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944B" w14:textId="77777777" w:rsidR="00B04377" w:rsidRPr="00C63EF1" w:rsidRDefault="003278FA" w:rsidP="00C63EF1">
      <w:pPr>
        <w:pStyle w:val="Dateline"/>
      </w:pPr>
      <w:r>
        <w:t>Xxx</w:t>
      </w:r>
      <w:r w:rsidR="00B04377" w:rsidRPr="00C63EF1">
        <w:t>. ##, 20##</w:t>
      </w:r>
    </w:p>
    <w:p w14:paraId="4C490798" w14:textId="77777777" w:rsidR="003278FA" w:rsidRPr="003057A0" w:rsidRDefault="002E12AA" w:rsidP="003057A0">
      <w:r>
        <w:t>Lorem ipsum dolor est</w:t>
      </w:r>
    </w:p>
    <w:sectPr w:rsidR="003278FA" w:rsidRPr="003057A0" w:rsidSect="001B6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3DC2" w14:textId="77777777" w:rsidR="00FE3570" w:rsidRDefault="00FE3570" w:rsidP="003057A0">
      <w:r>
        <w:separator/>
      </w:r>
    </w:p>
  </w:endnote>
  <w:endnote w:type="continuationSeparator" w:id="0">
    <w:p w14:paraId="153EDF8F" w14:textId="77777777" w:rsidR="00FE3570" w:rsidRDefault="00FE357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0F6D" w14:textId="77777777" w:rsidR="00770D32" w:rsidRDefault="00770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3A7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1D4F5B3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6D4A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CF2A7" wp14:editId="6C55C09D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E9A4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2C9AEA8" wp14:editId="2E3E2C16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CF2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74E9A4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2C9AEA8" wp14:editId="2E3E2C16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0CB3FF8" wp14:editId="0061ED88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486E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FF946D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CB3FF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04486E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FF946D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F82C" w14:textId="77777777" w:rsidR="00FE3570" w:rsidRDefault="00FE3570" w:rsidP="003057A0">
      <w:r>
        <w:separator/>
      </w:r>
    </w:p>
  </w:footnote>
  <w:footnote w:type="continuationSeparator" w:id="0">
    <w:p w14:paraId="682ABB12" w14:textId="77777777" w:rsidR="00FE3570" w:rsidRDefault="00FE357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5F03" w14:textId="77777777" w:rsidR="00770D32" w:rsidRDefault="00770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625" w14:textId="77777777" w:rsidR="00770D32" w:rsidRDefault="00770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31A6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AE025" wp14:editId="6B15CA00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2251D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49B6B7E8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1BA1680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3BA959751F9747608F57F10B28BDB60B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AFDF075" w14:textId="7777777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D488AD10A4EE45F0AC397173DF6EAAA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A20CF">
                                <w:t>Miami County Office</w:t>
                              </w:r>
                            </w:sdtContent>
                          </w:sdt>
                        </w:p>
                        <w:p w14:paraId="5AFEAF0B" w14:textId="7777777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6CDD135215224733889C770414E1C0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A20CF">
                                <w:t>300 S Broadway St Suite 2</w:t>
                              </w:r>
                              <w:r w:rsidR="005A20CF">
                                <w:br/>
                                <w:t>Peru, IN 46970-2209</w:t>
                              </w:r>
                            </w:sdtContent>
                          </w:sdt>
                        </w:p>
                        <w:p w14:paraId="778E111C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0497C728F84B49729141A259EF97C9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70DCF07241B45FE8DE64330F89F4C2A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0335064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AE0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47E2251D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49B6B7E8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1BA1680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3BA959751F9747608F57F10B28BDB60B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AFDF075" w14:textId="7777777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D488AD10A4EE45F0AC397173DF6EAAA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A20CF">
                          <w:t>Miami County Office</w:t>
                        </w:r>
                      </w:sdtContent>
                    </w:sdt>
                  </w:p>
                  <w:p w14:paraId="5AFEAF0B" w14:textId="7777777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6CDD135215224733889C770414E1C047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A20CF">
                          <w:t>300 S Broadway St Suite 2</w:t>
                        </w:r>
                        <w:r w:rsidR="005A20CF">
                          <w:br/>
                          <w:t>Peru, IN 46970-2209</w:t>
                        </w:r>
                      </w:sdtContent>
                    </w:sdt>
                  </w:p>
                  <w:p w14:paraId="778E111C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0497C728F84B49729141A259EF97C983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70DCF07241B45FE8DE64330F89F4C2A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0335064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344AE" wp14:editId="389EA998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474F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E7C36AA" wp14:editId="6E49DDAA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344AE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D3474F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E7C36AA" wp14:editId="6E49DDAA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74"/>
    <w:rsid w:val="00096A25"/>
    <w:rsid w:val="000C4D74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1F63F4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A20CF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0D3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446B9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43D1"/>
    <w:rsid w:val="00EC5C77"/>
    <w:rsid w:val="00EE5F5A"/>
    <w:rsid w:val="00F46CFE"/>
    <w:rsid w:val="00FB577B"/>
    <w:rsid w:val="00FE3570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75374"/>
  <w15:chartTrackingRefBased/>
  <w15:docId w15:val="{419BE1F1-5FF5-43FC-B20E-48B6A6D2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County%20Off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959751F9747608F57F10B28BDB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32EB-5E91-4560-97DB-791B842639CC}"/>
      </w:docPartPr>
      <w:docPartBody>
        <w:p w:rsidR="00000000" w:rsidRDefault="00000000">
          <w:pPr>
            <w:pStyle w:val="3BA959751F9747608F57F10B28BDB60B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D488AD10A4EE45F0AC397173DF6EA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608C-E0BF-4F95-847D-D026B9ABD035}"/>
      </w:docPartPr>
      <w:docPartBody>
        <w:p w:rsidR="00000000" w:rsidRDefault="00000000">
          <w:pPr>
            <w:pStyle w:val="D488AD10A4EE45F0AC397173DF6EAAA9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6CDD135215224733889C770414E1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69532-4FA3-4FD7-8F20-4016E5D1D870}"/>
      </w:docPartPr>
      <w:docPartBody>
        <w:p w:rsidR="00000000" w:rsidRDefault="00000000">
          <w:pPr>
            <w:pStyle w:val="6CDD135215224733889C770414E1C047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0497C728F84B49729141A259EF97C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AF97-860A-4915-92C2-221D5B3AEB4A}"/>
      </w:docPartPr>
      <w:docPartBody>
        <w:p w:rsidR="00000000" w:rsidRDefault="00000000">
          <w:pPr>
            <w:pStyle w:val="0497C728F84B49729141A259EF97C983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70DCF07241B45FE8DE64330F89F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F124-B70F-45F5-B6F1-60497BE60B2F}"/>
      </w:docPartPr>
      <w:docPartBody>
        <w:p w:rsidR="00000000" w:rsidRDefault="00000000">
          <w:pPr>
            <w:pStyle w:val="E70DCF07241B45FE8DE64330F89F4C2A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71"/>
    <w:rsid w:val="008446B9"/>
    <w:rsid w:val="00A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3BA959751F9747608F57F10B28BDB60B">
    <w:name w:val="3BA959751F9747608F57F10B28BDB60B"/>
  </w:style>
  <w:style w:type="paragraph" w:customStyle="1" w:styleId="D488AD10A4EE45F0AC397173DF6EAAA9">
    <w:name w:val="D488AD10A4EE45F0AC397173DF6EAAA9"/>
  </w:style>
  <w:style w:type="paragraph" w:customStyle="1" w:styleId="6CDD135215224733889C770414E1C047">
    <w:name w:val="6CDD135215224733889C770414E1C047"/>
  </w:style>
  <w:style w:type="paragraph" w:customStyle="1" w:styleId="0497C728F84B49729141A259EF97C983">
    <w:name w:val="0497C728F84B49729141A259EF97C983"/>
  </w:style>
  <w:style w:type="paragraph" w:customStyle="1" w:styleId="E70DCF07241B45FE8DE64330F89F4C2A">
    <w:name w:val="E70DCF07241B45FE8DE64330F89F4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41CC0-8EB1-4701-BC93-D0CCD6725EF3}"/>
</file>

<file path=customXml/itemProps3.xml><?xml version="1.0" encoding="utf-8"?>
<ds:datastoreItem xmlns:ds="http://schemas.openxmlformats.org/officeDocument/2006/customXml" ds:itemID="{28FD842E-81B5-49EB-B7BA-A010A9FBE74A}"/>
</file>

<file path=customXml/itemProps4.xml><?xml version="1.0" encoding="utf-8"?>
<ds:datastoreItem xmlns:ds="http://schemas.openxmlformats.org/officeDocument/2006/customXml" ds:itemID="{808EEBE2-463F-484A-8975-F00AA3DFFE8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County Office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County Office</dc:title>
  <dc:subject>VOICE: 800-403-0864</dc:subject>
  <dc:creator>Runkle, Tyson R</dc:creator>
  <cp:keywords>FSSA</cp:keywords>
  <dc:description>300 S Broadway St Suite 2_x000d_
Peru, IN 46970-2209</dc:description>
  <cp:lastModifiedBy>Runkle, Tyson R</cp:lastModifiedBy>
  <cp:revision>1</cp:revision>
  <dcterms:created xsi:type="dcterms:W3CDTF">2025-01-09T17:29:00Z</dcterms:created>
  <dcterms:modified xsi:type="dcterms:W3CDTF">2025-01-09T17:30:00Z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