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85A5E" w14:textId="564661D8" w:rsidR="004805AC" w:rsidRPr="00336568" w:rsidRDefault="00336568" w:rsidP="00336568">
      <w:pPr>
        <w:spacing w:after="0" w:line="240" w:lineRule="auto"/>
        <w:jc w:val="center"/>
        <w:rPr>
          <w:rFonts w:ascii="Workforce Sans" w:eastAsiaTheme="majorEastAsia" w:hAnsi="Workforce Sans" w:cstheme="majorBidi"/>
          <w:b/>
          <w:bCs/>
          <w:color w:val="000000" w:themeColor="text1"/>
        </w:rPr>
      </w:pPr>
      <w:r w:rsidRPr="00336568">
        <w:rPr>
          <w:rFonts w:ascii="Workforce Sans" w:eastAsiaTheme="majorEastAsia" w:hAnsi="Workforce Sans" w:cstheme="majorBidi"/>
          <w:b/>
          <w:bCs/>
          <w:color w:val="000000" w:themeColor="text1"/>
        </w:rPr>
        <w:t xml:space="preserve">Required Report </w:t>
      </w:r>
      <w:proofErr w:type="gramStart"/>
      <w:r w:rsidRPr="00336568">
        <w:rPr>
          <w:rFonts w:ascii="Workforce Sans" w:eastAsiaTheme="majorEastAsia" w:hAnsi="Workforce Sans" w:cstheme="majorBidi"/>
          <w:b/>
          <w:bCs/>
          <w:color w:val="000000" w:themeColor="text1"/>
        </w:rPr>
        <w:t>of</w:t>
      </w:r>
      <w:proofErr w:type="gramEnd"/>
      <w:r w:rsidRPr="00336568">
        <w:rPr>
          <w:rFonts w:ascii="Workforce Sans" w:eastAsiaTheme="majorEastAsia" w:hAnsi="Workforce Sans" w:cstheme="majorBidi"/>
          <w:b/>
          <w:bCs/>
          <w:color w:val="000000" w:themeColor="text1"/>
        </w:rPr>
        <w:t xml:space="preserve"> Outcomes from Local Infrastructure Funding Agreement Negotiations</w:t>
      </w:r>
    </w:p>
    <w:p w14:paraId="44B4D25A" w14:textId="77777777" w:rsidR="00336568" w:rsidRPr="00336568" w:rsidRDefault="00336568" w:rsidP="00336568">
      <w:pPr>
        <w:spacing w:after="0" w:line="240" w:lineRule="auto"/>
        <w:jc w:val="center"/>
        <w:rPr>
          <w:rFonts w:ascii="Workforce Sans" w:hAnsi="Workforce Sans"/>
          <w:sz w:val="20"/>
          <w:szCs w:val="20"/>
        </w:rPr>
      </w:pPr>
    </w:p>
    <w:p w14:paraId="3B6B07A5" w14:textId="12AED257" w:rsidR="00EC0429" w:rsidRPr="00336568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336568">
        <w:rPr>
          <w:rFonts w:ascii="Workforce Sans" w:hAnsi="Workforce Sans"/>
          <w:b/>
          <w:bCs/>
          <w:sz w:val="20"/>
          <w:szCs w:val="20"/>
        </w:rPr>
        <w:t>Local Workforce Development Area:</w:t>
      </w:r>
      <w:r w:rsidR="004805AC" w:rsidRPr="00336568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-1972741784"/>
          <w:placeholder>
            <w:docPart w:val="DefaultPlaceholder_-1854013440"/>
          </w:placeholder>
          <w:showingPlcHdr/>
        </w:sdtPr>
        <w:sdtContent>
          <w:r w:rsidR="004805AC" w:rsidRPr="00336568">
            <w:rPr>
              <w:rStyle w:val="PlaceholderText"/>
              <w:rFonts w:ascii="Workforce Sans" w:hAnsi="Workforce Sans"/>
            </w:rPr>
            <w:t>Click or tap here to enter text.</w:t>
          </w:r>
        </w:sdtContent>
      </w:sdt>
    </w:p>
    <w:p w14:paraId="14111335" w14:textId="6F7DC905" w:rsidR="00EC0429" w:rsidRPr="00336568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336568">
        <w:rPr>
          <w:rFonts w:ascii="Workforce Sans" w:hAnsi="Workforce Sans"/>
          <w:b/>
          <w:bCs/>
          <w:sz w:val="20"/>
          <w:szCs w:val="20"/>
        </w:rPr>
        <w:t>Local Workforce Development Board Contact Person:</w:t>
      </w:r>
      <w:r w:rsidR="004805AC" w:rsidRPr="00336568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811610360"/>
          <w:placeholder>
            <w:docPart w:val="DefaultPlaceholder_-1854013440"/>
          </w:placeholder>
          <w:showingPlcHdr/>
        </w:sdtPr>
        <w:sdtContent>
          <w:r w:rsidR="004805AC" w:rsidRPr="00336568">
            <w:rPr>
              <w:rStyle w:val="PlaceholderText"/>
              <w:rFonts w:ascii="Workforce Sans" w:hAnsi="Workforce Sans"/>
            </w:rPr>
            <w:t>Click or tap here to enter text.</w:t>
          </w:r>
        </w:sdtContent>
      </w:sdt>
    </w:p>
    <w:p w14:paraId="6E1A9458" w14:textId="7187C4C7" w:rsidR="00EC0429" w:rsidRPr="00336568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336568">
        <w:rPr>
          <w:rFonts w:ascii="Workforce Sans" w:hAnsi="Workforce Sans"/>
          <w:b/>
          <w:bCs/>
          <w:sz w:val="20"/>
          <w:szCs w:val="20"/>
        </w:rPr>
        <w:t>Contact’s Phone Number:</w:t>
      </w:r>
      <w:r w:rsidR="004805AC" w:rsidRPr="00336568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329193164"/>
          <w:placeholder>
            <w:docPart w:val="DefaultPlaceholder_-1854013440"/>
          </w:placeholder>
          <w:showingPlcHdr/>
        </w:sdtPr>
        <w:sdtContent>
          <w:r w:rsidR="004805AC" w:rsidRPr="00336568">
            <w:rPr>
              <w:rStyle w:val="PlaceholderText"/>
              <w:rFonts w:ascii="Workforce Sans" w:hAnsi="Workforce Sans"/>
            </w:rPr>
            <w:t>Click or tap here to enter text.</w:t>
          </w:r>
        </w:sdtContent>
      </w:sdt>
    </w:p>
    <w:p w14:paraId="435EBC19" w14:textId="61A3F406" w:rsidR="00EC0429" w:rsidRPr="00336568" w:rsidRDefault="00EC0429" w:rsidP="004805AC">
      <w:pPr>
        <w:spacing w:after="0" w:line="360" w:lineRule="auto"/>
        <w:rPr>
          <w:rFonts w:ascii="Workforce Sans" w:hAnsi="Workforce Sans"/>
          <w:sz w:val="20"/>
          <w:szCs w:val="20"/>
        </w:rPr>
      </w:pPr>
      <w:r w:rsidRPr="00336568">
        <w:rPr>
          <w:rFonts w:ascii="Workforce Sans" w:hAnsi="Workforce Sans"/>
          <w:b/>
          <w:bCs/>
          <w:sz w:val="20"/>
          <w:szCs w:val="20"/>
        </w:rPr>
        <w:t>Contact’s Email Address:</w:t>
      </w:r>
      <w:r w:rsidR="004805AC" w:rsidRPr="00336568">
        <w:rPr>
          <w:rFonts w:ascii="Workforce Sans" w:hAnsi="Workforce Sans"/>
          <w:sz w:val="20"/>
          <w:szCs w:val="20"/>
        </w:rPr>
        <w:t xml:space="preserve"> </w:t>
      </w:r>
      <w:sdt>
        <w:sdtPr>
          <w:rPr>
            <w:rFonts w:ascii="Workforce Sans" w:hAnsi="Workforce Sans"/>
            <w:sz w:val="20"/>
            <w:szCs w:val="20"/>
          </w:rPr>
          <w:id w:val="-589628978"/>
          <w:placeholder>
            <w:docPart w:val="DefaultPlaceholder_-1854013440"/>
          </w:placeholder>
          <w:showingPlcHdr/>
        </w:sdtPr>
        <w:sdtContent>
          <w:r w:rsidR="004805AC" w:rsidRPr="00336568">
            <w:rPr>
              <w:rStyle w:val="PlaceholderText"/>
              <w:rFonts w:ascii="Workforce Sans" w:hAnsi="Workforce Sans"/>
            </w:rPr>
            <w:t>Click or tap here to enter text.</w:t>
          </w:r>
        </w:sdtContent>
      </w:sdt>
    </w:p>
    <w:p w14:paraId="01995F2F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288C585C" w14:textId="21640ED9" w:rsidR="00610BCB" w:rsidRPr="00610BCB" w:rsidRDefault="00610BCB" w:rsidP="00610BCB">
      <w:pPr>
        <w:spacing w:after="0" w:line="240" w:lineRule="auto"/>
        <w:rPr>
          <w:rFonts w:ascii="Workforce Sans" w:hAnsi="Workforce Sans"/>
          <w:sz w:val="20"/>
          <w:szCs w:val="20"/>
        </w:rPr>
      </w:pPr>
      <w:r w:rsidRPr="00610BCB">
        <w:rPr>
          <w:rFonts w:ascii="Workforce Sans" w:hAnsi="Workforce Sans"/>
          <w:sz w:val="20"/>
          <w:szCs w:val="20"/>
        </w:rPr>
        <w:t>Notice is hereby provided as required by 20 CFR 678.725 that, despite every effort, the required partner(s) in this local area did not reach consensus on a local Infrastructure Funding Agreement for the period beginning July 1,</w:t>
      </w:r>
      <w:r w:rsidR="007C3AC1">
        <w:rPr>
          <w:rFonts w:ascii="Workforce Sans" w:hAnsi="Workforce Sans"/>
          <w:sz w:val="20"/>
          <w:szCs w:val="20"/>
        </w:rPr>
        <w:t xml:space="preserve"> </w:t>
      </w:r>
      <w:r w:rsidR="006661E9">
        <w:rPr>
          <w:rFonts w:ascii="Workforce Sans" w:hAnsi="Workforce Sans"/>
          <w:sz w:val="20"/>
          <w:szCs w:val="20"/>
        </w:rPr>
        <w:t>20</w:t>
      </w:r>
      <w:r w:rsidR="00BA6472">
        <w:rPr>
          <w:rFonts w:ascii="Workforce Sans" w:hAnsi="Workforce Sans"/>
          <w:sz w:val="20"/>
          <w:szCs w:val="20"/>
        </w:rPr>
        <w:t>XX.</w:t>
      </w:r>
    </w:p>
    <w:p w14:paraId="2B267EDD" w14:textId="77777777" w:rsidR="00610BCB" w:rsidRPr="00610BCB" w:rsidRDefault="00610BCB" w:rsidP="00610BCB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033DA1E4" w14:textId="169A5B33" w:rsidR="004805AC" w:rsidRDefault="00610BCB" w:rsidP="00610BCB">
      <w:pPr>
        <w:spacing w:after="0" w:line="240" w:lineRule="auto"/>
        <w:rPr>
          <w:rFonts w:ascii="Workforce Sans" w:hAnsi="Workforce Sans"/>
          <w:sz w:val="20"/>
          <w:szCs w:val="20"/>
        </w:rPr>
      </w:pPr>
      <w:r w:rsidRPr="00610BCB">
        <w:rPr>
          <w:rFonts w:ascii="Workforce Sans" w:hAnsi="Workforce Sans"/>
          <w:sz w:val="20"/>
          <w:szCs w:val="20"/>
        </w:rPr>
        <w:t>The inability to reach an agreement was because one or more required partners do not agree with how local one-stop center infrastructure costs will be funded. Listed below are the program partner(s) that did not agree to the Infrastructure Funding Agreement.</w:t>
      </w:r>
    </w:p>
    <w:p w14:paraId="61D0AC45" w14:textId="77777777" w:rsidR="00610BCB" w:rsidRDefault="00610BCB" w:rsidP="00610BCB">
      <w:pPr>
        <w:spacing w:after="0" w:line="240" w:lineRule="auto"/>
        <w:rPr>
          <w:rFonts w:ascii="Workforce Sans" w:hAnsi="Workforce Sans"/>
          <w:sz w:val="20"/>
          <w:szCs w:val="20"/>
        </w:rPr>
      </w:pPr>
    </w:p>
    <w:tbl>
      <w:tblPr>
        <w:tblW w:w="94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5"/>
        <w:gridCol w:w="5125"/>
      </w:tblGrid>
      <w:tr w:rsidR="002F6526" w14:paraId="4CDE4420" w14:textId="77777777" w:rsidTr="002F6526">
        <w:trPr>
          <w:trHeight w:val="266"/>
        </w:trPr>
        <w:tc>
          <w:tcPr>
            <w:tcW w:w="4325" w:type="dxa"/>
          </w:tcPr>
          <w:p w14:paraId="2A059935" w14:textId="77777777" w:rsidR="002F6526" w:rsidRPr="009B0797" w:rsidRDefault="002F6526" w:rsidP="00BA6472">
            <w:pPr>
              <w:pStyle w:val="TableParagraph"/>
              <w:spacing w:before="6" w:line="240" w:lineRule="exact"/>
              <w:rPr>
                <w:rFonts w:ascii="Workforce Sans" w:hAnsi="Workforce Sans"/>
                <w:b/>
                <w:sz w:val="20"/>
              </w:rPr>
            </w:pPr>
            <w:r w:rsidRPr="009B0797">
              <w:rPr>
                <w:rFonts w:ascii="Workforce Sans" w:hAnsi="Workforce Sans"/>
                <w:b/>
                <w:spacing w:val="-2"/>
                <w:sz w:val="20"/>
              </w:rPr>
              <w:t>Program</w:t>
            </w:r>
            <w:r w:rsidRPr="009B0797">
              <w:rPr>
                <w:rFonts w:ascii="Workforce Sans" w:hAnsi="Workforce Sans"/>
                <w:b/>
                <w:spacing w:val="1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pacing w:val="-2"/>
                <w:sz w:val="20"/>
              </w:rPr>
              <w:t>Partner</w:t>
            </w:r>
            <w:r w:rsidRPr="009B0797">
              <w:rPr>
                <w:rFonts w:ascii="Workforce Sans" w:hAnsi="Workforce Sans"/>
                <w:b/>
                <w:spacing w:val="2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pacing w:val="-4"/>
                <w:sz w:val="20"/>
              </w:rPr>
              <w:t>Name</w:t>
            </w:r>
          </w:p>
        </w:tc>
        <w:tc>
          <w:tcPr>
            <w:tcW w:w="5125" w:type="dxa"/>
          </w:tcPr>
          <w:p w14:paraId="33D3512F" w14:textId="77777777" w:rsidR="002F6526" w:rsidRPr="009B0797" w:rsidRDefault="002F6526" w:rsidP="00BA6472">
            <w:pPr>
              <w:pStyle w:val="TableParagraph"/>
              <w:spacing w:before="6" w:line="240" w:lineRule="exact"/>
              <w:rPr>
                <w:rFonts w:ascii="Workforce Sans" w:hAnsi="Workforce Sans"/>
                <w:b/>
                <w:sz w:val="20"/>
              </w:rPr>
            </w:pPr>
            <w:r w:rsidRPr="009B0797">
              <w:rPr>
                <w:rFonts w:ascii="Workforce Sans" w:hAnsi="Workforce Sans"/>
                <w:b/>
                <w:sz w:val="20"/>
              </w:rPr>
              <w:t>Reasons</w:t>
            </w:r>
            <w:r w:rsidRPr="009B0797">
              <w:rPr>
                <w:rFonts w:ascii="Workforce Sans" w:hAnsi="Workforce Sans"/>
                <w:b/>
                <w:spacing w:val="-10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z w:val="20"/>
              </w:rPr>
              <w:t>for</w:t>
            </w:r>
            <w:r w:rsidRPr="009B0797">
              <w:rPr>
                <w:rFonts w:ascii="Workforce Sans" w:hAnsi="Workforce Sans"/>
                <w:b/>
                <w:spacing w:val="-9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z w:val="20"/>
              </w:rPr>
              <w:t>Failure</w:t>
            </w:r>
            <w:r w:rsidRPr="009B0797">
              <w:rPr>
                <w:rFonts w:ascii="Workforce Sans" w:hAnsi="Workforce Sans"/>
                <w:b/>
                <w:spacing w:val="-9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z w:val="20"/>
              </w:rPr>
              <w:t>to</w:t>
            </w:r>
            <w:r w:rsidRPr="009B0797">
              <w:rPr>
                <w:rFonts w:ascii="Workforce Sans" w:hAnsi="Workforce Sans"/>
                <w:b/>
                <w:spacing w:val="-8"/>
                <w:sz w:val="20"/>
              </w:rPr>
              <w:t xml:space="preserve"> </w:t>
            </w:r>
            <w:r w:rsidRPr="009B0797">
              <w:rPr>
                <w:rFonts w:ascii="Workforce Sans" w:hAnsi="Workforce Sans"/>
                <w:b/>
                <w:spacing w:val="-4"/>
                <w:sz w:val="20"/>
              </w:rPr>
              <w:t>Agree</w:t>
            </w:r>
          </w:p>
        </w:tc>
      </w:tr>
      <w:tr w:rsidR="002F6526" w14:paraId="2387FFDD" w14:textId="77777777" w:rsidTr="002F6526">
        <w:trPr>
          <w:trHeight w:val="338"/>
        </w:trPr>
        <w:tc>
          <w:tcPr>
            <w:tcW w:w="4325" w:type="dxa"/>
          </w:tcPr>
          <w:p w14:paraId="05E8677B" w14:textId="77777777" w:rsidR="002F6526" w:rsidRPr="009B0797" w:rsidRDefault="002F6526" w:rsidP="00BA6472">
            <w:pPr>
              <w:pStyle w:val="TableParagraph"/>
              <w:spacing w:before="78" w:line="240" w:lineRule="exact"/>
              <w:jc w:val="both"/>
              <w:rPr>
                <w:rFonts w:ascii="Workforce Sans" w:hAnsi="Workforce Sans"/>
                <w:sz w:val="20"/>
              </w:rPr>
            </w:pPr>
            <w:r w:rsidRPr="009B0797">
              <w:rPr>
                <w:rFonts w:ascii="Workforce Sans" w:hAnsi="Workforce Sans"/>
                <w:spacing w:val="-5"/>
                <w:sz w:val="20"/>
              </w:rPr>
              <w:t>1.</w:t>
            </w:r>
          </w:p>
        </w:tc>
        <w:tc>
          <w:tcPr>
            <w:tcW w:w="5125" w:type="dxa"/>
          </w:tcPr>
          <w:p w14:paraId="3FD683B8" w14:textId="77777777" w:rsidR="002F6526" w:rsidRPr="009B0797" w:rsidRDefault="002F6526" w:rsidP="003B69A3">
            <w:pPr>
              <w:pStyle w:val="TableParagraph"/>
              <w:spacing w:line="240" w:lineRule="auto"/>
              <w:ind w:left="0"/>
              <w:jc w:val="left"/>
              <w:rPr>
                <w:rFonts w:ascii="Workforce Sans" w:hAnsi="Workforce Sans"/>
                <w:sz w:val="20"/>
              </w:rPr>
            </w:pPr>
          </w:p>
        </w:tc>
      </w:tr>
      <w:tr w:rsidR="002F6526" w14:paraId="5FBF0BAD" w14:textId="77777777" w:rsidTr="002F6526">
        <w:trPr>
          <w:trHeight w:val="342"/>
        </w:trPr>
        <w:tc>
          <w:tcPr>
            <w:tcW w:w="4325" w:type="dxa"/>
          </w:tcPr>
          <w:p w14:paraId="336F88D8" w14:textId="77777777" w:rsidR="002F6526" w:rsidRPr="009B0797" w:rsidRDefault="002F6526" w:rsidP="00BA6472">
            <w:pPr>
              <w:pStyle w:val="TableParagraph"/>
              <w:spacing w:before="80" w:line="242" w:lineRule="exact"/>
              <w:jc w:val="both"/>
              <w:rPr>
                <w:rFonts w:ascii="Workforce Sans" w:hAnsi="Workforce Sans"/>
                <w:sz w:val="20"/>
              </w:rPr>
            </w:pPr>
            <w:r w:rsidRPr="009B0797">
              <w:rPr>
                <w:rFonts w:ascii="Workforce Sans" w:hAnsi="Workforce Sans"/>
                <w:spacing w:val="-5"/>
                <w:sz w:val="20"/>
              </w:rPr>
              <w:t>2.</w:t>
            </w:r>
          </w:p>
        </w:tc>
        <w:tc>
          <w:tcPr>
            <w:tcW w:w="5125" w:type="dxa"/>
          </w:tcPr>
          <w:p w14:paraId="58E18BDA" w14:textId="77777777" w:rsidR="002F6526" w:rsidRPr="009B0797" w:rsidRDefault="002F6526" w:rsidP="003B69A3">
            <w:pPr>
              <w:pStyle w:val="TableParagraph"/>
              <w:spacing w:line="240" w:lineRule="auto"/>
              <w:ind w:left="0"/>
              <w:jc w:val="left"/>
              <w:rPr>
                <w:rFonts w:ascii="Workforce Sans" w:hAnsi="Workforce Sans"/>
                <w:sz w:val="20"/>
              </w:rPr>
            </w:pPr>
          </w:p>
        </w:tc>
      </w:tr>
      <w:tr w:rsidR="002F6526" w14:paraId="7FE24C74" w14:textId="77777777" w:rsidTr="002F6526">
        <w:trPr>
          <w:trHeight w:val="337"/>
        </w:trPr>
        <w:tc>
          <w:tcPr>
            <w:tcW w:w="4325" w:type="dxa"/>
          </w:tcPr>
          <w:p w14:paraId="3F2FD1C0" w14:textId="77777777" w:rsidR="002F6526" w:rsidRPr="009B0797" w:rsidRDefault="002F6526" w:rsidP="00BA6472">
            <w:pPr>
              <w:pStyle w:val="TableParagraph"/>
              <w:spacing w:before="78" w:line="240" w:lineRule="exact"/>
              <w:jc w:val="both"/>
              <w:rPr>
                <w:rFonts w:ascii="Workforce Sans" w:hAnsi="Workforce Sans"/>
                <w:sz w:val="20"/>
              </w:rPr>
            </w:pPr>
            <w:r w:rsidRPr="009B0797">
              <w:rPr>
                <w:rFonts w:ascii="Workforce Sans" w:hAnsi="Workforce Sans"/>
                <w:spacing w:val="-5"/>
                <w:sz w:val="20"/>
              </w:rPr>
              <w:t>3.</w:t>
            </w:r>
          </w:p>
        </w:tc>
        <w:tc>
          <w:tcPr>
            <w:tcW w:w="5125" w:type="dxa"/>
          </w:tcPr>
          <w:p w14:paraId="288E8DCA" w14:textId="77777777" w:rsidR="002F6526" w:rsidRPr="009B0797" w:rsidRDefault="002F6526" w:rsidP="003B69A3">
            <w:pPr>
              <w:pStyle w:val="TableParagraph"/>
              <w:spacing w:line="240" w:lineRule="auto"/>
              <w:ind w:left="0"/>
              <w:jc w:val="left"/>
              <w:rPr>
                <w:rFonts w:ascii="Workforce Sans" w:hAnsi="Workforce Sans"/>
                <w:sz w:val="20"/>
              </w:rPr>
            </w:pPr>
          </w:p>
        </w:tc>
      </w:tr>
      <w:tr w:rsidR="002F6526" w14:paraId="07B62CC1" w14:textId="77777777" w:rsidTr="002F6526">
        <w:trPr>
          <w:trHeight w:val="340"/>
        </w:trPr>
        <w:tc>
          <w:tcPr>
            <w:tcW w:w="4325" w:type="dxa"/>
          </w:tcPr>
          <w:p w14:paraId="279C08AF" w14:textId="77777777" w:rsidR="002F6526" w:rsidRPr="009B0797" w:rsidRDefault="002F6526" w:rsidP="00BA6472">
            <w:pPr>
              <w:pStyle w:val="TableParagraph"/>
              <w:spacing w:before="80" w:line="240" w:lineRule="exact"/>
              <w:jc w:val="both"/>
              <w:rPr>
                <w:rFonts w:ascii="Workforce Sans" w:hAnsi="Workforce Sans"/>
                <w:sz w:val="20"/>
              </w:rPr>
            </w:pPr>
            <w:r w:rsidRPr="009B0797">
              <w:rPr>
                <w:rFonts w:ascii="Workforce Sans" w:hAnsi="Workforce Sans"/>
                <w:spacing w:val="-5"/>
                <w:sz w:val="20"/>
              </w:rPr>
              <w:t>4.</w:t>
            </w:r>
          </w:p>
        </w:tc>
        <w:tc>
          <w:tcPr>
            <w:tcW w:w="5125" w:type="dxa"/>
          </w:tcPr>
          <w:p w14:paraId="2805F5DF" w14:textId="77777777" w:rsidR="002F6526" w:rsidRPr="009B0797" w:rsidRDefault="002F6526" w:rsidP="003B69A3">
            <w:pPr>
              <w:pStyle w:val="TableParagraph"/>
              <w:spacing w:line="240" w:lineRule="auto"/>
              <w:ind w:left="0"/>
              <w:jc w:val="left"/>
              <w:rPr>
                <w:rFonts w:ascii="Workforce Sans" w:hAnsi="Workforce Sans"/>
                <w:sz w:val="20"/>
              </w:rPr>
            </w:pPr>
          </w:p>
        </w:tc>
      </w:tr>
    </w:tbl>
    <w:p w14:paraId="0127DA79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5C027EA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02873F1" w14:textId="77777777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17DD2F29" w14:textId="44BA78B1" w:rsid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2D391220" w14:textId="2A053849" w:rsidR="004805AC" w:rsidRDefault="0006226D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4D4ED9" wp14:editId="22F10FD1">
                <wp:simplePos x="0" y="0"/>
                <wp:positionH relativeFrom="column">
                  <wp:posOffset>-4890</wp:posOffset>
                </wp:positionH>
                <wp:positionV relativeFrom="paragraph">
                  <wp:posOffset>117766</wp:posOffset>
                </wp:positionV>
                <wp:extent cx="3119718" cy="29594"/>
                <wp:effectExtent l="0" t="0" r="24130" b="27940"/>
                <wp:wrapNone/>
                <wp:docPr id="1543717579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29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9EC8D9" id="Straight Connector 1" o:spid="_x0000_s1026" alt="Signature line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25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 w:rsidR="004805AC"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9784FEF" wp14:editId="68A4DD05">
                <wp:simplePos x="0" y="0"/>
                <wp:positionH relativeFrom="margin">
                  <wp:posOffset>3872752</wp:posOffset>
                </wp:positionH>
                <wp:positionV relativeFrom="paragraph">
                  <wp:posOffset>118023</wp:posOffset>
                </wp:positionV>
                <wp:extent cx="1989825" cy="19304"/>
                <wp:effectExtent l="0" t="0" r="29845" b="19050"/>
                <wp:wrapNone/>
                <wp:docPr id="877120830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825" cy="19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D16D97" id="Straight Connector 1" o:spid="_x0000_s1026" alt="Signature line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9.3pt" to="46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F3BCFA2" w14:textId="058FCC9B" w:rsidR="004805AC" w:rsidRPr="004805AC" w:rsidRDefault="004805AC" w:rsidP="004805AC">
      <w:pPr>
        <w:spacing w:after="0" w:line="240" w:lineRule="auto"/>
        <w:rPr>
          <w:rFonts w:ascii="Workforce Sans" w:hAnsi="Workforce Sans"/>
          <w:sz w:val="20"/>
          <w:szCs w:val="20"/>
        </w:rPr>
      </w:pPr>
      <w:r w:rsidRPr="004805AC">
        <w:rPr>
          <w:rFonts w:ascii="Workforce Sans" w:hAnsi="Workforce Sans"/>
          <w:b/>
          <w:bCs/>
          <w:sz w:val="20"/>
          <w:szCs w:val="20"/>
        </w:rPr>
        <w:t xml:space="preserve">Chair, </w:t>
      </w:r>
      <w:r w:rsidR="004271E4" w:rsidRPr="004271E4">
        <w:rPr>
          <w:rFonts w:ascii="Workforce Sans" w:hAnsi="Workforce Sans"/>
          <w:b/>
          <w:bCs/>
          <w:sz w:val="20"/>
          <w:szCs w:val="20"/>
        </w:rPr>
        <w:t xml:space="preserve">Workforce Development Board </w:t>
      </w:r>
      <w:r w:rsidRPr="004805AC">
        <w:rPr>
          <w:rFonts w:ascii="Workforce Sans" w:hAnsi="Workforce Sans"/>
          <w:b/>
          <w:bCs/>
          <w:sz w:val="20"/>
          <w:szCs w:val="20"/>
        </w:rPr>
        <w:t>Signature</w:t>
      </w:r>
      <w:r w:rsidRPr="004805AC"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 w:rsidR="004271E4">
        <w:rPr>
          <w:spacing w:val="-2"/>
          <w:sz w:val="20"/>
        </w:rPr>
        <w:tab/>
      </w:r>
      <w:r w:rsidR="0087073E">
        <w:rPr>
          <w:spacing w:val="-2"/>
          <w:sz w:val="20"/>
        </w:rPr>
        <w:tab/>
      </w:r>
      <w:r w:rsidR="004271E4" w:rsidRPr="004805AC">
        <w:rPr>
          <w:rFonts w:ascii="Workforce Sans" w:hAnsi="Workforce Sans"/>
          <w:b/>
          <w:bCs/>
          <w:spacing w:val="-2"/>
          <w:sz w:val="20"/>
        </w:rPr>
        <w:t>Printed</w:t>
      </w:r>
      <w:r w:rsidR="004271E4" w:rsidRPr="004805AC">
        <w:rPr>
          <w:rFonts w:ascii="Workforce Sans" w:hAnsi="Workforce Sans"/>
          <w:b/>
          <w:bCs/>
          <w:sz w:val="20"/>
        </w:rPr>
        <w:t xml:space="preserve"> </w:t>
      </w:r>
      <w:r w:rsidR="004271E4" w:rsidRPr="004805AC">
        <w:rPr>
          <w:rFonts w:ascii="Workforce Sans" w:hAnsi="Workforce Sans"/>
          <w:b/>
          <w:bCs/>
          <w:spacing w:val="-4"/>
          <w:sz w:val="20"/>
        </w:rPr>
        <w:t>Name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  <w:r w:rsidR="0006226D">
        <w:rPr>
          <w:spacing w:val="-2"/>
          <w:sz w:val="20"/>
        </w:rPr>
        <w:tab/>
      </w:r>
    </w:p>
    <w:p w14:paraId="6D7FC4D0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59AE4491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5D54B74" wp14:editId="3AA12D03">
                <wp:simplePos x="0" y="0"/>
                <wp:positionH relativeFrom="column">
                  <wp:posOffset>-4890</wp:posOffset>
                </wp:positionH>
                <wp:positionV relativeFrom="paragraph">
                  <wp:posOffset>117766</wp:posOffset>
                </wp:positionV>
                <wp:extent cx="3119718" cy="29594"/>
                <wp:effectExtent l="0" t="0" r="24130" b="27940"/>
                <wp:wrapNone/>
                <wp:docPr id="1790019742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2959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D77DF2" id="Straight Connector 1" o:spid="_x0000_s1026" alt="Signature line" style="position:absolute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25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4A6F6C4" wp14:editId="4432935A">
                <wp:simplePos x="0" y="0"/>
                <wp:positionH relativeFrom="margin">
                  <wp:posOffset>3872752</wp:posOffset>
                </wp:positionH>
                <wp:positionV relativeFrom="paragraph">
                  <wp:posOffset>118023</wp:posOffset>
                </wp:positionV>
                <wp:extent cx="1989825" cy="19304"/>
                <wp:effectExtent l="0" t="0" r="29845" b="19050"/>
                <wp:wrapNone/>
                <wp:docPr id="895845783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825" cy="19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2F2E8" id="Straight Connector 1" o:spid="_x0000_s1026" alt="Signature line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9.3pt" to="46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3A08A5D" w14:textId="71F856A2" w:rsidR="004805AC" w:rsidRDefault="0044458A" w:rsidP="0044458A">
      <w:pPr>
        <w:spacing w:after="0" w:line="240" w:lineRule="auto"/>
        <w:rPr>
          <w:spacing w:val="-2"/>
          <w:sz w:val="20"/>
        </w:rPr>
      </w:pPr>
      <w:r>
        <w:rPr>
          <w:rFonts w:ascii="Workforce Sans" w:hAnsi="Workforce Sans"/>
          <w:b/>
          <w:bCs/>
          <w:sz w:val="20"/>
          <w:szCs w:val="20"/>
        </w:rPr>
        <w:t>Partner</w:t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 w:rsidRPr="004805AC"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Pr="004805AC">
        <w:rPr>
          <w:rFonts w:ascii="Workforce Sans" w:hAnsi="Workforce Sans"/>
          <w:b/>
          <w:bCs/>
          <w:spacing w:val="-2"/>
          <w:sz w:val="20"/>
        </w:rPr>
        <w:t>Printed</w:t>
      </w:r>
      <w:r w:rsidRPr="004805AC">
        <w:rPr>
          <w:rFonts w:ascii="Workforce Sans" w:hAnsi="Workforce Sans"/>
          <w:b/>
          <w:bCs/>
          <w:sz w:val="20"/>
        </w:rPr>
        <w:t xml:space="preserve"> </w:t>
      </w:r>
      <w:r w:rsidRPr="004805AC">
        <w:rPr>
          <w:rFonts w:ascii="Workforce Sans" w:hAnsi="Workforce Sans"/>
          <w:b/>
          <w:bCs/>
          <w:spacing w:val="-4"/>
          <w:sz w:val="20"/>
        </w:rPr>
        <w:t>Name</w:t>
      </w:r>
      <w:r>
        <w:rPr>
          <w:spacing w:val="-2"/>
          <w:sz w:val="20"/>
        </w:rPr>
        <w:tab/>
      </w:r>
    </w:p>
    <w:p w14:paraId="5B915165" w14:textId="77777777" w:rsidR="0044458A" w:rsidRDefault="0044458A" w:rsidP="0044458A">
      <w:pPr>
        <w:spacing w:after="0" w:line="240" w:lineRule="auto"/>
        <w:rPr>
          <w:spacing w:val="-2"/>
          <w:sz w:val="20"/>
        </w:rPr>
      </w:pPr>
    </w:p>
    <w:p w14:paraId="0CA06913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00EBC863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BA76B79" wp14:editId="0AE29462">
                <wp:simplePos x="0" y="0"/>
                <wp:positionH relativeFrom="column">
                  <wp:posOffset>-4890</wp:posOffset>
                </wp:positionH>
                <wp:positionV relativeFrom="paragraph">
                  <wp:posOffset>117766</wp:posOffset>
                </wp:positionV>
                <wp:extent cx="3119718" cy="29594"/>
                <wp:effectExtent l="0" t="0" r="24130" b="27940"/>
                <wp:wrapNone/>
                <wp:docPr id="1431580380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295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FBFE8" id="Straight Connector 1" o:spid="_x0000_s1026" alt="Signature line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25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" strokecolor="black [3200]" strokeweight=".5pt">
                <v:stroke joinstyle="miter"/>
              </v:line>
            </w:pict>
          </mc:Fallback>
        </mc:AlternateContent>
      </w: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E5B1842" wp14:editId="174D01D5">
                <wp:simplePos x="0" y="0"/>
                <wp:positionH relativeFrom="margin">
                  <wp:posOffset>3872752</wp:posOffset>
                </wp:positionH>
                <wp:positionV relativeFrom="paragraph">
                  <wp:posOffset>118023</wp:posOffset>
                </wp:positionV>
                <wp:extent cx="1989825" cy="19304"/>
                <wp:effectExtent l="0" t="0" r="29845" b="19050"/>
                <wp:wrapNone/>
                <wp:docPr id="266236727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825" cy="19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DEE611" id="Straight Connector 1" o:spid="_x0000_s1026" alt="Signature line" style="position:absolute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9.3pt" to="46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CE086CE" w14:textId="6AB62438" w:rsidR="0044458A" w:rsidRDefault="0044458A" w:rsidP="0044458A">
      <w:pPr>
        <w:spacing w:after="0" w:line="240" w:lineRule="auto"/>
        <w:rPr>
          <w:spacing w:val="-2"/>
          <w:sz w:val="20"/>
        </w:rPr>
      </w:pPr>
      <w:r>
        <w:rPr>
          <w:rFonts w:ascii="Workforce Sans" w:hAnsi="Workforce Sans"/>
          <w:b/>
          <w:bCs/>
          <w:sz w:val="20"/>
          <w:szCs w:val="20"/>
        </w:rPr>
        <w:t>Partner</w:t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 w:rsidRPr="004805AC"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Pr="004805AC">
        <w:rPr>
          <w:rFonts w:ascii="Workforce Sans" w:hAnsi="Workforce Sans"/>
          <w:b/>
          <w:bCs/>
          <w:spacing w:val="-2"/>
          <w:sz w:val="20"/>
        </w:rPr>
        <w:t>Printed</w:t>
      </w:r>
      <w:r w:rsidRPr="004805AC">
        <w:rPr>
          <w:rFonts w:ascii="Workforce Sans" w:hAnsi="Workforce Sans"/>
          <w:b/>
          <w:bCs/>
          <w:sz w:val="20"/>
        </w:rPr>
        <w:t xml:space="preserve"> </w:t>
      </w:r>
      <w:r w:rsidRPr="004805AC">
        <w:rPr>
          <w:rFonts w:ascii="Workforce Sans" w:hAnsi="Workforce Sans"/>
          <w:b/>
          <w:bCs/>
          <w:spacing w:val="-4"/>
          <w:sz w:val="20"/>
        </w:rPr>
        <w:t>Name</w:t>
      </w:r>
      <w:r>
        <w:rPr>
          <w:spacing w:val="-2"/>
          <w:sz w:val="20"/>
        </w:rPr>
        <w:tab/>
      </w:r>
    </w:p>
    <w:p w14:paraId="10D5F75B" w14:textId="77777777" w:rsidR="0044458A" w:rsidRDefault="0044458A" w:rsidP="0044458A">
      <w:pPr>
        <w:spacing w:after="0" w:line="240" w:lineRule="auto"/>
        <w:rPr>
          <w:spacing w:val="-2"/>
          <w:sz w:val="20"/>
        </w:rPr>
      </w:pPr>
    </w:p>
    <w:p w14:paraId="2995B430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</w:p>
    <w:p w14:paraId="6F2E6BC1" w14:textId="77777777" w:rsidR="0044458A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37CE5D6" wp14:editId="58FD1158">
                <wp:simplePos x="0" y="0"/>
                <wp:positionH relativeFrom="column">
                  <wp:posOffset>-4890</wp:posOffset>
                </wp:positionH>
                <wp:positionV relativeFrom="paragraph">
                  <wp:posOffset>117766</wp:posOffset>
                </wp:positionV>
                <wp:extent cx="3119718" cy="29594"/>
                <wp:effectExtent l="0" t="0" r="24130" b="27940"/>
                <wp:wrapNone/>
                <wp:docPr id="1635832049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9718" cy="2959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CB7014" id="Straight Connector 1" o:spid="_x0000_s1026" alt="Signature line" style="position:absolute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9.25pt" to="245.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" strokecolor="windowText" strokeweight=".5pt">
                <v:stroke joinstyle="miter"/>
              </v:line>
            </w:pict>
          </mc:Fallback>
        </mc:AlternateContent>
      </w:r>
      <w:r>
        <w:rPr>
          <w:rFonts w:ascii="Workforce Sans" w:hAnsi="Workforce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7F219835" wp14:editId="147B2774">
                <wp:simplePos x="0" y="0"/>
                <wp:positionH relativeFrom="margin">
                  <wp:posOffset>3872752</wp:posOffset>
                </wp:positionH>
                <wp:positionV relativeFrom="paragraph">
                  <wp:posOffset>118023</wp:posOffset>
                </wp:positionV>
                <wp:extent cx="1989825" cy="19304"/>
                <wp:effectExtent l="0" t="0" r="29845" b="19050"/>
                <wp:wrapNone/>
                <wp:docPr id="1260019185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9825" cy="1930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E6CB88" id="Straight Connector 1" o:spid="_x0000_s1026" alt="Signature line" style="position:absolute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4.95pt,9.3pt" to="461.6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4D9260D" w14:textId="57AD8453" w:rsidR="0044458A" w:rsidRPr="004805AC" w:rsidRDefault="0044458A" w:rsidP="0044458A">
      <w:pPr>
        <w:spacing w:after="0" w:line="240" w:lineRule="auto"/>
        <w:rPr>
          <w:rFonts w:ascii="Workforce Sans" w:hAnsi="Workforce Sans"/>
          <w:sz w:val="20"/>
          <w:szCs w:val="20"/>
        </w:rPr>
      </w:pPr>
      <w:r>
        <w:rPr>
          <w:rFonts w:ascii="Workforce Sans" w:hAnsi="Workforce Sans"/>
          <w:b/>
          <w:bCs/>
          <w:sz w:val="20"/>
          <w:szCs w:val="20"/>
        </w:rPr>
        <w:t>Partner</w:t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>
        <w:rPr>
          <w:rFonts w:ascii="Workforce Sans" w:hAnsi="Workforce Sans"/>
          <w:b/>
          <w:bCs/>
          <w:sz w:val="20"/>
          <w:szCs w:val="20"/>
        </w:rPr>
        <w:tab/>
      </w:r>
      <w:r w:rsidRPr="004805AC">
        <w:rPr>
          <w:spacing w:val="-2"/>
          <w:sz w:val="20"/>
        </w:rPr>
        <w:t xml:space="preserve"> </w:t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>
        <w:rPr>
          <w:spacing w:val="-2"/>
          <w:sz w:val="20"/>
        </w:rPr>
        <w:tab/>
      </w:r>
      <w:r w:rsidRPr="004805AC">
        <w:rPr>
          <w:rFonts w:ascii="Workforce Sans" w:hAnsi="Workforce Sans"/>
          <w:b/>
          <w:bCs/>
          <w:spacing w:val="-2"/>
          <w:sz w:val="20"/>
        </w:rPr>
        <w:t>Printed</w:t>
      </w:r>
      <w:r w:rsidRPr="004805AC">
        <w:rPr>
          <w:rFonts w:ascii="Workforce Sans" w:hAnsi="Workforce Sans"/>
          <w:b/>
          <w:bCs/>
          <w:sz w:val="20"/>
        </w:rPr>
        <w:t xml:space="preserve"> </w:t>
      </w:r>
      <w:r w:rsidRPr="004805AC">
        <w:rPr>
          <w:rFonts w:ascii="Workforce Sans" w:hAnsi="Workforce Sans"/>
          <w:b/>
          <w:bCs/>
          <w:spacing w:val="-4"/>
          <w:sz w:val="20"/>
        </w:rPr>
        <w:t>Name</w:t>
      </w:r>
      <w:r>
        <w:rPr>
          <w:spacing w:val="-2"/>
          <w:sz w:val="20"/>
        </w:rPr>
        <w:tab/>
      </w:r>
    </w:p>
    <w:sectPr w:rsidR="0044458A" w:rsidRPr="004805A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A90FB" w14:textId="77777777" w:rsidR="00F45945" w:rsidRDefault="00F45945" w:rsidP="00EC0429">
      <w:pPr>
        <w:spacing w:after="0" w:line="240" w:lineRule="auto"/>
      </w:pPr>
      <w:r>
        <w:separator/>
      </w:r>
    </w:p>
  </w:endnote>
  <w:endnote w:type="continuationSeparator" w:id="0">
    <w:p w14:paraId="715B2930" w14:textId="77777777" w:rsidR="00F45945" w:rsidRDefault="00F45945" w:rsidP="00EC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85958" w14:textId="77777777" w:rsidR="00F45945" w:rsidRDefault="00F45945" w:rsidP="00EC0429">
      <w:pPr>
        <w:spacing w:after="0" w:line="240" w:lineRule="auto"/>
      </w:pPr>
      <w:r>
        <w:separator/>
      </w:r>
    </w:p>
  </w:footnote>
  <w:footnote w:type="continuationSeparator" w:id="0">
    <w:p w14:paraId="4F8767B8" w14:textId="77777777" w:rsidR="00F45945" w:rsidRDefault="00F45945" w:rsidP="00EC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92CA" w14:textId="77777777" w:rsidR="00EC0429" w:rsidRPr="00791563" w:rsidRDefault="00EC0429" w:rsidP="00EC0429">
    <w:pPr>
      <w:pStyle w:val="Header"/>
      <w:jc w:val="center"/>
      <w:rPr>
        <w:rFonts w:ascii="Workforce Sans" w:hAnsi="Workforce Sans"/>
      </w:rPr>
    </w:pPr>
    <w:r w:rsidRPr="00791563">
      <w:rPr>
        <w:rFonts w:ascii="Workforce Sans" w:hAnsi="Workforce Sans"/>
      </w:rPr>
      <w:t>DWD Policy 2018-04, Change 3</w:t>
    </w:r>
  </w:p>
  <w:p w14:paraId="5FC60957" w14:textId="70A311DF" w:rsidR="00EC0429" w:rsidRPr="00791563" w:rsidRDefault="00EC0429" w:rsidP="00EC0429">
    <w:pPr>
      <w:pStyle w:val="Header"/>
      <w:jc w:val="center"/>
      <w:rPr>
        <w:rFonts w:ascii="Workforce Sans" w:hAnsi="Workforce Sans"/>
      </w:rPr>
    </w:pPr>
    <w:r w:rsidRPr="00791563">
      <w:rPr>
        <w:rFonts w:ascii="Workforce Sans" w:hAnsi="Workforce Sans"/>
      </w:rPr>
      <w:t xml:space="preserve">Attachment </w:t>
    </w:r>
    <w:r w:rsidR="00D37FDE" w:rsidRPr="00791563">
      <w:rPr>
        <w:rFonts w:ascii="Workforce Sans" w:hAnsi="Workforce Sans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429"/>
    <w:rsid w:val="00046CCD"/>
    <w:rsid w:val="0006226D"/>
    <w:rsid w:val="000D7F90"/>
    <w:rsid w:val="001B7A64"/>
    <w:rsid w:val="0027196F"/>
    <w:rsid w:val="002F6526"/>
    <w:rsid w:val="00336568"/>
    <w:rsid w:val="004271E4"/>
    <w:rsid w:val="0044458A"/>
    <w:rsid w:val="004805AC"/>
    <w:rsid w:val="005618B9"/>
    <w:rsid w:val="00610BCB"/>
    <w:rsid w:val="00641876"/>
    <w:rsid w:val="006661E9"/>
    <w:rsid w:val="00684634"/>
    <w:rsid w:val="00734A90"/>
    <w:rsid w:val="00791563"/>
    <w:rsid w:val="007C3AC1"/>
    <w:rsid w:val="0087073E"/>
    <w:rsid w:val="009B0797"/>
    <w:rsid w:val="00AF44F9"/>
    <w:rsid w:val="00BA6472"/>
    <w:rsid w:val="00BE67E3"/>
    <w:rsid w:val="00D37FDE"/>
    <w:rsid w:val="00D5172F"/>
    <w:rsid w:val="00DD1A17"/>
    <w:rsid w:val="00DF3BF8"/>
    <w:rsid w:val="00E10162"/>
    <w:rsid w:val="00EC0429"/>
    <w:rsid w:val="00F4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97538"/>
  <w15:chartTrackingRefBased/>
  <w15:docId w15:val="{B8BAAD5E-FE45-47D0-9D83-01FD2C61F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0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0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0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0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0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0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0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0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0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0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0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04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04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04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04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04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04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0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0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0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0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04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04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04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0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04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04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429"/>
  </w:style>
  <w:style w:type="paragraph" w:styleId="Footer">
    <w:name w:val="footer"/>
    <w:basedOn w:val="Normal"/>
    <w:link w:val="FooterChar"/>
    <w:uiPriority w:val="99"/>
    <w:unhideWhenUsed/>
    <w:rsid w:val="00EC04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429"/>
  </w:style>
  <w:style w:type="character" w:styleId="PlaceholderText">
    <w:name w:val="Placeholder Text"/>
    <w:basedOn w:val="DefaultParagraphFont"/>
    <w:uiPriority w:val="99"/>
    <w:semiHidden/>
    <w:rsid w:val="004805AC"/>
    <w:rPr>
      <w:color w:val="666666"/>
    </w:rPr>
  </w:style>
  <w:style w:type="paragraph" w:customStyle="1" w:styleId="TableParagraph">
    <w:name w:val="Table Paragraph"/>
    <w:basedOn w:val="Normal"/>
    <w:uiPriority w:val="1"/>
    <w:qFormat/>
    <w:rsid w:val="002F6526"/>
    <w:pPr>
      <w:widowControl w:val="0"/>
      <w:autoSpaceDE w:val="0"/>
      <w:autoSpaceDN w:val="0"/>
      <w:spacing w:after="0" w:line="248" w:lineRule="exact"/>
      <w:ind w:left="14"/>
      <w:jc w:val="center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24A54-A4BF-416C-B011-CE31D265D057}"/>
      </w:docPartPr>
      <w:docPartBody>
        <w:p w:rsidR="00835386" w:rsidRDefault="00835386">
          <w:r w:rsidRPr="003B2F5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force Sans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86"/>
    <w:rsid w:val="00046CCD"/>
    <w:rsid w:val="000D7F90"/>
    <w:rsid w:val="001B7A64"/>
    <w:rsid w:val="004E6B71"/>
    <w:rsid w:val="00835386"/>
    <w:rsid w:val="00BE73E0"/>
    <w:rsid w:val="00DF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538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A581751BF74483E00904B6F1E40F" ma:contentTypeVersion="13" ma:contentTypeDescription="Create a new document." ma:contentTypeScope="" ma:versionID="9d381078b59775ce3c59ded3769fb0d8">
  <xsd:schema xmlns:xsd="http://www.w3.org/2001/XMLSchema" xmlns:xs="http://www.w3.org/2001/XMLSchema" xmlns:p="http://schemas.microsoft.com/office/2006/metadata/properties" xmlns:ns2="f2c8012f-3381-400b-9696-326540279a05" xmlns:ns3="813a1911-765a-4bae-af9b-6c4de3364d4a" xmlns:ns4="ddb5066c-6899-482b-9ea0-5145f9da9989" targetNamespace="http://schemas.microsoft.com/office/2006/metadata/properties" ma:root="true" ma:fieldsID="5fd3f0a110d3eb7b0e2efe096f29c1f9" ns2:_="" ns3:_="" ns4:_="">
    <xsd:import namespace="f2c8012f-3381-400b-9696-326540279a05"/>
    <xsd:import namespace="813a1911-765a-4bae-af9b-6c4de3364d4a"/>
    <xsd:import namespace="ddb5066c-6899-482b-9ea0-5145f9da9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8012f-3381-400b-9696-32654027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2675d46-00a0-495e-b90c-e7abf5d36b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a1911-765a-4bae-af9b-6c4de3364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5066c-6899-482b-9ea0-5145f9da998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76cb95-6062-41ec-8474-1782705b001e}" ma:internalName="TaxCatchAll" ma:showField="CatchAllData" ma:web="813a1911-765a-4bae-af9b-6c4de3364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5066c-6899-482b-9ea0-5145f9da9989" xsi:nil="true"/>
    <lcf76f155ced4ddcb4097134ff3c332f xmlns="f2c8012f-3381-400b-9696-326540279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763C06-A564-4DB3-931C-9571F29DC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c8012f-3381-400b-9696-326540279a05"/>
    <ds:schemaRef ds:uri="813a1911-765a-4bae-af9b-6c4de3364d4a"/>
    <ds:schemaRef ds:uri="ddb5066c-6899-482b-9ea0-5145f9da9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E9F024-A85A-4DC4-91FF-F0FECB0A3812}">
  <ds:schemaRefs>
    <ds:schemaRef ds:uri="http://schemas.microsoft.com/office/2006/metadata/properties"/>
    <ds:schemaRef ds:uri="http://schemas.microsoft.com/office/infopath/2007/PartnerControls"/>
    <ds:schemaRef ds:uri="ddb5066c-6899-482b-9ea0-5145f9da9989"/>
    <ds:schemaRef ds:uri="f2c8012f-3381-400b-9696-326540279a05"/>
  </ds:schemaRefs>
</ds:datastoreItem>
</file>

<file path=customXml/itemProps3.xml><?xml version="1.0" encoding="utf-8"?>
<ds:datastoreItem xmlns:ds="http://schemas.openxmlformats.org/officeDocument/2006/customXml" ds:itemID="{EA7BD5DD-AA6F-4D59-B501-F58D5E46A04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Office of Technology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2018-04-PC3 Att E Required Report of Outcomes from Local IFA Negotiations</dc:title>
  <dc:subject/>
  <dc:creator>DWD</dc:creator>
  <cp:keywords/>
  <dc:description/>
  <cp:lastModifiedBy>Hetzel, Matthew</cp:lastModifiedBy>
  <cp:revision>19</cp:revision>
  <dcterms:created xsi:type="dcterms:W3CDTF">2025-03-31T15:26:00Z</dcterms:created>
  <dcterms:modified xsi:type="dcterms:W3CDTF">2025-05-29T17:45:00Z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0x0101008E2CA581751BF74483E00904B6F1E40F</vt:lpwstr>
  </property>
  <property fmtid="{D5CDD505-2E9C-101B-9397-08002B2CF9AE}" pid="3" name="MediaServiceImageTags">
    <vt:lpwstr/>
  </property>
</Properties>
</file>