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92F0" w14:textId="77777777" w:rsidR="00E16B47" w:rsidRPr="00D36129" w:rsidRDefault="00E16B47" w:rsidP="00E16B47">
      <w:pPr>
        <w:jc w:val="center"/>
        <w:rPr>
          <w:rFonts w:ascii="Times New Roman" w:hAnsi="Times New Roman"/>
          <w:b/>
          <w:u w:val="single"/>
        </w:rPr>
      </w:pPr>
    </w:p>
    <w:p w14:paraId="37D8D688" w14:textId="77777777" w:rsidR="00E16B47" w:rsidRDefault="00E16B47" w:rsidP="00E16B47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A7CB55F" w14:textId="77777777" w:rsidR="00BB43C4" w:rsidRDefault="00E16B47" w:rsidP="00E16B47">
      <w:pPr>
        <w:jc w:val="center"/>
        <w:rPr>
          <w:rFonts w:ascii="Times New Roman" w:hAnsi="Times New Roman"/>
          <w:b/>
          <w:sz w:val="44"/>
          <w:szCs w:val="44"/>
        </w:rPr>
      </w:pPr>
      <w:r w:rsidRPr="00E16B47">
        <w:rPr>
          <w:rFonts w:ascii="Times New Roman" w:hAnsi="Times New Roman"/>
          <w:b/>
          <w:sz w:val="44"/>
          <w:szCs w:val="44"/>
        </w:rPr>
        <w:t xml:space="preserve">Indiana Department of Veterans Affairs </w:t>
      </w:r>
    </w:p>
    <w:p w14:paraId="51D4CBC7" w14:textId="08AD2660" w:rsidR="00626CBF" w:rsidRPr="00626CBF" w:rsidRDefault="00626CBF" w:rsidP="00E16B47">
      <w:pPr>
        <w:jc w:val="center"/>
        <w:rPr>
          <w:rFonts w:ascii="Times New Roman" w:hAnsi="Times New Roman"/>
          <w:b/>
          <w:i/>
          <w:iCs/>
          <w:sz w:val="44"/>
          <w:szCs w:val="44"/>
        </w:rPr>
      </w:pPr>
      <w:r w:rsidRPr="00626CBF">
        <w:rPr>
          <w:rFonts w:ascii="Times New Roman" w:hAnsi="Times New Roman"/>
          <w:b/>
          <w:i/>
          <w:iCs/>
          <w:sz w:val="44"/>
          <w:szCs w:val="44"/>
        </w:rPr>
        <w:t>202</w:t>
      </w:r>
      <w:r w:rsidR="00383E51">
        <w:rPr>
          <w:rFonts w:ascii="Times New Roman" w:hAnsi="Times New Roman"/>
          <w:b/>
          <w:i/>
          <w:iCs/>
          <w:sz w:val="44"/>
          <w:szCs w:val="44"/>
        </w:rPr>
        <w:t>3</w:t>
      </w:r>
      <w:r w:rsidRPr="00626CBF">
        <w:rPr>
          <w:rFonts w:ascii="Times New Roman" w:hAnsi="Times New Roman"/>
          <w:b/>
          <w:i/>
          <w:iCs/>
          <w:sz w:val="44"/>
          <w:szCs w:val="44"/>
        </w:rPr>
        <w:t xml:space="preserve"> </w:t>
      </w:r>
      <w:r w:rsidR="00641EE9" w:rsidRPr="00626CBF">
        <w:rPr>
          <w:rFonts w:ascii="Times New Roman" w:hAnsi="Times New Roman"/>
          <w:b/>
          <w:i/>
          <w:iCs/>
          <w:sz w:val="44"/>
          <w:szCs w:val="44"/>
        </w:rPr>
        <w:t>Non-Profit</w:t>
      </w:r>
      <w:r w:rsidRPr="00626CBF">
        <w:rPr>
          <w:rFonts w:ascii="Times New Roman" w:hAnsi="Times New Roman"/>
          <w:b/>
          <w:i/>
          <w:iCs/>
          <w:sz w:val="44"/>
          <w:szCs w:val="44"/>
        </w:rPr>
        <w:t xml:space="preserve"> Partner</w:t>
      </w:r>
    </w:p>
    <w:p w14:paraId="6D692E92" w14:textId="285B4E3A" w:rsidR="00E16B47" w:rsidRPr="00E16B47" w:rsidRDefault="00641EE9" w:rsidP="00E16B4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Solicitation</w:t>
      </w:r>
    </w:p>
    <w:p w14:paraId="772C7645" w14:textId="77777777" w:rsidR="00E16B47" w:rsidRDefault="00E16B47" w:rsidP="00E16B47">
      <w:pPr>
        <w:rPr>
          <w:rFonts w:ascii="Times New Roman" w:hAnsi="Times New Roman"/>
        </w:rPr>
      </w:pPr>
    </w:p>
    <w:p w14:paraId="7FC2302C" w14:textId="77777777" w:rsidR="00E16B47" w:rsidRDefault="00E16B47" w:rsidP="00E16B47">
      <w:pPr>
        <w:rPr>
          <w:rFonts w:ascii="Times New Roman" w:hAnsi="Times New Roman"/>
        </w:rPr>
      </w:pPr>
    </w:p>
    <w:p w14:paraId="57BEF29B" w14:textId="2A1C2CBD" w:rsidR="00E16B47" w:rsidRPr="00E16B47" w:rsidRDefault="00383E51" w:rsidP="00E16B4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November </w:t>
      </w:r>
      <w:r w:rsidR="00480B49">
        <w:rPr>
          <w:rFonts w:ascii="Times New Roman" w:hAnsi="Times New Roman"/>
          <w:sz w:val="32"/>
          <w:szCs w:val="32"/>
        </w:rPr>
        <w:t>1</w:t>
      </w:r>
      <w:r w:rsidR="003E088C">
        <w:rPr>
          <w:rFonts w:ascii="Times New Roman" w:hAnsi="Times New Roman"/>
          <w:sz w:val="32"/>
          <w:szCs w:val="32"/>
        </w:rPr>
        <w:t>6</w:t>
      </w:r>
      <w:r w:rsidR="006179AC">
        <w:rPr>
          <w:rFonts w:ascii="Times New Roman" w:hAnsi="Times New Roman"/>
          <w:sz w:val="32"/>
          <w:szCs w:val="32"/>
        </w:rPr>
        <w:t>, 202</w:t>
      </w:r>
      <w:r>
        <w:rPr>
          <w:rFonts w:ascii="Times New Roman" w:hAnsi="Times New Roman"/>
          <w:sz w:val="32"/>
          <w:szCs w:val="32"/>
        </w:rPr>
        <w:t>2</w:t>
      </w:r>
    </w:p>
    <w:p w14:paraId="536E106E" w14:textId="77777777" w:rsidR="00E16B47" w:rsidRDefault="00E16B47" w:rsidP="00E16B47">
      <w:pPr>
        <w:rPr>
          <w:rFonts w:ascii="Times New Roman" w:hAnsi="Times New Roman"/>
        </w:rPr>
      </w:pPr>
    </w:p>
    <w:p w14:paraId="407929EC" w14:textId="77777777" w:rsidR="00E16B47" w:rsidRDefault="00E16B47" w:rsidP="00E16B47">
      <w:pPr>
        <w:rPr>
          <w:rFonts w:ascii="Times New Roman" w:hAnsi="Times New Roman"/>
        </w:rPr>
      </w:pPr>
    </w:p>
    <w:p w14:paraId="034A1409" w14:textId="77777777" w:rsidR="00E16B47" w:rsidRDefault="00E16B47" w:rsidP="00E16B47">
      <w:pPr>
        <w:rPr>
          <w:rFonts w:ascii="Times New Roman" w:hAnsi="Times New Roman"/>
        </w:rPr>
      </w:pPr>
    </w:p>
    <w:p w14:paraId="4BEF53D1" w14:textId="77777777" w:rsidR="00E16B47" w:rsidRDefault="00E16B47" w:rsidP="00E16B47">
      <w:pPr>
        <w:rPr>
          <w:rFonts w:ascii="Times New Roman" w:hAnsi="Times New Roman"/>
        </w:rPr>
      </w:pPr>
    </w:p>
    <w:p w14:paraId="376F5BC2" w14:textId="77777777" w:rsidR="00E16B47" w:rsidRDefault="00E16B47" w:rsidP="00E16B47">
      <w:pPr>
        <w:rPr>
          <w:rFonts w:ascii="Times New Roman" w:hAnsi="Times New Roman"/>
        </w:rPr>
      </w:pPr>
    </w:p>
    <w:p w14:paraId="4620025C" w14:textId="714AADCC" w:rsidR="00E16B47" w:rsidRDefault="00CE3BF9" w:rsidP="00E16B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8FA4EC3" wp14:editId="6BA3DB57">
            <wp:extent cx="3324225" cy="3325645"/>
            <wp:effectExtent l="0" t="0" r="0" b="8255"/>
            <wp:docPr id="8" name="Picture 8" descr="A picture containing food, room, s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DVA Eagle_FINAL_FULL_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514" cy="33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57F1" w14:textId="77777777" w:rsidR="00E16B47" w:rsidRDefault="00E16B47" w:rsidP="00E16B47">
      <w:pPr>
        <w:rPr>
          <w:rFonts w:ascii="Times New Roman" w:hAnsi="Times New Roman"/>
        </w:rPr>
      </w:pPr>
    </w:p>
    <w:p w14:paraId="5F588683" w14:textId="77777777" w:rsidR="00BB43C4" w:rsidRDefault="00BB43C4" w:rsidP="00641EE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C69D24C" w14:textId="77777777" w:rsidR="00BB43C4" w:rsidRDefault="00BB43C4" w:rsidP="00641EE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1AD0AE0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488FA5F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DA469C4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D0C16F1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79AF46F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03B1A38" w14:textId="77777777" w:rsidR="00165ECE" w:rsidRDefault="00165ECE" w:rsidP="00641EE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E900E18" w14:textId="1EA021BD" w:rsidR="00BB43C4" w:rsidRPr="000532EC" w:rsidRDefault="008E689A" w:rsidP="00641EE9">
      <w:pPr>
        <w:jc w:val="center"/>
        <w:rPr>
          <w:rFonts w:ascii="Times New Roman" w:hAnsi="Times New Roman"/>
          <w:b/>
          <w:sz w:val="32"/>
          <w:szCs w:val="32"/>
        </w:rPr>
      </w:pPr>
      <w:r w:rsidRPr="000532EC">
        <w:rPr>
          <w:rFonts w:ascii="Times New Roman" w:hAnsi="Times New Roman"/>
          <w:b/>
          <w:sz w:val="32"/>
          <w:szCs w:val="32"/>
        </w:rPr>
        <w:t xml:space="preserve">Indiana Department of Veterans Affairs </w:t>
      </w:r>
    </w:p>
    <w:p w14:paraId="56ECDF3E" w14:textId="6FDE28DE" w:rsidR="008E689A" w:rsidRPr="000532EC" w:rsidRDefault="00641EE9" w:rsidP="00641EE9">
      <w:pPr>
        <w:jc w:val="center"/>
        <w:rPr>
          <w:rFonts w:ascii="Times New Roman" w:hAnsi="Times New Roman"/>
          <w:b/>
          <w:sz w:val="32"/>
          <w:szCs w:val="32"/>
        </w:rPr>
      </w:pPr>
      <w:r w:rsidRPr="000532EC">
        <w:rPr>
          <w:rFonts w:ascii="Times New Roman" w:hAnsi="Times New Roman"/>
          <w:b/>
          <w:sz w:val="32"/>
          <w:szCs w:val="32"/>
        </w:rPr>
        <w:t>Non-Profit</w:t>
      </w:r>
      <w:r w:rsidR="002F6A44">
        <w:rPr>
          <w:rFonts w:ascii="Times New Roman" w:hAnsi="Times New Roman"/>
          <w:b/>
          <w:sz w:val="32"/>
          <w:szCs w:val="32"/>
        </w:rPr>
        <w:t xml:space="preserve"> Partner</w:t>
      </w:r>
      <w:r w:rsidRPr="000532EC">
        <w:rPr>
          <w:rFonts w:ascii="Times New Roman" w:hAnsi="Times New Roman"/>
          <w:b/>
          <w:sz w:val="32"/>
          <w:szCs w:val="32"/>
        </w:rPr>
        <w:t xml:space="preserve"> </w:t>
      </w:r>
      <w:r w:rsidR="002F6A44">
        <w:rPr>
          <w:rFonts w:ascii="Times New Roman" w:hAnsi="Times New Roman"/>
          <w:b/>
          <w:sz w:val="32"/>
          <w:szCs w:val="32"/>
        </w:rPr>
        <w:t>for 202</w:t>
      </w:r>
      <w:r w:rsidR="00144C78">
        <w:rPr>
          <w:rFonts w:ascii="Times New Roman" w:hAnsi="Times New Roman"/>
          <w:b/>
          <w:sz w:val="32"/>
          <w:szCs w:val="32"/>
        </w:rPr>
        <w:t>3</w:t>
      </w:r>
      <w:r w:rsidRPr="000532EC">
        <w:rPr>
          <w:rFonts w:ascii="Times New Roman" w:hAnsi="Times New Roman"/>
          <w:b/>
          <w:sz w:val="32"/>
          <w:szCs w:val="32"/>
        </w:rPr>
        <w:t xml:space="preserve"> </w:t>
      </w:r>
      <w:r w:rsidR="008E689A" w:rsidRPr="000532EC">
        <w:rPr>
          <w:rFonts w:ascii="Times New Roman" w:hAnsi="Times New Roman"/>
          <w:b/>
          <w:sz w:val="32"/>
          <w:szCs w:val="32"/>
        </w:rPr>
        <w:t>Solicitation</w:t>
      </w:r>
    </w:p>
    <w:p w14:paraId="583D2783" w14:textId="77777777" w:rsidR="00E16B47" w:rsidRPr="000532EC" w:rsidRDefault="00E16B47" w:rsidP="00E16B47">
      <w:pPr>
        <w:rPr>
          <w:rFonts w:ascii="Times New Roman" w:hAnsi="Times New Roman"/>
          <w:sz w:val="32"/>
          <w:szCs w:val="32"/>
        </w:rPr>
      </w:pPr>
    </w:p>
    <w:p w14:paraId="3D21AC33" w14:textId="067159AE" w:rsidR="00E16B47" w:rsidRPr="000532EC" w:rsidRDefault="008E689A" w:rsidP="00E16B47">
      <w:pPr>
        <w:rPr>
          <w:rFonts w:ascii="Times New Roman" w:hAnsi="Times New Roman"/>
          <w:b/>
          <w:sz w:val="32"/>
          <w:szCs w:val="32"/>
        </w:rPr>
      </w:pPr>
      <w:r w:rsidRPr="000532EC">
        <w:rPr>
          <w:rFonts w:ascii="Times New Roman" w:hAnsi="Times New Roman"/>
          <w:b/>
          <w:sz w:val="32"/>
          <w:szCs w:val="32"/>
        </w:rPr>
        <w:t xml:space="preserve">Solicitation Release </w:t>
      </w:r>
      <w:r w:rsidR="00144C78">
        <w:rPr>
          <w:rFonts w:ascii="Times New Roman" w:hAnsi="Times New Roman"/>
          <w:b/>
          <w:sz w:val="32"/>
          <w:szCs w:val="32"/>
        </w:rPr>
        <w:t>– November 1</w:t>
      </w:r>
      <w:r w:rsidR="00DD6256">
        <w:rPr>
          <w:rFonts w:ascii="Times New Roman" w:hAnsi="Times New Roman"/>
          <w:b/>
          <w:sz w:val="32"/>
          <w:szCs w:val="32"/>
        </w:rPr>
        <w:t>6</w:t>
      </w:r>
      <w:r w:rsidR="00144C78">
        <w:rPr>
          <w:rFonts w:ascii="Times New Roman" w:hAnsi="Times New Roman"/>
          <w:b/>
          <w:sz w:val="32"/>
          <w:szCs w:val="32"/>
        </w:rPr>
        <w:t>, 2022</w:t>
      </w:r>
    </w:p>
    <w:p w14:paraId="4FD7F1AD" w14:textId="77777777" w:rsidR="008E689A" w:rsidRPr="000532EC" w:rsidRDefault="008E689A" w:rsidP="00E16B47">
      <w:pPr>
        <w:rPr>
          <w:rFonts w:ascii="Times New Roman" w:hAnsi="Times New Roman"/>
          <w:b/>
          <w:sz w:val="32"/>
          <w:szCs w:val="32"/>
        </w:rPr>
      </w:pPr>
    </w:p>
    <w:p w14:paraId="2A5F48D3" w14:textId="14FF2BEC" w:rsidR="008E689A" w:rsidRPr="000532EC" w:rsidRDefault="008E689A" w:rsidP="00E16B47">
      <w:pPr>
        <w:rPr>
          <w:rFonts w:ascii="Times New Roman" w:hAnsi="Times New Roman"/>
          <w:b/>
          <w:sz w:val="32"/>
          <w:szCs w:val="32"/>
        </w:rPr>
      </w:pPr>
      <w:r w:rsidRPr="000532EC">
        <w:rPr>
          <w:rFonts w:ascii="Times New Roman" w:hAnsi="Times New Roman"/>
          <w:b/>
          <w:sz w:val="32"/>
          <w:szCs w:val="32"/>
        </w:rPr>
        <w:t>Application Deadline</w:t>
      </w:r>
      <w:r w:rsidR="00074D1A" w:rsidRPr="000532EC">
        <w:rPr>
          <w:rFonts w:ascii="Times New Roman" w:hAnsi="Times New Roman"/>
          <w:b/>
          <w:sz w:val="32"/>
          <w:szCs w:val="32"/>
        </w:rPr>
        <w:t>:</w:t>
      </w:r>
      <w:r w:rsidR="00CA5890">
        <w:rPr>
          <w:rFonts w:ascii="Times New Roman" w:hAnsi="Times New Roman"/>
          <w:b/>
          <w:sz w:val="32"/>
          <w:szCs w:val="32"/>
        </w:rPr>
        <w:t xml:space="preserve"> </w:t>
      </w:r>
      <w:r w:rsidR="004E060A">
        <w:rPr>
          <w:rFonts w:ascii="Times New Roman" w:hAnsi="Times New Roman"/>
          <w:b/>
          <w:sz w:val="32"/>
          <w:szCs w:val="32"/>
        </w:rPr>
        <w:t>-</w:t>
      </w:r>
      <w:r w:rsidR="00144C78">
        <w:rPr>
          <w:rFonts w:ascii="Times New Roman" w:hAnsi="Times New Roman"/>
          <w:b/>
          <w:sz w:val="32"/>
          <w:szCs w:val="32"/>
        </w:rPr>
        <w:t xml:space="preserve"> December </w:t>
      </w:r>
      <w:r w:rsidR="000A794B">
        <w:rPr>
          <w:rFonts w:ascii="Times New Roman" w:hAnsi="Times New Roman"/>
          <w:b/>
          <w:sz w:val="32"/>
          <w:szCs w:val="32"/>
        </w:rPr>
        <w:t>16, 2022</w:t>
      </w:r>
    </w:p>
    <w:p w14:paraId="24798B5D" w14:textId="77777777" w:rsidR="000A6F56" w:rsidRPr="000532EC" w:rsidRDefault="000A6F56" w:rsidP="00E16B47">
      <w:pPr>
        <w:rPr>
          <w:rFonts w:ascii="Times New Roman" w:hAnsi="Times New Roman"/>
          <w:b/>
          <w:sz w:val="32"/>
          <w:szCs w:val="32"/>
        </w:rPr>
      </w:pPr>
    </w:p>
    <w:p w14:paraId="65E437EA" w14:textId="7F9DB43B" w:rsidR="000A6F56" w:rsidRPr="000532EC" w:rsidRDefault="000A6F56" w:rsidP="00CA5890">
      <w:pPr>
        <w:rPr>
          <w:rFonts w:ascii="Times New Roman" w:hAnsi="Times New Roman"/>
          <w:b/>
          <w:sz w:val="32"/>
          <w:szCs w:val="32"/>
        </w:rPr>
      </w:pPr>
      <w:r w:rsidRPr="000532EC">
        <w:rPr>
          <w:rFonts w:ascii="Times New Roman" w:hAnsi="Times New Roman"/>
          <w:b/>
          <w:sz w:val="32"/>
          <w:szCs w:val="32"/>
        </w:rPr>
        <w:t xml:space="preserve">Period of Performance: </w:t>
      </w:r>
      <w:r w:rsidR="00CA5890">
        <w:rPr>
          <w:rFonts w:ascii="Times New Roman" w:hAnsi="Times New Roman"/>
          <w:b/>
          <w:sz w:val="32"/>
          <w:szCs w:val="32"/>
        </w:rPr>
        <w:t>1</w:t>
      </w:r>
      <w:r w:rsidR="003E088C">
        <w:rPr>
          <w:rFonts w:ascii="Times New Roman" w:hAnsi="Times New Roman"/>
          <w:b/>
          <w:sz w:val="32"/>
          <w:szCs w:val="32"/>
        </w:rPr>
        <w:t>2</w:t>
      </w:r>
      <w:r w:rsidR="00DC35C2" w:rsidRPr="000532EC">
        <w:rPr>
          <w:rFonts w:ascii="Times New Roman" w:hAnsi="Times New Roman"/>
          <w:b/>
          <w:sz w:val="32"/>
          <w:szCs w:val="32"/>
        </w:rPr>
        <w:t xml:space="preserve"> Calendar </w:t>
      </w:r>
      <w:r w:rsidR="00CA5890">
        <w:rPr>
          <w:rFonts w:ascii="Times New Roman" w:hAnsi="Times New Roman"/>
          <w:b/>
          <w:sz w:val="32"/>
          <w:szCs w:val="32"/>
        </w:rPr>
        <w:t>Months</w:t>
      </w:r>
      <w:r w:rsidR="000A794B">
        <w:rPr>
          <w:rFonts w:ascii="Times New Roman" w:hAnsi="Times New Roman"/>
          <w:b/>
          <w:sz w:val="32"/>
          <w:szCs w:val="32"/>
        </w:rPr>
        <w:t xml:space="preserve"> </w:t>
      </w:r>
    </w:p>
    <w:p w14:paraId="7F41F0A2" w14:textId="77777777" w:rsidR="008E689A" w:rsidRDefault="008E689A" w:rsidP="00E16B47">
      <w:pPr>
        <w:rPr>
          <w:rFonts w:ascii="Times New Roman" w:hAnsi="Times New Roman"/>
          <w:b/>
        </w:rPr>
      </w:pPr>
    </w:p>
    <w:p w14:paraId="1FB974E2" w14:textId="77777777" w:rsidR="008E689A" w:rsidRPr="00BB43C4" w:rsidRDefault="008E689A" w:rsidP="00E16B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E467" wp14:editId="1616FB3E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6126480" cy="0"/>
                <wp:effectExtent l="0" t="1905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7A78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45pt" to="482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46D61DC7" w14:textId="27DF59EF" w:rsidR="00DC35C2" w:rsidRPr="00BB43C4" w:rsidRDefault="008E689A" w:rsidP="00461EBB">
      <w:pPr>
        <w:jc w:val="both"/>
        <w:rPr>
          <w:rFonts w:ascii="Times New Roman" w:hAnsi="Times New Roman"/>
          <w:sz w:val="28"/>
          <w:szCs w:val="28"/>
        </w:rPr>
      </w:pPr>
      <w:r w:rsidRPr="00BB43C4">
        <w:rPr>
          <w:rFonts w:ascii="Times New Roman" w:hAnsi="Times New Roman"/>
          <w:sz w:val="28"/>
          <w:szCs w:val="28"/>
        </w:rPr>
        <w:t xml:space="preserve">The Indiana Department of Veterans Affairs </w:t>
      </w:r>
      <w:r w:rsidR="00461EBB" w:rsidRPr="00BB43C4">
        <w:rPr>
          <w:rFonts w:ascii="Times New Roman" w:hAnsi="Times New Roman"/>
          <w:sz w:val="28"/>
          <w:szCs w:val="28"/>
        </w:rPr>
        <w:t xml:space="preserve">(“IDVA”) </w:t>
      </w:r>
      <w:r w:rsidRPr="00BB43C4">
        <w:rPr>
          <w:rFonts w:ascii="Times New Roman" w:hAnsi="Times New Roman"/>
          <w:sz w:val="28"/>
          <w:szCs w:val="28"/>
        </w:rPr>
        <w:t xml:space="preserve">is seeking applications for </w:t>
      </w:r>
      <w:r w:rsidR="00461EBB" w:rsidRPr="00BB43C4">
        <w:rPr>
          <w:rFonts w:ascii="Times New Roman" w:hAnsi="Times New Roman"/>
          <w:sz w:val="28"/>
          <w:szCs w:val="28"/>
        </w:rPr>
        <w:t xml:space="preserve">a non-profit organization to serve as </w:t>
      </w:r>
      <w:r w:rsidR="00641EE9" w:rsidRPr="00BB43C4">
        <w:rPr>
          <w:rFonts w:ascii="Times New Roman" w:hAnsi="Times New Roman"/>
          <w:sz w:val="28"/>
          <w:szCs w:val="28"/>
        </w:rPr>
        <w:t>the Non-Profit</w:t>
      </w:r>
      <w:r w:rsidR="00626CBF">
        <w:rPr>
          <w:rFonts w:ascii="Times New Roman" w:hAnsi="Times New Roman"/>
          <w:sz w:val="28"/>
          <w:szCs w:val="28"/>
        </w:rPr>
        <w:t xml:space="preserve"> Partner</w:t>
      </w:r>
      <w:r w:rsidR="00641EE9" w:rsidRPr="00BB43C4">
        <w:rPr>
          <w:rFonts w:ascii="Times New Roman" w:hAnsi="Times New Roman"/>
          <w:sz w:val="28"/>
          <w:szCs w:val="28"/>
        </w:rPr>
        <w:t xml:space="preserve"> of the Year</w:t>
      </w:r>
      <w:r w:rsidR="00626CBF">
        <w:rPr>
          <w:rFonts w:ascii="Times New Roman" w:hAnsi="Times New Roman"/>
          <w:sz w:val="28"/>
          <w:szCs w:val="28"/>
        </w:rPr>
        <w:t xml:space="preserve"> (</w:t>
      </w:r>
      <w:r w:rsidR="00347ECB">
        <w:rPr>
          <w:rFonts w:ascii="Times New Roman" w:hAnsi="Times New Roman"/>
          <w:sz w:val="28"/>
          <w:szCs w:val="28"/>
        </w:rPr>
        <w:t>“</w:t>
      </w:r>
      <w:r w:rsidR="00626CBF">
        <w:rPr>
          <w:rFonts w:ascii="Times New Roman" w:hAnsi="Times New Roman"/>
          <w:sz w:val="28"/>
          <w:szCs w:val="28"/>
        </w:rPr>
        <w:t>NPP</w:t>
      </w:r>
      <w:r w:rsidR="005661D2">
        <w:rPr>
          <w:rFonts w:ascii="Times New Roman" w:hAnsi="Times New Roman"/>
          <w:sz w:val="28"/>
          <w:szCs w:val="28"/>
        </w:rPr>
        <w:t>2</w:t>
      </w:r>
      <w:r w:rsidR="004E060A">
        <w:rPr>
          <w:rFonts w:ascii="Times New Roman" w:hAnsi="Times New Roman"/>
          <w:sz w:val="28"/>
          <w:szCs w:val="28"/>
        </w:rPr>
        <w:t>3</w:t>
      </w:r>
      <w:r w:rsidR="00347ECB">
        <w:rPr>
          <w:rFonts w:ascii="Times New Roman" w:hAnsi="Times New Roman"/>
          <w:sz w:val="28"/>
          <w:szCs w:val="28"/>
        </w:rPr>
        <w:t>”</w:t>
      </w:r>
      <w:r w:rsidR="00626CBF">
        <w:rPr>
          <w:rFonts w:ascii="Times New Roman" w:hAnsi="Times New Roman"/>
          <w:sz w:val="28"/>
          <w:szCs w:val="28"/>
        </w:rPr>
        <w:t>)</w:t>
      </w:r>
      <w:r w:rsidR="00074D1A" w:rsidRPr="00BB43C4">
        <w:rPr>
          <w:rFonts w:ascii="Times New Roman" w:hAnsi="Times New Roman"/>
          <w:sz w:val="28"/>
          <w:szCs w:val="28"/>
        </w:rPr>
        <w:t xml:space="preserve">. </w:t>
      </w:r>
      <w:r w:rsidR="00CE6EB1" w:rsidRPr="00BB43C4">
        <w:rPr>
          <w:rFonts w:ascii="Times New Roman" w:hAnsi="Times New Roman"/>
          <w:sz w:val="28"/>
          <w:szCs w:val="28"/>
        </w:rPr>
        <w:t xml:space="preserve">The </w:t>
      </w:r>
      <w:r w:rsidR="00347ECB">
        <w:rPr>
          <w:rFonts w:ascii="Times New Roman" w:hAnsi="Times New Roman"/>
          <w:sz w:val="28"/>
          <w:szCs w:val="28"/>
        </w:rPr>
        <w:t>NPP</w:t>
      </w:r>
      <w:r w:rsidR="005661D2">
        <w:rPr>
          <w:rFonts w:ascii="Times New Roman" w:hAnsi="Times New Roman"/>
          <w:sz w:val="28"/>
          <w:szCs w:val="28"/>
        </w:rPr>
        <w:t>2</w:t>
      </w:r>
      <w:r w:rsidR="004E060A">
        <w:rPr>
          <w:rFonts w:ascii="Times New Roman" w:hAnsi="Times New Roman"/>
          <w:sz w:val="28"/>
          <w:szCs w:val="28"/>
        </w:rPr>
        <w:t>3</w:t>
      </w:r>
      <w:r w:rsidR="00CE6EB1" w:rsidRPr="00BB43C4">
        <w:rPr>
          <w:rFonts w:ascii="Times New Roman" w:hAnsi="Times New Roman"/>
          <w:sz w:val="28"/>
          <w:szCs w:val="28"/>
        </w:rPr>
        <w:t xml:space="preserve"> will </w:t>
      </w:r>
      <w:r w:rsidR="00461EBB" w:rsidRPr="00BB43C4">
        <w:rPr>
          <w:rFonts w:ascii="Times New Roman" w:hAnsi="Times New Roman"/>
          <w:sz w:val="28"/>
          <w:szCs w:val="28"/>
        </w:rPr>
        <w:t xml:space="preserve">actively partner with </w:t>
      </w:r>
      <w:r w:rsidR="00CE6EB1" w:rsidRPr="00BB43C4">
        <w:rPr>
          <w:rFonts w:ascii="Times New Roman" w:hAnsi="Times New Roman"/>
          <w:sz w:val="28"/>
          <w:szCs w:val="28"/>
        </w:rPr>
        <w:t xml:space="preserve">IDVA for </w:t>
      </w:r>
      <w:r w:rsidR="00626CBF">
        <w:rPr>
          <w:rFonts w:ascii="Times New Roman" w:hAnsi="Times New Roman"/>
          <w:sz w:val="28"/>
          <w:szCs w:val="28"/>
        </w:rPr>
        <w:t>annual</w:t>
      </w:r>
      <w:r w:rsidR="00CE6EB1" w:rsidRPr="00BB43C4">
        <w:rPr>
          <w:rFonts w:ascii="Times New Roman" w:hAnsi="Times New Roman"/>
          <w:sz w:val="28"/>
          <w:szCs w:val="28"/>
        </w:rPr>
        <w:t xml:space="preserve"> fundraising events. These events </w:t>
      </w:r>
      <w:r w:rsidR="00461EBB" w:rsidRPr="00BB43C4">
        <w:rPr>
          <w:rFonts w:ascii="Times New Roman" w:hAnsi="Times New Roman"/>
          <w:sz w:val="28"/>
          <w:szCs w:val="28"/>
        </w:rPr>
        <w:t>are intended to r</w:t>
      </w:r>
      <w:r w:rsidR="00CE6EB1" w:rsidRPr="00BB43C4">
        <w:rPr>
          <w:rFonts w:ascii="Times New Roman" w:hAnsi="Times New Roman"/>
          <w:sz w:val="28"/>
          <w:szCs w:val="28"/>
        </w:rPr>
        <w:t xml:space="preserve">aise funds </w:t>
      </w:r>
      <w:r w:rsidR="00461EBB" w:rsidRPr="00BB43C4">
        <w:rPr>
          <w:rFonts w:ascii="Times New Roman" w:hAnsi="Times New Roman"/>
          <w:sz w:val="28"/>
          <w:szCs w:val="28"/>
        </w:rPr>
        <w:t>to be utilized by the N</w:t>
      </w:r>
      <w:r w:rsidR="00347ECB">
        <w:rPr>
          <w:rFonts w:ascii="Times New Roman" w:hAnsi="Times New Roman"/>
          <w:sz w:val="28"/>
          <w:szCs w:val="28"/>
        </w:rPr>
        <w:t>PP</w:t>
      </w:r>
      <w:r w:rsidR="005661D2">
        <w:rPr>
          <w:rFonts w:ascii="Times New Roman" w:hAnsi="Times New Roman"/>
          <w:sz w:val="28"/>
          <w:szCs w:val="28"/>
        </w:rPr>
        <w:t>2</w:t>
      </w:r>
      <w:r w:rsidR="004E060A">
        <w:rPr>
          <w:rFonts w:ascii="Times New Roman" w:hAnsi="Times New Roman"/>
          <w:sz w:val="28"/>
          <w:szCs w:val="28"/>
        </w:rPr>
        <w:t>3</w:t>
      </w:r>
      <w:r w:rsidR="00461EBB" w:rsidRPr="00BB43C4">
        <w:rPr>
          <w:rFonts w:ascii="Times New Roman" w:hAnsi="Times New Roman"/>
          <w:sz w:val="28"/>
          <w:szCs w:val="28"/>
        </w:rPr>
        <w:t xml:space="preserve"> to </w:t>
      </w:r>
      <w:r w:rsidR="00BB43C4" w:rsidRPr="00BB43C4">
        <w:rPr>
          <w:rFonts w:ascii="Times New Roman" w:hAnsi="Times New Roman"/>
          <w:sz w:val="28"/>
          <w:szCs w:val="28"/>
        </w:rPr>
        <w:t>enhance its service to</w:t>
      </w:r>
      <w:r w:rsidR="00461EBB" w:rsidRPr="00BB43C4">
        <w:rPr>
          <w:rFonts w:ascii="Times New Roman" w:hAnsi="Times New Roman"/>
          <w:sz w:val="28"/>
          <w:szCs w:val="28"/>
        </w:rPr>
        <w:t xml:space="preserve"> </w:t>
      </w:r>
      <w:r w:rsidR="00347ECB">
        <w:rPr>
          <w:rFonts w:ascii="Times New Roman" w:hAnsi="Times New Roman"/>
          <w:sz w:val="28"/>
          <w:szCs w:val="28"/>
        </w:rPr>
        <w:t>Indiana Veterans</w:t>
      </w:r>
      <w:r w:rsidR="002F6A44">
        <w:rPr>
          <w:rFonts w:ascii="Times New Roman" w:hAnsi="Times New Roman"/>
          <w:sz w:val="28"/>
          <w:szCs w:val="28"/>
        </w:rPr>
        <w:t>.</w:t>
      </w:r>
    </w:p>
    <w:p w14:paraId="24C55DD6" w14:textId="77777777" w:rsidR="00E16B47" w:rsidRPr="00BB43C4" w:rsidRDefault="00E16B47" w:rsidP="00461EBB">
      <w:pPr>
        <w:jc w:val="both"/>
        <w:rPr>
          <w:rFonts w:ascii="Times New Roman" w:hAnsi="Times New Roman"/>
          <w:sz w:val="28"/>
          <w:szCs w:val="28"/>
        </w:rPr>
      </w:pPr>
    </w:p>
    <w:p w14:paraId="42AD8F6B" w14:textId="1A29A891" w:rsidR="00074D1A" w:rsidRPr="00BB43C4" w:rsidRDefault="00074D1A" w:rsidP="00461EBB">
      <w:pPr>
        <w:jc w:val="both"/>
        <w:rPr>
          <w:rFonts w:ascii="Times New Roman" w:hAnsi="Times New Roman"/>
          <w:sz w:val="28"/>
          <w:szCs w:val="28"/>
        </w:rPr>
      </w:pPr>
      <w:r w:rsidRPr="00BB43C4">
        <w:rPr>
          <w:rFonts w:ascii="Times New Roman" w:hAnsi="Times New Roman"/>
          <w:sz w:val="28"/>
          <w:szCs w:val="28"/>
        </w:rPr>
        <w:t xml:space="preserve">All applications, procedures, </w:t>
      </w:r>
      <w:r w:rsidR="000A6F56" w:rsidRPr="00BB43C4">
        <w:rPr>
          <w:rFonts w:ascii="Times New Roman" w:hAnsi="Times New Roman"/>
          <w:sz w:val="28"/>
          <w:szCs w:val="28"/>
        </w:rPr>
        <w:t xml:space="preserve">and </w:t>
      </w:r>
      <w:r w:rsidRPr="00BB43C4">
        <w:rPr>
          <w:rFonts w:ascii="Times New Roman" w:hAnsi="Times New Roman"/>
          <w:sz w:val="28"/>
          <w:szCs w:val="28"/>
        </w:rPr>
        <w:t>documentation</w:t>
      </w:r>
      <w:r w:rsidR="003807C3" w:rsidRPr="00BB43C4">
        <w:rPr>
          <w:rFonts w:ascii="Times New Roman" w:hAnsi="Times New Roman"/>
          <w:sz w:val="28"/>
          <w:szCs w:val="28"/>
        </w:rPr>
        <w:t xml:space="preserve"> should </w:t>
      </w:r>
      <w:r w:rsidR="00461EBB" w:rsidRPr="00BB43C4">
        <w:rPr>
          <w:rFonts w:ascii="Times New Roman" w:hAnsi="Times New Roman"/>
          <w:sz w:val="28"/>
          <w:szCs w:val="28"/>
        </w:rPr>
        <w:t xml:space="preserve">comply with the </w:t>
      </w:r>
      <w:r w:rsidR="003807C3" w:rsidRPr="00BB43C4">
        <w:rPr>
          <w:rFonts w:ascii="Times New Roman" w:hAnsi="Times New Roman"/>
          <w:sz w:val="28"/>
          <w:szCs w:val="28"/>
        </w:rPr>
        <w:t xml:space="preserve">Indiana Code, </w:t>
      </w:r>
      <w:r w:rsidR="00461EBB" w:rsidRPr="00BB43C4">
        <w:rPr>
          <w:rFonts w:ascii="Times New Roman" w:hAnsi="Times New Roman"/>
          <w:sz w:val="28"/>
          <w:szCs w:val="28"/>
        </w:rPr>
        <w:t xml:space="preserve">the </w:t>
      </w:r>
      <w:r w:rsidR="003807C3" w:rsidRPr="00BB43C4">
        <w:rPr>
          <w:rFonts w:ascii="Times New Roman" w:hAnsi="Times New Roman"/>
          <w:sz w:val="28"/>
          <w:szCs w:val="28"/>
        </w:rPr>
        <w:t xml:space="preserve">Indiana Administrative Code, and </w:t>
      </w:r>
      <w:r w:rsidR="00461EBB" w:rsidRPr="00BB43C4">
        <w:rPr>
          <w:rFonts w:ascii="Times New Roman" w:hAnsi="Times New Roman"/>
          <w:sz w:val="28"/>
          <w:szCs w:val="28"/>
        </w:rPr>
        <w:t xml:space="preserve">any applicable </w:t>
      </w:r>
      <w:r w:rsidR="000A6F56" w:rsidRPr="00BB43C4">
        <w:rPr>
          <w:rFonts w:ascii="Times New Roman" w:hAnsi="Times New Roman"/>
          <w:sz w:val="28"/>
          <w:szCs w:val="28"/>
        </w:rPr>
        <w:t xml:space="preserve">Indiana Department of Veterans </w:t>
      </w:r>
      <w:r w:rsidR="00FD1376" w:rsidRPr="00BB43C4">
        <w:rPr>
          <w:rFonts w:ascii="Times New Roman" w:hAnsi="Times New Roman"/>
          <w:sz w:val="28"/>
          <w:szCs w:val="28"/>
        </w:rPr>
        <w:t>Affairs</w:t>
      </w:r>
      <w:r w:rsidR="00461EBB" w:rsidRPr="00BB43C4">
        <w:rPr>
          <w:rFonts w:ascii="Times New Roman" w:hAnsi="Times New Roman"/>
          <w:sz w:val="28"/>
          <w:szCs w:val="28"/>
        </w:rPr>
        <w:t>’</w:t>
      </w:r>
      <w:r w:rsidR="00FD1376" w:rsidRPr="00BB43C4">
        <w:rPr>
          <w:rFonts w:ascii="Times New Roman" w:hAnsi="Times New Roman"/>
          <w:sz w:val="28"/>
          <w:szCs w:val="28"/>
        </w:rPr>
        <w:t xml:space="preserve"> policies</w:t>
      </w:r>
      <w:r w:rsidR="003807C3" w:rsidRPr="00BB43C4">
        <w:rPr>
          <w:rFonts w:ascii="Times New Roman" w:hAnsi="Times New Roman"/>
          <w:sz w:val="28"/>
          <w:szCs w:val="28"/>
        </w:rPr>
        <w:t>.</w:t>
      </w:r>
    </w:p>
    <w:p w14:paraId="1763C9F3" w14:textId="77777777" w:rsidR="003807C3" w:rsidRDefault="003807C3" w:rsidP="00E16B47">
      <w:pPr>
        <w:rPr>
          <w:rFonts w:ascii="Times New Roman" w:hAnsi="Times New Roman"/>
          <w:sz w:val="28"/>
          <w:szCs w:val="28"/>
        </w:rPr>
      </w:pPr>
    </w:p>
    <w:p w14:paraId="12FD00CF" w14:textId="77777777" w:rsidR="00165ECE" w:rsidRDefault="00165ECE" w:rsidP="003A29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945734A" w14:textId="77777777" w:rsidR="00165ECE" w:rsidRDefault="00165ECE" w:rsidP="003A29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BA899AC" w14:textId="77777777" w:rsidR="00165ECE" w:rsidRDefault="00165ECE" w:rsidP="005661D2">
      <w:pPr>
        <w:rPr>
          <w:rFonts w:ascii="Times New Roman" w:hAnsi="Times New Roman"/>
          <w:b/>
          <w:sz w:val="32"/>
          <w:szCs w:val="32"/>
        </w:rPr>
      </w:pPr>
    </w:p>
    <w:p w14:paraId="4F893108" w14:textId="77777777" w:rsidR="00165ECE" w:rsidRDefault="00165ECE" w:rsidP="003A29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3939C28" w14:textId="77777777" w:rsidR="00165ECE" w:rsidRDefault="00165ECE" w:rsidP="003A29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B233607" w14:textId="77777777" w:rsidR="00165ECE" w:rsidRDefault="00165ECE" w:rsidP="003A291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0D556D7" w14:textId="50DC802F" w:rsidR="00CB0955" w:rsidRPr="00BB43C4" w:rsidRDefault="003A2917" w:rsidP="003A2917">
      <w:pPr>
        <w:jc w:val="center"/>
        <w:rPr>
          <w:rFonts w:ascii="Times New Roman" w:hAnsi="Times New Roman"/>
          <w:b/>
          <w:sz w:val="32"/>
          <w:szCs w:val="32"/>
        </w:rPr>
      </w:pPr>
      <w:r w:rsidRPr="00BB43C4">
        <w:rPr>
          <w:rFonts w:ascii="Times New Roman" w:hAnsi="Times New Roman"/>
          <w:b/>
          <w:sz w:val="32"/>
          <w:szCs w:val="32"/>
        </w:rPr>
        <w:t>Contact Information</w:t>
      </w:r>
    </w:p>
    <w:p w14:paraId="43717BB4" w14:textId="77777777" w:rsidR="003A2917" w:rsidRPr="00BB43C4" w:rsidRDefault="003A2917" w:rsidP="00E16B47">
      <w:pPr>
        <w:rPr>
          <w:rFonts w:ascii="Times New Roman" w:hAnsi="Times New Roman"/>
          <w:b/>
          <w:sz w:val="28"/>
          <w:szCs w:val="28"/>
        </w:rPr>
      </w:pPr>
    </w:p>
    <w:p w14:paraId="5EAC3BC8" w14:textId="64781B96" w:rsidR="00FD1376" w:rsidRDefault="002C2379" w:rsidP="005E773D">
      <w:pPr>
        <w:jc w:val="center"/>
        <w:rPr>
          <w:rFonts w:ascii="Times New Roman" w:hAnsi="Times New Roman"/>
          <w:b/>
          <w:sz w:val="28"/>
          <w:szCs w:val="28"/>
        </w:rPr>
      </w:pPr>
      <w:r w:rsidRPr="00BB43C4">
        <w:rPr>
          <w:rFonts w:ascii="Times New Roman" w:hAnsi="Times New Roman"/>
          <w:b/>
          <w:sz w:val="28"/>
          <w:szCs w:val="28"/>
        </w:rPr>
        <w:t xml:space="preserve">Gabrielle </w:t>
      </w:r>
      <w:r w:rsidR="00461EBB" w:rsidRPr="00BB43C4">
        <w:rPr>
          <w:rFonts w:ascii="Times New Roman" w:hAnsi="Times New Roman"/>
          <w:b/>
          <w:sz w:val="28"/>
          <w:szCs w:val="28"/>
        </w:rPr>
        <w:t xml:space="preserve">J. </w:t>
      </w:r>
      <w:r w:rsidRPr="00BB43C4">
        <w:rPr>
          <w:rFonts w:ascii="Times New Roman" w:hAnsi="Times New Roman"/>
          <w:b/>
          <w:sz w:val="28"/>
          <w:szCs w:val="28"/>
        </w:rPr>
        <w:t xml:space="preserve">Owens, General Counsel </w:t>
      </w:r>
      <w:hyperlink r:id="rId12" w:history="1">
        <w:r w:rsidR="00516B74" w:rsidRPr="00BB43C4">
          <w:rPr>
            <w:rStyle w:val="Hyperlink"/>
            <w:rFonts w:ascii="Times New Roman" w:hAnsi="Times New Roman"/>
            <w:b/>
            <w:sz w:val="28"/>
            <w:szCs w:val="28"/>
          </w:rPr>
          <w:t>GOwens1@dva.in.gov</w:t>
        </w:r>
      </w:hyperlink>
      <w:r w:rsidR="00516B74" w:rsidRPr="00BB43C4">
        <w:rPr>
          <w:rFonts w:ascii="Times New Roman" w:hAnsi="Times New Roman"/>
          <w:b/>
          <w:sz w:val="28"/>
          <w:szCs w:val="28"/>
        </w:rPr>
        <w:t xml:space="preserve"> (317) 232-3165</w:t>
      </w:r>
    </w:p>
    <w:p w14:paraId="6EC74738" w14:textId="6E04279A" w:rsidR="00CA5890" w:rsidRDefault="00CA5890" w:rsidP="005E77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702D51" w14:textId="457B80BA" w:rsidR="00CA5890" w:rsidRPr="00BB43C4" w:rsidRDefault="00FA56AF" w:rsidP="005E77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Anthony</w:t>
      </w:r>
      <w:r w:rsidR="00CA5890">
        <w:rPr>
          <w:rFonts w:ascii="Times New Roman" w:hAnsi="Times New Roman"/>
          <w:b/>
          <w:sz w:val="28"/>
          <w:szCs w:val="28"/>
        </w:rPr>
        <w:t xml:space="preserve"> Weber, </w:t>
      </w:r>
      <w:r w:rsidR="0012602F">
        <w:rPr>
          <w:rFonts w:ascii="Times New Roman" w:hAnsi="Times New Roman"/>
          <w:b/>
          <w:sz w:val="28"/>
          <w:szCs w:val="28"/>
        </w:rPr>
        <w:t>Deputy Director</w:t>
      </w:r>
      <w:r w:rsidR="00CA5890">
        <w:rPr>
          <w:rFonts w:ascii="Times New Roman" w:hAnsi="Times New Roman"/>
          <w:b/>
          <w:sz w:val="28"/>
          <w:szCs w:val="28"/>
        </w:rPr>
        <w:t xml:space="preserve"> </w:t>
      </w:r>
      <w:hyperlink r:id="rId13" w:history="1">
        <w:r w:rsidR="00CA5890" w:rsidRPr="00E653D4">
          <w:rPr>
            <w:rStyle w:val="Hyperlink"/>
            <w:rFonts w:ascii="Times New Roman" w:hAnsi="Times New Roman"/>
            <w:b/>
            <w:sz w:val="28"/>
            <w:szCs w:val="28"/>
          </w:rPr>
          <w:t>AWeber@dva.IN.gov</w:t>
        </w:r>
      </w:hyperlink>
      <w:r w:rsidR="00CA5890">
        <w:rPr>
          <w:rFonts w:ascii="Times New Roman" w:hAnsi="Times New Roman"/>
          <w:b/>
          <w:sz w:val="28"/>
          <w:szCs w:val="28"/>
        </w:rPr>
        <w:t xml:space="preserve"> (317) 2</w:t>
      </w:r>
      <w:r w:rsidR="005A23BE">
        <w:rPr>
          <w:rFonts w:ascii="Times New Roman" w:hAnsi="Times New Roman"/>
          <w:b/>
          <w:sz w:val="28"/>
          <w:szCs w:val="28"/>
        </w:rPr>
        <w:t>34-8662</w:t>
      </w:r>
    </w:p>
    <w:p w14:paraId="74EE526B" w14:textId="75DCB600" w:rsidR="00461EBB" w:rsidRPr="00BB43C4" w:rsidRDefault="00461EBB" w:rsidP="005E77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8EAFC8E" w14:textId="6D9BF9F9" w:rsidR="00C10C42" w:rsidRDefault="00C10C42" w:rsidP="005E773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B43C4">
        <w:rPr>
          <w:rFonts w:ascii="Times New Roman" w:hAnsi="Times New Roman"/>
          <w:b/>
          <w:i/>
          <w:sz w:val="28"/>
          <w:szCs w:val="28"/>
        </w:rPr>
        <w:t>All questions should be</w:t>
      </w:r>
      <w:r w:rsidR="00626CBF">
        <w:rPr>
          <w:rFonts w:ascii="Times New Roman" w:hAnsi="Times New Roman"/>
          <w:b/>
          <w:i/>
          <w:sz w:val="28"/>
          <w:szCs w:val="28"/>
        </w:rPr>
        <w:t xml:space="preserve"> sent</w:t>
      </w:r>
      <w:r w:rsidRPr="00BB43C4">
        <w:rPr>
          <w:rFonts w:ascii="Times New Roman" w:hAnsi="Times New Roman"/>
          <w:b/>
          <w:i/>
          <w:sz w:val="28"/>
          <w:szCs w:val="28"/>
        </w:rPr>
        <w:t xml:space="preserve"> via the email above</w:t>
      </w:r>
      <w:r w:rsidR="00461EBB" w:rsidRPr="00BB43C4">
        <w:rPr>
          <w:rFonts w:ascii="Times New Roman" w:hAnsi="Times New Roman"/>
          <w:b/>
          <w:i/>
          <w:sz w:val="28"/>
          <w:szCs w:val="28"/>
        </w:rPr>
        <w:t>.</w:t>
      </w:r>
    </w:p>
    <w:p w14:paraId="13D1ABBD" w14:textId="6DB622E3" w:rsidR="003E088C" w:rsidRDefault="003E088C" w:rsidP="005E773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F654543" w14:textId="77777777" w:rsidR="003E088C" w:rsidRPr="00BB43C4" w:rsidRDefault="003E088C" w:rsidP="005E773D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CA37613" w14:textId="05F5A919" w:rsidR="00BB43C4" w:rsidRDefault="00BB43C4" w:rsidP="005E773D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2015950712"/>
        <w:docPartObj>
          <w:docPartGallery w:val="Table of Contents"/>
          <w:docPartUnique/>
        </w:docPartObj>
      </w:sdtPr>
      <w:sdtContent>
        <w:p w14:paraId="31CDFD14" w14:textId="362139AE" w:rsidR="001F5E39" w:rsidRPr="00165ECE" w:rsidRDefault="001F5E39" w:rsidP="00461EBB">
          <w:pPr>
            <w:pStyle w:val="TOCHeading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Definitions</w:t>
          </w:r>
          <w:r w:rsidRPr="00165ECE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ptab w:relativeTo="margin" w:alignment="right" w:leader="dot"/>
          </w:r>
          <w:r w:rsidRPr="00165ECE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4</w:t>
          </w:r>
        </w:p>
        <w:p w14:paraId="4672BD16" w14:textId="0C2DE2F5" w:rsidR="001F5E39" w:rsidRPr="00165ECE" w:rsidRDefault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Eligibility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  <w:p w14:paraId="3ACCC025" w14:textId="5F675796" w:rsidR="001F5E39" w:rsidRPr="00165ECE" w:rsidRDefault="001F5E39" w:rsidP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Important Dates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5</w:t>
          </w:r>
        </w:p>
        <w:p w14:paraId="5BF42C66" w14:textId="55A514EF" w:rsidR="001F5E39" w:rsidRPr="00165ECE" w:rsidRDefault="001F5E39" w:rsidP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Application</w:t>
          </w:r>
          <w:r w:rsidR="00A46D0B" w:rsidRPr="00165ECE">
            <w:rPr>
              <w:rFonts w:ascii="Times New Roman" w:hAnsi="Times New Roman"/>
              <w:b/>
              <w:bCs/>
              <w:sz w:val="28"/>
              <w:szCs w:val="28"/>
            </w:rPr>
            <w:t xml:space="preserve"> Process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5</w:t>
          </w:r>
        </w:p>
        <w:p w14:paraId="6CE54604" w14:textId="625D1D6B" w:rsidR="001F5E39" w:rsidRPr="00165ECE" w:rsidRDefault="001F5E39" w:rsidP="00A46D0B">
          <w:pPr>
            <w:pStyle w:val="TOC3"/>
            <w:ind w:left="0" w:firstLine="72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Letters of Support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6</w:t>
          </w:r>
        </w:p>
        <w:p w14:paraId="32BBF945" w14:textId="738C2465" w:rsidR="001F5E39" w:rsidRPr="00165ECE" w:rsidRDefault="001F5E39" w:rsidP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Application Review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6</w:t>
          </w:r>
        </w:p>
        <w:p w14:paraId="46A90CA5" w14:textId="1C8D1B06" w:rsidR="001F5E39" w:rsidRPr="00165ECE" w:rsidRDefault="001F5E39" w:rsidP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Award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7</w:t>
          </w:r>
        </w:p>
        <w:p w14:paraId="5E56E4FD" w14:textId="24E80A6F" w:rsidR="00823B74" w:rsidRPr="00165ECE" w:rsidRDefault="00823B74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Unallowable Costs</w:t>
          </w:r>
          <w:r w:rsidR="000532EC" w:rsidRPr="00165ECE">
            <w:rPr>
              <w:rFonts w:ascii="Times New Roman" w:hAnsi="Times New Roman"/>
              <w:b/>
              <w:bCs/>
              <w:sz w:val="28"/>
              <w:szCs w:val="28"/>
            </w:rPr>
            <w:t xml:space="preserve"> of Non-Profit </w:t>
          </w:r>
          <w:r w:rsidR="005661D2">
            <w:rPr>
              <w:rFonts w:ascii="Times New Roman" w:hAnsi="Times New Roman"/>
              <w:b/>
              <w:bCs/>
              <w:sz w:val="28"/>
              <w:szCs w:val="28"/>
            </w:rPr>
            <w:t>Partner 202</w:t>
          </w:r>
          <w:r w:rsidR="00377F3F">
            <w:rPr>
              <w:rFonts w:ascii="Times New Roman" w:hAnsi="Times New Roman"/>
              <w:b/>
              <w:bCs/>
              <w:sz w:val="28"/>
              <w:szCs w:val="28"/>
            </w:rPr>
            <w:t xml:space="preserve">3 </w:t>
          </w:r>
          <w:r w:rsidR="000532EC" w:rsidRPr="00165ECE">
            <w:rPr>
              <w:rFonts w:ascii="Times New Roman" w:hAnsi="Times New Roman"/>
              <w:b/>
              <w:bCs/>
              <w:sz w:val="28"/>
              <w:szCs w:val="28"/>
            </w:rPr>
            <w:t xml:space="preserve">Funds 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7</w:t>
          </w:r>
        </w:p>
        <w:p w14:paraId="024E63D9" w14:textId="0E8EBEDB" w:rsidR="001F5E39" w:rsidRPr="00165ECE" w:rsidRDefault="001F5E39" w:rsidP="001F5E39">
          <w:pPr>
            <w:pStyle w:val="TOC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Appendix A</w:t>
          </w: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ptab w:relativeTo="margin" w:alignment="right" w:leader="dot"/>
          </w:r>
          <w:r w:rsidR="0039735C">
            <w:rPr>
              <w:rFonts w:ascii="Times New Roman" w:hAnsi="Times New Roman"/>
              <w:b/>
              <w:bCs/>
              <w:sz w:val="28"/>
              <w:szCs w:val="28"/>
            </w:rPr>
            <w:t>8</w:t>
          </w:r>
        </w:p>
        <w:p w14:paraId="462B675A" w14:textId="03A3B42C" w:rsidR="001F5E39" w:rsidRPr="00165ECE" w:rsidRDefault="001173C9" w:rsidP="00A46D0B">
          <w:pPr>
            <w:pStyle w:val="TOC2"/>
            <w:ind w:left="216" w:firstLine="504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65ECE">
            <w:rPr>
              <w:rFonts w:ascii="Times New Roman" w:hAnsi="Times New Roman"/>
              <w:b/>
              <w:bCs/>
              <w:sz w:val="28"/>
              <w:szCs w:val="28"/>
            </w:rPr>
            <w:t>Non-Profit</w:t>
          </w:r>
          <w:r w:rsidR="00626CBF">
            <w:rPr>
              <w:rFonts w:ascii="Times New Roman" w:hAnsi="Times New Roman"/>
              <w:b/>
              <w:bCs/>
              <w:sz w:val="28"/>
              <w:szCs w:val="28"/>
            </w:rPr>
            <w:t xml:space="preserve"> Partner</w:t>
          </w:r>
          <w:r w:rsidR="005661D2">
            <w:rPr>
              <w:rFonts w:ascii="Times New Roman" w:hAnsi="Times New Roman"/>
              <w:b/>
              <w:bCs/>
              <w:sz w:val="28"/>
              <w:szCs w:val="28"/>
            </w:rPr>
            <w:t xml:space="preserve"> 202</w:t>
          </w:r>
          <w:r w:rsidR="00377F3F">
            <w:rPr>
              <w:rFonts w:ascii="Times New Roman" w:hAnsi="Times New Roman"/>
              <w:b/>
              <w:bCs/>
              <w:sz w:val="28"/>
              <w:szCs w:val="28"/>
            </w:rPr>
            <w:t>3</w:t>
          </w:r>
          <w:r w:rsidR="001F5E39" w:rsidRPr="00165ECE">
            <w:rPr>
              <w:rFonts w:ascii="Times New Roman" w:hAnsi="Times New Roman"/>
              <w:b/>
              <w:bCs/>
              <w:sz w:val="28"/>
              <w:szCs w:val="28"/>
            </w:rPr>
            <w:t xml:space="preserve"> Application </w:t>
          </w:r>
        </w:p>
        <w:p w14:paraId="0A28D40C" w14:textId="77777777" w:rsidR="001F5E39" w:rsidRPr="001F5E39" w:rsidRDefault="00000000" w:rsidP="001F5E39"/>
      </w:sdtContent>
    </w:sdt>
    <w:p w14:paraId="5B5B767F" w14:textId="77777777" w:rsidR="008428FB" w:rsidRDefault="008428FB" w:rsidP="00771AC0">
      <w:pPr>
        <w:rPr>
          <w:rFonts w:ascii="Times New Roman" w:hAnsi="Times New Roman"/>
          <w:b/>
          <w:sz w:val="28"/>
          <w:szCs w:val="28"/>
        </w:rPr>
      </w:pPr>
    </w:p>
    <w:p w14:paraId="5EDDD16F" w14:textId="77777777" w:rsidR="008428FB" w:rsidRDefault="008428FB" w:rsidP="00E16B47">
      <w:pPr>
        <w:rPr>
          <w:rFonts w:ascii="Times New Roman" w:hAnsi="Times New Roman"/>
          <w:b/>
          <w:sz w:val="28"/>
          <w:szCs w:val="28"/>
        </w:rPr>
      </w:pPr>
    </w:p>
    <w:p w14:paraId="7EB86D5B" w14:textId="77777777" w:rsidR="008428FB" w:rsidRDefault="008428FB" w:rsidP="00E16B47">
      <w:pPr>
        <w:rPr>
          <w:rFonts w:ascii="Times New Roman" w:hAnsi="Times New Roman"/>
          <w:b/>
          <w:sz w:val="28"/>
          <w:szCs w:val="28"/>
        </w:rPr>
      </w:pPr>
    </w:p>
    <w:p w14:paraId="04483AB1" w14:textId="77777777" w:rsidR="008428FB" w:rsidRDefault="008428FB" w:rsidP="00E16B47">
      <w:pPr>
        <w:rPr>
          <w:rFonts w:ascii="Times New Roman" w:hAnsi="Times New Roman"/>
          <w:b/>
          <w:sz w:val="28"/>
          <w:szCs w:val="28"/>
        </w:rPr>
      </w:pPr>
    </w:p>
    <w:p w14:paraId="62004AE0" w14:textId="77777777" w:rsidR="008428FB" w:rsidRDefault="008428FB" w:rsidP="00E16B47">
      <w:pPr>
        <w:rPr>
          <w:rFonts w:ascii="Times New Roman" w:hAnsi="Times New Roman"/>
          <w:b/>
          <w:sz w:val="28"/>
          <w:szCs w:val="28"/>
        </w:rPr>
      </w:pPr>
    </w:p>
    <w:p w14:paraId="40456484" w14:textId="33AE8A00" w:rsidR="00516B74" w:rsidRDefault="00516B74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9F0E7E8" w14:textId="136A66D9" w:rsidR="00461EBB" w:rsidRDefault="00461EBB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73F85A9C" w14:textId="19B91354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6C272C58" w14:textId="35DD19F7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7E39E514" w14:textId="0E1633FE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04D55757" w14:textId="078463B3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7CF17B40" w14:textId="5712536A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7516EB70" w14:textId="0B53110A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0CC16F19" w14:textId="77777777" w:rsidR="001173C9" w:rsidRDefault="001173C9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5136FCC4" w14:textId="458BC8DD" w:rsidR="00461EBB" w:rsidRDefault="00461EBB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1EA5A213" w14:textId="77777777" w:rsidR="00461EBB" w:rsidRDefault="00461EBB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0E436F03" w14:textId="77777777" w:rsidR="000532EC" w:rsidRDefault="000532EC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30559722" w14:textId="77777777" w:rsidR="000532EC" w:rsidRDefault="000532EC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6456A373" w14:textId="59273040" w:rsidR="000532EC" w:rsidRDefault="000532EC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F72F8B1" w14:textId="77777777" w:rsidR="00EB4FFA" w:rsidRDefault="00EB4FFA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538B975" w14:textId="77777777" w:rsidR="000532EC" w:rsidRDefault="000532EC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12E006F" w14:textId="2C2FA608" w:rsidR="008428FB" w:rsidRPr="00211CDD" w:rsidRDefault="008428FB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 w:rsidRPr="00211CDD">
        <w:rPr>
          <w:rFonts w:ascii="Times New Roman" w:hAnsi="Times New Roman"/>
          <w:b/>
          <w:color w:val="2E74B5" w:themeColor="accent1" w:themeShade="BF"/>
          <w:sz w:val="36"/>
          <w:szCs w:val="36"/>
        </w:rPr>
        <w:lastRenderedPageBreak/>
        <w:t>Definitions</w:t>
      </w:r>
    </w:p>
    <w:p w14:paraId="1CD36C0E" w14:textId="77777777" w:rsidR="008428FB" w:rsidRDefault="008428FB" w:rsidP="00E16B47">
      <w:pPr>
        <w:rPr>
          <w:rFonts w:ascii="Times New Roman" w:hAnsi="Times New Roman"/>
          <w:b/>
          <w:sz w:val="28"/>
          <w:szCs w:val="28"/>
        </w:rPr>
      </w:pPr>
    </w:p>
    <w:p w14:paraId="1F4C3300" w14:textId="77777777" w:rsidR="00211CDD" w:rsidRDefault="00211CDD" w:rsidP="00211CD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“Veteran” means an individual residing in Indiana who:</w:t>
      </w:r>
    </w:p>
    <w:p w14:paraId="494D3F6C" w14:textId="77777777" w:rsidR="003A2917" w:rsidRDefault="00211CDD" w:rsidP="00211CDD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Has served in </w:t>
      </w:r>
      <w:r w:rsidR="00124E28">
        <w:rPr>
          <w:rFonts w:ascii="Times New Roman" w:hAnsi="Times New Roman"/>
          <w:b/>
          <w:sz w:val="28"/>
          <w:szCs w:val="28"/>
        </w:rPr>
        <w:t xml:space="preserve">any </w:t>
      </w:r>
      <w:r>
        <w:rPr>
          <w:rFonts w:ascii="Times New Roman" w:hAnsi="Times New Roman"/>
          <w:b/>
          <w:sz w:val="28"/>
          <w:szCs w:val="28"/>
        </w:rPr>
        <w:t>branch of</w:t>
      </w:r>
      <w:r w:rsidR="003A2917">
        <w:rPr>
          <w:rFonts w:ascii="Times New Roman" w:hAnsi="Times New Roman"/>
          <w:b/>
          <w:sz w:val="28"/>
          <w:szCs w:val="28"/>
        </w:rPr>
        <w:t xml:space="preserve"> the Armed Forces of the United </w:t>
      </w:r>
    </w:p>
    <w:p w14:paraId="3386E375" w14:textId="77777777" w:rsidR="00211CDD" w:rsidRPr="003A2917" w:rsidRDefault="00211CDD" w:rsidP="003A2917">
      <w:pPr>
        <w:ind w:left="1440"/>
        <w:rPr>
          <w:rFonts w:ascii="Times New Roman" w:hAnsi="Times New Roman"/>
          <w:b/>
          <w:sz w:val="28"/>
          <w:szCs w:val="28"/>
        </w:rPr>
      </w:pPr>
      <w:r w:rsidRPr="003A2917">
        <w:rPr>
          <w:rFonts w:ascii="Times New Roman" w:hAnsi="Times New Roman"/>
          <w:b/>
          <w:sz w:val="28"/>
          <w:szCs w:val="28"/>
        </w:rPr>
        <w:t>States or their reserves, in the National Guard; and</w:t>
      </w:r>
    </w:p>
    <w:p w14:paraId="3C9FA8A7" w14:textId="07C03239" w:rsidR="00211CDD" w:rsidRPr="00EB4FFA" w:rsidRDefault="00EB4FFA" w:rsidP="00EB4FFA">
      <w:pPr>
        <w:ind w:left="720" w:firstLine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F6A44" w:rsidRPr="00EB4FFA">
        <w:rPr>
          <w:rFonts w:ascii="Times New Roman" w:hAnsi="Times New Roman"/>
          <w:b/>
          <w:sz w:val="28"/>
          <w:szCs w:val="28"/>
        </w:rPr>
        <w:t>Must not have received a dishonorable discharge</w:t>
      </w:r>
      <w:r w:rsidR="00211CDD" w:rsidRPr="00EB4FFA">
        <w:rPr>
          <w:rFonts w:ascii="Times New Roman" w:hAnsi="Times New Roman"/>
          <w:b/>
          <w:sz w:val="28"/>
          <w:szCs w:val="28"/>
        </w:rPr>
        <w:t xml:space="preserve">. </w:t>
      </w:r>
    </w:p>
    <w:p w14:paraId="79195BAC" w14:textId="5CDED144" w:rsidR="00165ECE" w:rsidRDefault="00165ECE" w:rsidP="00165ECE">
      <w:pPr>
        <w:ind w:left="1440"/>
        <w:rPr>
          <w:rFonts w:ascii="Times New Roman" w:hAnsi="Times New Roman"/>
          <w:i/>
          <w:sz w:val="28"/>
          <w:szCs w:val="28"/>
        </w:rPr>
      </w:pPr>
    </w:p>
    <w:p w14:paraId="7E53133B" w14:textId="77777777" w:rsidR="00165ECE" w:rsidRPr="00165ECE" w:rsidRDefault="00165ECE" w:rsidP="00165ECE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“Non-Profit” means an organization that has a 501(c)(3) tax-exempt status </w:t>
      </w:r>
    </w:p>
    <w:p w14:paraId="6B0EFA3D" w14:textId="256B80E0" w:rsidR="00165ECE" w:rsidRPr="00165ECE" w:rsidRDefault="00165ECE" w:rsidP="00165ECE">
      <w:pPr>
        <w:pStyle w:val="ListParagraph"/>
        <w:ind w:left="1080" w:firstLine="36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as proven by documentation from the Internal Revenue Service.</w:t>
      </w:r>
    </w:p>
    <w:p w14:paraId="625058C0" w14:textId="77777777" w:rsidR="00165ECE" w:rsidRDefault="00165ECE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3A416452" w14:textId="5415C5C1" w:rsidR="00211CDD" w:rsidRPr="00211CDD" w:rsidRDefault="000532EC" w:rsidP="00E16B47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b/>
          <w:color w:val="2E74B5" w:themeColor="accent1" w:themeShade="BF"/>
          <w:sz w:val="36"/>
          <w:szCs w:val="36"/>
        </w:rPr>
        <w:t>E</w:t>
      </w:r>
      <w:r w:rsidR="00211CDD" w:rsidRPr="00211CDD">
        <w:rPr>
          <w:rFonts w:ascii="Times New Roman" w:hAnsi="Times New Roman"/>
          <w:b/>
          <w:color w:val="2E74B5" w:themeColor="accent1" w:themeShade="BF"/>
          <w:sz w:val="36"/>
          <w:szCs w:val="36"/>
        </w:rPr>
        <w:t>ligibility</w:t>
      </w:r>
    </w:p>
    <w:p w14:paraId="79B25E39" w14:textId="77777777" w:rsidR="00211CDD" w:rsidRDefault="00211CDD" w:rsidP="00E16B47">
      <w:pPr>
        <w:rPr>
          <w:rFonts w:ascii="Times New Roman" w:hAnsi="Times New Roman"/>
          <w:b/>
          <w:sz w:val="28"/>
          <w:szCs w:val="28"/>
        </w:rPr>
      </w:pPr>
    </w:p>
    <w:p w14:paraId="712FFC15" w14:textId="2717EF5E" w:rsidR="00DE775B" w:rsidRDefault="00211CDD" w:rsidP="00DE775B">
      <w:pPr>
        <w:jc w:val="both"/>
        <w:rPr>
          <w:rFonts w:ascii="Times New Roman" w:hAnsi="Times New Roman"/>
          <w:bCs/>
          <w:sz w:val="28"/>
          <w:szCs w:val="28"/>
        </w:rPr>
      </w:pPr>
      <w:r w:rsidRPr="00DE775B">
        <w:rPr>
          <w:rFonts w:ascii="Times New Roman" w:hAnsi="Times New Roman"/>
          <w:sz w:val="28"/>
          <w:szCs w:val="28"/>
        </w:rPr>
        <w:t xml:space="preserve">An eligible applicant </w:t>
      </w:r>
      <w:r w:rsidR="003A2917" w:rsidRPr="00DE775B">
        <w:rPr>
          <w:rFonts w:ascii="Times New Roman" w:hAnsi="Times New Roman"/>
          <w:sz w:val="28"/>
          <w:szCs w:val="28"/>
        </w:rPr>
        <w:t>is a</w:t>
      </w:r>
      <w:r w:rsidR="00A05AA2" w:rsidRPr="00DE775B">
        <w:rPr>
          <w:rFonts w:ascii="Times New Roman" w:hAnsi="Times New Roman"/>
          <w:sz w:val="28"/>
          <w:szCs w:val="28"/>
        </w:rPr>
        <w:t xml:space="preserve">n </w:t>
      </w:r>
      <w:r w:rsidR="00945088" w:rsidRPr="00DE775B">
        <w:rPr>
          <w:rFonts w:ascii="Times New Roman" w:hAnsi="Times New Roman"/>
          <w:sz w:val="28"/>
          <w:szCs w:val="28"/>
        </w:rPr>
        <w:t>organization</w:t>
      </w:r>
      <w:r w:rsidR="00A05AA2" w:rsidRPr="00DE775B">
        <w:rPr>
          <w:rFonts w:ascii="Times New Roman" w:hAnsi="Times New Roman"/>
          <w:sz w:val="28"/>
          <w:szCs w:val="28"/>
        </w:rPr>
        <w:t xml:space="preserve"> that serves </w:t>
      </w:r>
      <w:r w:rsidR="00461EBB" w:rsidRPr="00DE775B">
        <w:rPr>
          <w:rFonts w:ascii="Times New Roman" w:hAnsi="Times New Roman"/>
          <w:sz w:val="28"/>
          <w:szCs w:val="28"/>
        </w:rPr>
        <w:t>V</w:t>
      </w:r>
      <w:r w:rsidR="00A05AA2" w:rsidRPr="00DE775B">
        <w:rPr>
          <w:rFonts w:ascii="Times New Roman" w:hAnsi="Times New Roman"/>
          <w:sz w:val="28"/>
          <w:szCs w:val="28"/>
        </w:rPr>
        <w:t>eterans and</w:t>
      </w:r>
      <w:r w:rsidR="00945088" w:rsidRPr="00DE775B">
        <w:rPr>
          <w:rFonts w:ascii="Times New Roman" w:hAnsi="Times New Roman"/>
          <w:sz w:val="28"/>
          <w:szCs w:val="28"/>
        </w:rPr>
        <w:t xml:space="preserve"> has a 501</w:t>
      </w:r>
      <w:r w:rsidR="000A6F56" w:rsidRPr="00DE775B">
        <w:rPr>
          <w:rFonts w:ascii="Times New Roman" w:hAnsi="Times New Roman"/>
          <w:sz w:val="28"/>
          <w:szCs w:val="28"/>
        </w:rPr>
        <w:t>(c)(3)</w:t>
      </w:r>
      <w:r w:rsidR="00945088" w:rsidRPr="00DE775B">
        <w:rPr>
          <w:rFonts w:ascii="Times New Roman" w:hAnsi="Times New Roman"/>
          <w:sz w:val="28"/>
          <w:szCs w:val="28"/>
        </w:rPr>
        <w:t xml:space="preserve"> tax-exempt status</w:t>
      </w:r>
      <w:r w:rsidR="00DE775B" w:rsidRPr="00DE775B">
        <w:rPr>
          <w:rFonts w:ascii="Times New Roman" w:hAnsi="Times New Roman"/>
          <w:sz w:val="28"/>
          <w:szCs w:val="28"/>
        </w:rPr>
        <w:t xml:space="preserve"> </w:t>
      </w:r>
      <w:r w:rsidR="00945088" w:rsidRPr="00DE775B">
        <w:rPr>
          <w:rFonts w:ascii="Times New Roman" w:hAnsi="Times New Roman"/>
          <w:sz w:val="28"/>
          <w:szCs w:val="28"/>
        </w:rPr>
        <w:t xml:space="preserve">and provides services </w:t>
      </w:r>
      <w:r w:rsidR="00884C3E" w:rsidRPr="00DE775B">
        <w:rPr>
          <w:rFonts w:ascii="Times New Roman" w:hAnsi="Times New Roman"/>
          <w:sz w:val="28"/>
          <w:szCs w:val="28"/>
        </w:rPr>
        <w:t xml:space="preserve">to Veterans residing in Indiana or to entice Veterans to relocate to Indiana. </w:t>
      </w:r>
      <w:r w:rsidR="00884C3E" w:rsidRPr="00DE775B">
        <w:rPr>
          <w:rFonts w:ascii="Times New Roman" w:hAnsi="Times New Roman"/>
          <w:bCs/>
          <w:sz w:val="28"/>
          <w:szCs w:val="28"/>
        </w:rPr>
        <w:t>The N</w:t>
      </w:r>
      <w:r w:rsidR="00347ECB">
        <w:rPr>
          <w:rFonts w:ascii="Times New Roman" w:hAnsi="Times New Roman"/>
          <w:bCs/>
          <w:sz w:val="28"/>
          <w:szCs w:val="28"/>
        </w:rPr>
        <w:t>PP</w:t>
      </w:r>
      <w:r w:rsidR="00FA56AF">
        <w:rPr>
          <w:rFonts w:ascii="Times New Roman" w:hAnsi="Times New Roman"/>
          <w:bCs/>
          <w:sz w:val="28"/>
          <w:szCs w:val="28"/>
        </w:rPr>
        <w:t>2</w:t>
      </w:r>
      <w:r w:rsidR="001B620D">
        <w:rPr>
          <w:rFonts w:ascii="Times New Roman" w:hAnsi="Times New Roman"/>
          <w:bCs/>
          <w:sz w:val="28"/>
          <w:szCs w:val="28"/>
        </w:rPr>
        <w:t>3</w:t>
      </w:r>
      <w:r w:rsidR="00884C3E" w:rsidRPr="00DE775B">
        <w:rPr>
          <w:rFonts w:ascii="Times New Roman" w:hAnsi="Times New Roman"/>
          <w:bCs/>
          <w:sz w:val="28"/>
          <w:szCs w:val="28"/>
        </w:rPr>
        <w:t xml:space="preserve"> must be financially able to provide the services proposed in its application.</w:t>
      </w:r>
      <w:r w:rsidR="00165ECE">
        <w:rPr>
          <w:rFonts w:ascii="Times New Roman" w:hAnsi="Times New Roman"/>
          <w:bCs/>
          <w:sz w:val="28"/>
          <w:szCs w:val="28"/>
        </w:rPr>
        <w:t xml:space="preserve"> </w:t>
      </w:r>
      <w:r w:rsidR="00DE775B" w:rsidRPr="00DE775B">
        <w:rPr>
          <w:rFonts w:ascii="Times New Roman" w:hAnsi="Times New Roman"/>
          <w:bCs/>
          <w:sz w:val="28"/>
          <w:szCs w:val="28"/>
        </w:rPr>
        <w:t xml:space="preserve">The organization must </w:t>
      </w:r>
      <w:proofErr w:type="gramStart"/>
      <w:r w:rsidR="00DE775B" w:rsidRPr="00DE775B">
        <w:rPr>
          <w:rFonts w:ascii="Times New Roman" w:hAnsi="Times New Roman"/>
          <w:bCs/>
          <w:sz w:val="28"/>
          <w:szCs w:val="28"/>
        </w:rPr>
        <w:t>be in compliance with</w:t>
      </w:r>
      <w:proofErr w:type="gramEnd"/>
      <w:r w:rsidR="00DE775B" w:rsidRPr="00DE775B">
        <w:rPr>
          <w:rFonts w:ascii="Times New Roman" w:hAnsi="Times New Roman"/>
          <w:bCs/>
          <w:sz w:val="28"/>
          <w:szCs w:val="28"/>
        </w:rPr>
        <w:t xml:space="preserve"> all state and federal laws </w:t>
      </w:r>
      <w:r w:rsidR="00DE775B">
        <w:rPr>
          <w:rFonts w:ascii="Times New Roman" w:hAnsi="Times New Roman"/>
          <w:bCs/>
          <w:sz w:val="28"/>
          <w:szCs w:val="28"/>
        </w:rPr>
        <w:t xml:space="preserve">and shall not have any liabilities to the </w:t>
      </w:r>
      <w:r w:rsidR="006829E7">
        <w:rPr>
          <w:rFonts w:ascii="Times New Roman" w:hAnsi="Times New Roman"/>
          <w:bCs/>
          <w:sz w:val="28"/>
          <w:szCs w:val="28"/>
        </w:rPr>
        <w:t xml:space="preserve">State of Indiana including, but not limited to, the </w:t>
      </w:r>
      <w:r w:rsidR="00DE775B">
        <w:rPr>
          <w:rFonts w:ascii="Times New Roman" w:hAnsi="Times New Roman"/>
          <w:bCs/>
          <w:sz w:val="28"/>
          <w:szCs w:val="28"/>
        </w:rPr>
        <w:t>Indiana Department of Revenue</w:t>
      </w:r>
      <w:r w:rsidR="006829E7">
        <w:rPr>
          <w:rFonts w:ascii="Times New Roman" w:hAnsi="Times New Roman"/>
          <w:bCs/>
          <w:sz w:val="28"/>
          <w:szCs w:val="28"/>
        </w:rPr>
        <w:t xml:space="preserve"> or the Indiana Department of Workforce Development.</w:t>
      </w:r>
    </w:p>
    <w:p w14:paraId="652287A3" w14:textId="77777777" w:rsidR="00DE775B" w:rsidRPr="00DE775B" w:rsidRDefault="00DE775B" w:rsidP="00DE775B">
      <w:pPr>
        <w:jc w:val="both"/>
        <w:rPr>
          <w:rFonts w:ascii="Times New Roman" w:hAnsi="Times New Roman"/>
          <w:sz w:val="28"/>
          <w:szCs w:val="28"/>
        </w:rPr>
      </w:pPr>
    </w:p>
    <w:p w14:paraId="38C561D5" w14:textId="1FF2C9C2" w:rsidR="00884C3E" w:rsidRDefault="00884C3E" w:rsidP="00884C3E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Additionally, the N</w:t>
      </w:r>
      <w:r w:rsidR="00347ECB">
        <w:rPr>
          <w:rFonts w:ascii="Times New Roman" w:hAnsi="Times New Roman"/>
          <w:bCs/>
          <w:sz w:val="28"/>
          <w:szCs w:val="28"/>
        </w:rPr>
        <w:t>PP</w:t>
      </w:r>
      <w:r w:rsidR="00FA56AF">
        <w:rPr>
          <w:rFonts w:ascii="Times New Roman" w:hAnsi="Times New Roman"/>
          <w:bCs/>
          <w:sz w:val="28"/>
          <w:szCs w:val="28"/>
        </w:rPr>
        <w:t>2</w:t>
      </w:r>
      <w:r w:rsidR="001B620D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must have the resources to serve as an active partner with IDVA including, but not limited to: </w:t>
      </w:r>
    </w:p>
    <w:p w14:paraId="41A7CE98" w14:textId="77777777" w:rsidR="00884C3E" w:rsidRDefault="00884C3E" w:rsidP="00884C3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AD5B900" w14:textId="0FF64946" w:rsidR="003807C3" w:rsidRPr="00884C3E" w:rsidRDefault="00884C3E" w:rsidP="00884C3E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</w:t>
      </w:r>
      <w:r w:rsidRPr="00884C3E">
        <w:rPr>
          <w:rFonts w:ascii="Times New Roman" w:hAnsi="Times New Roman"/>
          <w:bCs/>
          <w:sz w:val="28"/>
          <w:szCs w:val="28"/>
        </w:rPr>
        <w:t xml:space="preserve">ssisting with the planning of </w:t>
      </w:r>
      <w:r w:rsidR="00844D28">
        <w:rPr>
          <w:rFonts w:ascii="Times New Roman" w:hAnsi="Times New Roman"/>
          <w:bCs/>
          <w:sz w:val="28"/>
          <w:szCs w:val="28"/>
        </w:rPr>
        <w:t xml:space="preserve">multiple </w:t>
      </w:r>
      <w:r w:rsidR="00347ECB">
        <w:rPr>
          <w:rFonts w:ascii="Times New Roman" w:hAnsi="Times New Roman"/>
          <w:bCs/>
          <w:sz w:val="28"/>
          <w:szCs w:val="28"/>
        </w:rPr>
        <w:t>annual</w:t>
      </w:r>
      <w:r w:rsidRPr="00884C3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84C3E">
        <w:rPr>
          <w:rFonts w:ascii="Times New Roman" w:hAnsi="Times New Roman"/>
          <w:bCs/>
          <w:sz w:val="28"/>
          <w:szCs w:val="28"/>
        </w:rPr>
        <w:t>events</w:t>
      </w:r>
      <w:r w:rsidR="00AF44DC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884C3E">
        <w:rPr>
          <w:rFonts w:ascii="Times New Roman" w:hAnsi="Times New Roman"/>
          <w:bCs/>
          <w:sz w:val="28"/>
          <w:szCs w:val="28"/>
        </w:rPr>
        <w:t xml:space="preserve"> </w:t>
      </w:r>
    </w:p>
    <w:p w14:paraId="639D8208" w14:textId="0C442D40" w:rsidR="00884C3E" w:rsidRDefault="00884C3E" w:rsidP="00884C3E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Having personnel and/or volunteers to perform duties at each </w:t>
      </w:r>
      <w:proofErr w:type="gramStart"/>
      <w:r>
        <w:rPr>
          <w:rFonts w:ascii="Times New Roman" w:hAnsi="Times New Roman"/>
          <w:sz w:val="28"/>
          <w:szCs w:val="28"/>
        </w:rPr>
        <w:t>event;</w:t>
      </w:r>
      <w:proofErr w:type="gramEnd"/>
    </w:p>
    <w:p w14:paraId="2E88A8F9" w14:textId="05F7AB88" w:rsidR="00884C3E" w:rsidRDefault="00884C3E" w:rsidP="00884C3E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Leverag</w:t>
      </w:r>
      <w:r w:rsidR="00DE775B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other partnerships to en</w:t>
      </w:r>
      <w:r w:rsidR="00DE775B">
        <w:rPr>
          <w:rFonts w:ascii="Times New Roman" w:hAnsi="Times New Roman"/>
          <w:sz w:val="28"/>
          <w:szCs w:val="28"/>
        </w:rPr>
        <w:t>hance the participation of and help ensure the success of</w:t>
      </w:r>
      <w:r>
        <w:rPr>
          <w:rFonts w:ascii="Times New Roman" w:hAnsi="Times New Roman"/>
          <w:sz w:val="28"/>
          <w:szCs w:val="28"/>
        </w:rPr>
        <w:t xml:space="preserve"> each event; and</w:t>
      </w:r>
    </w:p>
    <w:p w14:paraId="183CA5CC" w14:textId="2A3FF7EB" w:rsidR="00884C3E" w:rsidRPr="00884C3E" w:rsidRDefault="00DE775B" w:rsidP="00884C3E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Utilizing all promotional avenues to promote and publicize each event. </w:t>
      </w:r>
    </w:p>
    <w:p w14:paraId="56D80FCB" w14:textId="77777777" w:rsidR="007F5218" w:rsidRDefault="007F5218" w:rsidP="0082193B">
      <w:pPr>
        <w:rPr>
          <w:rFonts w:ascii="Times New Roman" w:hAnsi="Times New Roman"/>
          <w:sz w:val="28"/>
          <w:szCs w:val="28"/>
        </w:rPr>
      </w:pPr>
    </w:p>
    <w:p w14:paraId="4E5E988C" w14:textId="77777777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13EEE05" w14:textId="77777777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36390E36" w14:textId="77777777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32233F5B" w14:textId="77777777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748E202" w14:textId="77777777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A838B1C" w14:textId="3A82C482" w:rsidR="000532EC" w:rsidRDefault="000532EC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45B982D9" w14:textId="78DD8D94" w:rsidR="00EB4FFA" w:rsidRDefault="00EB4FFA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668D634B" w14:textId="77777777" w:rsidR="00EB4FFA" w:rsidRDefault="00EB4FFA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572C3C54" w14:textId="7B1E91E8" w:rsidR="007F5218" w:rsidRDefault="007F5218" w:rsidP="0082193B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b/>
          <w:color w:val="2E74B5" w:themeColor="accent1" w:themeShade="BF"/>
          <w:sz w:val="36"/>
          <w:szCs w:val="36"/>
        </w:rPr>
        <w:lastRenderedPageBreak/>
        <w:t>Important Dates</w:t>
      </w:r>
      <w:r w:rsidR="00CB5B74">
        <w:rPr>
          <w:rFonts w:ascii="Times New Roman" w:hAnsi="Times New Roman"/>
          <w:b/>
          <w:color w:val="2E74B5" w:themeColor="accent1" w:themeShade="BF"/>
          <w:sz w:val="36"/>
          <w:szCs w:val="36"/>
        </w:rPr>
        <w:t xml:space="preserve"> </w:t>
      </w:r>
    </w:p>
    <w:p w14:paraId="571342B9" w14:textId="77777777" w:rsidR="007F5218" w:rsidRPr="007F5218" w:rsidRDefault="007F5218" w:rsidP="0082193B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5183"/>
        <w:gridCol w:w="5183"/>
      </w:tblGrid>
      <w:tr w:rsidR="00A46D0B" w:rsidRPr="003F0CC0" w14:paraId="2C0C229D" w14:textId="77777777" w:rsidTr="000417C7">
        <w:trPr>
          <w:trHeight w:val="297"/>
        </w:trPr>
        <w:tc>
          <w:tcPr>
            <w:tcW w:w="5183" w:type="dxa"/>
          </w:tcPr>
          <w:p w14:paraId="18F395BE" w14:textId="77777777" w:rsidR="00A46D0B" w:rsidRPr="0006205B" w:rsidRDefault="00A46D0B" w:rsidP="0082193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6205B">
              <w:rPr>
                <w:rFonts w:ascii="Times New Roman" w:hAnsi="Times New Roman"/>
                <w:b/>
                <w:color w:val="2E74B5" w:themeColor="accent1" w:themeShade="BF"/>
                <w:sz w:val="32"/>
                <w:szCs w:val="32"/>
              </w:rPr>
              <w:t>Steps in Process</w:t>
            </w:r>
          </w:p>
        </w:tc>
        <w:tc>
          <w:tcPr>
            <w:tcW w:w="5183" w:type="dxa"/>
          </w:tcPr>
          <w:p w14:paraId="53C44807" w14:textId="77777777" w:rsidR="00A46D0B" w:rsidRPr="0006205B" w:rsidRDefault="00A46D0B" w:rsidP="0082193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06205B">
              <w:rPr>
                <w:rFonts w:ascii="Times New Roman" w:hAnsi="Times New Roman"/>
                <w:b/>
                <w:color w:val="2E74B5" w:themeColor="accent1" w:themeShade="BF"/>
                <w:sz w:val="32"/>
                <w:szCs w:val="32"/>
              </w:rPr>
              <w:t>Date</w:t>
            </w:r>
          </w:p>
        </w:tc>
      </w:tr>
      <w:tr w:rsidR="00A46D0B" w:rsidRPr="003F0CC0" w14:paraId="0AE8AA44" w14:textId="77777777" w:rsidTr="000417C7">
        <w:trPr>
          <w:trHeight w:val="297"/>
        </w:trPr>
        <w:tc>
          <w:tcPr>
            <w:tcW w:w="5183" w:type="dxa"/>
          </w:tcPr>
          <w:p w14:paraId="6898B45A" w14:textId="77777777" w:rsidR="00A46D0B" w:rsidRPr="0006205B" w:rsidRDefault="00A46D0B" w:rsidP="00A46D0B">
            <w:pPr>
              <w:rPr>
                <w:rFonts w:ascii="Times New Roman" w:hAnsi="Times New Roman"/>
                <w:b/>
                <w:color w:val="2E74B5" w:themeColor="accent1" w:themeShade="BF"/>
                <w:sz w:val="36"/>
                <w:szCs w:val="36"/>
              </w:rPr>
            </w:pPr>
            <w:r w:rsidRPr="0006205B">
              <w:rPr>
                <w:rFonts w:ascii="Times New Roman" w:hAnsi="Times New Roman"/>
                <w:sz w:val="28"/>
                <w:szCs w:val="28"/>
              </w:rPr>
              <w:t>Grant Solicitation Announcement</w:t>
            </w:r>
          </w:p>
        </w:tc>
        <w:tc>
          <w:tcPr>
            <w:tcW w:w="5183" w:type="dxa"/>
          </w:tcPr>
          <w:p w14:paraId="454BE04C" w14:textId="329DE394" w:rsidR="00A46D0B" w:rsidRPr="0039735C" w:rsidRDefault="00C10C42" w:rsidP="0082193B">
            <w:pPr>
              <w:rPr>
                <w:rFonts w:ascii="Times New Roman" w:hAnsi="Times New Roman"/>
                <w:b/>
                <w:color w:val="2E74B5" w:themeColor="accent1" w:themeShade="BF"/>
                <w:sz w:val="36"/>
                <w:szCs w:val="36"/>
              </w:rPr>
            </w:pPr>
            <w:r w:rsidRPr="0039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562">
              <w:rPr>
                <w:rFonts w:ascii="Times New Roman" w:hAnsi="Times New Roman"/>
                <w:sz w:val="28"/>
                <w:szCs w:val="28"/>
              </w:rPr>
              <w:t>11/1</w:t>
            </w:r>
            <w:r w:rsidR="00661AA6">
              <w:rPr>
                <w:rFonts w:ascii="Times New Roman" w:hAnsi="Times New Roman"/>
                <w:sz w:val="28"/>
                <w:szCs w:val="28"/>
              </w:rPr>
              <w:t>6</w:t>
            </w:r>
            <w:r w:rsidR="009A0562">
              <w:rPr>
                <w:rFonts w:ascii="Times New Roman" w:hAnsi="Times New Roman"/>
                <w:sz w:val="28"/>
                <w:szCs w:val="28"/>
              </w:rPr>
              <w:t>/2022</w:t>
            </w:r>
            <w:r w:rsidR="00C55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7236" w:rsidRPr="003F0CC0" w14:paraId="257CB985" w14:textId="77777777" w:rsidTr="000417C7">
        <w:trPr>
          <w:trHeight w:val="297"/>
        </w:trPr>
        <w:tc>
          <w:tcPr>
            <w:tcW w:w="5183" w:type="dxa"/>
          </w:tcPr>
          <w:p w14:paraId="1AD8A056" w14:textId="6DD0C8D0" w:rsidR="00C07236" w:rsidRPr="0006205B" w:rsidRDefault="00212637" w:rsidP="00A46D0B">
            <w:pPr>
              <w:rPr>
                <w:rFonts w:ascii="Times New Roman" w:hAnsi="Times New Roman"/>
                <w:sz w:val="28"/>
                <w:szCs w:val="28"/>
              </w:rPr>
            </w:pPr>
            <w:r w:rsidRPr="0006205B">
              <w:rPr>
                <w:rFonts w:ascii="Times New Roman" w:hAnsi="Times New Roman"/>
                <w:sz w:val="28"/>
                <w:szCs w:val="28"/>
              </w:rPr>
              <w:t xml:space="preserve">Q&amp;A </w:t>
            </w:r>
            <w:r w:rsidR="003E088C">
              <w:rPr>
                <w:rFonts w:ascii="Times New Roman" w:hAnsi="Times New Roman"/>
                <w:sz w:val="28"/>
                <w:szCs w:val="28"/>
              </w:rPr>
              <w:t xml:space="preserve">Session </w:t>
            </w:r>
          </w:p>
        </w:tc>
        <w:tc>
          <w:tcPr>
            <w:tcW w:w="5183" w:type="dxa"/>
          </w:tcPr>
          <w:p w14:paraId="038BCE79" w14:textId="1F84FF3A" w:rsidR="00C07236" w:rsidRPr="0039735C" w:rsidRDefault="00C07236" w:rsidP="003559DB">
            <w:pPr>
              <w:rPr>
                <w:rFonts w:ascii="Times New Roman" w:hAnsi="Times New Roman"/>
                <w:sz w:val="28"/>
                <w:szCs w:val="28"/>
              </w:rPr>
            </w:pPr>
            <w:r w:rsidRPr="0039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75">
              <w:rPr>
                <w:rFonts w:ascii="Times New Roman" w:hAnsi="Times New Roman"/>
                <w:sz w:val="28"/>
                <w:szCs w:val="28"/>
              </w:rPr>
              <w:t>1</w:t>
            </w:r>
            <w:r w:rsidR="00686797">
              <w:rPr>
                <w:rFonts w:ascii="Times New Roman" w:hAnsi="Times New Roman"/>
                <w:sz w:val="28"/>
                <w:szCs w:val="28"/>
              </w:rPr>
              <w:t>2</w:t>
            </w:r>
            <w:r w:rsidR="001F7975">
              <w:rPr>
                <w:rFonts w:ascii="Times New Roman" w:hAnsi="Times New Roman"/>
                <w:sz w:val="28"/>
                <w:szCs w:val="28"/>
              </w:rPr>
              <w:t>/</w:t>
            </w:r>
            <w:r w:rsidR="004B7ECA">
              <w:rPr>
                <w:rFonts w:ascii="Times New Roman" w:hAnsi="Times New Roman"/>
                <w:sz w:val="28"/>
                <w:szCs w:val="28"/>
              </w:rPr>
              <w:t>02</w:t>
            </w:r>
            <w:r w:rsidR="00EE2434">
              <w:rPr>
                <w:rFonts w:ascii="Times New Roman" w:hAnsi="Times New Roman"/>
                <w:sz w:val="28"/>
                <w:szCs w:val="28"/>
              </w:rPr>
              <w:t>/2022</w:t>
            </w:r>
          </w:p>
        </w:tc>
      </w:tr>
      <w:tr w:rsidR="00212637" w:rsidRPr="003F0CC0" w14:paraId="641332E3" w14:textId="77777777" w:rsidTr="000417C7">
        <w:trPr>
          <w:trHeight w:val="297"/>
        </w:trPr>
        <w:tc>
          <w:tcPr>
            <w:tcW w:w="5183" w:type="dxa"/>
          </w:tcPr>
          <w:p w14:paraId="3CE5FAAF" w14:textId="4A71515C" w:rsidR="00212637" w:rsidRPr="0006205B" w:rsidDel="00212637" w:rsidRDefault="000417C7" w:rsidP="00A46D0B">
            <w:pPr>
              <w:rPr>
                <w:rFonts w:ascii="Times New Roman" w:hAnsi="Times New Roman"/>
                <w:sz w:val="28"/>
                <w:szCs w:val="28"/>
              </w:rPr>
            </w:pPr>
            <w:r w:rsidRPr="0006205B">
              <w:rPr>
                <w:rFonts w:ascii="Times New Roman" w:hAnsi="Times New Roman"/>
                <w:sz w:val="28"/>
                <w:szCs w:val="28"/>
              </w:rPr>
              <w:t>Applications Due</w:t>
            </w:r>
          </w:p>
        </w:tc>
        <w:tc>
          <w:tcPr>
            <w:tcW w:w="5183" w:type="dxa"/>
          </w:tcPr>
          <w:p w14:paraId="5DCEDD78" w14:textId="6950EE07" w:rsidR="00212637" w:rsidRPr="0039735C" w:rsidRDefault="00A05AA2" w:rsidP="00212637">
            <w:pPr>
              <w:rPr>
                <w:rFonts w:ascii="Times New Roman" w:hAnsi="Times New Roman"/>
                <w:sz w:val="28"/>
                <w:szCs w:val="28"/>
              </w:rPr>
            </w:pPr>
            <w:r w:rsidRPr="00397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0B78">
              <w:rPr>
                <w:rFonts w:ascii="Times New Roman" w:hAnsi="Times New Roman"/>
                <w:sz w:val="28"/>
                <w:szCs w:val="28"/>
              </w:rPr>
              <w:t>12/16</w:t>
            </w:r>
            <w:r w:rsidR="00AA71B1">
              <w:rPr>
                <w:rFonts w:ascii="Times New Roman" w:hAnsi="Times New Roman"/>
                <w:sz w:val="28"/>
                <w:szCs w:val="28"/>
              </w:rPr>
              <w:t>/2022</w:t>
            </w:r>
          </w:p>
        </w:tc>
      </w:tr>
      <w:tr w:rsidR="000417C7" w:rsidRPr="003F0CC0" w14:paraId="08321321" w14:textId="77777777" w:rsidTr="000417C7">
        <w:trPr>
          <w:trHeight w:val="297"/>
        </w:trPr>
        <w:tc>
          <w:tcPr>
            <w:tcW w:w="5183" w:type="dxa"/>
          </w:tcPr>
          <w:p w14:paraId="4F9416B1" w14:textId="362645FA" w:rsidR="000417C7" w:rsidRPr="0006205B" w:rsidRDefault="000417C7" w:rsidP="000417C7">
            <w:pPr>
              <w:rPr>
                <w:rFonts w:ascii="Times New Roman" w:hAnsi="Times New Roman"/>
                <w:sz w:val="28"/>
                <w:szCs w:val="28"/>
              </w:rPr>
            </w:pPr>
            <w:r w:rsidRPr="0006205B">
              <w:rPr>
                <w:rFonts w:ascii="Times New Roman" w:hAnsi="Times New Roman"/>
                <w:sz w:val="28"/>
                <w:szCs w:val="28"/>
              </w:rPr>
              <w:t xml:space="preserve">Application Reviews Complete </w:t>
            </w:r>
          </w:p>
        </w:tc>
        <w:tc>
          <w:tcPr>
            <w:tcW w:w="5183" w:type="dxa"/>
          </w:tcPr>
          <w:p w14:paraId="7F37512C" w14:textId="445DFA9D" w:rsidR="000417C7" w:rsidRPr="0039735C" w:rsidRDefault="00F7177C" w:rsidP="00041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12/</w:t>
            </w:r>
            <w:r w:rsidR="00C22DD4">
              <w:rPr>
                <w:rFonts w:ascii="Times New Roman" w:hAnsi="Times New Roman"/>
                <w:sz w:val="28"/>
                <w:szCs w:val="28"/>
              </w:rPr>
              <w:t>2</w:t>
            </w:r>
            <w:r w:rsidR="00686797">
              <w:rPr>
                <w:rFonts w:ascii="Times New Roman" w:hAnsi="Times New Roman"/>
                <w:sz w:val="28"/>
                <w:szCs w:val="28"/>
              </w:rPr>
              <w:t>2</w:t>
            </w:r>
            <w:r w:rsidR="00C22DD4">
              <w:rPr>
                <w:rFonts w:ascii="Times New Roman" w:hAnsi="Times New Roman"/>
                <w:sz w:val="28"/>
                <w:szCs w:val="28"/>
              </w:rPr>
              <w:t>/2022</w:t>
            </w:r>
          </w:p>
        </w:tc>
      </w:tr>
      <w:tr w:rsidR="000417C7" w:rsidRPr="003F0CC0" w14:paraId="6D7D8524" w14:textId="77777777" w:rsidTr="000417C7">
        <w:trPr>
          <w:trHeight w:val="297"/>
        </w:trPr>
        <w:tc>
          <w:tcPr>
            <w:tcW w:w="5183" w:type="dxa"/>
          </w:tcPr>
          <w:p w14:paraId="04147C22" w14:textId="755758BD" w:rsidR="000417C7" w:rsidRPr="0006205B" w:rsidRDefault="000417C7" w:rsidP="000417C7">
            <w:pPr>
              <w:rPr>
                <w:rFonts w:ascii="Times New Roman" w:hAnsi="Times New Roman"/>
                <w:sz w:val="28"/>
                <w:szCs w:val="28"/>
              </w:rPr>
            </w:pPr>
            <w:r w:rsidRPr="0006205B">
              <w:rPr>
                <w:rFonts w:ascii="Times New Roman" w:hAnsi="Times New Roman"/>
                <w:sz w:val="28"/>
                <w:szCs w:val="28"/>
              </w:rPr>
              <w:t>Award Notice</w:t>
            </w:r>
          </w:p>
        </w:tc>
        <w:tc>
          <w:tcPr>
            <w:tcW w:w="5183" w:type="dxa"/>
          </w:tcPr>
          <w:p w14:paraId="20EADF19" w14:textId="3A1C43F0" w:rsidR="000417C7" w:rsidRPr="0039735C" w:rsidRDefault="00C22DD4" w:rsidP="000417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12/30/2022</w:t>
            </w:r>
          </w:p>
        </w:tc>
      </w:tr>
    </w:tbl>
    <w:p w14:paraId="7DB56C45" w14:textId="77777777" w:rsidR="003559DB" w:rsidRPr="003559DB" w:rsidRDefault="003559DB" w:rsidP="0082193B">
      <w:pPr>
        <w:rPr>
          <w:rFonts w:ascii="Times New Roman" w:hAnsi="Times New Roman"/>
          <w:b/>
        </w:rPr>
      </w:pPr>
    </w:p>
    <w:p w14:paraId="34077EF7" w14:textId="77777777" w:rsidR="0082193B" w:rsidRPr="000C5EF6" w:rsidRDefault="000C5EF6" w:rsidP="001173C9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 w:rsidRPr="000C5EF6">
        <w:rPr>
          <w:rFonts w:ascii="Times New Roman" w:hAnsi="Times New Roman"/>
          <w:b/>
          <w:color w:val="2E74B5" w:themeColor="accent1" w:themeShade="BF"/>
          <w:sz w:val="36"/>
          <w:szCs w:val="36"/>
        </w:rPr>
        <w:t>Application Process</w:t>
      </w:r>
    </w:p>
    <w:p w14:paraId="1E9E92CA" w14:textId="77777777" w:rsidR="0082193B" w:rsidRDefault="0082193B" w:rsidP="001173C9">
      <w:pPr>
        <w:jc w:val="both"/>
        <w:rPr>
          <w:rFonts w:ascii="Times New Roman" w:hAnsi="Times New Roman"/>
          <w:sz w:val="28"/>
          <w:szCs w:val="28"/>
        </w:rPr>
      </w:pPr>
    </w:p>
    <w:p w14:paraId="447206AE" w14:textId="29049427" w:rsidR="000C5EF6" w:rsidRDefault="00212637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Please submit a letter of intent to apply for </w:t>
      </w:r>
      <w:bookmarkStart w:id="0" w:name="_Hlk93564654"/>
      <w:r w:rsidR="003F0CC0">
        <w:rPr>
          <w:rFonts w:ascii="Times New Roman" w:hAnsi="Times New Roman"/>
          <w:sz w:val="28"/>
          <w:szCs w:val="28"/>
        </w:rPr>
        <w:t>N</w:t>
      </w:r>
      <w:r w:rsidR="003F21E8">
        <w:rPr>
          <w:rFonts w:ascii="Times New Roman" w:hAnsi="Times New Roman"/>
          <w:sz w:val="28"/>
          <w:szCs w:val="28"/>
        </w:rPr>
        <w:t>PP</w:t>
      </w:r>
      <w:r w:rsidR="00FA56AF">
        <w:rPr>
          <w:rFonts w:ascii="Times New Roman" w:hAnsi="Times New Roman"/>
          <w:sz w:val="28"/>
          <w:szCs w:val="28"/>
        </w:rPr>
        <w:t>2</w:t>
      </w:r>
      <w:bookmarkEnd w:id="0"/>
      <w:r w:rsidR="007E66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3F21E8">
        <w:rPr>
          <w:rFonts w:ascii="Times New Roman" w:hAnsi="Times New Roman"/>
          <w:sz w:val="28"/>
          <w:szCs w:val="28"/>
        </w:rPr>
        <w:t>by 4</w:t>
      </w:r>
      <w:r w:rsidR="003E088C">
        <w:rPr>
          <w:rFonts w:ascii="Times New Roman" w:hAnsi="Times New Roman"/>
          <w:sz w:val="28"/>
          <w:szCs w:val="28"/>
        </w:rPr>
        <w:t xml:space="preserve">:00 </w:t>
      </w:r>
      <w:r w:rsidR="003F21E8">
        <w:rPr>
          <w:rFonts w:ascii="Times New Roman" w:hAnsi="Times New Roman"/>
          <w:sz w:val="28"/>
          <w:szCs w:val="28"/>
        </w:rPr>
        <w:t>pm</w:t>
      </w:r>
      <w:r>
        <w:rPr>
          <w:rFonts w:ascii="Times New Roman" w:hAnsi="Times New Roman"/>
          <w:sz w:val="28"/>
          <w:szCs w:val="28"/>
        </w:rPr>
        <w:t xml:space="preserve"> </w:t>
      </w:r>
      <w:r w:rsidR="003F21E8">
        <w:rPr>
          <w:rFonts w:ascii="Times New Roman" w:hAnsi="Times New Roman"/>
          <w:sz w:val="28"/>
          <w:szCs w:val="28"/>
        </w:rPr>
        <w:t>on</w:t>
      </w:r>
      <w:r>
        <w:rPr>
          <w:rFonts w:ascii="Times New Roman" w:hAnsi="Times New Roman"/>
          <w:sz w:val="28"/>
          <w:szCs w:val="28"/>
        </w:rPr>
        <w:t xml:space="preserve"> the due date listed above. This should be on official letterhead </w:t>
      </w:r>
      <w:r w:rsidR="00461EBB">
        <w:rPr>
          <w:rFonts w:ascii="Times New Roman" w:hAnsi="Times New Roman"/>
          <w:sz w:val="28"/>
          <w:szCs w:val="28"/>
        </w:rPr>
        <w:t xml:space="preserve">of the organization </w:t>
      </w:r>
      <w:r w:rsidRPr="00CE6EB1">
        <w:rPr>
          <w:rFonts w:ascii="Times New Roman" w:hAnsi="Times New Roman"/>
          <w:sz w:val="28"/>
          <w:szCs w:val="28"/>
        </w:rPr>
        <w:t xml:space="preserve">and should provide a brief description of your anticipated programs that will use the </w:t>
      </w:r>
      <w:r w:rsidR="00781350">
        <w:rPr>
          <w:rFonts w:ascii="Times New Roman" w:hAnsi="Times New Roman"/>
          <w:sz w:val="28"/>
          <w:szCs w:val="28"/>
        </w:rPr>
        <w:t>N</w:t>
      </w:r>
      <w:r w:rsidR="003F21E8">
        <w:rPr>
          <w:rFonts w:ascii="Times New Roman" w:hAnsi="Times New Roman"/>
          <w:sz w:val="28"/>
          <w:szCs w:val="28"/>
        </w:rPr>
        <w:t>PP</w:t>
      </w:r>
      <w:r w:rsidR="00781350">
        <w:rPr>
          <w:rFonts w:ascii="Times New Roman" w:hAnsi="Times New Roman"/>
          <w:sz w:val="28"/>
          <w:szCs w:val="28"/>
        </w:rPr>
        <w:t xml:space="preserve"> </w:t>
      </w:r>
      <w:r w:rsidRPr="00CE6EB1">
        <w:rPr>
          <w:rFonts w:ascii="Times New Roman" w:hAnsi="Times New Roman"/>
          <w:sz w:val="28"/>
          <w:szCs w:val="28"/>
        </w:rPr>
        <w:t>funds, as well as the service area in which you plan serve.</w:t>
      </w:r>
      <w:r>
        <w:rPr>
          <w:rFonts w:ascii="Times New Roman" w:hAnsi="Times New Roman"/>
          <w:sz w:val="28"/>
          <w:szCs w:val="28"/>
        </w:rPr>
        <w:t xml:space="preserve"> </w:t>
      </w:r>
      <w:r w:rsidR="00BB43C4">
        <w:rPr>
          <w:rFonts w:ascii="Times New Roman" w:hAnsi="Times New Roman"/>
          <w:sz w:val="28"/>
          <w:szCs w:val="28"/>
        </w:rPr>
        <w:t xml:space="preserve"> N</w:t>
      </w:r>
      <w:r w:rsidR="003F21E8">
        <w:rPr>
          <w:rFonts w:ascii="Times New Roman" w:hAnsi="Times New Roman"/>
          <w:sz w:val="28"/>
          <w:szCs w:val="28"/>
        </w:rPr>
        <w:t>PP</w:t>
      </w:r>
      <w:r w:rsidR="00BB43C4">
        <w:rPr>
          <w:rFonts w:ascii="Times New Roman" w:hAnsi="Times New Roman"/>
          <w:sz w:val="28"/>
          <w:szCs w:val="28"/>
        </w:rPr>
        <w:t xml:space="preserve"> funds must be used to enhance an organization</w:t>
      </w:r>
      <w:r w:rsidR="006179AC">
        <w:rPr>
          <w:rFonts w:ascii="Times New Roman" w:hAnsi="Times New Roman"/>
          <w:sz w:val="28"/>
          <w:szCs w:val="28"/>
        </w:rPr>
        <w:t>’</w:t>
      </w:r>
      <w:r w:rsidR="00BB43C4">
        <w:rPr>
          <w:rFonts w:ascii="Times New Roman" w:hAnsi="Times New Roman"/>
          <w:sz w:val="28"/>
          <w:szCs w:val="28"/>
        </w:rPr>
        <w:t xml:space="preserve">s programs or services to Veterans.  </w:t>
      </w:r>
    </w:p>
    <w:p w14:paraId="65771CFF" w14:textId="77777777" w:rsidR="00212637" w:rsidRPr="00494F31" w:rsidRDefault="00212637" w:rsidP="001173C9">
      <w:pPr>
        <w:jc w:val="both"/>
        <w:rPr>
          <w:rFonts w:ascii="Times New Roman" w:hAnsi="Times New Roman"/>
          <w:sz w:val="28"/>
          <w:szCs w:val="28"/>
        </w:rPr>
      </w:pPr>
    </w:p>
    <w:p w14:paraId="25A05009" w14:textId="20796739" w:rsidR="009C57B7" w:rsidRDefault="009C57B7" w:rsidP="001173C9">
      <w:p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 xml:space="preserve">To apply for </w:t>
      </w:r>
      <w:r w:rsidR="00FA56AF">
        <w:rPr>
          <w:rFonts w:ascii="Times New Roman" w:hAnsi="Times New Roman"/>
          <w:sz w:val="28"/>
          <w:szCs w:val="28"/>
        </w:rPr>
        <w:t>NPP2</w:t>
      </w:r>
      <w:r w:rsidR="007E66AE">
        <w:rPr>
          <w:rFonts w:ascii="Times New Roman" w:hAnsi="Times New Roman"/>
          <w:sz w:val="28"/>
          <w:szCs w:val="28"/>
        </w:rPr>
        <w:t>3</w:t>
      </w:r>
      <w:r w:rsidRPr="009C57B7">
        <w:rPr>
          <w:rFonts w:ascii="Times New Roman" w:hAnsi="Times New Roman"/>
          <w:bCs/>
          <w:sz w:val="28"/>
          <w:szCs w:val="28"/>
        </w:rPr>
        <w:t xml:space="preserve">, an organization must submit a written application on the form prescribed by the </w:t>
      </w:r>
      <w:r>
        <w:rPr>
          <w:rFonts w:ascii="Times New Roman" w:hAnsi="Times New Roman"/>
          <w:bCs/>
          <w:sz w:val="28"/>
          <w:szCs w:val="28"/>
        </w:rPr>
        <w:t xml:space="preserve">Indiana Department of Veterans Affairs </w:t>
      </w:r>
      <w:r w:rsidRPr="00CE3BF9">
        <w:rPr>
          <w:rFonts w:ascii="Times New Roman" w:hAnsi="Times New Roman"/>
          <w:bCs/>
          <w:sz w:val="28"/>
          <w:szCs w:val="28"/>
        </w:rPr>
        <w:t>(</w:t>
      </w:r>
      <w:r w:rsidRPr="00CE3BF9">
        <w:rPr>
          <w:rFonts w:ascii="Times New Roman" w:hAnsi="Times New Roman"/>
          <w:bCs/>
          <w:i/>
          <w:sz w:val="28"/>
          <w:szCs w:val="28"/>
        </w:rPr>
        <w:t xml:space="preserve">Appendix </w:t>
      </w:r>
      <w:r w:rsidR="00DE775B">
        <w:rPr>
          <w:rFonts w:ascii="Times New Roman" w:hAnsi="Times New Roman"/>
          <w:bCs/>
          <w:i/>
          <w:sz w:val="28"/>
          <w:szCs w:val="28"/>
        </w:rPr>
        <w:t>A</w:t>
      </w:r>
      <w:r w:rsidRPr="00CE3BF9">
        <w:rPr>
          <w:rFonts w:ascii="Times New Roman" w:hAnsi="Times New Roman"/>
          <w:bCs/>
          <w:sz w:val="28"/>
          <w:szCs w:val="28"/>
        </w:rPr>
        <w:t>).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C2B52">
        <w:rPr>
          <w:rFonts w:ascii="Times New Roman" w:hAnsi="Times New Roman"/>
          <w:bCs/>
          <w:sz w:val="28"/>
          <w:szCs w:val="28"/>
        </w:rPr>
        <w:t xml:space="preserve">The entire application should be no longer than </w:t>
      </w:r>
      <w:r w:rsidR="00165ECE">
        <w:rPr>
          <w:rFonts w:ascii="Times New Roman" w:hAnsi="Times New Roman"/>
          <w:bCs/>
          <w:sz w:val="28"/>
          <w:szCs w:val="28"/>
        </w:rPr>
        <w:t>10</w:t>
      </w:r>
      <w:r w:rsidR="00DC2B52" w:rsidRPr="00CE3BF9">
        <w:rPr>
          <w:rFonts w:ascii="Times New Roman" w:hAnsi="Times New Roman"/>
          <w:bCs/>
          <w:sz w:val="28"/>
          <w:szCs w:val="28"/>
        </w:rPr>
        <w:t xml:space="preserve"> pages</w:t>
      </w:r>
      <w:r w:rsidR="00DC2B52" w:rsidRPr="00165ECE">
        <w:rPr>
          <w:rFonts w:ascii="Times New Roman" w:hAnsi="Times New Roman"/>
          <w:bCs/>
          <w:sz w:val="28"/>
          <w:szCs w:val="28"/>
        </w:rPr>
        <w:t>.</w:t>
      </w:r>
      <w:r w:rsidR="009A056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The organization’s application must be accompanied by the following documentation</w:t>
      </w:r>
      <w:r w:rsidR="000A6F56">
        <w:rPr>
          <w:rFonts w:ascii="Times New Roman" w:hAnsi="Times New Roman"/>
          <w:bCs/>
          <w:sz w:val="28"/>
          <w:szCs w:val="28"/>
        </w:rPr>
        <w:t>:</w:t>
      </w:r>
    </w:p>
    <w:p w14:paraId="122B243E" w14:textId="77777777" w:rsidR="009C57B7" w:rsidRPr="009C57B7" w:rsidRDefault="009C57B7" w:rsidP="001173C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C1A1021" w14:textId="77777777" w:rsidR="009C57B7" w:rsidRPr="009C57B7" w:rsidRDefault="009C57B7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>The name, address, and contact information, including email address, of the organization.</w:t>
      </w:r>
    </w:p>
    <w:p w14:paraId="2EE97EE8" w14:textId="6AB9EEC9" w:rsidR="009C57B7" w:rsidRDefault="009C57B7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>The name, address, and contact information of the chief executive officer or the chief financial officer of the organization.</w:t>
      </w:r>
    </w:p>
    <w:p w14:paraId="7A0A7B38" w14:textId="151F8A0F" w:rsidR="001173C9" w:rsidRPr="009C57B7" w:rsidRDefault="001173C9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Evidence that the organization is registered with the Indiana Secretary of State. </w:t>
      </w:r>
    </w:p>
    <w:p w14:paraId="4EB6579B" w14:textId="77777777" w:rsidR="009C57B7" w:rsidRPr="009C57B7" w:rsidRDefault="009C57B7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>A detailed explanation of the organization's mission, activities, and membership.</w:t>
      </w:r>
    </w:p>
    <w:p w14:paraId="444BC088" w14:textId="3CFFE1BD" w:rsidR="009C57B7" w:rsidRDefault="009C57B7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 xml:space="preserve">A detailed description of all services provided to </w:t>
      </w:r>
      <w:r w:rsidR="00DE775B">
        <w:rPr>
          <w:rFonts w:ascii="Times New Roman" w:hAnsi="Times New Roman"/>
          <w:bCs/>
          <w:sz w:val="28"/>
          <w:szCs w:val="28"/>
        </w:rPr>
        <w:t>V</w:t>
      </w:r>
      <w:r w:rsidRPr="009C57B7">
        <w:rPr>
          <w:rFonts w:ascii="Times New Roman" w:hAnsi="Times New Roman"/>
          <w:bCs/>
          <w:sz w:val="28"/>
          <w:szCs w:val="28"/>
        </w:rPr>
        <w:t>eterans by the organization</w:t>
      </w:r>
      <w:r w:rsidR="00DE775B">
        <w:rPr>
          <w:rFonts w:ascii="Times New Roman" w:hAnsi="Times New Roman"/>
          <w:bCs/>
          <w:sz w:val="28"/>
          <w:szCs w:val="28"/>
        </w:rPr>
        <w:t>.</w:t>
      </w:r>
    </w:p>
    <w:p w14:paraId="53244C5D" w14:textId="18E7EDDE" w:rsidR="009C57B7" w:rsidRDefault="009C57B7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 w:rsidRPr="009C57B7">
        <w:rPr>
          <w:rFonts w:ascii="Times New Roman" w:hAnsi="Times New Roman"/>
          <w:bCs/>
          <w:sz w:val="28"/>
          <w:szCs w:val="28"/>
        </w:rPr>
        <w:t xml:space="preserve">A letter from the Internal Revenue Service affirming the organization's </w:t>
      </w:r>
      <w:r w:rsidR="00CB5B74" w:rsidRPr="009C57B7">
        <w:rPr>
          <w:rFonts w:ascii="Times New Roman" w:hAnsi="Times New Roman"/>
          <w:bCs/>
          <w:sz w:val="28"/>
          <w:szCs w:val="28"/>
        </w:rPr>
        <w:t>tax-exempt</w:t>
      </w:r>
      <w:r w:rsidRPr="009C57B7">
        <w:rPr>
          <w:rFonts w:ascii="Times New Roman" w:hAnsi="Times New Roman"/>
          <w:bCs/>
          <w:sz w:val="28"/>
          <w:szCs w:val="28"/>
        </w:rPr>
        <w:t xml:space="preserve"> status under Section 501 of the Internal Revenue Code.</w:t>
      </w:r>
    </w:p>
    <w:p w14:paraId="6A0B3A42" w14:textId="173579D3" w:rsidR="00CB5B74" w:rsidRPr="009C57B7" w:rsidRDefault="00CB5B74" w:rsidP="00BB43C4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 detailed explanation of the organization’s achievements during the past calendar year.</w:t>
      </w:r>
    </w:p>
    <w:p w14:paraId="350C7FE7" w14:textId="77777777" w:rsidR="009C57B7" w:rsidRPr="009C57B7" w:rsidRDefault="009C57B7" w:rsidP="001173C9">
      <w:pPr>
        <w:jc w:val="both"/>
        <w:rPr>
          <w:rFonts w:ascii="Times New Roman" w:hAnsi="Times New Roman"/>
          <w:sz w:val="28"/>
          <w:szCs w:val="28"/>
        </w:rPr>
      </w:pPr>
    </w:p>
    <w:p w14:paraId="3B938A20" w14:textId="3996A896" w:rsidR="009C57B7" w:rsidRPr="009C57B7" w:rsidRDefault="009C57B7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 application will</w:t>
      </w:r>
      <w:r w:rsidRPr="009C57B7">
        <w:rPr>
          <w:rFonts w:ascii="Times New Roman" w:hAnsi="Times New Roman"/>
          <w:bCs/>
          <w:sz w:val="28"/>
          <w:szCs w:val="28"/>
        </w:rPr>
        <w:t xml:space="preserve"> not be considered</w:t>
      </w:r>
      <w:r>
        <w:rPr>
          <w:rFonts w:ascii="Times New Roman" w:hAnsi="Times New Roman"/>
          <w:bCs/>
          <w:sz w:val="28"/>
          <w:szCs w:val="28"/>
        </w:rPr>
        <w:t xml:space="preserve"> eligible for approval</w:t>
      </w:r>
      <w:r w:rsidRPr="009C57B7">
        <w:rPr>
          <w:rFonts w:ascii="Times New Roman" w:hAnsi="Times New Roman"/>
          <w:bCs/>
          <w:sz w:val="28"/>
          <w:szCs w:val="28"/>
        </w:rPr>
        <w:t xml:space="preserve"> until all required documents have been received by </w:t>
      </w:r>
      <w:r w:rsidR="001173C9">
        <w:rPr>
          <w:rFonts w:ascii="Times New Roman" w:hAnsi="Times New Roman"/>
          <w:bCs/>
          <w:sz w:val="28"/>
          <w:szCs w:val="28"/>
        </w:rPr>
        <w:t>IDVA</w:t>
      </w:r>
      <w:r w:rsidRPr="009C57B7">
        <w:rPr>
          <w:rFonts w:ascii="Times New Roman" w:hAnsi="Times New Roman"/>
          <w:bCs/>
          <w:sz w:val="28"/>
          <w:szCs w:val="28"/>
        </w:rPr>
        <w:t xml:space="preserve">. </w:t>
      </w:r>
      <w:r w:rsidR="001173C9">
        <w:rPr>
          <w:rFonts w:ascii="Times New Roman" w:hAnsi="Times New Roman"/>
          <w:bCs/>
          <w:sz w:val="28"/>
          <w:szCs w:val="28"/>
        </w:rPr>
        <w:t xml:space="preserve">IDVA </w:t>
      </w:r>
      <w:r w:rsidRPr="009C57B7">
        <w:rPr>
          <w:rFonts w:ascii="Times New Roman" w:hAnsi="Times New Roman"/>
          <w:bCs/>
          <w:sz w:val="28"/>
          <w:szCs w:val="28"/>
        </w:rPr>
        <w:t xml:space="preserve">may deny an incomplete application. </w:t>
      </w:r>
    </w:p>
    <w:p w14:paraId="2626B2DC" w14:textId="77777777" w:rsidR="009C57B7" w:rsidRPr="009C57B7" w:rsidRDefault="009C57B7" w:rsidP="001173C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5A87578" w14:textId="091D99EC" w:rsidR="009C57B7" w:rsidRDefault="00505F89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If there is a change to the organization’s application, or documentation contained therein, the organization</w:t>
      </w:r>
      <w:r w:rsidR="009C57B7" w:rsidRPr="009C57B7">
        <w:rPr>
          <w:rFonts w:ascii="Times New Roman" w:hAnsi="Times New Roman"/>
          <w:bCs/>
          <w:sz w:val="28"/>
          <w:szCs w:val="28"/>
        </w:rPr>
        <w:t xml:space="preserve"> shall notify the </w:t>
      </w:r>
      <w:r>
        <w:rPr>
          <w:rFonts w:ascii="Times New Roman" w:hAnsi="Times New Roman"/>
          <w:bCs/>
          <w:sz w:val="28"/>
          <w:szCs w:val="28"/>
        </w:rPr>
        <w:t xml:space="preserve">Indiana Department of Veterans Affairs </w:t>
      </w:r>
      <w:r w:rsidR="009C57B7" w:rsidRPr="009C57B7">
        <w:rPr>
          <w:rFonts w:ascii="Times New Roman" w:hAnsi="Times New Roman"/>
          <w:bCs/>
          <w:sz w:val="28"/>
          <w:szCs w:val="28"/>
        </w:rPr>
        <w:t xml:space="preserve">within ten (10) days </w:t>
      </w:r>
      <w:r w:rsidR="009C57B7" w:rsidRPr="009C57B7">
        <w:rPr>
          <w:rFonts w:ascii="Times New Roman" w:hAnsi="Times New Roman"/>
          <w:bCs/>
          <w:sz w:val="28"/>
          <w:szCs w:val="28"/>
        </w:rPr>
        <w:lastRenderedPageBreak/>
        <w:t xml:space="preserve">of the change. The </w:t>
      </w:r>
      <w:r>
        <w:rPr>
          <w:rFonts w:ascii="Times New Roman" w:hAnsi="Times New Roman"/>
          <w:bCs/>
          <w:sz w:val="28"/>
          <w:szCs w:val="28"/>
        </w:rPr>
        <w:t xml:space="preserve">Indiana Department of Veterans’ Affairs may revoke an organization’s </w:t>
      </w:r>
      <w:r w:rsidR="009C57B7" w:rsidRPr="009C57B7">
        <w:rPr>
          <w:rFonts w:ascii="Times New Roman" w:hAnsi="Times New Roman"/>
          <w:bCs/>
          <w:sz w:val="28"/>
          <w:szCs w:val="28"/>
        </w:rPr>
        <w:t xml:space="preserve">eligibility for </w:t>
      </w:r>
      <w:r w:rsidR="00CB5B74">
        <w:rPr>
          <w:rFonts w:ascii="Times New Roman" w:hAnsi="Times New Roman"/>
          <w:bCs/>
          <w:sz w:val="28"/>
          <w:szCs w:val="28"/>
        </w:rPr>
        <w:t>N</w:t>
      </w:r>
      <w:r w:rsidR="003F21E8">
        <w:rPr>
          <w:rFonts w:ascii="Times New Roman" w:hAnsi="Times New Roman"/>
          <w:bCs/>
          <w:sz w:val="28"/>
          <w:szCs w:val="28"/>
        </w:rPr>
        <w:t>PP</w:t>
      </w:r>
      <w:r w:rsidR="00FA56AF">
        <w:rPr>
          <w:rFonts w:ascii="Times New Roman" w:hAnsi="Times New Roman"/>
          <w:bCs/>
          <w:sz w:val="28"/>
          <w:szCs w:val="28"/>
        </w:rPr>
        <w:t>2</w:t>
      </w:r>
      <w:r w:rsidR="007E66A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C57B7" w:rsidRPr="009C57B7">
        <w:rPr>
          <w:rFonts w:ascii="Times New Roman" w:hAnsi="Times New Roman"/>
          <w:bCs/>
          <w:sz w:val="28"/>
          <w:szCs w:val="28"/>
        </w:rPr>
        <w:t>if the changes affect the applicant's eligibility</w:t>
      </w:r>
      <w:r w:rsidR="001173C9">
        <w:rPr>
          <w:rFonts w:ascii="Times New Roman" w:hAnsi="Times New Roman"/>
          <w:bCs/>
          <w:sz w:val="28"/>
          <w:szCs w:val="28"/>
        </w:rPr>
        <w:t xml:space="preserve">. </w:t>
      </w:r>
    </w:p>
    <w:p w14:paraId="1AAF4461" w14:textId="77777777" w:rsidR="00505F89" w:rsidRDefault="00505F89" w:rsidP="001173C9">
      <w:pPr>
        <w:jc w:val="both"/>
        <w:rPr>
          <w:rFonts w:ascii="Times New Roman" w:hAnsi="Times New Roman"/>
          <w:sz w:val="28"/>
          <w:szCs w:val="28"/>
        </w:rPr>
      </w:pPr>
    </w:p>
    <w:p w14:paraId="50DEF12A" w14:textId="78A4D942" w:rsidR="006611EE" w:rsidRDefault="00CE3BF9" w:rsidP="001173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</w:t>
      </w:r>
      <w:r w:rsidR="006611EE">
        <w:rPr>
          <w:rFonts w:ascii="Times New Roman" w:hAnsi="Times New Roman"/>
          <w:b/>
          <w:sz w:val="28"/>
          <w:szCs w:val="28"/>
        </w:rPr>
        <w:t>etters of Support</w:t>
      </w:r>
    </w:p>
    <w:p w14:paraId="13D6AD61" w14:textId="77777777" w:rsidR="006611EE" w:rsidRPr="006611EE" w:rsidRDefault="006611EE" w:rsidP="001173C9">
      <w:pPr>
        <w:jc w:val="both"/>
        <w:rPr>
          <w:rFonts w:ascii="Times New Roman" w:hAnsi="Times New Roman"/>
          <w:b/>
          <w:sz w:val="28"/>
          <w:szCs w:val="28"/>
        </w:rPr>
      </w:pPr>
    </w:p>
    <w:p w14:paraId="2DC622E7" w14:textId="4BB7C13F" w:rsidR="00505F89" w:rsidRPr="009C57B7" w:rsidRDefault="00505F89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Letters of support are strongly recommended. These letters of support should be from individuals, businesses, institutions of higher education, or other </w:t>
      </w:r>
      <w:r w:rsidR="00A05AA2">
        <w:rPr>
          <w:rFonts w:ascii="Times New Roman" w:hAnsi="Times New Roman"/>
          <w:sz w:val="28"/>
          <w:szCs w:val="28"/>
        </w:rPr>
        <w:t xml:space="preserve">organizations that serve </w:t>
      </w:r>
      <w:r w:rsidR="00DE775B">
        <w:rPr>
          <w:rFonts w:ascii="Times New Roman" w:hAnsi="Times New Roman"/>
          <w:sz w:val="28"/>
          <w:szCs w:val="28"/>
        </w:rPr>
        <w:t>V</w:t>
      </w:r>
      <w:r w:rsidR="00A05AA2">
        <w:rPr>
          <w:rFonts w:ascii="Times New Roman" w:hAnsi="Times New Roman"/>
          <w:sz w:val="28"/>
          <w:szCs w:val="28"/>
        </w:rPr>
        <w:t>eterans</w:t>
      </w:r>
      <w:r w:rsidR="00DE775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These letters of support need to be on the official letterhead of the supporting organization. If the letters of support are from individuals, there is no need for official letterhead; however, the individual’s contact information must be contained within the letter.</w:t>
      </w:r>
    </w:p>
    <w:p w14:paraId="2535C865" w14:textId="77777777" w:rsidR="00516B74" w:rsidRDefault="00516B74" w:rsidP="001173C9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1B558151" w14:textId="77777777" w:rsidR="00CB0955" w:rsidRPr="00287826" w:rsidRDefault="00287826" w:rsidP="001173C9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 w:rsidRPr="00287826">
        <w:rPr>
          <w:rFonts w:ascii="Times New Roman" w:hAnsi="Times New Roman"/>
          <w:b/>
          <w:color w:val="2E74B5" w:themeColor="accent1" w:themeShade="BF"/>
          <w:sz w:val="36"/>
          <w:szCs w:val="36"/>
        </w:rPr>
        <w:t>Application Review</w:t>
      </w:r>
    </w:p>
    <w:p w14:paraId="3A4EC3DD" w14:textId="77777777" w:rsidR="00E16B47" w:rsidRPr="009C57B7" w:rsidRDefault="00E16B47" w:rsidP="001173C9">
      <w:pPr>
        <w:jc w:val="both"/>
        <w:rPr>
          <w:rFonts w:ascii="Times New Roman" w:hAnsi="Times New Roman"/>
        </w:rPr>
      </w:pPr>
    </w:p>
    <w:p w14:paraId="70771B6E" w14:textId="0EA3B634" w:rsidR="00DE775B" w:rsidRDefault="001D47EF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Indiana Department of Veterans’ Affairs will review all applications for completeness</w:t>
      </w:r>
      <w:r w:rsidR="00DE775B">
        <w:rPr>
          <w:rFonts w:ascii="Times New Roman" w:hAnsi="Times New Roman"/>
          <w:sz w:val="28"/>
          <w:szCs w:val="28"/>
        </w:rPr>
        <w:t>.</w:t>
      </w:r>
      <w:r w:rsidR="00B3388A">
        <w:rPr>
          <w:rFonts w:ascii="Times New Roman" w:hAnsi="Times New Roman"/>
          <w:sz w:val="28"/>
          <w:szCs w:val="28"/>
        </w:rPr>
        <w:t xml:space="preserve"> </w:t>
      </w:r>
      <w:r w:rsidR="00DE775B">
        <w:rPr>
          <w:rFonts w:ascii="Times New Roman" w:hAnsi="Times New Roman"/>
          <w:sz w:val="28"/>
          <w:szCs w:val="28"/>
        </w:rPr>
        <w:t>Complete applications will be scored by a team of individuals. Scoring factors will include, but are not limited to:</w:t>
      </w:r>
    </w:p>
    <w:p w14:paraId="356072F5" w14:textId="77777777" w:rsidR="001D47EF" w:rsidRPr="00287826" w:rsidRDefault="001D47EF" w:rsidP="001173C9">
      <w:pPr>
        <w:jc w:val="both"/>
        <w:rPr>
          <w:rFonts w:ascii="Times New Roman" w:hAnsi="Times New Roman"/>
          <w:sz w:val="28"/>
          <w:szCs w:val="28"/>
        </w:rPr>
      </w:pPr>
    </w:p>
    <w:p w14:paraId="31C1FA36" w14:textId="79A8B00C" w:rsidR="00DE775B" w:rsidRDefault="00DE775B" w:rsidP="001173C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organization’s geographic </w:t>
      </w:r>
      <w:proofErr w:type="gramStart"/>
      <w:r>
        <w:rPr>
          <w:rFonts w:ascii="Times New Roman" w:hAnsi="Times New Roman"/>
          <w:bCs/>
          <w:sz w:val="28"/>
          <w:szCs w:val="28"/>
        </w:rPr>
        <w:t>location;</w:t>
      </w:r>
      <w:proofErr w:type="gramEnd"/>
    </w:p>
    <w:p w14:paraId="276C4BBB" w14:textId="2AAF1A02" w:rsidR="00CB5B74" w:rsidRDefault="00CB5B74" w:rsidP="001173C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number of </w:t>
      </w:r>
      <w:r w:rsidR="00DE775B">
        <w:rPr>
          <w:rFonts w:ascii="Times New Roman" w:hAnsi="Times New Roman"/>
          <w:bCs/>
          <w:sz w:val="28"/>
          <w:szCs w:val="28"/>
        </w:rPr>
        <w:t>V</w:t>
      </w:r>
      <w:r>
        <w:rPr>
          <w:rFonts w:ascii="Times New Roman" w:hAnsi="Times New Roman"/>
          <w:bCs/>
          <w:sz w:val="28"/>
          <w:szCs w:val="28"/>
        </w:rPr>
        <w:t xml:space="preserve">eterans in the organization’s service </w:t>
      </w:r>
      <w:proofErr w:type="gramStart"/>
      <w:r>
        <w:rPr>
          <w:rFonts w:ascii="Times New Roman" w:hAnsi="Times New Roman"/>
          <w:bCs/>
          <w:sz w:val="28"/>
          <w:szCs w:val="28"/>
        </w:rPr>
        <w:t>area</w:t>
      </w:r>
      <w:r w:rsidR="00DE775B">
        <w:rPr>
          <w:rFonts w:ascii="Times New Roman" w:hAnsi="Times New Roman"/>
          <w:bCs/>
          <w:sz w:val="28"/>
          <w:szCs w:val="28"/>
        </w:rPr>
        <w:t>;</w:t>
      </w:r>
      <w:proofErr w:type="gramEnd"/>
      <w:r w:rsidR="00DE775B">
        <w:rPr>
          <w:rFonts w:ascii="Times New Roman" w:hAnsi="Times New Roman"/>
          <w:bCs/>
          <w:sz w:val="28"/>
          <w:szCs w:val="28"/>
        </w:rPr>
        <w:t xml:space="preserve"> </w:t>
      </w:r>
    </w:p>
    <w:p w14:paraId="03873A61" w14:textId="68198AC4" w:rsidR="001173C9" w:rsidRDefault="00DE775B" w:rsidP="001173C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organization’s ability to be an active partner with </w:t>
      </w:r>
      <w:proofErr w:type="gramStart"/>
      <w:r>
        <w:rPr>
          <w:rFonts w:ascii="Times New Roman" w:hAnsi="Times New Roman"/>
          <w:bCs/>
          <w:sz w:val="28"/>
          <w:szCs w:val="28"/>
        </w:rPr>
        <w:t>IDVA</w:t>
      </w:r>
      <w:r w:rsidR="001173C9">
        <w:rPr>
          <w:rFonts w:ascii="Times New Roman" w:hAnsi="Times New Roman"/>
          <w:bCs/>
          <w:sz w:val="28"/>
          <w:szCs w:val="28"/>
        </w:rPr>
        <w:t>;</w:t>
      </w:r>
      <w:proofErr w:type="gramEnd"/>
      <w:r w:rsidR="001173C9">
        <w:rPr>
          <w:rFonts w:ascii="Times New Roman" w:hAnsi="Times New Roman"/>
          <w:bCs/>
          <w:sz w:val="28"/>
          <w:szCs w:val="28"/>
        </w:rPr>
        <w:t xml:space="preserve"> </w:t>
      </w:r>
    </w:p>
    <w:p w14:paraId="36ED71E5" w14:textId="2A86A986" w:rsidR="001173C9" w:rsidRDefault="001173C9" w:rsidP="001173C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organization’s ability to meaningful</w:t>
      </w:r>
      <w:r w:rsidR="000607CA">
        <w:rPr>
          <w:rFonts w:ascii="Times New Roman" w:hAnsi="Times New Roman"/>
          <w:bCs/>
          <w:sz w:val="28"/>
          <w:szCs w:val="28"/>
        </w:rPr>
        <w:t>ly</w:t>
      </w:r>
      <w:r>
        <w:rPr>
          <w:rFonts w:ascii="Times New Roman" w:hAnsi="Times New Roman"/>
          <w:bCs/>
          <w:sz w:val="28"/>
          <w:szCs w:val="28"/>
        </w:rPr>
        <w:t xml:space="preserve"> serve Veterans;</w:t>
      </w:r>
      <w:r w:rsidR="0082372E">
        <w:rPr>
          <w:rFonts w:ascii="Times New Roman" w:hAnsi="Times New Roman"/>
          <w:bCs/>
          <w:sz w:val="28"/>
          <w:szCs w:val="28"/>
        </w:rPr>
        <w:t xml:space="preserve"> and </w:t>
      </w:r>
    </w:p>
    <w:p w14:paraId="5318FA46" w14:textId="67028E4A" w:rsidR="00BC64FD" w:rsidRDefault="001173C9" w:rsidP="001173C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Letters of support</w:t>
      </w:r>
      <w:r w:rsidR="00DE775B">
        <w:rPr>
          <w:rFonts w:ascii="Times New Roman" w:hAnsi="Times New Roman"/>
          <w:bCs/>
          <w:sz w:val="28"/>
          <w:szCs w:val="28"/>
        </w:rPr>
        <w:t>.</w:t>
      </w:r>
    </w:p>
    <w:p w14:paraId="50ACEBF0" w14:textId="77777777" w:rsidR="00B02D77" w:rsidRDefault="00B02D77" w:rsidP="001173C9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</w:p>
    <w:p w14:paraId="1F0A0B2B" w14:textId="3D03AA66" w:rsidR="009907D6" w:rsidRDefault="00CB5B74" w:rsidP="001173C9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b/>
          <w:color w:val="2E74B5" w:themeColor="accent1" w:themeShade="BF"/>
          <w:sz w:val="36"/>
          <w:szCs w:val="36"/>
        </w:rPr>
        <w:t>Award</w:t>
      </w:r>
    </w:p>
    <w:p w14:paraId="5B745CE2" w14:textId="77777777" w:rsidR="00CB5B74" w:rsidRDefault="00CB5B74" w:rsidP="001173C9">
      <w:pPr>
        <w:jc w:val="both"/>
        <w:rPr>
          <w:rFonts w:ascii="Times New Roman" w:hAnsi="Times New Roman"/>
          <w:sz w:val="28"/>
          <w:szCs w:val="28"/>
        </w:rPr>
      </w:pPr>
    </w:p>
    <w:p w14:paraId="5F5B449D" w14:textId="0288C663" w:rsidR="001D47EF" w:rsidRDefault="001D47EF" w:rsidP="001173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After </w:t>
      </w:r>
      <w:r w:rsidR="001173C9">
        <w:rPr>
          <w:rFonts w:ascii="Times New Roman" w:hAnsi="Times New Roman"/>
          <w:sz w:val="28"/>
          <w:szCs w:val="28"/>
        </w:rPr>
        <w:t>IDVA</w:t>
      </w:r>
      <w:r>
        <w:rPr>
          <w:rFonts w:ascii="Times New Roman" w:hAnsi="Times New Roman"/>
          <w:sz w:val="28"/>
          <w:szCs w:val="28"/>
        </w:rPr>
        <w:t xml:space="preserve"> </w:t>
      </w:r>
      <w:r w:rsidR="001173C9">
        <w:rPr>
          <w:rFonts w:ascii="Times New Roman" w:hAnsi="Times New Roman"/>
          <w:sz w:val="28"/>
          <w:szCs w:val="28"/>
        </w:rPr>
        <w:t xml:space="preserve">identifies the </w:t>
      </w:r>
      <w:r w:rsidR="003F21E8">
        <w:rPr>
          <w:rFonts w:ascii="Times New Roman" w:hAnsi="Times New Roman"/>
          <w:sz w:val="28"/>
          <w:szCs w:val="28"/>
        </w:rPr>
        <w:t>NPP</w:t>
      </w:r>
      <w:r w:rsidR="00FA56AF">
        <w:rPr>
          <w:rFonts w:ascii="Times New Roman" w:hAnsi="Times New Roman"/>
          <w:sz w:val="28"/>
          <w:szCs w:val="28"/>
        </w:rPr>
        <w:t>2</w:t>
      </w:r>
      <w:r w:rsidR="007E66AE">
        <w:rPr>
          <w:rFonts w:ascii="Times New Roman" w:hAnsi="Times New Roman"/>
          <w:sz w:val="28"/>
          <w:szCs w:val="28"/>
        </w:rPr>
        <w:t>3</w:t>
      </w:r>
      <w:r w:rsidR="001173C9">
        <w:rPr>
          <w:rFonts w:ascii="Times New Roman" w:hAnsi="Times New Roman"/>
          <w:sz w:val="28"/>
          <w:szCs w:val="28"/>
        </w:rPr>
        <w:t>, the organization will be notified in writing.  Organizations not selected will also be notified in writing. Organizations that are no</w:t>
      </w:r>
      <w:r w:rsidR="00426E8C">
        <w:rPr>
          <w:rFonts w:ascii="Times New Roman" w:hAnsi="Times New Roman"/>
          <w:sz w:val="28"/>
          <w:szCs w:val="28"/>
        </w:rPr>
        <w:t>t</w:t>
      </w:r>
      <w:r w:rsidR="001173C9">
        <w:rPr>
          <w:rFonts w:ascii="Times New Roman" w:hAnsi="Times New Roman"/>
          <w:sz w:val="28"/>
          <w:szCs w:val="28"/>
        </w:rPr>
        <w:t xml:space="preserve"> selected cannot appeal IDVA’s selection.  </w:t>
      </w:r>
    </w:p>
    <w:p w14:paraId="5D224A94" w14:textId="77777777" w:rsidR="008F43C5" w:rsidRDefault="008F43C5" w:rsidP="001173C9">
      <w:pPr>
        <w:jc w:val="both"/>
        <w:rPr>
          <w:rFonts w:ascii="Times New Roman" w:hAnsi="Times New Roman"/>
          <w:sz w:val="28"/>
          <w:szCs w:val="28"/>
        </w:rPr>
      </w:pPr>
    </w:p>
    <w:p w14:paraId="40F58480" w14:textId="46A93C6B" w:rsidR="00BB43C4" w:rsidRDefault="00BB43C4" w:rsidP="00BB43C4">
      <w:pPr>
        <w:jc w:val="both"/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b/>
          <w:color w:val="2E74B5" w:themeColor="accent1" w:themeShade="BF"/>
          <w:sz w:val="36"/>
          <w:szCs w:val="36"/>
        </w:rPr>
        <w:t>Unallowable Uses of Non-Profit of the Year Funds</w:t>
      </w:r>
    </w:p>
    <w:p w14:paraId="442CD825" w14:textId="047DADEB" w:rsidR="00BB43C4" w:rsidRDefault="00BB43C4" w:rsidP="00BB43C4">
      <w:pPr>
        <w:jc w:val="both"/>
        <w:rPr>
          <w:rFonts w:ascii="Times New Roman" w:hAnsi="Times New Roman"/>
          <w:b/>
          <w:color w:val="2E74B5" w:themeColor="accent1" w:themeShade="BF"/>
        </w:rPr>
      </w:pPr>
    </w:p>
    <w:p w14:paraId="6485BEE6" w14:textId="2FB459FC" w:rsidR="00BB43C4" w:rsidRPr="00BB43C4" w:rsidRDefault="00BB43C4" w:rsidP="00BB43C4">
      <w:pPr>
        <w:jc w:val="both"/>
        <w:rPr>
          <w:rFonts w:ascii="Times New Roman" w:hAnsi="Times New Roman"/>
          <w:bCs/>
          <w:sz w:val="28"/>
          <w:szCs w:val="28"/>
        </w:rPr>
      </w:pPr>
      <w:r w:rsidRPr="00BB43C4">
        <w:rPr>
          <w:rFonts w:ascii="Times New Roman" w:hAnsi="Times New Roman"/>
          <w:bCs/>
          <w:sz w:val="28"/>
          <w:szCs w:val="28"/>
        </w:rPr>
        <w:t>The N</w:t>
      </w:r>
      <w:r w:rsidR="003F21E8">
        <w:rPr>
          <w:rFonts w:ascii="Times New Roman" w:hAnsi="Times New Roman"/>
          <w:bCs/>
          <w:sz w:val="28"/>
          <w:szCs w:val="28"/>
        </w:rPr>
        <w:t>PP</w:t>
      </w:r>
      <w:r w:rsidRPr="00BB43C4">
        <w:rPr>
          <w:rFonts w:ascii="Times New Roman" w:hAnsi="Times New Roman"/>
          <w:bCs/>
          <w:sz w:val="28"/>
          <w:szCs w:val="28"/>
        </w:rPr>
        <w:t xml:space="preserve"> may not use funds from this partnership with IDVA to:</w:t>
      </w:r>
    </w:p>
    <w:p w14:paraId="6CF6FDF4" w14:textId="5A796370" w:rsidR="00BB43C4" w:rsidRPr="00BB43C4" w:rsidRDefault="00BB43C4" w:rsidP="00BB43C4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7675F14" w14:textId="34148BFB" w:rsidR="00BB43C4" w:rsidRPr="00BB43C4" w:rsidRDefault="00BB43C4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BB43C4">
        <w:rPr>
          <w:rFonts w:ascii="Times New Roman" w:hAnsi="Times New Roman"/>
          <w:bCs/>
          <w:sz w:val="28"/>
          <w:szCs w:val="28"/>
        </w:rPr>
        <w:t xml:space="preserve">Satisfy any federal, state, or local tax, fee, or </w:t>
      </w:r>
      <w:proofErr w:type="gramStart"/>
      <w:r w:rsidRPr="00BB43C4">
        <w:rPr>
          <w:rFonts w:ascii="Times New Roman" w:hAnsi="Times New Roman"/>
          <w:bCs/>
          <w:sz w:val="28"/>
          <w:szCs w:val="28"/>
        </w:rPr>
        <w:t>fine;</w:t>
      </w:r>
      <w:proofErr w:type="gramEnd"/>
    </w:p>
    <w:p w14:paraId="7DE8ABCE" w14:textId="7CAB6D55" w:rsidR="00BB43C4" w:rsidRPr="00BB43C4" w:rsidRDefault="00BB43C4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BB43C4">
        <w:rPr>
          <w:rFonts w:ascii="Times New Roman" w:hAnsi="Times New Roman"/>
          <w:bCs/>
          <w:sz w:val="28"/>
          <w:szCs w:val="28"/>
        </w:rPr>
        <w:t xml:space="preserve">Purchase </w:t>
      </w:r>
      <w:proofErr w:type="gramStart"/>
      <w:r w:rsidRPr="00BB43C4">
        <w:rPr>
          <w:rFonts w:ascii="Times New Roman" w:hAnsi="Times New Roman"/>
          <w:bCs/>
          <w:sz w:val="28"/>
          <w:szCs w:val="28"/>
        </w:rPr>
        <w:t>alcohol;</w:t>
      </w:r>
      <w:proofErr w:type="gramEnd"/>
    </w:p>
    <w:p w14:paraId="578E5D0C" w14:textId="134AF86C" w:rsidR="00BB43C4" w:rsidRPr="00BB43C4" w:rsidRDefault="00BB43C4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B43C4">
        <w:rPr>
          <w:rFonts w:ascii="Times New Roman" w:hAnsi="Times New Roman"/>
          <w:bCs/>
          <w:sz w:val="28"/>
          <w:szCs w:val="28"/>
        </w:rPr>
        <w:t>Lobbying;</w:t>
      </w:r>
      <w:proofErr w:type="gramEnd"/>
    </w:p>
    <w:p w14:paraId="3E2911B7" w14:textId="22CC3DED" w:rsidR="00BB43C4" w:rsidRPr="00BB43C4" w:rsidRDefault="00BB43C4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 w:rsidRPr="00BB43C4">
        <w:rPr>
          <w:rFonts w:ascii="Times New Roman" w:hAnsi="Times New Roman"/>
          <w:bCs/>
          <w:sz w:val="28"/>
          <w:szCs w:val="28"/>
        </w:rPr>
        <w:t xml:space="preserve">Bonuses to employees or volunteers of the </w:t>
      </w:r>
      <w:proofErr w:type="gramStart"/>
      <w:r w:rsidRPr="00BB43C4">
        <w:rPr>
          <w:rFonts w:ascii="Times New Roman" w:hAnsi="Times New Roman"/>
          <w:bCs/>
          <w:sz w:val="28"/>
          <w:szCs w:val="28"/>
        </w:rPr>
        <w:t>organization;</w:t>
      </w:r>
      <w:proofErr w:type="gramEnd"/>
      <w:r w:rsidR="0082372E">
        <w:rPr>
          <w:rFonts w:ascii="Times New Roman" w:hAnsi="Times New Roman"/>
          <w:bCs/>
          <w:sz w:val="28"/>
          <w:szCs w:val="28"/>
        </w:rPr>
        <w:t xml:space="preserve"> </w:t>
      </w:r>
    </w:p>
    <w:p w14:paraId="70598DE9" w14:textId="7188F91A" w:rsidR="00B3388A" w:rsidRDefault="00B3388A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Renovations or construction; or</w:t>
      </w:r>
    </w:p>
    <w:p w14:paraId="3B237FF8" w14:textId="2EC94E36" w:rsidR="0082372E" w:rsidRPr="00B3388A" w:rsidRDefault="00B3388A" w:rsidP="00BB43C4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Purchase real property.</w:t>
      </w:r>
    </w:p>
    <w:p w14:paraId="2032195C" w14:textId="77777777" w:rsidR="00B02D77" w:rsidRDefault="00B02D77">
      <w:pPr>
        <w:rPr>
          <w:rFonts w:ascii="Times New Roman" w:hAnsi="Times New Roman"/>
          <w:bCs/>
        </w:rPr>
      </w:pPr>
      <w:bookmarkStart w:id="1" w:name="b"/>
      <w:bookmarkEnd w:id="1"/>
    </w:p>
    <w:p w14:paraId="32D74C94" w14:textId="16ED1457" w:rsidR="00C91503" w:rsidRDefault="00CD0A44">
      <w:pPr>
        <w:rPr>
          <w:rFonts w:ascii="Times New Roman" w:hAnsi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/>
          <w:b/>
          <w:color w:val="2E74B5" w:themeColor="accent1" w:themeShade="BF"/>
          <w:sz w:val="36"/>
          <w:szCs w:val="36"/>
        </w:rPr>
        <w:t xml:space="preserve">Appendix </w:t>
      </w:r>
      <w:r w:rsidR="001173C9">
        <w:rPr>
          <w:rFonts w:ascii="Times New Roman" w:hAnsi="Times New Roman"/>
          <w:b/>
          <w:color w:val="2E74B5" w:themeColor="accent1" w:themeShade="BF"/>
          <w:sz w:val="36"/>
          <w:szCs w:val="36"/>
        </w:rPr>
        <w:t>A</w:t>
      </w:r>
    </w:p>
    <w:p w14:paraId="08A1A81B" w14:textId="77777777" w:rsidR="002D37D3" w:rsidRDefault="002D37D3" w:rsidP="002D37D3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leGrid1"/>
        <w:tblW w:w="10980" w:type="dxa"/>
        <w:tblInd w:w="-815" w:type="dxa"/>
        <w:tblLook w:val="0000" w:firstRow="0" w:lastRow="0" w:firstColumn="0" w:lastColumn="0" w:noHBand="0" w:noVBand="0"/>
      </w:tblPr>
      <w:tblGrid>
        <w:gridCol w:w="3660"/>
        <w:gridCol w:w="2100"/>
        <w:gridCol w:w="270"/>
        <w:gridCol w:w="2340"/>
        <w:gridCol w:w="2610"/>
      </w:tblGrid>
      <w:tr w:rsidR="002D308A" w14:paraId="0BB0B762" w14:textId="77777777" w:rsidTr="0006205B">
        <w:trPr>
          <w:trHeight w:val="3482"/>
        </w:trPr>
        <w:tc>
          <w:tcPr>
            <w:tcW w:w="10980" w:type="dxa"/>
            <w:gridSpan w:val="5"/>
          </w:tcPr>
          <w:p w14:paraId="3CBABB39" w14:textId="6F0FF1FF" w:rsidR="002D308A" w:rsidRDefault="0006205B" w:rsidP="002D308A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51C3B959" wp14:editId="0FDEDD1C">
                  <wp:extent cx="1485900" cy="1486535"/>
                  <wp:effectExtent l="0" t="0" r="0" b="0"/>
                  <wp:docPr id="4" name="Picture 4" descr="A picture containing food, room, so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VA Eagle_FINAL_FULL_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225" cy="148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D4203" w14:textId="0B87124A" w:rsidR="002D308A" w:rsidRPr="002D37D3" w:rsidRDefault="002D308A" w:rsidP="002D308A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D37D3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APPLICATION FOR </w:t>
            </w:r>
            <w:r w:rsidR="0006205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NON-PROFIT </w:t>
            </w:r>
            <w:r w:rsidR="003F21E8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PARNTNER </w:t>
            </w:r>
            <w:r w:rsidR="00FA56AF">
              <w:rPr>
                <w:rFonts w:ascii="Times New Roman" w:eastAsiaTheme="minorHAnsi" w:hAnsi="Times New Roman"/>
                <w:b/>
                <w:sz w:val="28"/>
                <w:szCs w:val="28"/>
              </w:rPr>
              <w:t>202</w:t>
            </w:r>
            <w:r w:rsidR="00535A30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  <w:p w14:paraId="2BCA51CC" w14:textId="77777777" w:rsidR="002D308A" w:rsidRDefault="002D308A" w:rsidP="002D308A">
            <w:pPr>
              <w:spacing w:after="160" w:line="259" w:lineRule="auto"/>
              <w:ind w:left="81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D37D3" w:rsidRPr="002D37D3" w14:paraId="34EDFBA7" w14:textId="77777777" w:rsidTr="0006205B">
        <w:tblPrEx>
          <w:tblLook w:val="06A0" w:firstRow="1" w:lastRow="0" w:firstColumn="1" w:lastColumn="0" w:noHBand="1" w:noVBand="1"/>
        </w:tblPrEx>
        <w:trPr>
          <w:trHeight w:val="503"/>
        </w:trPr>
        <w:tc>
          <w:tcPr>
            <w:tcW w:w="10980" w:type="dxa"/>
            <w:gridSpan w:val="5"/>
          </w:tcPr>
          <w:p w14:paraId="1577EDE4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Name of Organization:</w:t>
            </w:r>
          </w:p>
        </w:tc>
      </w:tr>
      <w:tr w:rsidR="002D37D3" w:rsidRPr="002D37D3" w14:paraId="764C62C7" w14:textId="77777777" w:rsidTr="000F6B34">
        <w:tblPrEx>
          <w:tblLook w:val="06A0" w:firstRow="1" w:lastRow="0" w:firstColumn="1" w:lastColumn="0" w:noHBand="1" w:noVBand="1"/>
        </w:tblPrEx>
        <w:trPr>
          <w:trHeight w:val="512"/>
        </w:trPr>
        <w:tc>
          <w:tcPr>
            <w:tcW w:w="10980" w:type="dxa"/>
            <w:gridSpan w:val="5"/>
          </w:tcPr>
          <w:p w14:paraId="049C2BE3" w14:textId="77777777" w:rsidR="002D37D3" w:rsidRPr="002D37D3" w:rsidRDefault="009B6EF4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Federal Tax ID</w:t>
            </w:r>
            <w:r w:rsidR="002D37D3"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Number:</w:t>
            </w:r>
          </w:p>
        </w:tc>
      </w:tr>
      <w:tr w:rsidR="002D37D3" w:rsidRPr="002D37D3" w14:paraId="4753B66B" w14:textId="77777777" w:rsidTr="0006205B">
        <w:tblPrEx>
          <w:tblLook w:val="06A0" w:firstRow="1" w:lastRow="0" w:firstColumn="1" w:lastColumn="0" w:noHBand="1" w:noVBand="1"/>
        </w:tblPrEx>
        <w:trPr>
          <w:trHeight w:val="530"/>
        </w:trPr>
        <w:tc>
          <w:tcPr>
            <w:tcW w:w="5760" w:type="dxa"/>
            <w:gridSpan w:val="2"/>
          </w:tcPr>
          <w:p w14:paraId="6B7658C9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Point of Contact:</w:t>
            </w:r>
          </w:p>
        </w:tc>
        <w:tc>
          <w:tcPr>
            <w:tcW w:w="5220" w:type="dxa"/>
            <w:gridSpan w:val="3"/>
          </w:tcPr>
          <w:p w14:paraId="363917D2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Contact Number:</w:t>
            </w:r>
          </w:p>
        </w:tc>
      </w:tr>
      <w:tr w:rsidR="002D37D3" w:rsidRPr="002D37D3" w14:paraId="5813233A" w14:textId="77777777" w:rsidTr="0006205B">
        <w:tblPrEx>
          <w:tblLook w:val="06A0" w:firstRow="1" w:lastRow="0" w:firstColumn="1" w:lastColumn="0" w:noHBand="1" w:noVBand="1"/>
        </w:tblPrEx>
        <w:trPr>
          <w:trHeight w:val="1160"/>
        </w:trPr>
        <w:tc>
          <w:tcPr>
            <w:tcW w:w="10980" w:type="dxa"/>
            <w:gridSpan w:val="5"/>
          </w:tcPr>
          <w:p w14:paraId="718A0C9F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Address:</w:t>
            </w:r>
          </w:p>
        </w:tc>
      </w:tr>
      <w:tr w:rsidR="002D37D3" w:rsidRPr="002D37D3" w14:paraId="08D81F45" w14:textId="77777777" w:rsidTr="0006205B">
        <w:tblPrEx>
          <w:tblLook w:val="06A0" w:firstRow="1" w:lastRow="0" w:firstColumn="1" w:lastColumn="0" w:noHBand="1" w:noVBand="1"/>
        </w:tblPrEx>
        <w:trPr>
          <w:trHeight w:val="440"/>
        </w:trPr>
        <w:tc>
          <w:tcPr>
            <w:tcW w:w="10980" w:type="dxa"/>
            <w:gridSpan w:val="5"/>
          </w:tcPr>
          <w:p w14:paraId="713B3E76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County:</w:t>
            </w:r>
            <w:r w:rsidR="00185A9D">
              <w:rPr>
                <w:rFonts w:ascii="Times New Roman" w:eastAsiaTheme="minorHAnsi" w:hAnsi="Times New Roman"/>
                <w:sz w:val="22"/>
                <w:szCs w:val="22"/>
              </w:rPr>
              <w:t xml:space="preserve">                                                                  Service Area(s):</w:t>
            </w:r>
          </w:p>
        </w:tc>
      </w:tr>
      <w:tr w:rsidR="002D37D3" w:rsidRPr="002D37D3" w14:paraId="7F2823D2" w14:textId="77777777" w:rsidTr="0006205B">
        <w:tblPrEx>
          <w:tblLook w:val="06A0" w:firstRow="1" w:lastRow="0" w:firstColumn="1" w:lastColumn="0" w:noHBand="1" w:noVBand="1"/>
        </w:tblPrEx>
        <w:trPr>
          <w:trHeight w:val="530"/>
        </w:trPr>
        <w:tc>
          <w:tcPr>
            <w:tcW w:w="10980" w:type="dxa"/>
            <w:gridSpan w:val="5"/>
          </w:tcPr>
          <w:p w14:paraId="66344AD8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Email Address:</w:t>
            </w:r>
          </w:p>
        </w:tc>
      </w:tr>
      <w:tr w:rsidR="002D37D3" w:rsidRPr="002D37D3" w14:paraId="289D1018" w14:textId="77777777" w:rsidTr="0006205B">
        <w:tblPrEx>
          <w:tblLook w:val="06A0" w:firstRow="1" w:lastRow="0" w:firstColumn="1" w:lastColumn="0" w:noHBand="1" w:noVBand="1"/>
        </w:tblPrEx>
        <w:trPr>
          <w:trHeight w:val="440"/>
        </w:trPr>
        <w:tc>
          <w:tcPr>
            <w:tcW w:w="10980" w:type="dxa"/>
            <w:gridSpan w:val="5"/>
          </w:tcPr>
          <w:p w14:paraId="41F329F2" w14:textId="35D13918" w:rsidR="002D37D3" w:rsidRPr="002D37D3" w:rsidRDefault="0073299C" w:rsidP="002D308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C21D6" wp14:editId="5BCFFB97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57785</wp:posOffset>
                      </wp:positionV>
                      <wp:extent cx="20002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FD964" id="Rectangle 6" o:spid="_x0000_s1026" style="position:absolute;margin-left:436.85pt;margin-top:4.55pt;width:15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" fillcolor="white [3212]" strokecolor="black [3213]" strokeweight="1pt"/>
                  </w:pict>
                </mc:Fallback>
              </mc:AlternateContent>
            </w:r>
            <w:r w:rsidR="002D37D3" w:rsidRPr="002D37D3">
              <w:rPr>
                <w:rFonts w:ascii="Times New Roman" w:eastAsiaTheme="minorHAns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FDB96" wp14:editId="2057BD92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53340</wp:posOffset>
                      </wp:positionV>
                      <wp:extent cx="20002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7E453" id="Rectangle 5" o:spid="_x0000_s1026" style="position:absolute;margin-left:335pt;margin-top:4.2pt;width:15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" fillcolor="white [3212]" strokecolor="black [3213]" strokeweight="1pt"/>
                  </w:pict>
                </mc:Fallback>
              </mc:AlternateContent>
            </w:r>
            <w:r w:rsidR="002D37D3"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Are you registered with the </w:t>
            </w:r>
            <w:r w:rsidR="00C10C01">
              <w:rPr>
                <w:rFonts w:ascii="Times New Roman" w:eastAsiaTheme="minorHAnsi" w:hAnsi="Times New Roman"/>
                <w:sz w:val="22"/>
                <w:szCs w:val="22"/>
              </w:rPr>
              <w:t xml:space="preserve">Indiana </w:t>
            </w:r>
            <w:r w:rsidR="002D37D3" w:rsidRPr="002D37D3">
              <w:rPr>
                <w:rFonts w:ascii="Times New Roman" w:eastAsiaTheme="minorHAnsi" w:hAnsi="Times New Roman"/>
                <w:sz w:val="22"/>
                <w:szCs w:val="22"/>
              </w:rPr>
              <w:t>Secretary of State?                  Yes                                No</w:t>
            </w:r>
            <w:r w:rsidR="002D308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</w:tc>
      </w:tr>
      <w:tr w:rsidR="002D37D3" w:rsidRPr="002D37D3" w14:paraId="2418D3F3" w14:textId="77777777" w:rsidTr="00B3388A">
        <w:tblPrEx>
          <w:tblLook w:val="06A0" w:firstRow="1" w:lastRow="0" w:firstColumn="1" w:lastColumn="0" w:noHBand="1" w:noVBand="1"/>
        </w:tblPrEx>
        <w:trPr>
          <w:trHeight w:val="2042"/>
        </w:trPr>
        <w:tc>
          <w:tcPr>
            <w:tcW w:w="10980" w:type="dxa"/>
            <w:gridSpan w:val="5"/>
          </w:tcPr>
          <w:p w14:paraId="2C7F20C4" w14:textId="28CB7E8C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Question One: </w:t>
            </w:r>
            <w:r w:rsidR="000F6B34">
              <w:rPr>
                <w:rFonts w:ascii="Times New Roman" w:eastAsiaTheme="minorHAnsi" w:hAnsi="Times New Roman"/>
                <w:sz w:val="22"/>
                <w:szCs w:val="22"/>
              </w:rPr>
              <w:t>What are your current fundraising activities?</w:t>
            </w:r>
          </w:p>
        </w:tc>
      </w:tr>
      <w:tr w:rsidR="002D37D3" w:rsidRPr="002D37D3" w14:paraId="37CFFFB0" w14:textId="77777777" w:rsidTr="00B3388A">
        <w:tblPrEx>
          <w:tblLook w:val="06A0" w:firstRow="1" w:lastRow="0" w:firstColumn="1" w:lastColumn="0" w:noHBand="1" w:noVBand="1"/>
        </w:tblPrEx>
        <w:trPr>
          <w:trHeight w:val="1880"/>
        </w:trPr>
        <w:tc>
          <w:tcPr>
            <w:tcW w:w="10980" w:type="dxa"/>
            <w:gridSpan w:val="5"/>
          </w:tcPr>
          <w:p w14:paraId="7C05C306" w14:textId="28D7EEAD" w:rsidR="002D308A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Question T</w:t>
            </w:r>
            <w:r w:rsidR="000F6B34">
              <w:rPr>
                <w:rFonts w:ascii="Times New Roman" w:eastAsiaTheme="minorHAnsi" w:hAnsi="Times New Roman"/>
                <w:sz w:val="22"/>
                <w:szCs w:val="22"/>
              </w:rPr>
              <w:t>wo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: What are you</w:t>
            </w:r>
            <w:r w:rsidR="000F6B34">
              <w:rPr>
                <w:rFonts w:ascii="Times New Roman" w:eastAsiaTheme="minorHAnsi" w:hAnsi="Times New Roman"/>
                <w:sz w:val="22"/>
                <w:szCs w:val="22"/>
              </w:rPr>
              <w:t>r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overarching goals/objective</w:t>
            </w:r>
            <w:r w:rsidR="000F6B34">
              <w:rPr>
                <w:rFonts w:ascii="Times New Roman" w:eastAsiaTheme="minorHAnsi" w:hAnsi="Times New Roman"/>
                <w:sz w:val="22"/>
                <w:szCs w:val="22"/>
              </w:rPr>
              <w:t>s if you were chosen?</w:t>
            </w:r>
          </w:p>
          <w:p w14:paraId="0417B897" w14:textId="77777777" w:rsidR="002D308A" w:rsidRDefault="002D308A" w:rsidP="002D308A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D1132A1" w14:textId="77777777" w:rsidR="002D37D3" w:rsidRPr="002D308A" w:rsidRDefault="002D37D3" w:rsidP="002D308A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39735C" w:rsidRPr="002D37D3" w14:paraId="5DA2B080" w14:textId="77777777" w:rsidTr="0039735C">
        <w:tblPrEx>
          <w:tblLook w:val="06A0" w:firstRow="1" w:lastRow="0" w:firstColumn="1" w:lastColumn="0" w:noHBand="1" w:noVBand="1"/>
        </w:tblPrEx>
        <w:trPr>
          <w:trHeight w:val="260"/>
        </w:trPr>
        <w:tc>
          <w:tcPr>
            <w:tcW w:w="10980" w:type="dxa"/>
            <w:gridSpan w:val="5"/>
          </w:tcPr>
          <w:p w14:paraId="414A621C" w14:textId="73B11EEB" w:rsidR="0039735C" w:rsidRPr="002D37D3" w:rsidRDefault="0039735C" w:rsidP="0039735C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Continued on</w:t>
            </w:r>
            <w:proofErr w:type="gram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Following Page</w:t>
            </w:r>
          </w:p>
        </w:tc>
      </w:tr>
      <w:tr w:rsidR="002D37D3" w:rsidRPr="002D37D3" w14:paraId="5B245FE9" w14:textId="77777777" w:rsidTr="0006205B">
        <w:tblPrEx>
          <w:tblLook w:val="06A0" w:firstRow="1" w:lastRow="0" w:firstColumn="1" w:lastColumn="0" w:noHBand="1" w:noVBand="1"/>
        </w:tblPrEx>
        <w:trPr>
          <w:trHeight w:val="1340"/>
        </w:trPr>
        <w:tc>
          <w:tcPr>
            <w:tcW w:w="10980" w:type="dxa"/>
            <w:gridSpan w:val="5"/>
          </w:tcPr>
          <w:p w14:paraId="1E165E17" w14:textId="682EBB13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Question</w:t>
            </w:r>
            <w:r w:rsidR="000F6B34">
              <w:rPr>
                <w:rFonts w:ascii="Times New Roman" w:eastAsiaTheme="minorHAnsi" w:hAnsi="Times New Roman"/>
                <w:sz w:val="22"/>
                <w:szCs w:val="22"/>
              </w:rPr>
              <w:t xml:space="preserve"> Three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: Describe your accounting practices and/or accounting software.</w:t>
            </w:r>
          </w:p>
        </w:tc>
      </w:tr>
      <w:tr w:rsidR="00B3388A" w:rsidRPr="002D37D3" w14:paraId="39B98A14" w14:textId="77777777" w:rsidTr="0006205B">
        <w:tblPrEx>
          <w:tblLook w:val="06A0" w:firstRow="1" w:lastRow="0" w:firstColumn="1" w:lastColumn="0" w:noHBand="1" w:noVBand="1"/>
        </w:tblPrEx>
        <w:trPr>
          <w:trHeight w:val="1340"/>
        </w:trPr>
        <w:tc>
          <w:tcPr>
            <w:tcW w:w="10980" w:type="dxa"/>
            <w:gridSpan w:val="5"/>
          </w:tcPr>
          <w:p w14:paraId="202EAD42" w14:textId="4E21BCF4" w:rsidR="00B3388A" w:rsidRPr="002D37D3" w:rsidRDefault="00B3388A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Question Four: Describe the resources and other partnerships that you would leverage as Non-Profit </w:t>
            </w:r>
            <w:r w:rsidR="003F21E8">
              <w:rPr>
                <w:rFonts w:ascii="Times New Roman" w:eastAsiaTheme="minorHAnsi" w:hAnsi="Times New Roman"/>
                <w:sz w:val="22"/>
                <w:szCs w:val="22"/>
              </w:rPr>
              <w:t xml:space="preserve">Partner </w:t>
            </w:r>
            <w:r w:rsidR="00FA56AF">
              <w:rPr>
                <w:rFonts w:ascii="Times New Roman" w:eastAsiaTheme="minorHAnsi" w:hAnsi="Times New Roman"/>
                <w:sz w:val="22"/>
                <w:szCs w:val="22"/>
              </w:rPr>
              <w:t>202</w:t>
            </w:r>
            <w:r w:rsidR="001C0CB9">
              <w:rPr>
                <w:rFonts w:ascii="Times New Roman" w:eastAsiaTheme="minorHAnsi" w:hAnsi="Times New Roman"/>
                <w:sz w:val="22"/>
                <w:szCs w:val="22"/>
              </w:rPr>
              <w:t>3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</w:tc>
      </w:tr>
      <w:tr w:rsidR="00B3388A" w:rsidRPr="002D37D3" w14:paraId="04B59F14" w14:textId="77777777" w:rsidTr="00B3388A">
        <w:tblPrEx>
          <w:tblLook w:val="06A0" w:firstRow="1" w:lastRow="0" w:firstColumn="1" w:lastColumn="0" w:noHBand="1" w:noVBand="1"/>
        </w:tblPrEx>
        <w:trPr>
          <w:trHeight w:val="1520"/>
        </w:trPr>
        <w:tc>
          <w:tcPr>
            <w:tcW w:w="10980" w:type="dxa"/>
            <w:gridSpan w:val="5"/>
          </w:tcPr>
          <w:p w14:paraId="5045B397" w14:textId="71D613A0" w:rsidR="00B3388A" w:rsidRDefault="00B3388A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21D0E9" wp14:editId="15597D28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169545</wp:posOffset>
                      </wp:positionV>
                      <wp:extent cx="28575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FB531" id="Rectangle 2" o:spid="_x0000_s1026" style="position:absolute;margin-left:410.75pt;margin-top:13.35pt;width:22.5pt;height:1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66A551" wp14:editId="5B99D64A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168275</wp:posOffset>
                      </wp:positionV>
                      <wp:extent cx="2857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A9767" id="Rectangle 7" o:spid="_x0000_s1026" style="position:absolute;margin-left:347pt;margin-top:13.25pt;width:22.5pt;height:1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Question Five: Do you owe any monies to the State of Indiana including, but not limited to, the Indiana Department of Revenue </w:t>
            </w:r>
            <w:r w:rsidR="0039735C">
              <w:rPr>
                <w:rFonts w:ascii="Times New Roman" w:eastAsiaTheme="minorHAnsi" w:hAnsi="Times New Roman"/>
                <w:sz w:val="22"/>
                <w:szCs w:val="22"/>
              </w:rPr>
              <w:t>or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the Indiana Department of Workforce Development?          YES                 NO</w:t>
            </w:r>
          </w:p>
          <w:p w14:paraId="42CE096F" w14:textId="77777777" w:rsidR="00B3388A" w:rsidRDefault="00B3388A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9E942D3" w14:textId="697A7881" w:rsidR="00B3388A" w:rsidRDefault="00B3388A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If yes, please explain:</w:t>
            </w:r>
          </w:p>
        </w:tc>
      </w:tr>
      <w:tr w:rsidR="002D37D3" w:rsidRPr="002D37D3" w14:paraId="4F64B0D2" w14:textId="77777777" w:rsidTr="0006205B">
        <w:tblPrEx>
          <w:tblLook w:val="06A0" w:firstRow="1" w:lastRow="0" w:firstColumn="1" w:lastColumn="0" w:noHBand="1" w:noVBand="1"/>
        </w:tblPrEx>
        <w:trPr>
          <w:trHeight w:val="1880"/>
        </w:trPr>
        <w:tc>
          <w:tcPr>
            <w:tcW w:w="6030" w:type="dxa"/>
            <w:gridSpan w:val="3"/>
          </w:tcPr>
          <w:p w14:paraId="1D805965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Total funds received/raised for each of the past three fiscal years:</w:t>
            </w:r>
          </w:p>
          <w:p w14:paraId="5FF232CF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69941519" w14:textId="0DC9E0B3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FA56AF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  $_______________________</w:t>
            </w:r>
          </w:p>
          <w:p w14:paraId="70FA617B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07AA01F" w14:textId="22FF17BE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FA56AF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  $_______________________</w:t>
            </w:r>
          </w:p>
          <w:p w14:paraId="0B5DA998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233FE803" w14:textId="6F2DD685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  $_______________________</w:t>
            </w:r>
          </w:p>
        </w:tc>
        <w:tc>
          <w:tcPr>
            <w:tcW w:w="4950" w:type="dxa"/>
            <w:gridSpan w:val="2"/>
          </w:tcPr>
          <w:p w14:paraId="65B492FB" w14:textId="7DE744C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Number of veterans served:</w:t>
            </w:r>
          </w:p>
          <w:p w14:paraId="5B77837E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12FC7096" w14:textId="2B29108E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FA56AF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_____________________</w:t>
            </w:r>
          </w:p>
          <w:p w14:paraId="7977EEF9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0917C76A" w14:textId="05D781AE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FA56AF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_____________________</w:t>
            </w:r>
          </w:p>
          <w:p w14:paraId="7049D1D8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B044F57" w14:textId="071C91EE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Calendar Year 20</w:t>
            </w:r>
            <w:r w:rsidR="00535A30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    _____________________</w:t>
            </w:r>
          </w:p>
        </w:tc>
      </w:tr>
      <w:tr w:rsidR="002D37D3" w:rsidRPr="002D37D3" w14:paraId="08C06FE6" w14:textId="77777777" w:rsidTr="0006205B">
        <w:tblPrEx>
          <w:tblLook w:val="06A0" w:firstRow="1" w:lastRow="0" w:firstColumn="1" w:lastColumn="0" w:noHBand="1" w:noVBand="1"/>
        </w:tblPrEx>
        <w:trPr>
          <w:trHeight w:val="440"/>
        </w:trPr>
        <w:tc>
          <w:tcPr>
            <w:tcW w:w="10980" w:type="dxa"/>
            <w:gridSpan w:val="5"/>
            <w:vAlign w:val="center"/>
          </w:tcPr>
          <w:p w14:paraId="64E03790" w14:textId="77777777" w:rsidR="002D37D3" w:rsidRPr="002D37D3" w:rsidRDefault="002D37D3" w:rsidP="002D37D3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CHECKLIST</w:t>
            </w:r>
          </w:p>
        </w:tc>
      </w:tr>
      <w:tr w:rsidR="002D37D3" w:rsidRPr="002D37D3" w14:paraId="77F9FE4A" w14:textId="77777777" w:rsidTr="00B3388A">
        <w:tblPrEx>
          <w:tblLook w:val="06A0" w:firstRow="1" w:lastRow="0" w:firstColumn="1" w:lastColumn="0" w:noHBand="1" w:noVBand="1"/>
        </w:tblPrEx>
        <w:trPr>
          <w:trHeight w:val="1700"/>
        </w:trPr>
        <w:tc>
          <w:tcPr>
            <w:tcW w:w="10980" w:type="dxa"/>
            <w:gridSpan w:val="5"/>
          </w:tcPr>
          <w:p w14:paraId="1669CC54" w14:textId="77777777" w:rsidR="00B3388A" w:rsidRDefault="00B3388A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9918333" w14:textId="5582CFC6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___ Proposal</w:t>
            </w:r>
          </w:p>
          <w:p w14:paraId="3E6321A8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7C0EF39C" w14:textId="62D3776D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>___ Letters of Support</w:t>
            </w:r>
          </w:p>
          <w:p w14:paraId="0A225996" w14:textId="77777777" w:rsidR="00165ECE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14:paraId="5083895C" w14:textId="78DC743F" w:rsidR="000F6B34" w:rsidRDefault="00185A9D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___ Goals and Program </w:t>
            </w:r>
            <w:r w:rsidR="00B3388A">
              <w:rPr>
                <w:rFonts w:ascii="Times New Roman" w:eastAsiaTheme="minorHAnsi" w:hAnsi="Times New Roman"/>
                <w:sz w:val="22"/>
                <w:szCs w:val="22"/>
              </w:rPr>
              <w:t>Documentation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                                  </w:t>
            </w:r>
          </w:p>
          <w:p w14:paraId="182B77C4" w14:textId="18174AAD" w:rsidR="00185A9D" w:rsidRDefault="00185A9D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  <w:p w14:paraId="569E6AD3" w14:textId="77777777" w:rsidR="00185A9D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2D37D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14:paraId="65548EDF" w14:textId="36E2E4F9" w:rsidR="002D37D3" w:rsidRPr="002D37D3" w:rsidRDefault="002D37D3" w:rsidP="002D37D3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2D37D3" w:rsidRPr="002D37D3" w14:paraId="0012081B" w14:textId="77777777" w:rsidTr="0006205B">
        <w:tblPrEx>
          <w:tblLook w:val="06A0" w:firstRow="1" w:lastRow="0" w:firstColumn="1" w:lastColumn="0" w:noHBand="1" w:noVBand="1"/>
        </w:tblPrEx>
        <w:trPr>
          <w:trHeight w:val="710"/>
        </w:trPr>
        <w:tc>
          <w:tcPr>
            <w:tcW w:w="3660" w:type="dxa"/>
          </w:tcPr>
          <w:p w14:paraId="4C9D51B2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D37D3">
              <w:rPr>
                <w:rFonts w:ascii="Times New Roman" w:eastAsiaTheme="minorHAnsi" w:hAnsi="Times New Roman"/>
                <w:sz w:val="16"/>
                <w:szCs w:val="16"/>
              </w:rPr>
              <w:t>(Signature)</w:t>
            </w:r>
          </w:p>
        </w:tc>
        <w:tc>
          <w:tcPr>
            <w:tcW w:w="4710" w:type="dxa"/>
            <w:gridSpan w:val="3"/>
          </w:tcPr>
          <w:p w14:paraId="4A53FA65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D37D3">
              <w:rPr>
                <w:rFonts w:ascii="Times New Roman" w:eastAsiaTheme="minorHAnsi" w:hAnsi="Times New Roman"/>
                <w:sz w:val="16"/>
                <w:szCs w:val="16"/>
              </w:rPr>
              <w:t>(Print Name)</w:t>
            </w:r>
          </w:p>
        </w:tc>
        <w:tc>
          <w:tcPr>
            <w:tcW w:w="2610" w:type="dxa"/>
          </w:tcPr>
          <w:p w14:paraId="12B9E1A4" w14:textId="77777777" w:rsidR="002D37D3" w:rsidRPr="002D37D3" w:rsidRDefault="002D37D3" w:rsidP="002D37D3">
            <w:pPr>
              <w:rPr>
                <w:rFonts w:ascii="Times New Roman" w:eastAsiaTheme="minorHAnsi" w:hAnsi="Times New Roman"/>
                <w:sz w:val="16"/>
                <w:szCs w:val="16"/>
              </w:rPr>
            </w:pPr>
            <w:r w:rsidRPr="002D37D3">
              <w:rPr>
                <w:rFonts w:ascii="Times New Roman" w:eastAsiaTheme="minorHAnsi" w:hAnsi="Times New Roman"/>
                <w:sz w:val="16"/>
                <w:szCs w:val="16"/>
              </w:rPr>
              <w:t>(Date)</w:t>
            </w:r>
          </w:p>
        </w:tc>
      </w:tr>
    </w:tbl>
    <w:p w14:paraId="4ECD97C6" w14:textId="77777777" w:rsidR="002D37D3" w:rsidRPr="002D37D3" w:rsidRDefault="002D37D3" w:rsidP="002D37D3">
      <w:pPr>
        <w:spacing w:after="160" w:line="259" w:lineRule="auto"/>
        <w:rPr>
          <w:rFonts w:ascii="Times New Roman" w:eastAsiaTheme="minorHAnsi" w:hAnsi="Times New Roman"/>
          <w:sz w:val="22"/>
          <w:szCs w:val="22"/>
        </w:rPr>
      </w:pPr>
    </w:p>
    <w:p w14:paraId="2F63D684" w14:textId="4D7EB157" w:rsidR="002D308A" w:rsidRPr="002D308A" w:rsidRDefault="002D308A" w:rsidP="002D308A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D308A">
        <w:rPr>
          <w:rFonts w:ascii="Times New Roman" w:eastAsiaTheme="minorHAnsi" w:hAnsi="Times New Roman"/>
          <w:sz w:val="28"/>
          <w:szCs w:val="28"/>
        </w:rPr>
        <w:t xml:space="preserve">Please send this application with </w:t>
      </w:r>
      <w:r w:rsidR="00C10C01">
        <w:rPr>
          <w:rFonts w:ascii="Times New Roman" w:eastAsiaTheme="minorHAnsi" w:hAnsi="Times New Roman"/>
          <w:sz w:val="28"/>
          <w:szCs w:val="28"/>
        </w:rPr>
        <w:t>your supporting documentation</w:t>
      </w:r>
      <w:r w:rsidRPr="002D308A">
        <w:rPr>
          <w:rFonts w:ascii="Times New Roman" w:eastAsiaTheme="minorHAnsi" w:hAnsi="Times New Roman"/>
          <w:sz w:val="28"/>
          <w:szCs w:val="28"/>
        </w:rPr>
        <w:t xml:space="preserve"> to:</w:t>
      </w:r>
    </w:p>
    <w:p w14:paraId="62C85ADB" w14:textId="59058EDC" w:rsidR="002D308A" w:rsidRDefault="002D308A" w:rsidP="002D308A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D308A">
        <w:rPr>
          <w:rFonts w:ascii="Times New Roman" w:eastAsiaTheme="minorHAnsi" w:hAnsi="Times New Roman"/>
          <w:sz w:val="28"/>
          <w:szCs w:val="28"/>
        </w:rPr>
        <w:t>Indiana Department of Veterans Affairs</w:t>
      </w:r>
    </w:p>
    <w:p w14:paraId="35FD7F33" w14:textId="055B8736" w:rsidR="00C10C01" w:rsidRPr="002D308A" w:rsidRDefault="00C10C01" w:rsidP="002D308A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Attention: </w:t>
      </w:r>
      <w:r w:rsidR="00FA56AF">
        <w:rPr>
          <w:rFonts w:ascii="Times New Roman" w:eastAsiaTheme="minorHAnsi" w:hAnsi="Times New Roman"/>
          <w:sz w:val="28"/>
          <w:szCs w:val="28"/>
        </w:rPr>
        <w:t>Anthony Weber</w:t>
      </w:r>
    </w:p>
    <w:p w14:paraId="3B526B8F" w14:textId="256B16AF" w:rsidR="002D308A" w:rsidRPr="002D308A" w:rsidRDefault="000F6B34" w:rsidP="002D308A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777 North Meridian Street, Suite 300</w:t>
      </w:r>
    </w:p>
    <w:p w14:paraId="63F52B48" w14:textId="77777777" w:rsidR="002D308A" w:rsidRPr="002D308A" w:rsidRDefault="002D308A" w:rsidP="002D308A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D308A">
        <w:rPr>
          <w:rFonts w:ascii="Times New Roman" w:eastAsiaTheme="minorHAnsi" w:hAnsi="Times New Roman"/>
          <w:sz w:val="28"/>
          <w:szCs w:val="28"/>
        </w:rPr>
        <w:t>Indianapolis, IN 46204</w:t>
      </w:r>
    </w:p>
    <w:sectPr w:rsidR="002D308A" w:rsidRPr="002D308A" w:rsidSect="00FA56AF">
      <w:headerReference w:type="default" r:id="rId15"/>
      <w:pgSz w:w="12240" w:h="15840"/>
      <w:pgMar w:top="1440" w:right="864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1FD6" w14:textId="77777777" w:rsidR="007C7B41" w:rsidRDefault="007C7B41" w:rsidP="00E16B47">
      <w:r>
        <w:separator/>
      </w:r>
    </w:p>
  </w:endnote>
  <w:endnote w:type="continuationSeparator" w:id="0">
    <w:p w14:paraId="65392EDE" w14:textId="77777777" w:rsidR="007C7B41" w:rsidRDefault="007C7B41" w:rsidP="00E1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0EB8" w14:textId="77777777" w:rsidR="007C7B41" w:rsidRDefault="007C7B41" w:rsidP="00E16B47">
      <w:r>
        <w:separator/>
      </w:r>
    </w:p>
  </w:footnote>
  <w:footnote w:type="continuationSeparator" w:id="0">
    <w:p w14:paraId="1F793197" w14:textId="77777777" w:rsidR="007C7B41" w:rsidRDefault="007C7B41" w:rsidP="00E1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72943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75014F1" w14:textId="77777777" w:rsidR="00461EBB" w:rsidRPr="008428FB" w:rsidRDefault="00461EBB">
        <w:pPr>
          <w:pStyle w:val="Header"/>
          <w:jc w:val="right"/>
          <w:rPr>
            <w:rFonts w:ascii="Times New Roman" w:hAnsi="Times New Roman"/>
          </w:rPr>
        </w:pPr>
        <w:r w:rsidRPr="008428FB">
          <w:rPr>
            <w:rFonts w:ascii="Times New Roman" w:hAnsi="Times New Roman"/>
          </w:rPr>
          <w:fldChar w:fldCharType="begin"/>
        </w:r>
        <w:r w:rsidRPr="008428FB">
          <w:rPr>
            <w:rFonts w:ascii="Times New Roman" w:hAnsi="Times New Roman"/>
          </w:rPr>
          <w:instrText xml:space="preserve"> PAGE   \* MERGEFORMAT </w:instrText>
        </w:r>
        <w:r w:rsidRPr="008428F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6</w:t>
        </w:r>
        <w:r w:rsidRPr="008428FB">
          <w:rPr>
            <w:rFonts w:ascii="Times New Roman" w:hAnsi="Times New Roman"/>
            <w:noProof/>
          </w:rPr>
          <w:fldChar w:fldCharType="end"/>
        </w:r>
      </w:p>
    </w:sdtContent>
  </w:sdt>
  <w:p w14:paraId="66403F82" w14:textId="77777777" w:rsidR="00461EBB" w:rsidRDefault="00461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F83"/>
    <w:multiLevelType w:val="hybridMultilevel"/>
    <w:tmpl w:val="FF422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C25"/>
    <w:multiLevelType w:val="hybridMultilevel"/>
    <w:tmpl w:val="F92A69E0"/>
    <w:lvl w:ilvl="0" w:tplc="BB02DDD6">
      <w:start w:val="1"/>
      <w:numFmt w:val="bullet"/>
      <w:lvlText w:val="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18F100FC"/>
    <w:multiLevelType w:val="hybridMultilevel"/>
    <w:tmpl w:val="510A3BDE"/>
    <w:lvl w:ilvl="0" w:tplc="46CA393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5C496B"/>
    <w:multiLevelType w:val="hybridMultilevel"/>
    <w:tmpl w:val="C1788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443B"/>
    <w:multiLevelType w:val="hybridMultilevel"/>
    <w:tmpl w:val="977A8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5EBE"/>
    <w:multiLevelType w:val="hybridMultilevel"/>
    <w:tmpl w:val="C0529C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C4DE5"/>
    <w:multiLevelType w:val="hybridMultilevel"/>
    <w:tmpl w:val="03A29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89B"/>
    <w:multiLevelType w:val="multilevel"/>
    <w:tmpl w:val="0C32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F31CF"/>
    <w:multiLevelType w:val="hybridMultilevel"/>
    <w:tmpl w:val="3C5048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54D9E"/>
    <w:multiLevelType w:val="hybridMultilevel"/>
    <w:tmpl w:val="DF12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4251A"/>
    <w:multiLevelType w:val="hybridMultilevel"/>
    <w:tmpl w:val="4E8254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21F8"/>
    <w:multiLevelType w:val="hybridMultilevel"/>
    <w:tmpl w:val="C25A9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763"/>
    <w:multiLevelType w:val="multilevel"/>
    <w:tmpl w:val="B6D452E4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4B64EF"/>
    <w:multiLevelType w:val="hybridMultilevel"/>
    <w:tmpl w:val="95F0C124"/>
    <w:lvl w:ilvl="0" w:tplc="69204670">
      <w:start w:val="3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02A3"/>
    <w:multiLevelType w:val="hybridMultilevel"/>
    <w:tmpl w:val="2D822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27392"/>
    <w:multiLevelType w:val="hybridMultilevel"/>
    <w:tmpl w:val="5FC69ACA"/>
    <w:lvl w:ilvl="0" w:tplc="5FD04494">
      <w:start w:val="1"/>
      <w:numFmt w:val="bullet"/>
      <w:lvlText w:val="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40DB62D2"/>
    <w:multiLevelType w:val="hybridMultilevel"/>
    <w:tmpl w:val="30266EDC"/>
    <w:lvl w:ilvl="0" w:tplc="5C5C9150">
      <w:start w:val="3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F046F"/>
    <w:multiLevelType w:val="hybridMultilevel"/>
    <w:tmpl w:val="D21E7F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01993"/>
    <w:multiLevelType w:val="hybridMultilevel"/>
    <w:tmpl w:val="34C6E3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9A154D"/>
    <w:multiLevelType w:val="hybridMultilevel"/>
    <w:tmpl w:val="A3D81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075FC"/>
    <w:multiLevelType w:val="hybridMultilevel"/>
    <w:tmpl w:val="44E0D9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9F72D0"/>
    <w:multiLevelType w:val="hybridMultilevel"/>
    <w:tmpl w:val="CE4E0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65BAE"/>
    <w:multiLevelType w:val="hybridMultilevel"/>
    <w:tmpl w:val="FA763C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AD5927"/>
    <w:multiLevelType w:val="hybridMultilevel"/>
    <w:tmpl w:val="6EC856E8"/>
    <w:lvl w:ilvl="0" w:tplc="089EE77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1334A3"/>
    <w:multiLevelType w:val="hybridMultilevel"/>
    <w:tmpl w:val="0D609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967"/>
    <w:multiLevelType w:val="hybridMultilevel"/>
    <w:tmpl w:val="535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726E1"/>
    <w:multiLevelType w:val="hybridMultilevel"/>
    <w:tmpl w:val="5EF4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32110"/>
    <w:multiLevelType w:val="hybridMultilevel"/>
    <w:tmpl w:val="FFE8078E"/>
    <w:lvl w:ilvl="0" w:tplc="C570EADE">
      <w:start w:val="3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569B9"/>
    <w:multiLevelType w:val="hybridMultilevel"/>
    <w:tmpl w:val="65D660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83137"/>
    <w:multiLevelType w:val="hybridMultilevel"/>
    <w:tmpl w:val="851E4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7E30"/>
    <w:multiLevelType w:val="hybridMultilevel"/>
    <w:tmpl w:val="83E20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63CF0"/>
    <w:multiLevelType w:val="hybridMultilevel"/>
    <w:tmpl w:val="FE803560"/>
    <w:lvl w:ilvl="0" w:tplc="089EE77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93690">
    <w:abstractNumId w:val="21"/>
  </w:num>
  <w:num w:numId="2" w16cid:durableId="243690073">
    <w:abstractNumId w:val="29"/>
  </w:num>
  <w:num w:numId="3" w16cid:durableId="600337904">
    <w:abstractNumId w:val="20"/>
  </w:num>
  <w:num w:numId="4" w16cid:durableId="161971692">
    <w:abstractNumId w:val="8"/>
  </w:num>
  <w:num w:numId="5" w16cid:durableId="1928340040">
    <w:abstractNumId w:val="18"/>
  </w:num>
  <w:num w:numId="6" w16cid:durableId="2106654948">
    <w:abstractNumId w:val="2"/>
  </w:num>
  <w:num w:numId="7" w16cid:durableId="1625188360">
    <w:abstractNumId w:val="6"/>
  </w:num>
  <w:num w:numId="8" w16cid:durableId="1834293384">
    <w:abstractNumId w:val="7"/>
  </w:num>
  <w:num w:numId="9" w16cid:durableId="558055783">
    <w:abstractNumId w:val="31"/>
  </w:num>
  <w:num w:numId="10" w16cid:durableId="1773471448">
    <w:abstractNumId w:val="15"/>
  </w:num>
  <w:num w:numId="11" w16cid:durableId="2083093391">
    <w:abstractNumId w:val="1"/>
  </w:num>
  <w:num w:numId="12" w16cid:durableId="709497523">
    <w:abstractNumId w:val="23"/>
  </w:num>
  <w:num w:numId="13" w16cid:durableId="1398479384">
    <w:abstractNumId w:val="5"/>
  </w:num>
  <w:num w:numId="14" w16cid:durableId="634144495">
    <w:abstractNumId w:val="22"/>
  </w:num>
  <w:num w:numId="15" w16cid:durableId="179512190">
    <w:abstractNumId w:val="10"/>
  </w:num>
  <w:num w:numId="16" w16cid:durableId="2145342443">
    <w:abstractNumId w:val="28"/>
  </w:num>
  <w:num w:numId="17" w16cid:durableId="1628773405">
    <w:abstractNumId w:val="25"/>
  </w:num>
  <w:num w:numId="18" w16cid:durableId="1551646923">
    <w:abstractNumId w:val="0"/>
  </w:num>
  <w:num w:numId="19" w16cid:durableId="1355156120">
    <w:abstractNumId w:val="14"/>
  </w:num>
  <w:num w:numId="20" w16cid:durableId="867259195">
    <w:abstractNumId w:val="12"/>
  </w:num>
  <w:num w:numId="21" w16cid:durableId="912273185">
    <w:abstractNumId w:val="19"/>
  </w:num>
  <w:num w:numId="22" w16cid:durableId="1112363923">
    <w:abstractNumId w:val="4"/>
  </w:num>
  <w:num w:numId="23" w16cid:durableId="32463633">
    <w:abstractNumId w:val="30"/>
  </w:num>
  <w:num w:numId="24" w16cid:durableId="623468924">
    <w:abstractNumId w:val="3"/>
  </w:num>
  <w:num w:numId="25" w16cid:durableId="485781280">
    <w:abstractNumId w:val="11"/>
  </w:num>
  <w:num w:numId="26" w16cid:durableId="2062248340">
    <w:abstractNumId w:val="13"/>
  </w:num>
  <w:num w:numId="27" w16cid:durableId="562764506">
    <w:abstractNumId w:val="27"/>
  </w:num>
  <w:num w:numId="28" w16cid:durableId="530261477">
    <w:abstractNumId w:val="16"/>
  </w:num>
  <w:num w:numId="29" w16cid:durableId="460196779">
    <w:abstractNumId w:val="17"/>
  </w:num>
  <w:num w:numId="30" w16cid:durableId="1065880089">
    <w:abstractNumId w:val="26"/>
  </w:num>
  <w:num w:numId="31" w16cid:durableId="960066794">
    <w:abstractNumId w:val="9"/>
  </w:num>
  <w:num w:numId="32" w16cid:durableId="4988089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47"/>
    <w:rsid w:val="000002F3"/>
    <w:rsid w:val="00027B75"/>
    <w:rsid w:val="000417C7"/>
    <w:rsid w:val="000532EC"/>
    <w:rsid w:val="000606C7"/>
    <w:rsid w:val="000607CA"/>
    <w:rsid w:val="0006205B"/>
    <w:rsid w:val="00062641"/>
    <w:rsid w:val="000735C3"/>
    <w:rsid w:val="00074D1A"/>
    <w:rsid w:val="000863BD"/>
    <w:rsid w:val="000A6F56"/>
    <w:rsid w:val="000A794B"/>
    <w:rsid w:val="000B1E32"/>
    <w:rsid w:val="000C5EF6"/>
    <w:rsid w:val="000F6B34"/>
    <w:rsid w:val="001151A6"/>
    <w:rsid w:val="001173C9"/>
    <w:rsid w:val="00124E28"/>
    <w:rsid w:val="0012602F"/>
    <w:rsid w:val="0014087A"/>
    <w:rsid w:val="00144C78"/>
    <w:rsid w:val="0015741B"/>
    <w:rsid w:val="00165ECE"/>
    <w:rsid w:val="001679FA"/>
    <w:rsid w:val="00185A9D"/>
    <w:rsid w:val="001B620D"/>
    <w:rsid w:val="001C0CB9"/>
    <w:rsid w:val="001C40C5"/>
    <w:rsid w:val="001D47EF"/>
    <w:rsid w:val="001F5E39"/>
    <w:rsid w:val="001F7975"/>
    <w:rsid w:val="00200878"/>
    <w:rsid w:val="002033C6"/>
    <w:rsid w:val="002057FF"/>
    <w:rsid w:val="00207D91"/>
    <w:rsid w:val="00211CDD"/>
    <w:rsid w:val="00212637"/>
    <w:rsid w:val="00215718"/>
    <w:rsid w:val="00246588"/>
    <w:rsid w:val="00247B19"/>
    <w:rsid w:val="00287826"/>
    <w:rsid w:val="002C2379"/>
    <w:rsid w:val="002D1E26"/>
    <w:rsid w:val="002D308A"/>
    <w:rsid w:val="002D37D3"/>
    <w:rsid w:val="002F6A44"/>
    <w:rsid w:val="00301205"/>
    <w:rsid w:val="00325852"/>
    <w:rsid w:val="0033690A"/>
    <w:rsid w:val="0033767D"/>
    <w:rsid w:val="00344B42"/>
    <w:rsid w:val="00347ECB"/>
    <w:rsid w:val="003559DB"/>
    <w:rsid w:val="00355F93"/>
    <w:rsid w:val="00363B2F"/>
    <w:rsid w:val="00371A47"/>
    <w:rsid w:val="00377F3F"/>
    <w:rsid w:val="003807B3"/>
    <w:rsid w:val="003807C3"/>
    <w:rsid w:val="00383E51"/>
    <w:rsid w:val="0039735C"/>
    <w:rsid w:val="003A2917"/>
    <w:rsid w:val="003A5513"/>
    <w:rsid w:val="003B5A70"/>
    <w:rsid w:val="003C182B"/>
    <w:rsid w:val="003C60C7"/>
    <w:rsid w:val="003C761D"/>
    <w:rsid w:val="003D4519"/>
    <w:rsid w:val="003E088C"/>
    <w:rsid w:val="003E4E8C"/>
    <w:rsid w:val="003F0CC0"/>
    <w:rsid w:val="003F21E8"/>
    <w:rsid w:val="00404CE7"/>
    <w:rsid w:val="00426E8C"/>
    <w:rsid w:val="00446D97"/>
    <w:rsid w:val="00460F45"/>
    <w:rsid w:val="004613E2"/>
    <w:rsid w:val="00461EBB"/>
    <w:rsid w:val="00480B49"/>
    <w:rsid w:val="00494F31"/>
    <w:rsid w:val="004A707F"/>
    <w:rsid w:val="004B7ECA"/>
    <w:rsid w:val="004E060A"/>
    <w:rsid w:val="00505F89"/>
    <w:rsid w:val="00513119"/>
    <w:rsid w:val="00514D2C"/>
    <w:rsid w:val="00516B74"/>
    <w:rsid w:val="0052337C"/>
    <w:rsid w:val="00535A30"/>
    <w:rsid w:val="00535ADB"/>
    <w:rsid w:val="00550B78"/>
    <w:rsid w:val="00564381"/>
    <w:rsid w:val="005661D2"/>
    <w:rsid w:val="005773DF"/>
    <w:rsid w:val="005804B7"/>
    <w:rsid w:val="005A23BE"/>
    <w:rsid w:val="005A7969"/>
    <w:rsid w:val="005C0217"/>
    <w:rsid w:val="005C1BE4"/>
    <w:rsid w:val="005C303F"/>
    <w:rsid w:val="005E773D"/>
    <w:rsid w:val="005F6C1E"/>
    <w:rsid w:val="006168CE"/>
    <w:rsid w:val="006179AC"/>
    <w:rsid w:val="00625180"/>
    <w:rsid w:val="006255BA"/>
    <w:rsid w:val="00626CBF"/>
    <w:rsid w:val="00641EE9"/>
    <w:rsid w:val="006548DC"/>
    <w:rsid w:val="006611EE"/>
    <w:rsid w:val="00661AA6"/>
    <w:rsid w:val="0066229F"/>
    <w:rsid w:val="006829E7"/>
    <w:rsid w:val="00686797"/>
    <w:rsid w:val="006924DB"/>
    <w:rsid w:val="006C6F71"/>
    <w:rsid w:val="006D23CC"/>
    <w:rsid w:val="00714CC9"/>
    <w:rsid w:val="007233A2"/>
    <w:rsid w:val="0073299C"/>
    <w:rsid w:val="00741030"/>
    <w:rsid w:val="0074130F"/>
    <w:rsid w:val="00751791"/>
    <w:rsid w:val="00755A09"/>
    <w:rsid w:val="00764D25"/>
    <w:rsid w:val="00771AC0"/>
    <w:rsid w:val="007741F0"/>
    <w:rsid w:val="00781350"/>
    <w:rsid w:val="007917F5"/>
    <w:rsid w:val="007B4260"/>
    <w:rsid w:val="007C7B41"/>
    <w:rsid w:val="007E66AE"/>
    <w:rsid w:val="007F5218"/>
    <w:rsid w:val="00802946"/>
    <w:rsid w:val="00807F50"/>
    <w:rsid w:val="0082193B"/>
    <w:rsid w:val="0082372E"/>
    <w:rsid w:val="00823B74"/>
    <w:rsid w:val="00835809"/>
    <w:rsid w:val="008428FB"/>
    <w:rsid w:val="008430C7"/>
    <w:rsid w:val="00844D28"/>
    <w:rsid w:val="008764D0"/>
    <w:rsid w:val="00884C3E"/>
    <w:rsid w:val="008876A4"/>
    <w:rsid w:val="008C29B0"/>
    <w:rsid w:val="008D402F"/>
    <w:rsid w:val="008E4DFB"/>
    <w:rsid w:val="008E689A"/>
    <w:rsid w:val="008F43C5"/>
    <w:rsid w:val="008F4DF1"/>
    <w:rsid w:val="009259A3"/>
    <w:rsid w:val="00933E0E"/>
    <w:rsid w:val="00945088"/>
    <w:rsid w:val="0094720A"/>
    <w:rsid w:val="0098549C"/>
    <w:rsid w:val="009907D6"/>
    <w:rsid w:val="009A0562"/>
    <w:rsid w:val="009A512A"/>
    <w:rsid w:val="009B6EF4"/>
    <w:rsid w:val="009C3219"/>
    <w:rsid w:val="009C57B7"/>
    <w:rsid w:val="00A05AA2"/>
    <w:rsid w:val="00A11D89"/>
    <w:rsid w:val="00A46D0B"/>
    <w:rsid w:val="00A53547"/>
    <w:rsid w:val="00AA71B1"/>
    <w:rsid w:val="00AC102F"/>
    <w:rsid w:val="00AD0E34"/>
    <w:rsid w:val="00AD37DA"/>
    <w:rsid w:val="00AD523A"/>
    <w:rsid w:val="00AD54B8"/>
    <w:rsid w:val="00AF44DC"/>
    <w:rsid w:val="00B02D77"/>
    <w:rsid w:val="00B22368"/>
    <w:rsid w:val="00B27FC9"/>
    <w:rsid w:val="00B3388A"/>
    <w:rsid w:val="00B751D0"/>
    <w:rsid w:val="00B96EBA"/>
    <w:rsid w:val="00BB43C4"/>
    <w:rsid w:val="00BC2993"/>
    <w:rsid w:val="00BC64FD"/>
    <w:rsid w:val="00BF01A1"/>
    <w:rsid w:val="00C0107E"/>
    <w:rsid w:val="00C07236"/>
    <w:rsid w:val="00C10C01"/>
    <w:rsid w:val="00C10C42"/>
    <w:rsid w:val="00C22DD4"/>
    <w:rsid w:val="00C24057"/>
    <w:rsid w:val="00C5535B"/>
    <w:rsid w:val="00C712C4"/>
    <w:rsid w:val="00C91503"/>
    <w:rsid w:val="00CA35F7"/>
    <w:rsid w:val="00CA5890"/>
    <w:rsid w:val="00CB0955"/>
    <w:rsid w:val="00CB5B74"/>
    <w:rsid w:val="00CC110F"/>
    <w:rsid w:val="00CD0A44"/>
    <w:rsid w:val="00CD77AF"/>
    <w:rsid w:val="00CE3BF9"/>
    <w:rsid w:val="00CE6EB1"/>
    <w:rsid w:val="00D15862"/>
    <w:rsid w:val="00D2334A"/>
    <w:rsid w:val="00D310A7"/>
    <w:rsid w:val="00D427E8"/>
    <w:rsid w:val="00D5054F"/>
    <w:rsid w:val="00D73FCE"/>
    <w:rsid w:val="00D74F76"/>
    <w:rsid w:val="00DB1F2A"/>
    <w:rsid w:val="00DB555C"/>
    <w:rsid w:val="00DC2B52"/>
    <w:rsid w:val="00DC35C2"/>
    <w:rsid w:val="00DD6256"/>
    <w:rsid w:val="00DE3ACD"/>
    <w:rsid w:val="00DE775B"/>
    <w:rsid w:val="00E07BA2"/>
    <w:rsid w:val="00E16B47"/>
    <w:rsid w:val="00E43184"/>
    <w:rsid w:val="00E50F89"/>
    <w:rsid w:val="00E67566"/>
    <w:rsid w:val="00E67F2C"/>
    <w:rsid w:val="00E95B9E"/>
    <w:rsid w:val="00EB40A2"/>
    <w:rsid w:val="00EB4FFA"/>
    <w:rsid w:val="00ED3F69"/>
    <w:rsid w:val="00EE2434"/>
    <w:rsid w:val="00EE7903"/>
    <w:rsid w:val="00EF1B34"/>
    <w:rsid w:val="00F30F33"/>
    <w:rsid w:val="00F46279"/>
    <w:rsid w:val="00F623B7"/>
    <w:rsid w:val="00F7177C"/>
    <w:rsid w:val="00FA56AF"/>
    <w:rsid w:val="00FB2014"/>
    <w:rsid w:val="00FB6A3C"/>
    <w:rsid w:val="00FD1376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DAFA"/>
  <w15:chartTrackingRefBased/>
  <w15:docId w15:val="{2407995E-0329-4DAE-9556-C4212CE7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4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B4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B4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088"/>
    <w:pPr>
      <w:ind w:left="720"/>
      <w:contextualSpacing/>
    </w:pPr>
  </w:style>
  <w:style w:type="table" w:styleId="TableGrid">
    <w:name w:val="Table Grid"/>
    <w:basedOn w:val="TableNormal"/>
    <w:uiPriority w:val="39"/>
    <w:rsid w:val="00CD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79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96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969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96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9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1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71AC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1AC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71AC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2D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16B7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2C"/>
    <w:pPr>
      <w:widowControl/>
      <w:autoSpaceDE/>
      <w:autoSpaceDN/>
      <w:adjustRightInd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2C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A9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A9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1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9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8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8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8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0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0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79">
          <w:marLeft w:val="0"/>
          <w:marRight w:val="0"/>
          <w:marTop w:val="2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43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162156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0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2396">
                                                  <w:marLeft w:val="3"/>
                                                  <w:marRight w:val="7"/>
                                                  <w:marTop w:val="24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88583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86262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9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6799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8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46049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6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9421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43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61491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6074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549848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9256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17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522843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5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63678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1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1892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46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4478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6704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72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8866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09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051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9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5182622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9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383311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4335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9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431764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626737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9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615680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5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84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38934">
          <w:marLeft w:val="0"/>
          <w:marRight w:val="0"/>
          <w:marTop w:val="2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58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19713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8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26496">
                                                  <w:marLeft w:val="3"/>
                                                  <w:marRight w:val="7"/>
                                                  <w:marTop w:val="24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1422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687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656970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00521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2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13729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9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38202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4526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316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1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577141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55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9944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37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706897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67713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1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19529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46856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58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05099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563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0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0713079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790694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7296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73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42055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3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9957199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3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790569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4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76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922">
          <w:marLeft w:val="0"/>
          <w:marRight w:val="0"/>
          <w:marTop w:val="2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663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5614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13075">
                                                  <w:marLeft w:val="3"/>
                                                  <w:marRight w:val="7"/>
                                                  <w:marTop w:val="24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888565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72003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438387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19215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3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7785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36308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7862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30008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72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490438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0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464948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52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30708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31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62356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14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06456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1044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7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93880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2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99736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4478335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1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492190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5231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7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186676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69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312819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15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754582">
                                                      <w:marLeft w:val="3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9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29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eber@dv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wens1@dv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2B6F1-2BFD-4E73-9C34-E14D38BB6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1BDF7-FF95-4CF4-8B90-7939D5788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968E2-9F1E-440B-8804-515E6AB12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8B19B-D62F-4886-A1F1-CDA2A3AC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Aichele, Stephen</dc:creator>
  <cp:keywords/>
  <dc:description/>
  <cp:lastModifiedBy>Clark, Kirsten</cp:lastModifiedBy>
  <cp:revision>2</cp:revision>
  <cp:lastPrinted>2020-09-14T13:10:00Z</cp:lastPrinted>
  <dcterms:created xsi:type="dcterms:W3CDTF">2022-11-16T20:51:00Z</dcterms:created>
  <dcterms:modified xsi:type="dcterms:W3CDTF">2022-11-16T20:51:00Z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