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595C" w14:textId="77777777" w:rsidR="008645AD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 xml:space="preserve">Since 2018, Joe Wasson has served as Allen County Indiana’s Veterans Service Officer. As a CVSO, Joe and his team provide direct assistance to veterans and their dependents in the preparation, development, and submission of claims and applications for earned Federal, State, and Local benefits. </w:t>
      </w:r>
    </w:p>
    <w:p w14:paraId="7DC00119" w14:textId="77777777" w:rsidR="008645AD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24C0" w14:textId="77777777" w:rsidR="008645AD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 xml:space="preserve">Joining the U.S. Army as a cavalry scout, Joe served from 2003 to 2006 and deployed to Iraq in support of Operation Iraqi Freedom from 2009 to 2010. Joe is a graduate of Indiana University Purdue University Fort Wayne and founder of Le Tour de Fort, an annual bicycle event that raises funds to support local veterans. </w:t>
      </w:r>
    </w:p>
    <w:p w14:paraId="2949BF94" w14:textId="77777777" w:rsidR="008645AD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764D7" w14:textId="77777777" w:rsidR="008645AD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 xml:space="preserve">Joe currently serves on the Allen County Sheriff’s Department Merit Board and was appointed by Governor Holcomb to the Indiana Veterans Affairs Commission. </w:t>
      </w:r>
    </w:p>
    <w:p w14:paraId="06F437F1" w14:textId="77777777" w:rsidR="008645AD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953FE" w14:textId="6212D5FD" w:rsidR="00AD18FF" w:rsidRPr="008645AD" w:rsidRDefault="008645AD" w:rsidP="008645AD">
      <w:pPr>
        <w:rPr>
          <w:rFonts w:ascii="Times New Roman" w:hAnsi="Times New Roman" w:cs="Times New Roman"/>
          <w:sz w:val="24"/>
          <w:szCs w:val="24"/>
        </w:rPr>
      </w:pPr>
      <w:r w:rsidRPr="008645AD">
        <w:rPr>
          <w:rFonts w:ascii="Times New Roman" w:hAnsi="Times New Roman" w:cs="Times New Roman"/>
          <w:sz w:val="24"/>
          <w:szCs w:val="24"/>
        </w:rPr>
        <w:t>Joe lives in his hometown of Fort Wayne, IN with his wife Kara and their two young children.</w:t>
      </w:r>
    </w:p>
    <w:sectPr w:rsidR="00AD18FF" w:rsidRPr="0086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FF"/>
    <w:rsid w:val="008645AD"/>
    <w:rsid w:val="00A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9A84"/>
  <w15:chartTrackingRefBased/>
  <w15:docId w15:val="{94B551C2-30D3-4641-81A8-D238E876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Salon</dc:creator>
  <cp:keywords/>
  <dc:description/>
  <cp:lastModifiedBy>Osborne, Salon</cp:lastModifiedBy>
  <cp:revision>2</cp:revision>
  <dcterms:created xsi:type="dcterms:W3CDTF">2023-02-13T20:08:00Z</dcterms:created>
  <dcterms:modified xsi:type="dcterms:W3CDTF">2023-02-13T20:09:00Z</dcterms:modified>
</cp:coreProperties>
</file>