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B7" w:rsidRDefault="00F83105" w:rsidP="005D747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EXPOSURE TO IONIZING RADIATION DURING MILITARY SERVICE</w:t>
      </w:r>
    </w:p>
    <w:p w:rsidR="005D747C" w:rsidRPr="005D747C" w:rsidRDefault="005D747C" w:rsidP="005D747C">
      <w:pPr>
        <w:spacing w:after="0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Please answer </w:t>
      </w:r>
      <w:r w:rsidRPr="005D747C">
        <w:rPr>
          <w:rFonts w:ascii="Arial" w:hAnsi="Arial" w:cs="Arial"/>
          <w:b/>
          <w:i/>
          <w:sz w:val="28"/>
          <w:szCs w:val="28"/>
        </w:rPr>
        <w:t xml:space="preserve">all </w:t>
      </w:r>
      <w:r>
        <w:rPr>
          <w:rFonts w:ascii="Arial" w:hAnsi="Arial" w:cs="Arial"/>
          <w:i/>
          <w:sz w:val="28"/>
          <w:szCs w:val="28"/>
        </w:rPr>
        <w:t>questions – if not applicable indicate “N/A”</w:t>
      </w:r>
    </w:p>
    <w:p w:rsidR="00F83105" w:rsidRDefault="00F83105" w:rsidP="00F83105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Veterans who participated in a radiation-risk activity during service.</w:t>
      </w:r>
      <w:proofErr w:type="gramEnd"/>
    </w:p>
    <w:p w:rsidR="00D970CB" w:rsidRDefault="00D970CB" w:rsidP="00D970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answer the following questions:</w:t>
      </w:r>
    </w:p>
    <w:p w:rsidR="00D970CB" w:rsidRPr="00D970CB" w:rsidRDefault="00D970CB" w:rsidP="00D970C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Did you serve in Japan from March 12 to May 11, 2011 following a nuclear accident on March 11, 2011?</w:t>
      </w:r>
    </w:p>
    <w:p w:rsidR="00D970CB" w:rsidRPr="00D970CB" w:rsidRDefault="00D970CB" w:rsidP="00D970C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Did you participate in nuclear weapons testing or the American occupation of Hiroshima and Nagasaki?</w:t>
      </w:r>
    </w:p>
    <w:p w:rsidR="00D970CB" w:rsidRPr="00D970CB" w:rsidRDefault="00D970CB" w:rsidP="00D970C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Did your military occupation exposure you to radiation?  Indicate MOS/MOC:________________________________________</w:t>
      </w:r>
    </w:p>
    <w:p w:rsidR="00D970CB" w:rsidRPr="00D970CB" w:rsidRDefault="00D970CB" w:rsidP="00D970C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Do you have shrapnel in your body?</w:t>
      </w:r>
    </w:p>
    <w:p w:rsidR="00D970CB" w:rsidRPr="00D970CB" w:rsidRDefault="00D970CB" w:rsidP="00D970C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Are you a U.S. Coast Guard Veteran who worked at LORAN stations from 1942 to 2010 and were exposed to X-ray radiation from high voltage vacuum tubes?</w:t>
      </w:r>
    </w:p>
    <w:p w:rsidR="00D970CB" w:rsidRPr="00D970CB" w:rsidRDefault="00D970CB" w:rsidP="00D970C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Did you work on a small nuclear plant at the McMurdo Station, Antarctica from 1964 to 1973?</w:t>
      </w:r>
    </w:p>
    <w:p w:rsidR="00D970CB" w:rsidRPr="00D970CB" w:rsidRDefault="00D970CB" w:rsidP="00D970C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Did you ever receive </w:t>
      </w:r>
      <w:proofErr w:type="gramStart"/>
      <w:r>
        <w:rPr>
          <w:rFonts w:ascii="Arial" w:hAnsi="Arial" w:cs="Arial"/>
          <w:sz w:val="24"/>
          <w:szCs w:val="24"/>
        </w:rPr>
        <w:t>Nasopharyngeal</w:t>
      </w:r>
      <w:proofErr w:type="gramEnd"/>
      <w:r>
        <w:rPr>
          <w:rFonts w:ascii="Arial" w:hAnsi="Arial" w:cs="Arial"/>
          <w:sz w:val="24"/>
          <w:szCs w:val="24"/>
        </w:rPr>
        <w:t xml:space="preserve"> radium irradiation treatment(s)?</w:t>
      </w:r>
    </w:p>
    <w:p w:rsidR="00D970CB" w:rsidRPr="00D970CB" w:rsidRDefault="00D970CB" w:rsidP="00D970C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Have you ever had radiation therapy?</w:t>
      </w:r>
    </w:p>
    <w:p w:rsidR="00D970CB" w:rsidRPr="00D970CB" w:rsidRDefault="00D970CB" w:rsidP="00D970C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Have you </w:t>
      </w:r>
      <w:r w:rsidR="003F1980">
        <w:rPr>
          <w:rFonts w:ascii="Arial" w:hAnsi="Arial" w:cs="Arial"/>
          <w:sz w:val="24"/>
          <w:szCs w:val="24"/>
        </w:rPr>
        <w:t>had a free Ionizing Radiation Registry Exam?</w:t>
      </w:r>
    </w:p>
    <w:p w:rsidR="00F83105" w:rsidRDefault="00F83105" w:rsidP="00F831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Have you been diagnosed with any of the </w:t>
      </w:r>
      <w:proofErr w:type="gramStart"/>
      <w:r>
        <w:rPr>
          <w:rFonts w:ascii="Arial" w:hAnsi="Arial" w:cs="Arial"/>
          <w:b/>
          <w:sz w:val="28"/>
          <w:szCs w:val="28"/>
        </w:rPr>
        <w:t>following:</w:t>
      </w:r>
      <w:proofErr w:type="gramEnd"/>
    </w:p>
    <w:p w:rsidR="00F83105" w:rsidRDefault="00F83105" w:rsidP="00F8310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Cancers of the bile ducts, bone, brain, breast, colon, esophagus, gall bladder, liver (not cirrhosis or </w:t>
      </w:r>
      <w:proofErr w:type="spellStart"/>
      <w:r>
        <w:rPr>
          <w:rFonts w:ascii="Arial" w:hAnsi="Arial" w:cs="Arial"/>
          <w:sz w:val="24"/>
          <w:szCs w:val="24"/>
        </w:rPr>
        <w:t>Hep</w:t>
      </w:r>
      <w:proofErr w:type="spellEnd"/>
      <w:r>
        <w:rPr>
          <w:rFonts w:ascii="Arial" w:hAnsi="Arial" w:cs="Arial"/>
          <w:sz w:val="24"/>
          <w:szCs w:val="24"/>
        </w:rPr>
        <w:t xml:space="preserve"> B), lung, pancreas, pharynx, ovary, salivary gland, small intestine, stomach, thyroid, urinary tract (kidney/renal, pelvis, urinary bladder, and urethra)</w:t>
      </w:r>
    </w:p>
    <w:p w:rsidR="00F83105" w:rsidRDefault="00F83105" w:rsidP="00F8310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Leukemia (except chronic lymphocytic leukemia)</w:t>
      </w:r>
    </w:p>
    <w:p w:rsidR="00F83105" w:rsidRDefault="00F83105" w:rsidP="00F8310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Lymphomas (except Hodgkin’s disease)</w:t>
      </w:r>
    </w:p>
    <w:p w:rsidR="00F83105" w:rsidRDefault="00F83105" w:rsidP="00F8310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Multiple myeloma (cancer of plasma cells)</w:t>
      </w:r>
    </w:p>
    <w:p w:rsidR="003F1980" w:rsidRPr="00F83105" w:rsidRDefault="003F1980" w:rsidP="00F8310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</w:t>
      </w:r>
    </w:p>
    <w:sectPr w:rsidR="003F1980" w:rsidRPr="00F83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03D7F"/>
    <w:multiLevelType w:val="hybridMultilevel"/>
    <w:tmpl w:val="F7704F7E"/>
    <w:lvl w:ilvl="0" w:tplc="7C6EF8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B3D62"/>
    <w:multiLevelType w:val="hybridMultilevel"/>
    <w:tmpl w:val="46046BB6"/>
    <w:lvl w:ilvl="0" w:tplc="7C6EF8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05"/>
    <w:rsid w:val="00261C50"/>
    <w:rsid w:val="003E2F1A"/>
    <w:rsid w:val="003F1980"/>
    <w:rsid w:val="005D747C"/>
    <w:rsid w:val="008610B1"/>
    <w:rsid w:val="00D970CB"/>
    <w:rsid w:val="00E628C1"/>
    <w:rsid w:val="00F8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KYNARD, CATHY, VSOINDY</dc:creator>
  <cp:lastModifiedBy>KYNARD, CATHY, VBAINDY</cp:lastModifiedBy>
  <cp:revision>2</cp:revision>
  <dcterms:created xsi:type="dcterms:W3CDTF">2017-05-24T16:48:00Z</dcterms:created>
  <dcterms:modified xsi:type="dcterms:W3CDTF">2017-05-24T16:48:00Z</dcterms:modified>
</cp:coreProperties>
</file>