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70" w:rsidRDefault="00277CF2" w:rsidP="0091343B">
      <w:pPr>
        <w:spacing w:before="59" w:line="276" w:lineRule="auto"/>
        <w:ind w:left="2746" w:right="1030" w:hanging="1396"/>
        <w:rPr>
          <w:b/>
          <w:sz w:val="50"/>
        </w:rPr>
      </w:pPr>
      <w:r>
        <w:pict>
          <v:group id="_x0000_s1033" style="position:absolute;left:0;text-align:left;margin-left:24pt;margin-top:24pt;width:564pt;height:744pt;z-index:-4648;mso-position-horizontal-relative:page;mso-position-vertical-relative:page" coordorigin="480,480" coordsize="11280,14880">
            <v:shape id="_x0000_s1049" style="position:absolute;left:480;top:480;width:118;height:89" coordorigin="480,480" coordsize="118,89" o:spt="100" adj="0,,0" path="m598,509r-89,l509,569r89,l598,509t,-29l480,480r,14l598,494r,-14e" fillcolor="black" stroked="f">
              <v:stroke joinstyle="round"/>
              <v:formulas/>
              <v:path arrowok="t" o:connecttype="segments"/>
            </v:shape>
            <v:line id="_x0000_s1048" style="position:absolute" from="598,487" to="11642,487" strokeweight=".72pt"/>
            <v:line id="_x0000_s1047" style="position:absolute" from="598,539" to="11642,539" strokeweight="3pt"/>
            <v:line id="_x0000_s1046" style="position:absolute" from="598,590" to="11642,590" strokeweight=".72pt"/>
            <v:shape id="_x0000_s1045" style="position:absolute;left:11642;top:480;width:118;height:89" coordorigin="11642,480" coordsize="118,89" o:spt="100" adj="0,,0" path="m11731,509r-89,l11642,569r89,l11731,509t29,-29l11642,480r,14l11760,494r,-14e" fillcolor="black" stroked="f">
              <v:stroke joinstyle="round"/>
              <v:formulas/>
              <v:path arrowok="t" o:connecttype="segments"/>
            </v:shape>
            <v:line id="_x0000_s1044" style="position:absolute" from="487,480" to="487,15360" strokeweight=".72pt"/>
            <v:line id="_x0000_s1043" style="position:absolute" from="539,509" to="539,15331" strokeweight="3pt"/>
            <v:line id="_x0000_s1042" style="position:absolute" from="590,583" to="590,15257" strokeweight=".72pt"/>
            <v:line id="_x0000_s1041" style="position:absolute" from="11753,480" to="11753,15360" strokeweight=".72pt"/>
            <v:line id="_x0000_s1040" style="position:absolute" from="11701,509" to="11701,15331" strokeweight="3pt"/>
            <v:line id="_x0000_s1039" style="position:absolute" from="11650,583" to="11650,15257" strokeweight=".72pt"/>
            <v:shape id="_x0000_s1038" style="position:absolute;left:480;top:15271;width:118;height:89" coordorigin="480,15271" coordsize="118,89" o:spt="100" adj="0,,0" path="m598,15346r-118,l480,15360r118,l598,15346t,-75l509,15271r,60l598,15331r,-60e" fillcolor="black" stroked="f">
              <v:stroke joinstyle="round"/>
              <v:formulas/>
              <v:path arrowok="t" o:connecttype="segments"/>
            </v:shape>
            <v:line id="_x0000_s1037" style="position:absolute" from="598,15353" to="11642,15353" strokeweight=".72pt"/>
            <v:line id="_x0000_s1036" style="position:absolute" from="598,15301" to="11642,15301" strokeweight="3pt"/>
            <v:line id="_x0000_s1035" style="position:absolute" from="598,15250" to="11642,15250" strokeweight=".72pt"/>
            <v:shape id="_x0000_s1034" style="position:absolute;left:11642;top:15271;width:118;height:89" coordorigin="11642,15271" coordsize="118,89" o:spt="100" adj="0,,0" path="m11731,15271r-89,l11642,15331r89,l11731,15271t29,75l11642,15346r,14l11760,15360r,-14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A3174">
        <w:rPr>
          <w:b/>
          <w:sz w:val="50"/>
        </w:rPr>
        <w:t>ASCE – INDOT Structure</w:t>
      </w:r>
      <w:r w:rsidR="0091343B">
        <w:rPr>
          <w:b/>
          <w:sz w:val="50"/>
        </w:rPr>
        <w:t>s</w:t>
      </w:r>
      <w:r w:rsidR="009A3174">
        <w:rPr>
          <w:b/>
          <w:sz w:val="50"/>
        </w:rPr>
        <w:t xml:space="preserve"> Committee Membership Application</w:t>
      </w:r>
    </w:p>
    <w:p w:rsidR="00885270" w:rsidRDefault="009A3174">
      <w:pPr>
        <w:ind w:left="740"/>
        <w:rPr>
          <w:rFonts w:ascii="Calibri"/>
          <w:b/>
          <w:i/>
        </w:rPr>
      </w:pPr>
      <w:r>
        <w:rPr>
          <w:rFonts w:ascii="Calibri"/>
          <w:b/>
          <w:i/>
        </w:rPr>
        <w:t>Please complete all sections and sign at the bottom</w:t>
      </w:r>
    </w:p>
    <w:tbl>
      <w:tblPr>
        <w:tblW w:w="1061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2334"/>
        <w:gridCol w:w="2160"/>
        <w:gridCol w:w="6030"/>
        <w:gridCol w:w="90"/>
      </w:tblGrid>
      <w:tr w:rsidR="00885270" w:rsidTr="0062196E">
        <w:trPr>
          <w:trHeight w:val="1149"/>
        </w:trPr>
        <w:tc>
          <w:tcPr>
            <w:tcW w:w="106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1343B" w:rsidRDefault="009A3174" w:rsidP="0062196E">
            <w:pPr>
              <w:pStyle w:val="TableParagraph"/>
              <w:spacing w:line="480" w:lineRule="auto"/>
              <w:ind w:right="1507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NAME: </w:t>
            </w:r>
            <w:r w:rsidR="0091343B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91343B">
              <w:rPr>
                <w:sz w:val="24"/>
                <w:szCs w:val="24"/>
              </w:rPr>
              <w:instrText xml:space="preserve"> FORMTEXT </w:instrText>
            </w:r>
            <w:r w:rsidR="0091343B">
              <w:rPr>
                <w:sz w:val="24"/>
                <w:szCs w:val="24"/>
              </w:rPr>
            </w:r>
            <w:r w:rsidR="0091343B">
              <w:rPr>
                <w:sz w:val="24"/>
                <w:szCs w:val="24"/>
              </w:rPr>
              <w:fldChar w:fldCharType="separate"/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  <w:p w:rsidR="00885270" w:rsidRDefault="009A3174" w:rsidP="0062196E">
            <w:pPr>
              <w:pStyle w:val="TableParagraph"/>
              <w:spacing w:line="480" w:lineRule="auto"/>
              <w:ind w:right="5287"/>
              <w:rPr>
                <w:sz w:val="20"/>
              </w:rPr>
            </w:pPr>
            <w:r>
              <w:rPr>
                <w:sz w:val="20"/>
              </w:rPr>
              <w:t>EMAIL:</w:t>
            </w:r>
            <w:r w:rsidR="0091343B">
              <w:rPr>
                <w:sz w:val="24"/>
                <w:szCs w:val="24"/>
              </w:rPr>
              <w:t xml:space="preserve"> </w:t>
            </w:r>
            <w:r w:rsidR="0091343B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343B">
              <w:rPr>
                <w:sz w:val="24"/>
                <w:szCs w:val="24"/>
              </w:rPr>
              <w:instrText xml:space="preserve"> FORMTEXT </w:instrText>
            </w:r>
            <w:r w:rsidR="0091343B">
              <w:rPr>
                <w:sz w:val="24"/>
                <w:szCs w:val="24"/>
              </w:rPr>
            </w:r>
            <w:r w:rsidR="0091343B">
              <w:rPr>
                <w:sz w:val="24"/>
                <w:szCs w:val="24"/>
              </w:rPr>
              <w:fldChar w:fldCharType="separate"/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fldChar w:fldCharType="end"/>
            </w:r>
          </w:p>
          <w:p w:rsidR="00885270" w:rsidRDefault="009A3174" w:rsidP="00277CF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YOUR CONTACT PHONE NUMBER:</w:t>
            </w:r>
            <w:r w:rsidR="0091343B">
              <w:rPr>
                <w:sz w:val="24"/>
                <w:szCs w:val="24"/>
              </w:rPr>
              <w:t xml:space="preserve"> </w:t>
            </w:r>
            <w:r w:rsidR="00277CF2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77CF2">
              <w:rPr>
                <w:sz w:val="24"/>
                <w:szCs w:val="24"/>
              </w:rPr>
              <w:instrText xml:space="preserve"> FORMTEXT </w:instrText>
            </w:r>
            <w:r w:rsidR="00277CF2">
              <w:rPr>
                <w:sz w:val="24"/>
                <w:szCs w:val="24"/>
              </w:rPr>
            </w:r>
            <w:r w:rsidR="00277CF2">
              <w:rPr>
                <w:sz w:val="24"/>
                <w:szCs w:val="24"/>
              </w:rPr>
              <w:fldChar w:fldCharType="separate"/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fldChar w:fldCharType="end"/>
            </w:r>
          </w:p>
        </w:tc>
      </w:tr>
      <w:tr w:rsidR="00885270" w:rsidTr="0062196E">
        <w:trPr>
          <w:trHeight w:val="690"/>
        </w:trPr>
        <w:tc>
          <w:tcPr>
            <w:tcW w:w="106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85270" w:rsidRDefault="009A3174" w:rsidP="00277CF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COMPANY NAME AND ADDRESS:</w:t>
            </w:r>
            <w:r w:rsidR="0091343B">
              <w:rPr>
                <w:sz w:val="24"/>
                <w:szCs w:val="24"/>
              </w:rPr>
              <w:t xml:space="preserve"> </w:t>
            </w:r>
            <w:r w:rsidR="00277CF2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77CF2">
              <w:rPr>
                <w:sz w:val="24"/>
                <w:szCs w:val="24"/>
              </w:rPr>
              <w:instrText xml:space="preserve"> FORMTEXT </w:instrText>
            </w:r>
            <w:r w:rsidR="00277CF2">
              <w:rPr>
                <w:sz w:val="24"/>
                <w:szCs w:val="24"/>
              </w:rPr>
            </w:r>
            <w:r w:rsidR="00277CF2">
              <w:rPr>
                <w:sz w:val="24"/>
                <w:szCs w:val="24"/>
              </w:rPr>
              <w:fldChar w:fldCharType="separate"/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fldChar w:fldCharType="end"/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  <w:r w:rsidR="00277CF2">
              <w:rPr>
                <w:sz w:val="24"/>
                <w:szCs w:val="24"/>
              </w:rPr>
              <w:t> </w:t>
            </w:r>
          </w:p>
        </w:tc>
      </w:tr>
      <w:tr w:rsidR="0062196E" w:rsidTr="0062196E">
        <w:trPr>
          <w:gridAfter w:val="1"/>
          <w:wAfter w:w="90" w:type="dxa"/>
          <w:trHeight w:val="52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196E" w:rsidRPr="00EF0459" w:rsidRDefault="0062196E" w:rsidP="0062196E">
            <w:pPr>
              <w:pStyle w:val="TableParagraph"/>
              <w:spacing w:before="180" w:line="227" w:lineRule="exact"/>
              <w:ind w:left="76"/>
              <w:rPr>
                <w:sz w:val="18"/>
              </w:rPr>
            </w:pPr>
            <w:r w:rsidRPr="00EF0459">
              <w:rPr>
                <w:sz w:val="18"/>
              </w:rPr>
              <w:t>ASCE MEMBERSHIP:</w:t>
            </w:r>
            <w:r>
              <w:rPr>
                <w:sz w:val="18"/>
              </w:rPr>
              <w:t xml:space="preserve">  </w:t>
            </w:r>
            <w:r w:rsidRPr="00EF0459">
              <w:rPr>
                <w:sz w:val="18"/>
              </w:rPr>
              <w:t xml:space="preserve"> </w:t>
            </w:r>
          </w:p>
        </w:tc>
        <w:bookmarkStart w:id="1" w:name="_GoBack"/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196E" w:rsidRDefault="0062196E" w:rsidP="00EF0459">
            <w:pPr>
              <w:pStyle w:val="TableParagraph"/>
              <w:spacing w:before="180" w:line="227" w:lineRule="exact"/>
              <w:ind w:left="76"/>
              <w:rPr>
                <w:sz w:val="18"/>
              </w:rPr>
            </w:pPr>
            <w:r w:rsidRPr="00EF045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F0459">
              <w:rPr>
                <w:sz w:val="18"/>
              </w:rPr>
              <w:instrText xml:space="preserve"> FORMCHECKBOX </w:instrText>
            </w:r>
            <w:r w:rsidR="00277CF2">
              <w:rPr>
                <w:sz w:val="18"/>
              </w:rPr>
            </w:r>
            <w:r w:rsidR="00277CF2">
              <w:rPr>
                <w:sz w:val="18"/>
              </w:rPr>
              <w:fldChar w:fldCharType="separate"/>
            </w:r>
            <w:r w:rsidRPr="00EF0459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 NO   </w:t>
            </w:r>
            <w:r w:rsidRPr="00EF045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F0459">
              <w:rPr>
                <w:sz w:val="18"/>
              </w:rPr>
              <w:instrText xml:space="preserve"> FORMCHECKBOX </w:instrText>
            </w:r>
            <w:r w:rsidR="00277CF2">
              <w:rPr>
                <w:sz w:val="18"/>
              </w:rPr>
            </w:r>
            <w:r w:rsidR="00277CF2">
              <w:rPr>
                <w:sz w:val="18"/>
              </w:rPr>
              <w:fldChar w:fldCharType="separate"/>
            </w:r>
            <w:r w:rsidRPr="00EF0459">
              <w:rPr>
                <w:sz w:val="18"/>
              </w:rPr>
              <w:fldChar w:fldCharType="end"/>
            </w:r>
            <w:r w:rsidRPr="00EF0459">
              <w:rPr>
                <w:sz w:val="18"/>
              </w:rPr>
              <w:t xml:space="preserve">  </w:t>
            </w:r>
            <w:r>
              <w:rPr>
                <w:sz w:val="18"/>
              </w:rPr>
              <w:t>YES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196E" w:rsidRDefault="0062196E" w:rsidP="0062196E">
            <w:pPr>
              <w:pStyle w:val="TableParagraph"/>
              <w:spacing w:before="180" w:line="227" w:lineRule="exact"/>
              <w:ind w:left="76"/>
              <w:rPr>
                <w:sz w:val="18"/>
              </w:rPr>
            </w:pPr>
            <w:r>
              <w:rPr>
                <w:sz w:val="18"/>
              </w:rPr>
              <w:t xml:space="preserve">MEMBERSHIP # </w:t>
            </w:r>
            <w:r w:rsidRPr="00EF045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459">
              <w:rPr>
                <w:sz w:val="18"/>
              </w:rPr>
              <w:instrText xml:space="preserve"> FORMTEXT </w:instrText>
            </w:r>
            <w:r w:rsidRPr="00EF0459">
              <w:rPr>
                <w:sz w:val="18"/>
              </w:rPr>
            </w:r>
            <w:r w:rsidRPr="00EF045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EF0459">
              <w:rPr>
                <w:sz w:val="18"/>
              </w:rPr>
              <w:fldChar w:fldCharType="end"/>
            </w:r>
          </w:p>
        </w:tc>
      </w:tr>
      <w:tr w:rsidR="0062196E" w:rsidTr="0062196E">
        <w:trPr>
          <w:gridAfter w:val="1"/>
          <w:wAfter w:w="90" w:type="dxa"/>
          <w:trHeight w:val="40"/>
        </w:trPr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196E" w:rsidRPr="00EF0459" w:rsidRDefault="0062196E" w:rsidP="0062196E">
            <w:pPr>
              <w:pStyle w:val="TableParagraph"/>
              <w:spacing w:line="227" w:lineRule="exact"/>
              <w:ind w:left="72"/>
              <w:rPr>
                <w:sz w:val="18"/>
              </w:rPr>
            </w:pPr>
            <w:r w:rsidRPr="00EF0459">
              <w:rPr>
                <w:sz w:val="18"/>
              </w:rPr>
              <w:t xml:space="preserve">INDIANA P.E. LICENSE #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196E" w:rsidRPr="00EF0459" w:rsidRDefault="0062196E" w:rsidP="0062196E">
            <w:pPr>
              <w:pStyle w:val="TableParagraph"/>
              <w:spacing w:line="227" w:lineRule="exact"/>
              <w:ind w:left="72" w:right="-734"/>
              <w:rPr>
                <w:sz w:val="18"/>
              </w:rPr>
            </w:pPr>
            <w:r w:rsidRPr="00EF0459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0459">
              <w:rPr>
                <w:sz w:val="18"/>
              </w:rPr>
              <w:instrText xml:space="preserve"> FORMTEXT </w:instrText>
            </w:r>
            <w:r w:rsidRPr="00EF0459">
              <w:rPr>
                <w:sz w:val="18"/>
              </w:rPr>
            </w:r>
            <w:r w:rsidRPr="00EF0459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EF0459">
              <w:rPr>
                <w:sz w:val="18"/>
              </w:rPr>
              <w:fldChar w:fldCharType="end"/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196E" w:rsidRDefault="0062196E" w:rsidP="00EF0459">
            <w:pPr>
              <w:pStyle w:val="TableParagraph"/>
              <w:spacing w:before="180" w:line="227" w:lineRule="exact"/>
              <w:ind w:left="76"/>
              <w:rPr>
                <w:sz w:val="18"/>
              </w:rPr>
            </w:pPr>
          </w:p>
        </w:tc>
      </w:tr>
      <w:tr w:rsidR="00885270" w:rsidTr="0062196E">
        <w:trPr>
          <w:trHeight w:val="689"/>
        </w:trPr>
        <w:tc>
          <w:tcPr>
            <w:tcW w:w="1061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85270" w:rsidRDefault="009A317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JOB TITLE:</w:t>
            </w:r>
            <w:r w:rsidR="0091343B">
              <w:rPr>
                <w:sz w:val="24"/>
                <w:szCs w:val="24"/>
              </w:rPr>
              <w:t xml:space="preserve"> </w:t>
            </w:r>
            <w:r w:rsidR="0091343B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343B">
              <w:rPr>
                <w:sz w:val="24"/>
                <w:szCs w:val="24"/>
              </w:rPr>
              <w:instrText xml:space="preserve"> FORMTEXT </w:instrText>
            </w:r>
            <w:r w:rsidR="0091343B">
              <w:rPr>
                <w:sz w:val="24"/>
                <w:szCs w:val="24"/>
              </w:rPr>
            </w:r>
            <w:r w:rsidR="0091343B">
              <w:rPr>
                <w:sz w:val="24"/>
                <w:szCs w:val="24"/>
              </w:rPr>
              <w:fldChar w:fldCharType="separate"/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fldChar w:fldCharType="end"/>
            </w:r>
          </w:p>
          <w:p w:rsidR="00885270" w:rsidRDefault="00885270">
            <w:pPr>
              <w:pStyle w:val="TableParagraph"/>
              <w:spacing w:before="11"/>
              <w:ind w:left="0"/>
              <w:rPr>
                <w:rFonts w:ascii="Calibri"/>
                <w:b/>
                <w:i/>
                <w:sz w:val="18"/>
              </w:rPr>
            </w:pPr>
          </w:p>
          <w:p w:rsidR="00885270" w:rsidRDefault="009A317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YEARS OF EXPERIENCE:</w:t>
            </w:r>
            <w:r w:rsidR="0091343B">
              <w:rPr>
                <w:sz w:val="24"/>
                <w:szCs w:val="24"/>
              </w:rPr>
              <w:t xml:space="preserve"> </w:t>
            </w:r>
            <w:r w:rsidR="0091343B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343B">
              <w:rPr>
                <w:sz w:val="24"/>
                <w:szCs w:val="24"/>
              </w:rPr>
              <w:instrText xml:space="preserve"> FORMTEXT </w:instrText>
            </w:r>
            <w:r w:rsidR="0091343B">
              <w:rPr>
                <w:sz w:val="24"/>
                <w:szCs w:val="24"/>
              </w:rPr>
            </w:r>
            <w:r w:rsidR="0091343B">
              <w:rPr>
                <w:sz w:val="24"/>
                <w:szCs w:val="24"/>
              </w:rPr>
              <w:fldChar w:fldCharType="separate"/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fldChar w:fldCharType="end"/>
            </w:r>
          </w:p>
        </w:tc>
      </w:tr>
      <w:tr w:rsidR="00885270" w:rsidTr="0062196E">
        <w:trPr>
          <w:trHeight w:val="1150"/>
        </w:trPr>
        <w:tc>
          <w:tcPr>
            <w:tcW w:w="10614" w:type="dxa"/>
            <w:gridSpan w:val="4"/>
            <w:tcBorders>
              <w:left w:val="single" w:sz="4" w:space="0" w:color="000000"/>
            </w:tcBorders>
          </w:tcPr>
          <w:p w:rsidR="00885270" w:rsidRDefault="009A317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REASON FOR JOINING THE COMMITTEE:</w:t>
            </w:r>
            <w:r w:rsidR="0091343B">
              <w:rPr>
                <w:sz w:val="24"/>
                <w:szCs w:val="24"/>
              </w:rPr>
              <w:t xml:space="preserve"> </w:t>
            </w:r>
            <w:r w:rsidR="0091343B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343B">
              <w:rPr>
                <w:sz w:val="24"/>
                <w:szCs w:val="24"/>
              </w:rPr>
              <w:instrText xml:space="preserve"> FORMTEXT </w:instrText>
            </w:r>
            <w:r w:rsidR="0091343B">
              <w:rPr>
                <w:sz w:val="24"/>
                <w:szCs w:val="24"/>
              </w:rPr>
            </w:r>
            <w:r w:rsidR="0091343B">
              <w:rPr>
                <w:sz w:val="24"/>
                <w:szCs w:val="24"/>
              </w:rPr>
              <w:fldChar w:fldCharType="separate"/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t> </w:t>
            </w:r>
            <w:r w:rsidR="0091343B">
              <w:rPr>
                <w:sz w:val="24"/>
                <w:szCs w:val="24"/>
              </w:rPr>
              <w:fldChar w:fldCharType="end"/>
            </w:r>
          </w:p>
        </w:tc>
      </w:tr>
      <w:tr w:rsidR="00885270" w:rsidTr="0062196E">
        <w:trPr>
          <w:trHeight w:val="706"/>
        </w:trPr>
        <w:tc>
          <w:tcPr>
            <w:tcW w:w="10614" w:type="dxa"/>
            <w:gridSpan w:val="4"/>
            <w:tcBorders>
              <w:left w:val="single" w:sz="4" w:space="0" w:color="000000"/>
            </w:tcBorders>
          </w:tcPr>
          <w:p w:rsidR="0091343B" w:rsidRDefault="009A3174" w:rsidP="0091343B">
            <w:pPr>
              <w:pStyle w:val="TableParagraph"/>
              <w:spacing w:after="120" w:line="227" w:lineRule="exact"/>
              <w:ind w:left="101"/>
              <w:rPr>
                <w:sz w:val="16"/>
              </w:rPr>
            </w:pPr>
            <w:r>
              <w:rPr>
                <w:sz w:val="20"/>
              </w:rPr>
              <w:t xml:space="preserve">GENERAL AREAS OF EXPERTISE </w:t>
            </w:r>
            <w:r>
              <w:rPr>
                <w:sz w:val="16"/>
              </w:rPr>
              <w:t>(CHECK ALL THAT APPLY)</w:t>
            </w:r>
          </w:p>
          <w:p w:rsidR="00885270" w:rsidRDefault="0091343B" w:rsidP="0091343B">
            <w:pPr>
              <w:pStyle w:val="TableParagraph"/>
              <w:spacing w:line="227" w:lineRule="exact"/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>
              <w:rPr>
                <w:sz w:val="24"/>
                <w:szCs w:val="24"/>
              </w:rPr>
              <w:instrText xml:space="preserve"> FORMCHECKBOX </w:instrText>
            </w:r>
            <w:r w:rsidR="00277CF2">
              <w:rPr>
                <w:sz w:val="24"/>
                <w:szCs w:val="24"/>
              </w:rPr>
            </w:r>
            <w:r w:rsidR="00277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</w:t>
            </w:r>
            <w:r w:rsidR="009A3174">
              <w:rPr>
                <w:sz w:val="16"/>
              </w:rPr>
              <w:t>BRIDGE</w:t>
            </w:r>
            <w:r w:rsidR="009A3174">
              <w:rPr>
                <w:spacing w:val="-3"/>
                <w:sz w:val="16"/>
              </w:rPr>
              <w:t xml:space="preserve"> </w:t>
            </w:r>
            <w:r w:rsidR="009A3174">
              <w:rPr>
                <w:sz w:val="16"/>
              </w:rPr>
              <w:t>DESIGN</w:t>
            </w:r>
            <w:r w:rsidR="009A3174">
              <w:rPr>
                <w:sz w:val="16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77CF2">
              <w:rPr>
                <w:sz w:val="24"/>
                <w:szCs w:val="24"/>
              </w:rPr>
            </w:r>
            <w:r w:rsidR="00277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9A3174">
              <w:rPr>
                <w:sz w:val="16"/>
              </w:rPr>
              <w:t>RETAINING</w:t>
            </w:r>
            <w:r w:rsidR="009A3174">
              <w:rPr>
                <w:spacing w:val="-2"/>
                <w:sz w:val="16"/>
              </w:rPr>
              <w:t xml:space="preserve"> </w:t>
            </w:r>
            <w:r w:rsidR="009A3174">
              <w:rPr>
                <w:sz w:val="16"/>
              </w:rPr>
              <w:t>WALL</w:t>
            </w:r>
            <w:r w:rsidR="009A3174">
              <w:rPr>
                <w:spacing w:val="-3"/>
                <w:sz w:val="16"/>
              </w:rPr>
              <w:t xml:space="preserve"> </w:t>
            </w:r>
            <w:r w:rsidR="009A3174">
              <w:rPr>
                <w:sz w:val="16"/>
              </w:rPr>
              <w:t>DESIGN</w:t>
            </w:r>
            <w:r>
              <w:rPr>
                <w:sz w:val="16"/>
              </w:rP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77CF2">
              <w:rPr>
                <w:sz w:val="24"/>
                <w:szCs w:val="24"/>
              </w:rPr>
            </w:r>
            <w:r w:rsidR="00277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9A3174">
              <w:rPr>
                <w:sz w:val="16"/>
              </w:rPr>
              <w:t>BRIDGE</w:t>
            </w:r>
            <w:r w:rsidR="009A3174">
              <w:rPr>
                <w:spacing w:val="-3"/>
                <w:sz w:val="16"/>
              </w:rPr>
              <w:t xml:space="preserve"> </w:t>
            </w:r>
            <w:r w:rsidR="009A3174">
              <w:rPr>
                <w:sz w:val="16"/>
              </w:rPr>
              <w:t>INSPECTION</w:t>
            </w:r>
            <w:r w:rsidR="009A3174">
              <w:rPr>
                <w:sz w:val="16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77CF2">
              <w:rPr>
                <w:sz w:val="24"/>
                <w:szCs w:val="24"/>
              </w:rPr>
            </w:r>
            <w:r w:rsidR="00277C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9A3174">
              <w:rPr>
                <w:sz w:val="16"/>
              </w:rPr>
              <w:t>OTHER</w:t>
            </w:r>
            <w:r w:rsidR="00EF0459">
              <w:rPr>
                <w:sz w:val="16"/>
              </w:rPr>
              <w:t xml:space="preserve">(please specify)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85270" w:rsidTr="0062196E">
        <w:trPr>
          <w:trHeight w:val="1931"/>
        </w:trPr>
        <w:tc>
          <w:tcPr>
            <w:tcW w:w="10614" w:type="dxa"/>
            <w:gridSpan w:val="4"/>
            <w:tcBorders>
              <w:left w:val="single" w:sz="4" w:space="0" w:color="000000"/>
            </w:tcBorders>
          </w:tcPr>
          <w:p w:rsidR="00885270" w:rsidRDefault="009A3174">
            <w:pPr>
              <w:pStyle w:val="TableParagraph"/>
              <w:spacing w:line="227" w:lineRule="exact"/>
              <w:rPr>
                <w:sz w:val="16"/>
              </w:rPr>
            </w:pPr>
            <w:r>
              <w:rPr>
                <w:sz w:val="20"/>
              </w:rPr>
              <w:t xml:space="preserve">JOB EXPERIENCE: </w:t>
            </w:r>
            <w:r>
              <w:rPr>
                <w:sz w:val="16"/>
              </w:rPr>
              <w:t>(LIST BRIEFLY JOB HISTORY, UNIQUE EXPERIENCE AND ATTACH RESUME)</w:t>
            </w:r>
          </w:p>
          <w:p w:rsidR="0091343B" w:rsidRDefault="00EF0459">
            <w:pPr>
              <w:pStyle w:val="TableParagraph"/>
              <w:spacing w:line="227" w:lineRule="exact"/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91343B" w:rsidRDefault="0091343B">
            <w:pPr>
              <w:pStyle w:val="TableParagraph"/>
              <w:spacing w:line="227" w:lineRule="exact"/>
              <w:rPr>
                <w:sz w:val="16"/>
              </w:rPr>
            </w:pPr>
          </w:p>
        </w:tc>
      </w:tr>
      <w:tr w:rsidR="00885270" w:rsidTr="0062196E">
        <w:trPr>
          <w:trHeight w:val="2328"/>
        </w:trPr>
        <w:tc>
          <w:tcPr>
            <w:tcW w:w="10614" w:type="dxa"/>
            <w:gridSpan w:val="4"/>
            <w:tcBorders>
              <w:left w:val="single" w:sz="4" w:space="0" w:color="000000"/>
            </w:tcBorders>
          </w:tcPr>
          <w:p w:rsidR="00885270" w:rsidRDefault="009A3174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PLEASE NOTE: </w:t>
            </w:r>
            <w:r>
              <w:rPr>
                <w:sz w:val="20"/>
              </w:rPr>
              <w:t>Applying for committee membership does not guarantee appointment. ASCE – INDOT Structure</w:t>
            </w:r>
            <w:r w:rsidR="0062196E">
              <w:rPr>
                <w:sz w:val="20"/>
              </w:rPr>
              <w:t>s</w:t>
            </w:r>
            <w:r>
              <w:rPr>
                <w:sz w:val="20"/>
              </w:rPr>
              <w:t xml:space="preserve"> Committee membership </w:t>
            </w:r>
            <w:proofErr w:type="gramStart"/>
            <w:r>
              <w:rPr>
                <w:sz w:val="20"/>
              </w:rPr>
              <w:t>is appointed</w:t>
            </w:r>
            <w:proofErr w:type="gramEnd"/>
            <w:r>
              <w:rPr>
                <w:sz w:val="20"/>
              </w:rPr>
              <w:t xml:space="preserve"> after all membership and expertise requirements have been satisfied. By signing this application, you agree to the following:</w:t>
            </w:r>
          </w:p>
          <w:p w:rsidR="00885270" w:rsidRDefault="00885270">
            <w:pPr>
              <w:pStyle w:val="TableParagraph"/>
              <w:spacing w:before="7"/>
              <w:ind w:left="0"/>
              <w:rPr>
                <w:rFonts w:ascii="Calibri"/>
                <w:b/>
                <w:i/>
                <w:sz w:val="18"/>
              </w:rPr>
            </w:pPr>
          </w:p>
          <w:p w:rsidR="00885270" w:rsidRDefault="009A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To comply with all outlined policies and procedures outlined in the order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</w:p>
          <w:p w:rsidR="00885270" w:rsidRDefault="009A317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To attend the required meetings and be an active member of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</w:p>
          <w:p w:rsidR="00885270" w:rsidRDefault="00885270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:rsidR="00885270" w:rsidRDefault="00EF0459">
            <w:pPr>
              <w:pStyle w:val="TableParagraph"/>
              <w:spacing w:before="9" w:after="1"/>
              <w:ind w:left="0"/>
              <w:rPr>
                <w:rFonts w:ascii="Calibri"/>
                <w:b/>
                <w:i/>
                <w:sz w:val="15"/>
              </w:rPr>
            </w:pPr>
            <w:r>
              <w:rPr>
                <w:rFonts w:ascii="Calibri"/>
                <w:b/>
                <w:i/>
                <w:sz w:val="15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885270" w:rsidRDefault="00277CF2">
            <w:pPr>
              <w:pStyle w:val="TableParagraph"/>
              <w:tabs>
                <w:tab w:val="left" w:pos="6155"/>
              </w:tabs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29" style="width:230.2pt;height:.45pt;mso-position-horizontal-relative:char;mso-position-vertical-relative:line" coordsize="4604,9">
                  <v:line id="_x0000_s1030" style="position:absolute" from="0,4" to="4603,4" strokeweight=".14139mm"/>
                  <w10:wrap type="none"/>
                  <w10:anchorlock/>
                </v:group>
              </w:pict>
            </w:r>
            <w:r w:rsidR="009A3174">
              <w:rPr>
                <w:rFonts w:ascii="Calibri"/>
                <w:sz w:val="2"/>
              </w:rPr>
              <w:tab/>
            </w: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27" style="width:155.15pt;height:.45pt;mso-position-horizontal-relative:char;mso-position-vertical-relative:line" coordsize="3103,9">
                  <v:line id="_x0000_s1028" style="position:absolute" from="0,4" to="3102,4" strokeweight=".14139mm"/>
                  <w10:wrap type="none"/>
                  <w10:anchorlock/>
                </v:group>
              </w:pict>
            </w:r>
          </w:p>
          <w:p w:rsidR="00885270" w:rsidRDefault="009A3174">
            <w:pPr>
              <w:pStyle w:val="TableParagraph"/>
              <w:tabs>
                <w:tab w:val="left" w:pos="6192"/>
              </w:tabs>
              <w:spacing w:line="202" w:lineRule="exact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DATE</w:t>
            </w:r>
          </w:p>
        </w:tc>
      </w:tr>
    </w:tbl>
    <w:p w:rsidR="00885270" w:rsidRDefault="00277CF2">
      <w:pPr>
        <w:pStyle w:val="BodyText"/>
        <w:spacing w:before="5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75pt;margin-top:14.8pt;width:529.6pt;height:81.9pt;z-index:1072;mso-wrap-distance-left:0;mso-wrap-distance-right:0;mso-position-horizontal-relative:page;mso-position-vertical-relative:text">
            <v:textbox inset="0,0,0,0">
              <w:txbxContent>
                <w:p w:rsidR="00885270" w:rsidRDefault="009A3174">
                  <w:pPr>
                    <w:spacing w:before="72"/>
                    <w:ind w:left="144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rFonts w:ascii="Calibri"/>
                      <w:b/>
                      <w:i/>
                      <w:sz w:val="24"/>
                    </w:rPr>
                    <w:t xml:space="preserve">Email </w:t>
                  </w:r>
                  <w:r w:rsidR="0062196E">
                    <w:rPr>
                      <w:rFonts w:ascii="Calibri"/>
                      <w:b/>
                      <w:i/>
                      <w:sz w:val="24"/>
                    </w:rPr>
                    <w:t xml:space="preserve">completed application </w:t>
                  </w:r>
                  <w:proofErr w:type="gramStart"/>
                  <w:r>
                    <w:rPr>
                      <w:rFonts w:ascii="Calibri"/>
                      <w:b/>
                      <w:i/>
                      <w:sz w:val="24"/>
                    </w:rPr>
                    <w:t>to</w:t>
                  </w:r>
                  <w:proofErr w:type="gramEnd"/>
                  <w:r>
                    <w:rPr>
                      <w:rFonts w:ascii="Calibri"/>
                      <w:b/>
                      <w:i/>
                      <w:sz w:val="24"/>
                    </w:rPr>
                    <w:t>:</w:t>
                  </w:r>
                </w:p>
                <w:p w:rsidR="00885270" w:rsidRDefault="00885270">
                  <w:pPr>
                    <w:pStyle w:val="BodyText"/>
                    <w:spacing w:before="11"/>
                    <w:rPr>
                      <w:b/>
                      <w:sz w:val="17"/>
                    </w:rPr>
                  </w:pPr>
                </w:p>
                <w:p w:rsidR="00885270" w:rsidRDefault="003D72BE" w:rsidP="003D72BE">
                  <w:pPr>
                    <w:pStyle w:val="BodyText"/>
                    <w:spacing w:before="1"/>
                    <w:ind w:left="144" w:right="4735"/>
                  </w:pPr>
                  <w:r>
                    <w:t>Stephanie Wagner</w:t>
                  </w:r>
                  <w:r w:rsidR="009A3174">
                    <w:t xml:space="preserve">, Director of Bridge Design </w:t>
                  </w:r>
                  <w:hyperlink r:id="rId8" w:history="1">
                    <w:r w:rsidRPr="001C7F8B">
                      <w:rPr>
                        <w:rStyle w:val="Hyperlink"/>
                      </w:rPr>
                      <w:t>swagner2@indot.in.gov</w:t>
                    </w:r>
                  </w:hyperlink>
                  <w:r w:rsidR="009A3174">
                    <w:t xml:space="preserve"> or</w:t>
                  </w:r>
                </w:p>
                <w:p w:rsidR="00885270" w:rsidRDefault="009A3174">
                  <w:pPr>
                    <w:pStyle w:val="BodyText"/>
                    <w:ind w:left="144"/>
                  </w:pPr>
                  <w:r>
                    <w:t xml:space="preserve">Michael McCool, Beam Longest and Neff L.L.C. </w:t>
                  </w:r>
                  <w:r>
                    <w:rPr>
                      <w:color w:val="0000FF"/>
                      <w:u w:val="single" w:color="0000FF"/>
                    </w:rPr>
                    <w:t>mmccool@B‐L‐N.com</w:t>
                  </w:r>
                </w:p>
              </w:txbxContent>
            </v:textbox>
            <w10:wrap type="topAndBottom" anchorx="page"/>
          </v:shape>
        </w:pict>
      </w:r>
    </w:p>
    <w:sectPr w:rsidR="00885270" w:rsidSect="00277CF2">
      <w:type w:val="continuous"/>
      <w:pgSz w:w="12240" w:h="15840"/>
      <w:pgMar w:top="810" w:right="700" w:bottom="280" w:left="70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F2" w:rsidRDefault="00277CF2" w:rsidP="00277CF2">
      <w:r>
        <w:separator/>
      </w:r>
    </w:p>
  </w:endnote>
  <w:endnote w:type="continuationSeparator" w:id="0">
    <w:p w:rsidR="00277CF2" w:rsidRDefault="00277CF2" w:rsidP="0027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F2" w:rsidRDefault="00277CF2" w:rsidP="00277CF2">
      <w:r>
        <w:separator/>
      </w:r>
    </w:p>
  </w:footnote>
  <w:footnote w:type="continuationSeparator" w:id="0">
    <w:p w:rsidR="00277CF2" w:rsidRDefault="00277CF2" w:rsidP="0027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64F"/>
    <w:multiLevelType w:val="hybridMultilevel"/>
    <w:tmpl w:val="BBE61980"/>
    <w:lvl w:ilvl="0" w:tplc="9322E6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28AB34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53DECD90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9B1E77B2"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5FE08C86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909EA03E">
      <w:numFmt w:val="bullet"/>
      <w:lvlText w:val="•"/>
      <w:lvlJc w:val="left"/>
      <w:pPr>
        <w:ind w:left="5714" w:hanging="360"/>
      </w:pPr>
      <w:rPr>
        <w:rFonts w:hint="default"/>
      </w:rPr>
    </w:lvl>
    <w:lvl w:ilvl="6" w:tplc="126629BC">
      <w:numFmt w:val="bullet"/>
      <w:lvlText w:val="•"/>
      <w:lvlJc w:val="left"/>
      <w:pPr>
        <w:ind w:left="6693" w:hanging="360"/>
      </w:pPr>
      <w:rPr>
        <w:rFonts w:hint="default"/>
      </w:rPr>
    </w:lvl>
    <w:lvl w:ilvl="7" w:tplc="611CE914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5DB2E4EE">
      <w:numFmt w:val="bullet"/>
      <w:lvlText w:val="•"/>
      <w:lvlJc w:val="left"/>
      <w:pPr>
        <w:ind w:left="86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85270"/>
    <w:rsid w:val="00277CF2"/>
    <w:rsid w:val="003D72BE"/>
    <w:rsid w:val="0062196E"/>
    <w:rsid w:val="006706CD"/>
    <w:rsid w:val="00885270"/>
    <w:rsid w:val="0091343B"/>
    <w:rsid w:val="009A3174"/>
    <w:rsid w:val="00E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60B47B6F-C84D-45FF-BB52-54E23FCD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9A31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7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gner2@indot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2865-8487-423B-836F-EA85D998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ASCE-INDOT STRUCTURE COMMITTEE APPLICATION.docx</vt:lpstr>
    </vt:vector>
  </TitlesOfParts>
  <Company>State of Indiana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ASCE-INDOT STRUCTURE COMMITTEE APPLICATION.docx</dc:title>
  <dc:creator>mmccool</dc:creator>
  <cp:lastModifiedBy>ephillips</cp:lastModifiedBy>
  <cp:revision>5</cp:revision>
  <dcterms:created xsi:type="dcterms:W3CDTF">2018-09-26T17:48:00Z</dcterms:created>
  <dcterms:modified xsi:type="dcterms:W3CDTF">2019-05-16T21:24:00Z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2018-09-26T00:00:00Z</vt:filetime>
  </property>
</Properties>
</file>