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660A8" w:rsidTr="00F96425">
        <w:tc>
          <w:tcPr>
            <w:tcW w:w="4788" w:type="dxa"/>
          </w:tcPr>
          <w:p w:rsidR="005660A8" w:rsidRDefault="005660A8">
            <w:r>
              <w:t xml:space="preserve">Contract # </w:t>
            </w:r>
            <w:r w:rsidR="006670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66709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709F">
              <w:fldChar w:fldCharType="end"/>
            </w:r>
            <w:bookmarkEnd w:id="0"/>
          </w:p>
        </w:tc>
        <w:tc>
          <w:tcPr>
            <w:tcW w:w="4788" w:type="dxa"/>
          </w:tcPr>
          <w:p w:rsidR="005660A8" w:rsidRDefault="005660A8" w:rsidP="00C3183D">
            <w:r>
              <w:t xml:space="preserve">District: </w:t>
            </w:r>
            <w:r w:rsidR="006670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709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709F">
              <w:fldChar w:fldCharType="end"/>
            </w:r>
          </w:p>
        </w:tc>
      </w:tr>
      <w:tr w:rsidR="005660A8" w:rsidTr="00834C11">
        <w:tc>
          <w:tcPr>
            <w:tcW w:w="4788" w:type="dxa"/>
          </w:tcPr>
          <w:p w:rsidR="005660A8" w:rsidRDefault="005660A8" w:rsidP="00C3183D">
            <w:r>
              <w:t xml:space="preserve">PSE phase: </w:t>
            </w:r>
            <w:r w:rsidR="006670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709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709F">
              <w:fldChar w:fldCharType="end"/>
            </w:r>
          </w:p>
        </w:tc>
        <w:tc>
          <w:tcPr>
            <w:tcW w:w="4788" w:type="dxa"/>
          </w:tcPr>
          <w:p w:rsidR="005660A8" w:rsidRDefault="005660A8" w:rsidP="00C3183D">
            <w:r>
              <w:t xml:space="preserve">Date: </w:t>
            </w:r>
            <w:r w:rsidR="006670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709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709F">
              <w:fldChar w:fldCharType="end"/>
            </w:r>
          </w:p>
        </w:tc>
      </w:tr>
    </w:tbl>
    <w:p w:rsidR="00C3183D" w:rsidRDefault="00C3183D"/>
    <w:p w:rsidR="00F2208E" w:rsidRDefault="002E5C0D">
      <w:r>
        <w:t xml:space="preserve">PSE </w:t>
      </w:r>
      <w:r w:rsidR="00804394">
        <w:t>Submittal</w:t>
      </w:r>
      <w:r>
        <w:t xml:space="preserve"> list:</w:t>
      </w:r>
    </w:p>
    <w:p w:rsidR="002E5C0D" w:rsidRDefault="00804394" w:rsidP="005660A8">
      <w:pPr>
        <w:jc w:val="both"/>
      </w:pPr>
      <w:r>
        <w:t xml:space="preserve">The following items marked </w:t>
      </w:r>
      <w:r w:rsidR="00837213">
        <w:t>X</w:t>
      </w:r>
      <w:r w:rsidR="00C3183D">
        <w:t xml:space="preserve"> </w:t>
      </w:r>
      <w:r>
        <w:t xml:space="preserve">in column (A) are included in this PSE submittal. </w:t>
      </w:r>
      <w:r w:rsidR="005660A8">
        <w:t xml:space="preserve"> </w:t>
      </w:r>
      <w:r>
        <w:t xml:space="preserve">All files marked are included on the accompanying CD, in addition to </w:t>
      </w:r>
      <w:r w:rsidR="00C3183D">
        <w:t xml:space="preserve">a </w:t>
      </w:r>
      <w:r>
        <w:t>printed set of quarter-size plans</w:t>
      </w:r>
      <w:r w:rsidR="00C3183D">
        <w:t>.</w:t>
      </w:r>
      <w:r>
        <w:t xml:space="preserve"> </w:t>
      </w:r>
      <w:r w:rsidR="00C3183D">
        <w:t xml:space="preserve"> A status of items below can be found in column </w:t>
      </w:r>
      <w:r w:rsidR="005660A8">
        <w:t>(</w:t>
      </w:r>
      <w:r w:rsidR="00C3183D">
        <w:t>B</w:t>
      </w:r>
      <w:r w:rsidR="005660A8">
        <w:t>)</w:t>
      </w:r>
      <w:r w:rsidR="00C3183D">
        <w:t xml:space="preserve"> for all items not included in this submittal (N/A, pending, included in prior submittal).</w:t>
      </w:r>
    </w:p>
    <w:tbl>
      <w:tblPr>
        <w:tblStyle w:val="LightList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88"/>
        <w:gridCol w:w="1260"/>
        <w:gridCol w:w="1080"/>
        <w:gridCol w:w="4410"/>
        <w:gridCol w:w="810"/>
        <w:gridCol w:w="810"/>
      </w:tblGrid>
      <w:tr w:rsidR="003D6823" w:rsidRPr="00930CDC" w:rsidTr="00033423">
        <w:trPr>
          <w:cnfStyle w:val="100000000000"/>
          <w:cantSplit/>
          <w:trHeight w:val="1249"/>
        </w:trPr>
        <w:tc>
          <w:tcPr>
            <w:cnfStyle w:val="001000000000"/>
            <w:tcW w:w="1188" w:type="dxa"/>
            <w:shd w:val="clear" w:color="auto" w:fill="D9D9D9" w:themeFill="background1" w:themeFillShade="D9"/>
            <w:vAlign w:val="center"/>
          </w:tcPr>
          <w:p w:rsidR="00804394" w:rsidRPr="00930CDC" w:rsidRDefault="00804394" w:rsidP="00930CDC">
            <w:pPr>
              <w:jc w:val="center"/>
              <w:rPr>
                <w:bCs w:val="0"/>
                <w:color w:val="auto"/>
              </w:rPr>
            </w:pPr>
            <w:r w:rsidRPr="00930CDC">
              <w:rPr>
                <w:bCs w:val="0"/>
                <w:color w:val="auto"/>
              </w:rPr>
              <w:t>(A)</w:t>
            </w:r>
          </w:p>
          <w:p w:rsidR="00192C0D" w:rsidRPr="00930CDC" w:rsidRDefault="00192C0D" w:rsidP="00930CDC">
            <w:pPr>
              <w:jc w:val="center"/>
              <w:rPr>
                <w:bCs w:val="0"/>
                <w:color w:val="auto"/>
              </w:rPr>
            </w:pPr>
            <w:r w:rsidRPr="00930CDC">
              <w:rPr>
                <w:bCs w:val="0"/>
                <w:color w:val="auto"/>
              </w:rPr>
              <w:t>This submittal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04394" w:rsidRPr="00930CDC" w:rsidRDefault="00804394" w:rsidP="00930CDC">
            <w:pPr>
              <w:jc w:val="center"/>
              <w:cnfStyle w:val="100000000000"/>
              <w:rPr>
                <w:bCs w:val="0"/>
                <w:color w:val="auto"/>
              </w:rPr>
            </w:pPr>
            <w:r w:rsidRPr="00930CDC">
              <w:rPr>
                <w:bCs w:val="0"/>
                <w:color w:val="auto"/>
              </w:rPr>
              <w:t>(B)</w:t>
            </w:r>
          </w:p>
          <w:p w:rsidR="00192C0D" w:rsidRPr="00930CDC" w:rsidRDefault="00192C0D" w:rsidP="00930CDC">
            <w:pPr>
              <w:jc w:val="center"/>
              <w:cnfStyle w:val="100000000000"/>
              <w:rPr>
                <w:bCs w:val="0"/>
                <w:color w:val="auto"/>
              </w:rPr>
            </w:pPr>
            <w:r w:rsidRPr="00930CDC">
              <w:rPr>
                <w:bCs w:val="0"/>
                <w:color w:val="auto"/>
              </w:rPr>
              <w:t>Status to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92C0D" w:rsidRPr="00930CDC" w:rsidRDefault="00192C0D" w:rsidP="00930CDC">
            <w:pPr>
              <w:jc w:val="center"/>
              <w:cnfStyle w:val="100000000000"/>
              <w:rPr>
                <w:bCs w:val="0"/>
                <w:color w:val="auto"/>
              </w:rPr>
            </w:pPr>
            <w:r w:rsidRPr="00930CDC">
              <w:rPr>
                <w:bCs w:val="0"/>
                <w:color w:val="auto"/>
              </w:rPr>
              <w:t>Checklist Item #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  <w:hideMark/>
          </w:tcPr>
          <w:p w:rsidR="00192C0D" w:rsidRPr="00930CDC" w:rsidRDefault="00192C0D" w:rsidP="00930CDC">
            <w:pPr>
              <w:jc w:val="center"/>
              <w:cnfStyle w:val="100000000000"/>
              <w:rPr>
                <w:color w:val="auto"/>
              </w:rPr>
            </w:pPr>
            <w:r w:rsidRPr="00930CDC">
              <w:rPr>
                <w:bCs w:val="0"/>
                <w:color w:val="auto"/>
              </w:rPr>
              <w:t>Document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hideMark/>
          </w:tcPr>
          <w:p w:rsidR="00192C0D" w:rsidRPr="00930CDC" w:rsidRDefault="00192C0D" w:rsidP="00804394">
            <w:pPr>
              <w:ind w:left="113" w:right="113"/>
              <w:cnfStyle w:val="100000000000"/>
              <w:rPr>
                <w:color w:val="auto"/>
              </w:rPr>
            </w:pPr>
            <w:r w:rsidRPr="00930CDC">
              <w:rPr>
                <w:bCs w:val="0"/>
                <w:color w:val="auto"/>
              </w:rPr>
              <w:t>All Projects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192C0D" w:rsidRPr="00930CDC" w:rsidRDefault="00192C0D" w:rsidP="00804394">
            <w:pPr>
              <w:ind w:left="113" w:right="113"/>
              <w:cnfStyle w:val="100000000000"/>
              <w:rPr>
                <w:bCs w:val="0"/>
                <w:color w:val="auto"/>
              </w:rPr>
            </w:pPr>
            <w:r w:rsidRPr="00930CDC">
              <w:rPr>
                <w:bCs w:val="0"/>
                <w:color w:val="auto"/>
              </w:rPr>
              <w:t>As applicable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  <w:rPr>
                <w:bCs/>
              </w:rPr>
            </w:pPr>
            <w:r w:rsidRPr="00930CDC">
              <w:rPr>
                <w:bCs/>
              </w:rPr>
              <w:t>Multiple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>
            <w:pPr>
              <w:cnfStyle w:val="000000100000"/>
              <w:rPr>
                <w:bCs/>
              </w:rPr>
            </w:pPr>
            <w:r w:rsidRPr="00930CDC">
              <w:rPr>
                <w:bCs/>
              </w:rPr>
              <w:t>Plans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  <w:r w:rsidRPr="00930CDC">
              <w:rPr>
                <w:bCs/>
              </w:rPr>
              <w:t>Multiple</w:t>
            </w:r>
          </w:p>
        </w:tc>
        <w:tc>
          <w:tcPr>
            <w:tcW w:w="4410" w:type="dxa"/>
            <w:hideMark/>
          </w:tcPr>
          <w:p w:rsidR="005660A8" w:rsidRPr="00930CDC" w:rsidRDefault="005660A8" w:rsidP="002E5C0D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Unique  &amp; Recurring Special Provisions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  <w:rPr>
                <w:bCs/>
              </w:rPr>
            </w:pPr>
            <w:r w:rsidRPr="00930CDC">
              <w:rPr>
                <w:bCs/>
              </w:rPr>
              <w:t>Multiple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>
            <w:pPr>
              <w:cnfStyle w:val="000000100000"/>
              <w:rPr>
                <w:bCs/>
              </w:rPr>
            </w:pPr>
            <w:r w:rsidRPr="00930CDC">
              <w:rPr>
                <w:bCs/>
              </w:rPr>
              <w:t>CIB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  <w:r w:rsidRPr="00930CDC">
              <w:rPr>
                <w:bCs/>
              </w:rPr>
              <w:t>5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Pavement design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  <w:rPr>
                <w:bCs/>
              </w:rPr>
            </w:pPr>
            <w:r w:rsidRPr="00930CDC">
              <w:rPr>
                <w:bCs/>
              </w:rPr>
              <w:t>14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B46FF9">
            <w:pPr>
              <w:cnfStyle w:val="000000100000"/>
              <w:rPr>
                <w:bCs/>
              </w:rPr>
            </w:pPr>
            <w:r w:rsidRPr="00930CDC">
              <w:rPr>
                <w:bCs/>
              </w:rPr>
              <w:t>Level 1 Design Checklist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21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</w:pPr>
            <w:r w:rsidRPr="00930CDC">
              <w:t>Transportation Management Plan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  <w:rPr>
                <w:bCs/>
              </w:rPr>
            </w:pPr>
            <w:r w:rsidRPr="00930CDC">
              <w:rPr>
                <w:bCs/>
              </w:rPr>
              <w:t>31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  <w:rPr>
                <w:bCs/>
              </w:rPr>
            </w:pPr>
            <w:r w:rsidRPr="00930CDC">
              <w:rPr>
                <w:bCs/>
              </w:rPr>
              <w:t>Estimate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  <w:r w:rsidRPr="00930CDC">
              <w:rPr>
                <w:bCs/>
              </w:rPr>
              <w:t>33, 54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State Cert / PIF for Proprietary materials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  <w:rPr>
                <w:bCs/>
              </w:rPr>
            </w:pPr>
            <w:r w:rsidRPr="00930CDC">
              <w:rPr>
                <w:bCs/>
              </w:rPr>
              <w:t>34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  <w:rPr>
                <w:bCs/>
              </w:rPr>
            </w:pPr>
            <w:r w:rsidRPr="00930CDC">
              <w:rPr>
                <w:bCs/>
              </w:rPr>
              <w:t>STIP/ TIP page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  <w:r w:rsidRPr="00930CDC">
              <w:rPr>
                <w:bCs/>
              </w:rPr>
              <w:t>35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Functional Classification Map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  <w:rPr>
                <w:bCs/>
              </w:rPr>
            </w:pPr>
            <w:r w:rsidRPr="00930CDC">
              <w:rPr>
                <w:bCs/>
              </w:rPr>
              <w:t>36,37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  <w:rPr>
                <w:bCs/>
              </w:rPr>
            </w:pPr>
            <w:r w:rsidRPr="00930CDC">
              <w:rPr>
                <w:bCs/>
              </w:rPr>
              <w:t>ROW Certification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  <w:r w:rsidRPr="00930CDC">
              <w:rPr>
                <w:bCs/>
              </w:rPr>
              <w:t>38,39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Utility Certification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40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</w:pPr>
            <w:r w:rsidRPr="00930CDC">
              <w:t>NEPA signature page for EA and EIS, NEPA document for CE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41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</w:pPr>
            <w:r w:rsidRPr="00930CDC">
              <w:t>Environmental Permits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42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</w:pPr>
            <w:r w:rsidRPr="00930CDC">
              <w:t>Project commitments list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  <w:r w:rsidRPr="00930CDC">
              <w:rPr>
                <w:bCs/>
              </w:rPr>
              <w:t>43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Railroad agreement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44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</w:pPr>
            <w:r w:rsidRPr="00930CDC">
              <w:t>FAA permit or approval date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45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</w:pPr>
            <w:r w:rsidRPr="00930CDC">
              <w:t>IJ approval letter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46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</w:pPr>
            <w:r w:rsidRPr="00930CDC">
              <w:t>VE implementation letter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47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</w:pPr>
            <w:r w:rsidRPr="00930CDC">
              <w:t>IFP approval date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48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</w:pPr>
            <w:r w:rsidRPr="00930CDC">
              <w:t>PMP approval date; CER review date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  <w:r w:rsidRPr="00930CDC">
              <w:rPr>
                <w:bCs/>
              </w:rPr>
              <w:t>49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Experimental feature approval letter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50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</w:pPr>
            <w:r w:rsidRPr="00930CDC">
              <w:t>Guarantee / Warranty Approval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51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</w:pPr>
            <w:r w:rsidRPr="00930CDC">
              <w:t>Incentive disincentive user cost analysis</w:t>
            </w:r>
          </w:p>
        </w:tc>
        <w:tc>
          <w:tcPr>
            <w:tcW w:w="810" w:type="dxa"/>
            <w:hideMark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  <w:rPr>
                <w:bCs/>
              </w:rPr>
            </w:pPr>
            <w:r w:rsidRPr="00930CDC">
              <w:rPr>
                <w:bCs/>
              </w:rPr>
              <w:t>52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  <w:rPr>
                <w:bCs/>
              </w:rPr>
            </w:pPr>
            <w:r w:rsidRPr="00930CDC">
              <w:rPr>
                <w:bCs/>
              </w:rPr>
              <w:t>PIF for mandatory / state furnished material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  <w:r w:rsidRPr="00930CDC">
              <w:rPr>
                <w:bCs/>
              </w:rPr>
              <w:t>56</w:t>
            </w: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Stage 3 review comments and responses</w:t>
            </w: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  <w:rPr>
                <w:bCs/>
              </w:rPr>
            </w:pPr>
            <w:r w:rsidRPr="00930CDC">
              <w:rPr>
                <w:bCs/>
              </w:rPr>
              <w:t>57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>
            <w:pPr>
              <w:cnfStyle w:val="000000100000"/>
              <w:rPr>
                <w:bCs/>
              </w:rPr>
            </w:pPr>
            <w:r w:rsidRPr="00930CDC">
              <w:rPr>
                <w:bCs/>
              </w:rPr>
              <w:t>Cost Effectiveness Finding for Force Account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  <w:r w:rsidRPr="00930CDC">
              <w:rPr>
                <w:bCs/>
              </w:rPr>
              <w:t>60</w:t>
            </w:r>
          </w:p>
        </w:tc>
        <w:tc>
          <w:tcPr>
            <w:tcW w:w="4410" w:type="dxa"/>
            <w:hideMark/>
          </w:tcPr>
          <w:p w:rsidR="005660A8" w:rsidRPr="00930CDC" w:rsidRDefault="005660A8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Shortened Advertisement request letter</w:t>
            </w: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</w:tr>
      <w:tr w:rsidR="005660A8" w:rsidRPr="00930CDC" w:rsidTr="00033423">
        <w:trPr>
          <w:cnfStyle w:val="000000100000"/>
        </w:trPr>
        <w:tc>
          <w:tcPr>
            <w:cnfStyle w:val="00100000000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66709F" w:rsidP="005660A8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  <w:rPr>
                <w:bCs/>
              </w:rPr>
            </w:pPr>
            <w:r w:rsidRPr="00930CDC">
              <w:rPr>
                <w:bCs/>
              </w:rPr>
              <w:t>61</w:t>
            </w:r>
          </w:p>
        </w:tc>
        <w:tc>
          <w:tcPr>
            <w:tcW w:w="4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5660A8" w:rsidRPr="00930CDC" w:rsidRDefault="005660A8" w:rsidP="001E256B">
            <w:pPr>
              <w:cnfStyle w:val="000000100000"/>
              <w:rPr>
                <w:bCs/>
              </w:rPr>
            </w:pPr>
            <w:r w:rsidRPr="00930CDC">
              <w:rPr>
                <w:bCs/>
              </w:rPr>
              <w:t>PSE phase I responses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60A8" w:rsidRPr="00930CDC" w:rsidRDefault="005660A8" w:rsidP="00033423">
            <w:pPr>
              <w:jc w:val="center"/>
              <w:cnfStyle w:val="000000100000"/>
            </w:pPr>
            <w:r w:rsidRPr="00930CDC">
              <w:t>X</w:t>
            </w:r>
          </w:p>
        </w:tc>
      </w:tr>
      <w:tr w:rsidR="005660A8" w:rsidRPr="00930CDC" w:rsidTr="00033423">
        <w:tc>
          <w:tcPr>
            <w:cnfStyle w:val="001000000000"/>
            <w:tcW w:w="1188" w:type="dxa"/>
          </w:tcPr>
          <w:p w:rsidR="005660A8" w:rsidRPr="00930CDC" w:rsidRDefault="0066709F" w:rsidP="005660A8">
            <w:pPr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 w:rsidR="005660A8"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660A8" w:rsidRPr="00930CDC" w:rsidRDefault="0066709F" w:rsidP="005660A8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0A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 w:rsidR="005660A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</w:tcPr>
          <w:p w:rsidR="005660A8" w:rsidRPr="00930CDC" w:rsidRDefault="005660A8" w:rsidP="00033423">
            <w:pPr>
              <w:jc w:val="center"/>
              <w:cnfStyle w:val="000000000000"/>
              <w:rPr>
                <w:bCs/>
              </w:rPr>
            </w:pPr>
          </w:p>
        </w:tc>
        <w:tc>
          <w:tcPr>
            <w:tcW w:w="4410" w:type="dxa"/>
            <w:hideMark/>
          </w:tcPr>
          <w:p w:rsidR="005660A8" w:rsidRPr="00930CDC" w:rsidRDefault="005660A8" w:rsidP="001E256B">
            <w:pPr>
              <w:cnfStyle w:val="000000000000"/>
              <w:rPr>
                <w:bCs/>
              </w:rPr>
            </w:pPr>
            <w:r w:rsidRPr="00930CDC">
              <w:rPr>
                <w:bCs/>
              </w:rPr>
              <w:t>PSE letter</w:t>
            </w: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  <w:r w:rsidRPr="00930CDC">
              <w:t>X</w:t>
            </w:r>
          </w:p>
        </w:tc>
        <w:tc>
          <w:tcPr>
            <w:tcW w:w="810" w:type="dxa"/>
          </w:tcPr>
          <w:p w:rsidR="005660A8" w:rsidRPr="00930CDC" w:rsidRDefault="005660A8" w:rsidP="00033423">
            <w:pPr>
              <w:jc w:val="center"/>
              <w:cnfStyle w:val="000000000000"/>
            </w:pPr>
          </w:p>
        </w:tc>
      </w:tr>
    </w:tbl>
    <w:p w:rsidR="002E5C0D" w:rsidRDefault="002E5C0D"/>
    <w:sectPr w:rsidR="002E5C0D" w:rsidSect="00F22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DC" w:rsidRDefault="00930CDC" w:rsidP="00930CDC">
      <w:r>
        <w:separator/>
      </w:r>
    </w:p>
  </w:endnote>
  <w:endnote w:type="continuationSeparator" w:id="0">
    <w:p w:rsidR="00930CDC" w:rsidRDefault="00930CDC" w:rsidP="0093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1F" w:rsidRDefault="000E5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DC" w:rsidRDefault="000E571F" w:rsidP="000E571F">
    <w:pPr>
      <w:pStyle w:val="Footer"/>
    </w:pPr>
    <w:r>
      <w:ptab w:relativeTo="margin" w:alignment="center" w:leader="none"/>
    </w:r>
    <w:proofErr w:type="spellStart"/>
    <w:r>
      <w:t>Chk</w:t>
    </w:r>
    <w:proofErr w:type="spellEnd"/>
    <w:r>
      <w:t xml:space="preserve"> 14-</w:t>
    </w:r>
    <w:proofErr w:type="gramStart"/>
    <w:r>
      <w:t>1E(</w:t>
    </w:r>
    <w:proofErr w:type="gramEnd"/>
    <w:r>
      <w:t>3) PSE Documentation Required</w:t>
    </w:r>
    <w:r>
      <w:ptab w:relativeTo="margin" w:alignment="right" w:leader="none"/>
    </w:r>
    <w: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1F" w:rsidRDefault="000E5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DC" w:rsidRDefault="00930CDC" w:rsidP="00930CDC">
      <w:r>
        <w:separator/>
      </w:r>
    </w:p>
  </w:footnote>
  <w:footnote w:type="continuationSeparator" w:id="0">
    <w:p w:rsidR="00930CDC" w:rsidRDefault="00930CDC" w:rsidP="0093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1F" w:rsidRDefault="000E57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DC" w:rsidRDefault="006749B5">
    <w:pPr>
      <w:pStyle w:val="Header"/>
    </w:pPr>
    <w:r>
      <w:t>Version:  May 3, 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1F" w:rsidRDefault="000E5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E5C0D"/>
    <w:rsid w:val="00024538"/>
    <w:rsid w:val="00033423"/>
    <w:rsid w:val="000E571F"/>
    <w:rsid w:val="00192C0D"/>
    <w:rsid w:val="001B13C3"/>
    <w:rsid w:val="002E5C0D"/>
    <w:rsid w:val="003063F7"/>
    <w:rsid w:val="0033715D"/>
    <w:rsid w:val="00342240"/>
    <w:rsid w:val="003D6823"/>
    <w:rsid w:val="00407CA0"/>
    <w:rsid w:val="00476EC8"/>
    <w:rsid w:val="004F4F53"/>
    <w:rsid w:val="005137F9"/>
    <w:rsid w:val="005660A8"/>
    <w:rsid w:val="006041AB"/>
    <w:rsid w:val="00642FAA"/>
    <w:rsid w:val="0066709F"/>
    <w:rsid w:val="006749B5"/>
    <w:rsid w:val="007046D6"/>
    <w:rsid w:val="00744DA3"/>
    <w:rsid w:val="00760E50"/>
    <w:rsid w:val="00804394"/>
    <w:rsid w:val="00837213"/>
    <w:rsid w:val="00871D58"/>
    <w:rsid w:val="008F57DF"/>
    <w:rsid w:val="00930CDC"/>
    <w:rsid w:val="00976937"/>
    <w:rsid w:val="00A37095"/>
    <w:rsid w:val="00A9105D"/>
    <w:rsid w:val="00AD41EE"/>
    <w:rsid w:val="00B141EA"/>
    <w:rsid w:val="00B46FF9"/>
    <w:rsid w:val="00B527B7"/>
    <w:rsid w:val="00C3183D"/>
    <w:rsid w:val="00E6328E"/>
    <w:rsid w:val="00EA0797"/>
    <w:rsid w:val="00F15729"/>
    <w:rsid w:val="00F2208E"/>
    <w:rsid w:val="00F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2E5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4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C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CD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31B30-D695-4022-9ED3-504E2C96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Fletcher</dc:creator>
  <cp:lastModifiedBy>Elizabeth Phillips</cp:lastModifiedBy>
  <cp:revision>4</cp:revision>
  <cp:lastPrinted>2012-02-29T20:17:00Z</cp:lastPrinted>
  <dcterms:created xsi:type="dcterms:W3CDTF">2012-08-23T14:39:00Z</dcterms:created>
  <dcterms:modified xsi:type="dcterms:W3CDTF">2012-08-23T14:51:00Z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