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Style w:val="4"/>
        <w:tblW w:w="173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Caption w:val="Physical Science"/>
      </w:tblPr>
      <w:tblGrid>
        <w:gridCol w:w="4720"/>
        <w:gridCol w:w="4720"/>
        <w:gridCol w:w="4720"/>
        <w:gridCol w:w="1530"/>
        <w:gridCol w:w="1620"/>
      </w:tblGrid>
      <w:tr w:rsidR="00C532A5" w:rsidTr="00BD2279">
        <w:trPr>
          <w:cantSplit/>
          <w:trHeight w:val="27"/>
          <w:tblHeader/>
        </w:trPr>
        <w:tc>
          <w:tcPr>
            <w:tcW w:w="17310" w:type="dxa"/>
            <w:gridSpan w:val="5"/>
            <w:tcBorders>
              <w:left w:val="single" w:sz="8" w:space="0" w:color="000000"/>
              <w:bottom w:val="single" w:sz="8" w:space="0" w:color="000000"/>
              <w:right w:val="single" w:sz="8" w:space="0" w:color="000000"/>
            </w:tcBorders>
            <w:shd w:val="clear" w:color="auto" w:fill="F7CAAC"/>
            <w:tcMar>
              <w:top w:w="120" w:type="dxa"/>
              <w:left w:w="120" w:type="dxa"/>
              <w:bottom w:w="120" w:type="dxa"/>
              <w:right w:w="120" w:type="dxa"/>
            </w:tcMar>
            <w:vAlign w:val="center"/>
          </w:tcPr>
          <w:p w:rsidR="00C532A5" w:rsidRDefault="00C532A5" w:rsidP="00C532A5">
            <w:pPr>
              <w:jc w:val="center"/>
              <w:rPr>
                <w:rFonts w:ascii="Times New Roman" w:eastAsia="Times New Roman" w:hAnsi="Times New Roman" w:cs="Times New Roman"/>
                <w:b/>
                <w:sz w:val="24"/>
                <w:szCs w:val="24"/>
                <w:shd w:val="clear" w:color="auto" w:fill="F7CAAC"/>
              </w:rPr>
            </w:pPr>
            <w:r>
              <w:rPr>
                <w:rFonts w:ascii="Times New Roman" w:eastAsia="Times New Roman" w:hAnsi="Times New Roman" w:cs="Times New Roman"/>
                <w:b/>
                <w:sz w:val="24"/>
                <w:szCs w:val="24"/>
                <w:shd w:val="clear" w:color="auto" w:fill="F7CAAC"/>
              </w:rPr>
              <w:t>Physical Science</w:t>
            </w:r>
          </w:p>
        </w:tc>
      </w:tr>
      <w:tr w:rsidR="00817877" w:rsidTr="006D2C36">
        <w:trPr>
          <w:cantSplit/>
          <w:trHeight w:val="72"/>
        </w:trPr>
        <w:tc>
          <w:tcPr>
            <w:tcW w:w="4720" w:type="dxa"/>
            <w:tcBorders>
              <w:left w:val="single" w:sz="8" w:space="0" w:color="000000"/>
              <w:bottom w:val="single" w:sz="8" w:space="0" w:color="000000"/>
              <w:right w:val="single" w:sz="8" w:space="0" w:color="000000"/>
            </w:tcBorders>
            <w:shd w:val="clear" w:color="auto" w:fill="F7CAAC"/>
            <w:tcMar>
              <w:top w:w="120" w:type="dxa"/>
              <w:left w:w="120" w:type="dxa"/>
              <w:bottom w:w="120" w:type="dxa"/>
              <w:right w:w="120" w:type="dxa"/>
            </w:tcMar>
            <w:vAlign w:val="center"/>
          </w:tcPr>
          <w:p w:rsidR="00817877" w:rsidRDefault="00817877" w:rsidP="00C532A5">
            <w:pPr>
              <w:jc w:val="center"/>
            </w:pPr>
            <w:r>
              <w:rPr>
                <w:rFonts w:ascii="Times New Roman" w:eastAsia="Times New Roman" w:hAnsi="Times New Roman" w:cs="Times New Roman"/>
                <w:b/>
                <w:sz w:val="24"/>
                <w:szCs w:val="24"/>
                <w:shd w:val="clear" w:color="auto" w:fill="F7CAAC"/>
              </w:rPr>
              <w:t>201</w:t>
            </w:r>
            <w:bookmarkStart w:id="0" w:name="_GoBack"/>
            <w:bookmarkEnd w:id="0"/>
            <w:r>
              <w:rPr>
                <w:rFonts w:ascii="Times New Roman" w:eastAsia="Times New Roman" w:hAnsi="Times New Roman" w:cs="Times New Roman"/>
                <w:b/>
                <w:sz w:val="24"/>
                <w:szCs w:val="24"/>
                <w:shd w:val="clear" w:color="auto" w:fill="F7CAAC"/>
              </w:rPr>
              <w:t>6 Indiana Academic Standards</w:t>
            </w:r>
          </w:p>
        </w:tc>
        <w:tc>
          <w:tcPr>
            <w:tcW w:w="4720" w:type="dxa"/>
            <w:tcBorders>
              <w:bottom w:val="single" w:sz="8" w:space="0" w:color="000000"/>
              <w:right w:val="single" w:sz="8" w:space="0" w:color="000000"/>
            </w:tcBorders>
            <w:shd w:val="clear" w:color="auto" w:fill="F7CAAC"/>
            <w:tcMar>
              <w:top w:w="120" w:type="dxa"/>
              <w:left w:w="120" w:type="dxa"/>
              <w:bottom w:w="120" w:type="dxa"/>
              <w:right w:w="120" w:type="dxa"/>
            </w:tcMar>
            <w:vAlign w:val="center"/>
          </w:tcPr>
          <w:p w:rsidR="00817877" w:rsidRDefault="00817877" w:rsidP="00C532A5">
            <w:pPr>
              <w:jc w:val="center"/>
            </w:pPr>
            <w:r>
              <w:rPr>
                <w:rFonts w:ascii="Times New Roman" w:eastAsia="Times New Roman" w:hAnsi="Times New Roman" w:cs="Times New Roman"/>
                <w:b/>
                <w:sz w:val="24"/>
                <w:szCs w:val="24"/>
                <w:shd w:val="clear" w:color="auto" w:fill="F7CAAC"/>
              </w:rPr>
              <w:t>Clarifying Statements</w:t>
            </w:r>
          </w:p>
        </w:tc>
        <w:tc>
          <w:tcPr>
            <w:tcW w:w="4720" w:type="dxa"/>
            <w:tcBorders>
              <w:bottom w:val="single" w:sz="8" w:space="0" w:color="000000"/>
              <w:right w:val="single" w:sz="8" w:space="0" w:color="000000"/>
            </w:tcBorders>
            <w:shd w:val="clear" w:color="auto" w:fill="F7CAAC"/>
            <w:vAlign w:val="center"/>
          </w:tcPr>
          <w:p w:rsidR="00817877" w:rsidRDefault="00817877" w:rsidP="00C532A5">
            <w:pPr>
              <w:jc w:val="center"/>
            </w:pPr>
            <w:r>
              <w:rPr>
                <w:rFonts w:ascii="Times New Roman" w:eastAsia="Times New Roman" w:hAnsi="Times New Roman" w:cs="Times New Roman"/>
                <w:b/>
                <w:sz w:val="24"/>
                <w:szCs w:val="24"/>
                <w:shd w:val="clear" w:color="auto" w:fill="F7CAAC"/>
              </w:rPr>
              <w:t>Vocabulary</w:t>
            </w:r>
          </w:p>
        </w:tc>
        <w:tc>
          <w:tcPr>
            <w:tcW w:w="1530" w:type="dxa"/>
            <w:tcBorders>
              <w:bottom w:val="single" w:sz="8" w:space="0" w:color="000000"/>
              <w:right w:val="single" w:sz="8" w:space="0" w:color="000000"/>
            </w:tcBorders>
            <w:shd w:val="clear" w:color="auto" w:fill="F7CAAC"/>
            <w:vAlign w:val="center"/>
          </w:tcPr>
          <w:p w:rsidR="00817877" w:rsidRDefault="00817877" w:rsidP="00C532A5">
            <w:pPr>
              <w:jc w:val="center"/>
            </w:pPr>
            <w:r>
              <w:rPr>
                <w:rFonts w:ascii="Times New Roman" w:eastAsia="Times New Roman" w:hAnsi="Times New Roman" w:cs="Times New Roman"/>
                <w:b/>
                <w:sz w:val="24"/>
                <w:szCs w:val="24"/>
                <w:shd w:val="clear" w:color="auto" w:fill="F7CAAC"/>
              </w:rPr>
              <w:t>Crosscutting Concept</w:t>
            </w:r>
          </w:p>
        </w:tc>
        <w:tc>
          <w:tcPr>
            <w:tcW w:w="1620" w:type="dxa"/>
            <w:tcBorders>
              <w:left w:val="single" w:sz="8" w:space="0" w:color="000000"/>
              <w:bottom w:val="single" w:sz="8" w:space="0" w:color="000000"/>
              <w:right w:val="single" w:sz="8" w:space="0" w:color="000000"/>
            </w:tcBorders>
            <w:shd w:val="clear" w:color="auto" w:fill="F7CAAC"/>
            <w:tcMar>
              <w:top w:w="120" w:type="dxa"/>
              <w:left w:w="120" w:type="dxa"/>
              <w:bottom w:w="120" w:type="dxa"/>
              <w:right w:w="120" w:type="dxa"/>
            </w:tcMar>
            <w:vAlign w:val="center"/>
          </w:tcPr>
          <w:p w:rsidR="00817877" w:rsidRDefault="00817877" w:rsidP="00C532A5">
            <w:pPr>
              <w:jc w:val="center"/>
            </w:pPr>
            <w:r>
              <w:rPr>
                <w:rFonts w:ascii="Times New Roman" w:eastAsia="Times New Roman" w:hAnsi="Times New Roman" w:cs="Times New Roman"/>
                <w:b/>
                <w:sz w:val="24"/>
                <w:szCs w:val="24"/>
                <w:shd w:val="clear" w:color="auto" w:fill="F7CAAC"/>
              </w:rPr>
              <w:t>Disciplinary Core Idea</w:t>
            </w:r>
          </w:p>
        </w:tc>
      </w:tr>
      <w:tr w:rsidR="00817877" w:rsidTr="000C03B6">
        <w:trPr>
          <w:cantSplit/>
        </w:trPr>
        <w:tc>
          <w:tcPr>
            <w:tcW w:w="4720" w:type="dxa"/>
            <w:tcBorders>
              <w:left w:val="single" w:sz="8" w:space="0" w:color="000000"/>
              <w:bottom w:val="single" w:sz="8" w:space="0" w:color="000000"/>
              <w:right w:val="single" w:sz="8" w:space="0" w:color="000000"/>
            </w:tcBorders>
            <w:tcMar>
              <w:top w:w="120" w:type="dxa"/>
              <w:left w:w="120" w:type="dxa"/>
              <w:bottom w:w="120" w:type="dxa"/>
              <w:right w:w="120" w:type="dxa"/>
            </w:tcMar>
          </w:tcPr>
          <w:p w:rsidR="00817877" w:rsidRDefault="00817877" w:rsidP="00817877">
            <w:pPr>
              <w:widowControl w:val="0"/>
            </w:pPr>
            <w:proofErr w:type="gramStart"/>
            <w:r>
              <w:rPr>
                <w:rFonts w:ascii="Times New Roman" w:eastAsia="Times New Roman" w:hAnsi="Times New Roman" w:cs="Times New Roman"/>
                <w:b/>
                <w:sz w:val="24"/>
                <w:szCs w:val="24"/>
              </w:rPr>
              <w:t>4.PS.1</w:t>
            </w:r>
            <w:proofErr w:type="gramEnd"/>
            <w:r>
              <w:rPr>
                <w:rFonts w:ascii="Times New Roman" w:eastAsia="Times New Roman" w:hAnsi="Times New Roman" w:cs="Times New Roman"/>
                <w:sz w:val="24"/>
                <w:szCs w:val="24"/>
              </w:rPr>
              <w:t xml:space="preserve"> Investigate transportation systems and devices that operate on or in land, water, air and space and recognize the forces (lift, drag, friction, thrust and gravity) that affect their motion.</w:t>
            </w:r>
          </w:p>
        </w:tc>
        <w:tc>
          <w:tcPr>
            <w:tcW w:w="4720" w:type="dxa"/>
            <w:tcBorders>
              <w:bottom w:val="single" w:sz="8" w:space="0" w:color="000000"/>
              <w:right w:val="single" w:sz="8" w:space="0" w:color="000000"/>
            </w:tcBorders>
            <w:tcMar>
              <w:top w:w="120" w:type="dxa"/>
              <w:left w:w="120" w:type="dxa"/>
              <w:bottom w:w="120" w:type="dxa"/>
              <w:right w:w="120" w:type="dxa"/>
            </w:tcMar>
          </w:tcPr>
          <w:p w:rsidR="00817877" w:rsidRDefault="00817877" w:rsidP="00817877">
            <w:pPr>
              <w:widowControl w:val="0"/>
            </w:pPr>
          </w:p>
        </w:tc>
        <w:tc>
          <w:tcPr>
            <w:tcW w:w="4720" w:type="dxa"/>
            <w:tcBorders>
              <w:bottom w:val="single" w:sz="8" w:space="0" w:color="000000"/>
              <w:right w:val="single" w:sz="8" w:space="0" w:color="000000"/>
            </w:tcBorders>
          </w:tcPr>
          <w:p w:rsidR="00817877" w:rsidRDefault="00CB3150" w:rsidP="00817877">
            <w:r w:rsidRPr="00CB3150">
              <w:rPr>
                <w:rFonts w:ascii="Times New Roman" w:eastAsia="Times New Roman" w:hAnsi="Times New Roman" w:cs="Times New Roman"/>
                <w:b/>
                <w:sz w:val="24"/>
                <w:szCs w:val="24"/>
              </w:rPr>
              <w:t>l</w:t>
            </w:r>
            <w:r w:rsidR="00817877" w:rsidRPr="00CB3150">
              <w:rPr>
                <w:rFonts w:ascii="Times New Roman" w:eastAsia="Times New Roman" w:hAnsi="Times New Roman" w:cs="Times New Roman"/>
                <w:b/>
                <w:sz w:val="24"/>
                <w:szCs w:val="24"/>
              </w:rPr>
              <w:t>ift</w:t>
            </w:r>
            <w:r>
              <w:rPr>
                <w:rFonts w:ascii="Times New Roman" w:eastAsia="Times New Roman" w:hAnsi="Times New Roman" w:cs="Times New Roman"/>
                <w:sz w:val="24"/>
                <w:szCs w:val="24"/>
              </w:rPr>
              <w:t xml:space="preserve"> – to raise to a higher position or level</w:t>
            </w:r>
          </w:p>
          <w:p w:rsidR="00CB3150" w:rsidRDefault="00CB3150" w:rsidP="00CB3150">
            <w:r w:rsidRPr="00CB3150">
              <w:rPr>
                <w:rFonts w:ascii="Times New Roman" w:eastAsia="Times New Roman" w:hAnsi="Times New Roman" w:cs="Times New Roman"/>
                <w:b/>
                <w:sz w:val="24"/>
                <w:szCs w:val="24"/>
              </w:rPr>
              <w:t>drag</w:t>
            </w:r>
            <w:r>
              <w:rPr>
                <w:rFonts w:ascii="Times New Roman" w:eastAsia="Times New Roman" w:hAnsi="Times New Roman" w:cs="Times New Roman"/>
                <w:sz w:val="24"/>
                <w:szCs w:val="24"/>
              </w:rPr>
              <w:t xml:space="preserve"> – pull (someone or something) along forcefully, roughly, or with difficulty</w:t>
            </w:r>
          </w:p>
          <w:p w:rsidR="00817877" w:rsidRDefault="00CB3150" w:rsidP="00817877">
            <w:r w:rsidRPr="00CB3150">
              <w:rPr>
                <w:rFonts w:ascii="Times New Roman" w:eastAsia="Times New Roman" w:hAnsi="Times New Roman" w:cs="Times New Roman"/>
                <w:b/>
                <w:sz w:val="24"/>
                <w:szCs w:val="24"/>
              </w:rPr>
              <w:t>friction</w:t>
            </w:r>
            <w:r>
              <w:rPr>
                <w:rFonts w:ascii="Times New Roman" w:eastAsia="Times New Roman" w:hAnsi="Times New Roman" w:cs="Times New Roman"/>
                <w:sz w:val="24"/>
                <w:szCs w:val="24"/>
              </w:rPr>
              <w:t xml:space="preserve"> – the resistance that one surface or object encounters when moving over another</w:t>
            </w:r>
            <w:r w:rsidRPr="00CB3150">
              <w:rPr>
                <w:rFonts w:ascii="Times New Roman" w:eastAsia="Times New Roman" w:hAnsi="Times New Roman" w:cs="Times New Roman"/>
                <w:b/>
                <w:sz w:val="24"/>
                <w:szCs w:val="24"/>
              </w:rPr>
              <w:t xml:space="preserve"> t</w:t>
            </w:r>
            <w:r w:rsidR="00817877" w:rsidRPr="00CB3150">
              <w:rPr>
                <w:rFonts w:ascii="Times New Roman" w:eastAsia="Times New Roman" w:hAnsi="Times New Roman" w:cs="Times New Roman"/>
                <w:b/>
                <w:sz w:val="24"/>
                <w:szCs w:val="24"/>
              </w:rPr>
              <w:t>hrust</w:t>
            </w:r>
            <w:r>
              <w:rPr>
                <w:rFonts w:ascii="Times New Roman" w:eastAsia="Times New Roman" w:hAnsi="Times New Roman" w:cs="Times New Roman"/>
                <w:sz w:val="24"/>
                <w:szCs w:val="24"/>
              </w:rPr>
              <w:t xml:space="preserve"> – push (something or someone) suddenly or violently in the specified direction</w:t>
            </w:r>
          </w:p>
          <w:p w:rsidR="00817877" w:rsidRDefault="00CB3150" w:rsidP="00817877">
            <w:r w:rsidRPr="00CB3150">
              <w:rPr>
                <w:rFonts w:ascii="Times New Roman" w:eastAsia="Times New Roman" w:hAnsi="Times New Roman" w:cs="Times New Roman"/>
                <w:b/>
                <w:sz w:val="24"/>
                <w:szCs w:val="24"/>
              </w:rPr>
              <w:t>g</w:t>
            </w:r>
            <w:r w:rsidR="00817877" w:rsidRPr="00CB3150">
              <w:rPr>
                <w:rFonts w:ascii="Times New Roman" w:eastAsia="Times New Roman" w:hAnsi="Times New Roman" w:cs="Times New Roman"/>
                <w:b/>
                <w:sz w:val="24"/>
                <w:szCs w:val="24"/>
              </w:rPr>
              <w:t>ravity</w:t>
            </w:r>
            <w:r>
              <w:rPr>
                <w:rFonts w:ascii="Times New Roman" w:eastAsia="Times New Roman" w:hAnsi="Times New Roman" w:cs="Times New Roman"/>
                <w:sz w:val="24"/>
                <w:szCs w:val="24"/>
              </w:rPr>
              <w:t xml:space="preserve"> – the force that attracts a body toward the center of the earth, or toward any other physical body having mass</w:t>
            </w:r>
          </w:p>
        </w:tc>
        <w:tc>
          <w:tcPr>
            <w:tcW w:w="1530" w:type="dxa"/>
            <w:tcBorders>
              <w:bottom w:val="single" w:sz="8" w:space="0" w:color="000000"/>
              <w:right w:val="single" w:sz="8" w:space="0" w:color="000000"/>
            </w:tcBorders>
            <w:vAlign w:val="center"/>
          </w:tcPr>
          <w:p w:rsidR="00817877" w:rsidRPr="00A07CDE" w:rsidRDefault="00817877" w:rsidP="000C03B6">
            <w:pPr>
              <w:jc w:val="center"/>
            </w:pPr>
            <w:r w:rsidRPr="00A07CDE">
              <w:rPr>
                <w:rFonts w:ascii="Times New Roman" w:eastAsia="Times New Roman" w:hAnsi="Times New Roman" w:cs="Times New Roman"/>
                <w:szCs w:val="24"/>
              </w:rPr>
              <w:t>Energy &amp; Matter</w:t>
            </w:r>
          </w:p>
          <w:p w:rsidR="00A07CDE" w:rsidRPr="00A07CDE" w:rsidRDefault="00A07CDE" w:rsidP="000C03B6">
            <w:pPr>
              <w:jc w:val="center"/>
              <w:rPr>
                <w:rFonts w:ascii="Times New Roman" w:eastAsia="Times New Roman" w:hAnsi="Times New Roman" w:cs="Times New Roman"/>
                <w:szCs w:val="24"/>
              </w:rPr>
            </w:pPr>
          </w:p>
          <w:p w:rsidR="00817877" w:rsidRPr="00A07CDE" w:rsidRDefault="00817877" w:rsidP="00A428DC">
            <w:pPr>
              <w:jc w:val="center"/>
            </w:pPr>
            <w:r w:rsidRPr="00A07CDE">
              <w:rPr>
                <w:rFonts w:ascii="Times New Roman" w:eastAsia="Times New Roman" w:hAnsi="Times New Roman" w:cs="Times New Roman"/>
                <w:szCs w:val="24"/>
              </w:rPr>
              <w:t>Structure and Function</w:t>
            </w:r>
          </w:p>
        </w:tc>
        <w:tc>
          <w:tcPr>
            <w:tcW w:w="1620" w:type="dxa"/>
            <w:tcBorders>
              <w:left w:val="single" w:sz="8" w:space="0" w:color="000000"/>
              <w:bottom w:val="single" w:sz="8" w:space="0" w:color="000000"/>
              <w:right w:val="single" w:sz="8" w:space="0" w:color="000000"/>
            </w:tcBorders>
            <w:tcMar>
              <w:top w:w="120" w:type="dxa"/>
              <w:left w:w="120" w:type="dxa"/>
              <w:bottom w:w="120" w:type="dxa"/>
              <w:right w:w="120" w:type="dxa"/>
            </w:tcMar>
            <w:vAlign w:val="center"/>
          </w:tcPr>
          <w:p w:rsidR="00A07CDE" w:rsidRDefault="00A07CDE" w:rsidP="000C03B6">
            <w:pPr>
              <w:jc w:val="center"/>
              <w:rPr>
                <w:rFonts w:ascii="Times New Roman" w:eastAsia="Times New Roman" w:hAnsi="Times New Roman" w:cs="Times New Roman"/>
                <w:szCs w:val="24"/>
              </w:rPr>
            </w:pPr>
            <w:r>
              <w:rPr>
                <w:rFonts w:ascii="Times New Roman" w:eastAsia="Times New Roman" w:hAnsi="Times New Roman" w:cs="Times New Roman"/>
                <w:szCs w:val="24"/>
              </w:rPr>
              <w:t>PS2.A:</w:t>
            </w:r>
          </w:p>
          <w:p w:rsidR="00817877" w:rsidRPr="00A07CDE" w:rsidRDefault="00817877" w:rsidP="000C03B6">
            <w:pPr>
              <w:jc w:val="center"/>
            </w:pPr>
            <w:r w:rsidRPr="00A07CDE">
              <w:rPr>
                <w:rFonts w:ascii="Times New Roman" w:eastAsia="Times New Roman" w:hAnsi="Times New Roman" w:cs="Times New Roman"/>
                <w:szCs w:val="24"/>
              </w:rPr>
              <w:t>Forces and Motion</w:t>
            </w:r>
          </w:p>
          <w:p w:rsidR="00A07CDE" w:rsidRPr="00A07CDE" w:rsidRDefault="00A07CDE" w:rsidP="000C03B6">
            <w:pPr>
              <w:jc w:val="center"/>
              <w:rPr>
                <w:rFonts w:ascii="Times New Roman" w:eastAsia="Times New Roman" w:hAnsi="Times New Roman" w:cs="Times New Roman"/>
                <w:szCs w:val="24"/>
              </w:rPr>
            </w:pPr>
          </w:p>
          <w:p w:rsidR="00817877" w:rsidRPr="00A07CDE" w:rsidRDefault="00817877" w:rsidP="000C03B6">
            <w:pPr>
              <w:jc w:val="center"/>
            </w:pPr>
            <w:r w:rsidRPr="00A07CDE">
              <w:rPr>
                <w:rFonts w:ascii="Times New Roman" w:eastAsia="Times New Roman" w:hAnsi="Times New Roman" w:cs="Times New Roman"/>
                <w:szCs w:val="24"/>
              </w:rPr>
              <w:t>PS3.C: Relationship Between Energy and Forces</w:t>
            </w:r>
          </w:p>
        </w:tc>
      </w:tr>
      <w:tr w:rsidR="00817877" w:rsidTr="000C03B6">
        <w:trPr>
          <w:cantSplit/>
        </w:trPr>
        <w:tc>
          <w:tcPr>
            <w:tcW w:w="4720" w:type="dxa"/>
            <w:tcBorders>
              <w:left w:val="single" w:sz="8" w:space="0" w:color="000000"/>
              <w:bottom w:val="single" w:sz="8" w:space="0" w:color="000000"/>
              <w:right w:val="single" w:sz="8" w:space="0" w:color="000000"/>
            </w:tcBorders>
            <w:tcMar>
              <w:top w:w="120" w:type="dxa"/>
              <w:left w:w="120" w:type="dxa"/>
              <w:bottom w:w="120" w:type="dxa"/>
              <w:right w:w="120" w:type="dxa"/>
            </w:tcMar>
          </w:tcPr>
          <w:p w:rsidR="00817877" w:rsidRDefault="00817877" w:rsidP="00817877">
            <w:pPr>
              <w:widowControl w:val="0"/>
            </w:pPr>
            <w:proofErr w:type="gramStart"/>
            <w:r>
              <w:rPr>
                <w:rFonts w:ascii="Times New Roman" w:eastAsia="Times New Roman" w:hAnsi="Times New Roman" w:cs="Times New Roman"/>
                <w:b/>
                <w:sz w:val="24"/>
                <w:szCs w:val="24"/>
              </w:rPr>
              <w:t>4.PS.2</w:t>
            </w:r>
            <w:proofErr w:type="gramEnd"/>
            <w:r>
              <w:rPr>
                <w:rFonts w:ascii="Times New Roman" w:eastAsia="Times New Roman" w:hAnsi="Times New Roman" w:cs="Times New Roman"/>
                <w:sz w:val="24"/>
                <w:szCs w:val="24"/>
              </w:rPr>
              <w:t xml:space="preserve"> Investigate the relationship of the speed of an object to the energy of that object.</w:t>
            </w:r>
          </w:p>
        </w:tc>
        <w:tc>
          <w:tcPr>
            <w:tcW w:w="4720" w:type="dxa"/>
            <w:tcBorders>
              <w:bottom w:val="single" w:sz="8" w:space="0" w:color="000000"/>
              <w:right w:val="single" w:sz="8" w:space="0" w:color="000000"/>
            </w:tcBorders>
            <w:tcMar>
              <w:top w:w="120" w:type="dxa"/>
              <w:left w:w="120" w:type="dxa"/>
              <w:bottom w:w="120" w:type="dxa"/>
              <w:right w:w="120" w:type="dxa"/>
            </w:tcMar>
          </w:tcPr>
          <w:p w:rsidR="00817877" w:rsidRDefault="00817877" w:rsidP="00817877">
            <w:pPr>
              <w:widowControl w:val="0"/>
            </w:pPr>
          </w:p>
        </w:tc>
        <w:tc>
          <w:tcPr>
            <w:tcW w:w="4720" w:type="dxa"/>
            <w:tcBorders>
              <w:bottom w:val="single" w:sz="8" w:space="0" w:color="000000"/>
              <w:right w:val="single" w:sz="8" w:space="0" w:color="000000"/>
            </w:tcBorders>
          </w:tcPr>
          <w:p w:rsidR="00817877" w:rsidRDefault="001B3F64" w:rsidP="00817877">
            <w:pPr>
              <w:widowControl w:val="0"/>
            </w:pPr>
            <w:r w:rsidRPr="001B3F64">
              <w:rPr>
                <w:rFonts w:ascii="Times New Roman" w:eastAsia="Times New Roman" w:hAnsi="Times New Roman" w:cs="Times New Roman"/>
                <w:b/>
                <w:sz w:val="24"/>
                <w:szCs w:val="24"/>
              </w:rPr>
              <w:t>s</w:t>
            </w:r>
            <w:r w:rsidR="00817877" w:rsidRPr="001B3F64">
              <w:rPr>
                <w:rFonts w:ascii="Times New Roman" w:eastAsia="Times New Roman" w:hAnsi="Times New Roman" w:cs="Times New Roman"/>
                <w:b/>
                <w:sz w:val="24"/>
                <w:szCs w:val="24"/>
              </w:rPr>
              <w:t>peed</w:t>
            </w:r>
            <w:r>
              <w:rPr>
                <w:rFonts w:ascii="Times New Roman" w:eastAsia="Times New Roman" w:hAnsi="Times New Roman" w:cs="Times New Roman"/>
                <w:sz w:val="24"/>
                <w:szCs w:val="24"/>
              </w:rPr>
              <w:t xml:space="preserve"> – the rate at which someone or something is able to move or operate</w:t>
            </w:r>
          </w:p>
          <w:p w:rsidR="00817877" w:rsidRDefault="001B3F64" w:rsidP="00817877">
            <w:pPr>
              <w:widowControl w:val="0"/>
            </w:pPr>
            <w:r w:rsidRPr="001B3F64">
              <w:rPr>
                <w:rFonts w:ascii="Times New Roman" w:eastAsia="Times New Roman" w:hAnsi="Times New Roman" w:cs="Times New Roman"/>
                <w:b/>
                <w:sz w:val="24"/>
                <w:szCs w:val="24"/>
              </w:rPr>
              <w:t>v</w:t>
            </w:r>
            <w:r w:rsidR="00817877" w:rsidRPr="001B3F64">
              <w:rPr>
                <w:rFonts w:ascii="Times New Roman" w:eastAsia="Times New Roman" w:hAnsi="Times New Roman" w:cs="Times New Roman"/>
                <w:b/>
                <w:sz w:val="24"/>
                <w:szCs w:val="24"/>
              </w:rPr>
              <w:t>elocity</w:t>
            </w:r>
            <w:r>
              <w:rPr>
                <w:rFonts w:ascii="Times New Roman" w:eastAsia="Times New Roman" w:hAnsi="Times New Roman" w:cs="Times New Roman"/>
                <w:sz w:val="24"/>
                <w:szCs w:val="24"/>
              </w:rPr>
              <w:t xml:space="preserve"> – the speed of something in a given direction</w:t>
            </w:r>
          </w:p>
          <w:p w:rsidR="00817877" w:rsidRDefault="001B3F64" w:rsidP="00817877">
            <w:pPr>
              <w:widowControl w:val="0"/>
            </w:pPr>
            <w:r w:rsidRPr="001B3F64">
              <w:rPr>
                <w:rFonts w:ascii="Times New Roman" w:eastAsia="Times New Roman" w:hAnsi="Times New Roman" w:cs="Times New Roman"/>
                <w:b/>
                <w:sz w:val="24"/>
                <w:szCs w:val="24"/>
              </w:rPr>
              <w:t>acceleration</w:t>
            </w:r>
            <w:r>
              <w:rPr>
                <w:rFonts w:ascii="Times New Roman" w:eastAsia="Times New Roman" w:hAnsi="Times New Roman" w:cs="Times New Roman"/>
                <w:sz w:val="24"/>
                <w:szCs w:val="24"/>
              </w:rPr>
              <w:t xml:space="preserve"> – increase in the rate or speed of something</w:t>
            </w:r>
          </w:p>
        </w:tc>
        <w:tc>
          <w:tcPr>
            <w:tcW w:w="1530" w:type="dxa"/>
            <w:tcBorders>
              <w:bottom w:val="single" w:sz="8" w:space="0" w:color="000000"/>
              <w:right w:val="single" w:sz="8" w:space="0" w:color="000000"/>
            </w:tcBorders>
            <w:vAlign w:val="center"/>
          </w:tcPr>
          <w:p w:rsidR="00817877" w:rsidRPr="00A07CDE" w:rsidRDefault="00817877" w:rsidP="000C03B6">
            <w:pPr>
              <w:widowControl w:val="0"/>
              <w:jc w:val="center"/>
            </w:pPr>
            <w:r w:rsidRPr="00A07CDE">
              <w:rPr>
                <w:rFonts w:ascii="Times New Roman" w:eastAsia="Times New Roman" w:hAnsi="Times New Roman" w:cs="Times New Roman"/>
                <w:szCs w:val="24"/>
              </w:rPr>
              <w:t>Energy and Matter</w:t>
            </w:r>
          </w:p>
        </w:tc>
        <w:tc>
          <w:tcPr>
            <w:tcW w:w="1620" w:type="dxa"/>
            <w:tcBorders>
              <w:left w:val="single" w:sz="8" w:space="0" w:color="000000"/>
              <w:bottom w:val="single" w:sz="8" w:space="0" w:color="000000"/>
              <w:right w:val="single" w:sz="8" w:space="0" w:color="000000"/>
            </w:tcBorders>
            <w:tcMar>
              <w:top w:w="120" w:type="dxa"/>
              <w:left w:w="120" w:type="dxa"/>
              <w:bottom w:w="120" w:type="dxa"/>
              <w:right w:w="120" w:type="dxa"/>
            </w:tcMar>
            <w:vAlign w:val="center"/>
          </w:tcPr>
          <w:p w:rsidR="00817877" w:rsidRPr="00A07CDE" w:rsidRDefault="00817877" w:rsidP="000C03B6">
            <w:pPr>
              <w:widowControl w:val="0"/>
              <w:jc w:val="center"/>
            </w:pPr>
            <w:r w:rsidRPr="00A07CDE">
              <w:rPr>
                <w:rFonts w:ascii="Times New Roman" w:eastAsia="Times New Roman" w:hAnsi="Times New Roman" w:cs="Times New Roman"/>
                <w:szCs w:val="24"/>
              </w:rPr>
              <w:t>PS3.A: Definitions of Energy</w:t>
            </w:r>
          </w:p>
        </w:tc>
      </w:tr>
      <w:tr w:rsidR="00817877" w:rsidTr="000C03B6">
        <w:trPr>
          <w:cantSplit/>
        </w:trPr>
        <w:tc>
          <w:tcPr>
            <w:tcW w:w="4720" w:type="dxa"/>
            <w:tcBorders>
              <w:left w:val="single" w:sz="8" w:space="0" w:color="000000"/>
              <w:bottom w:val="single" w:sz="8" w:space="0" w:color="000000"/>
              <w:right w:val="single" w:sz="8" w:space="0" w:color="000000"/>
            </w:tcBorders>
            <w:tcMar>
              <w:top w:w="120" w:type="dxa"/>
              <w:left w:w="120" w:type="dxa"/>
              <w:bottom w:w="120" w:type="dxa"/>
              <w:right w:w="120" w:type="dxa"/>
            </w:tcMar>
          </w:tcPr>
          <w:p w:rsidR="00817877" w:rsidRDefault="00817877" w:rsidP="00817877">
            <w:pPr>
              <w:widowControl w:val="0"/>
            </w:pPr>
            <w:proofErr w:type="gramStart"/>
            <w:r>
              <w:rPr>
                <w:rFonts w:ascii="Times New Roman" w:eastAsia="Times New Roman" w:hAnsi="Times New Roman" w:cs="Times New Roman"/>
                <w:b/>
                <w:sz w:val="24"/>
                <w:szCs w:val="24"/>
              </w:rPr>
              <w:lastRenderedPageBreak/>
              <w:t>4.PS.3</w:t>
            </w:r>
            <w:proofErr w:type="gramEnd"/>
            <w:r>
              <w:rPr>
                <w:rFonts w:ascii="Times New Roman" w:eastAsia="Times New Roman" w:hAnsi="Times New Roman" w:cs="Times New Roman"/>
                <w:sz w:val="24"/>
                <w:szCs w:val="24"/>
              </w:rPr>
              <w:t xml:space="preserve"> Investigate how multiple simple machines work together to perform everyday tasks.</w:t>
            </w:r>
          </w:p>
        </w:tc>
        <w:tc>
          <w:tcPr>
            <w:tcW w:w="4720" w:type="dxa"/>
            <w:tcBorders>
              <w:bottom w:val="single" w:sz="8" w:space="0" w:color="000000"/>
              <w:right w:val="single" w:sz="8" w:space="0" w:color="000000"/>
            </w:tcBorders>
            <w:tcMar>
              <w:top w:w="120" w:type="dxa"/>
              <w:left w:w="120" w:type="dxa"/>
              <w:bottom w:w="120" w:type="dxa"/>
              <w:right w:w="120" w:type="dxa"/>
            </w:tcMar>
          </w:tcPr>
          <w:p w:rsidR="00817877" w:rsidRDefault="00817877" w:rsidP="00817877">
            <w:pPr>
              <w:widowControl w:val="0"/>
            </w:pPr>
          </w:p>
        </w:tc>
        <w:tc>
          <w:tcPr>
            <w:tcW w:w="4720" w:type="dxa"/>
            <w:tcBorders>
              <w:bottom w:val="single" w:sz="8" w:space="0" w:color="000000"/>
              <w:right w:val="single" w:sz="8" w:space="0" w:color="000000"/>
            </w:tcBorders>
          </w:tcPr>
          <w:p w:rsidR="005A22AA" w:rsidRDefault="005A22AA" w:rsidP="005A22AA">
            <w:pPr>
              <w:widowControl w:val="0"/>
              <w:rPr>
                <w:rFonts w:ascii="Times New Roman" w:eastAsia="Times New Roman" w:hAnsi="Times New Roman" w:cs="Times New Roman"/>
                <w:sz w:val="24"/>
                <w:szCs w:val="24"/>
              </w:rPr>
            </w:pPr>
            <w:r w:rsidRPr="00504633">
              <w:rPr>
                <w:rFonts w:ascii="Times New Roman" w:eastAsia="Times New Roman" w:hAnsi="Times New Roman" w:cs="Times New Roman"/>
                <w:b/>
                <w:sz w:val="24"/>
                <w:szCs w:val="24"/>
              </w:rPr>
              <w:t>pulley</w:t>
            </w:r>
            <w:r>
              <w:rPr>
                <w:rFonts w:ascii="Times New Roman" w:eastAsia="Times New Roman" w:hAnsi="Times New Roman" w:cs="Times New Roman"/>
                <w:sz w:val="24"/>
                <w:szCs w:val="24"/>
              </w:rPr>
              <w:t xml:space="preserve"> – uses grooved wheels and a rope to raise, lower, or move a load</w:t>
            </w:r>
          </w:p>
          <w:p w:rsidR="005A22AA" w:rsidRPr="000C244A" w:rsidRDefault="005A22AA" w:rsidP="005A22AA">
            <w:pPr>
              <w:widowControl w:val="0"/>
              <w:rPr>
                <w:rFonts w:ascii="Times New Roman" w:hAnsi="Times New Roman" w:cs="Times New Roman"/>
                <w:sz w:val="24"/>
                <w:szCs w:val="24"/>
              </w:rPr>
            </w:pPr>
            <w:r w:rsidRPr="00504633">
              <w:rPr>
                <w:rFonts w:ascii="Times New Roman" w:eastAsia="Times New Roman" w:hAnsi="Times New Roman" w:cs="Times New Roman"/>
                <w:b/>
                <w:sz w:val="24"/>
                <w:szCs w:val="24"/>
              </w:rPr>
              <w:t>lever</w:t>
            </w:r>
            <w:r>
              <w:rPr>
                <w:rFonts w:ascii="Times New Roman" w:eastAsia="Times New Roman" w:hAnsi="Times New Roman" w:cs="Times New Roman"/>
                <w:sz w:val="24"/>
                <w:szCs w:val="24"/>
              </w:rPr>
              <w:t xml:space="preserve"> – a stiff bar that rests on a support called a fulcrum which lifts or moves loads</w:t>
            </w:r>
          </w:p>
          <w:p w:rsidR="005A22AA" w:rsidRPr="000C244A" w:rsidRDefault="005A22AA" w:rsidP="005A22AA">
            <w:pPr>
              <w:widowControl w:val="0"/>
              <w:rPr>
                <w:rFonts w:ascii="Times New Roman" w:hAnsi="Times New Roman" w:cs="Times New Roman"/>
                <w:sz w:val="24"/>
                <w:szCs w:val="24"/>
              </w:rPr>
            </w:pPr>
            <w:r w:rsidRPr="00504633">
              <w:rPr>
                <w:rFonts w:ascii="Times New Roman" w:eastAsia="Times New Roman" w:hAnsi="Times New Roman" w:cs="Times New Roman"/>
                <w:b/>
                <w:sz w:val="24"/>
                <w:szCs w:val="24"/>
              </w:rPr>
              <w:t>wedge</w:t>
            </w:r>
            <w:r>
              <w:rPr>
                <w:rFonts w:ascii="Times New Roman" w:eastAsia="Times New Roman" w:hAnsi="Times New Roman" w:cs="Times New Roman"/>
                <w:sz w:val="24"/>
                <w:szCs w:val="24"/>
              </w:rPr>
              <w:t xml:space="preserve"> – an object with at least one slanting side ending in a sharp edge</w:t>
            </w:r>
          </w:p>
          <w:p w:rsidR="005A22AA" w:rsidRDefault="005A22AA" w:rsidP="005A22AA">
            <w:pPr>
              <w:widowControl w:val="0"/>
              <w:rPr>
                <w:rFonts w:ascii="Times New Roman" w:eastAsia="Times New Roman" w:hAnsi="Times New Roman" w:cs="Times New Roman"/>
                <w:sz w:val="24"/>
                <w:szCs w:val="24"/>
              </w:rPr>
            </w:pPr>
            <w:r w:rsidRPr="00504633">
              <w:rPr>
                <w:rFonts w:ascii="Times New Roman" w:eastAsia="Times New Roman" w:hAnsi="Times New Roman" w:cs="Times New Roman"/>
                <w:b/>
                <w:sz w:val="24"/>
                <w:szCs w:val="24"/>
              </w:rPr>
              <w:t>wheel and axle</w:t>
            </w:r>
            <w:r>
              <w:rPr>
                <w:rFonts w:ascii="Times New Roman" w:eastAsia="Times New Roman" w:hAnsi="Times New Roman" w:cs="Times New Roman"/>
                <w:sz w:val="24"/>
                <w:szCs w:val="24"/>
              </w:rPr>
              <w:t xml:space="preserve"> – a wheel with a rod, called an axle, through its center lifts or moves loads</w:t>
            </w:r>
          </w:p>
          <w:p w:rsidR="005A22AA" w:rsidRPr="000C244A" w:rsidRDefault="005A22AA" w:rsidP="005A22AA">
            <w:pPr>
              <w:widowControl w:val="0"/>
              <w:rPr>
                <w:rFonts w:ascii="Times New Roman" w:hAnsi="Times New Roman" w:cs="Times New Roman"/>
                <w:sz w:val="24"/>
                <w:szCs w:val="24"/>
              </w:rPr>
            </w:pPr>
            <w:r w:rsidRPr="00504633">
              <w:rPr>
                <w:rFonts w:ascii="Times New Roman" w:eastAsia="Times New Roman" w:hAnsi="Times New Roman" w:cs="Times New Roman"/>
                <w:b/>
                <w:sz w:val="24"/>
                <w:szCs w:val="24"/>
              </w:rPr>
              <w:t>inclined plane</w:t>
            </w:r>
            <w:r>
              <w:rPr>
                <w:rFonts w:ascii="Times New Roman" w:eastAsia="Times New Roman" w:hAnsi="Times New Roman" w:cs="Times New Roman"/>
                <w:sz w:val="24"/>
                <w:szCs w:val="24"/>
              </w:rPr>
              <w:t xml:space="preserve"> – a slanting surface connecting a lower lever to a higher level</w:t>
            </w:r>
          </w:p>
          <w:p w:rsidR="00817877" w:rsidRDefault="005A22AA" w:rsidP="005A22AA">
            <w:pPr>
              <w:widowControl w:val="0"/>
            </w:pPr>
            <w:r w:rsidRPr="00504633">
              <w:rPr>
                <w:rFonts w:ascii="Times New Roman" w:eastAsia="Times New Roman" w:hAnsi="Times New Roman" w:cs="Times New Roman"/>
                <w:b/>
                <w:sz w:val="24"/>
                <w:szCs w:val="24"/>
              </w:rPr>
              <w:t>screw</w:t>
            </w:r>
            <w:r>
              <w:rPr>
                <w:rFonts w:ascii="Times New Roman" w:eastAsia="Times New Roman" w:hAnsi="Times New Roman" w:cs="Times New Roman"/>
                <w:sz w:val="24"/>
                <w:szCs w:val="24"/>
              </w:rPr>
              <w:t xml:space="preserve"> – an inclined plane wrapped around a pole which holds things together or lifts materials</w:t>
            </w:r>
          </w:p>
        </w:tc>
        <w:tc>
          <w:tcPr>
            <w:tcW w:w="1530" w:type="dxa"/>
            <w:tcBorders>
              <w:bottom w:val="single" w:sz="8" w:space="0" w:color="000000"/>
              <w:right w:val="single" w:sz="8" w:space="0" w:color="000000"/>
            </w:tcBorders>
            <w:vAlign w:val="center"/>
          </w:tcPr>
          <w:p w:rsidR="00817877" w:rsidRPr="009A5D85" w:rsidRDefault="009A5D85" w:rsidP="000C03B6">
            <w:pPr>
              <w:widowControl w:val="0"/>
              <w:jc w:val="center"/>
              <w:rPr>
                <w:rFonts w:ascii="Times New Roman" w:hAnsi="Times New Roman" w:cs="Times New Roman"/>
                <w:sz w:val="24"/>
                <w:szCs w:val="24"/>
              </w:rPr>
            </w:pPr>
            <w:r w:rsidRPr="009A5D85">
              <w:rPr>
                <w:rFonts w:ascii="Times New Roman" w:hAnsi="Times New Roman" w:cs="Times New Roman"/>
                <w:sz w:val="24"/>
                <w:szCs w:val="24"/>
              </w:rPr>
              <w:t>Structure and Function</w:t>
            </w:r>
          </w:p>
        </w:tc>
        <w:tc>
          <w:tcPr>
            <w:tcW w:w="1620" w:type="dxa"/>
            <w:tcBorders>
              <w:left w:val="single" w:sz="8" w:space="0" w:color="000000"/>
              <w:bottom w:val="single" w:sz="8" w:space="0" w:color="000000"/>
              <w:right w:val="single" w:sz="8" w:space="0" w:color="000000"/>
            </w:tcBorders>
            <w:tcMar>
              <w:top w:w="120" w:type="dxa"/>
              <w:left w:w="120" w:type="dxa"/>
              <w:bottom w:w="120" w:type="dxa"/>
              <w:right w:w="120" w:type="dxa"/>
            </w:tcMar>
            <w:vAlign w:val="center"/>
          </w:tcPr>
          <w:p w:rsidR="00A07CDE" w:rsidRDefault="00A07CDE" w:rsidP="000C03B6">
            <w:pPr>
              <w:widowControl w:val="0"/>
              <w:jc w:val="center"/>
              <w:rPr>
                <w:rFonts w:ascii="Times New Roman" w:eastAsia="Times New Roman" w:hAnsi="Times New Roman" w:cs="Times New Roman"/>
                <w:szCs w:val="24"/>
              </w:rPr>
            </w:pPr>
            <w:r>
              <w:rPr>
                <w:rFonts w:ascii="Times New Roman" w:eastAsia="Times New Roman" w:hAnsi="Times New Roman" w:cs="Times New Roman"/>
                <w:szCs w:val="24"/>
              </w:rPr>
              <w:t>PS2.A:</w:t>
            </w:r>
          </w:p>
          <w:p w:rsidR="00817877" w:rsidRPr="00A07CDE" w:rsidRDefault="00817877" w:rsidP="000C03B6">
            <w:pPr>
              <w:widowControl w:val="0"/>
              <w:jc w:val="center"/>
            </w:pPr>
            <w:r w:rsidRPr="00A07CDE">
              <w:rPr>
                <w:rFonts w:ascii="Times New Roman" w:eastAsia="Times New Roman" w:hAnsi="Times New Roman" w:cs="Times New Roman"/>
                <w:szCs w:val="24"/>
              </w:rPr>
              <w:t>Forces and Motion</w:t>
            </w:r>
          </w:p>
          <w:p w:rsidR="00A07CDE" w:rsidRPr="00A07CDE" w:rsidRDefault="00A07CDE" w:rsidP="000C03B6">
            <w:pPr>
              <w:widowControl w:val="0"/>
              <w:jc w:val="center"/>
              <w:rPr>
                <w:rFonts w:ascii="Times New Roman" w:eastAsia="Times New Roman" w:hAnsi="Times New Roman" w:cs="Times New Roman"/>
                <w:szCs w:val="24"/>
              </w:rPr>
            </w:pPr>
          </w:p>
          <w:p w:rsidR="00817877" w:rsidRPr="00A07CDE" w:rsidRDefault="00817877" w:rsidP="000C03B6">
            <w:pPr>
              <w:widowControl w:val="0"/>
              <w:jc w:val="center"/>
            </w:pPr>
            <w:r w:rsidRPr="00A07CDE">
              <w:rPr>
                <w:rFonts w:ascii="Times New Roman" w:eastAsia="Times New Roman" w:hAnsi="Times New Roman" w:cs="Times New Roman"/>
                <w:szCs w:val="24"/>
              </w:rPr>
              <w:t>PS2.B Types of Interactions</w:t>
            </w:r>
          </w:p>
        </w:tc>
      </w:tr>
      <w:tr w:rsidR="00817877" w:rsidTr="000C03B6">
        <w:trPr>
          <w:cantSplit/>
        </w:trPr>
        <w:tc>
          <w:tcPr>
            <w:tcW w:w="4720" w:type="dxa"/>
            <w:tcBorders>
              <w:left w:val="single" w:sz="8" w:space="0" w:color="000000"/>
              <w:bottom w:val="single" w:sz="8" w:space="0" w:color="000000"/>
              <w:right w:val="single" w:sz="8" w:space="0" w:color="000000"/>
            </w:tcBorders>
            <w:tcMar>
              <w:top w:w="120" w:type="dxa"/>
              <w:left w:w="120" w:type="dxa"/>
              <w:bottom w:w="120" w:type="dxa"/>
              <w:right w:w="120" w:type="dxa"/>
            </w:tcMar>
          </w:tcPr>
          <w:p w:rsidR="00817877" w:rsidRDefault="00817877" w:rsidP="00817877">
            <w:pPr>
              <w:widowControl w:val="0"/>
            </w:pPr>
            <w:proofErr w:type="gramStart"/>
            <w:r>
              <w:rPr>
                <w:rFonts w:ascii="Times New Roman" w:eastAsia="Times New Roman" w:hAnsi="Times New Roman" w:cs="Times New Roman"/>
                <w:b/>
                <w:sz w:val="24"/>
                <w:szCs w:val="24"/>
              </w:rPr>
              <w:t>4.PS.4</w:t>
            </w:r>
            <w:proofErr w:type="gramEnd"/>
            <w:r>
              <w:rPr>
                <w:rFonts w:ascii="Times New Roman" w:eastAsia="Times New Roman" w:hAnsi="Times New Roman" w:cs="Times New Roman"/>
                <w:sz w:val="24"/>
                <w:szCs w:val="24"/>
              </w:rPr>
              <w:t xml:space="preserve"> Describe and investigate the different ways in which energy can be generated and/or converted from one form of energy to another form of energy.</w:t>
            </w:r>
          </w:p>
        </w:tc>
        <w:tc>
          <w:tcPr>
            <w:tcW w:w="4720" w:type="dxa"/>
            <w:tcBorders>
              <w:bottom w:val="single" w:sz="8" w:space="0" w:color="000000"/>
              <w:right w:val="single" w:sz="8" w:space="0" w:color="000000"/>
            </w:tcBorders>
            <w:tcMar>
              <w:top w:w="120" w:type="dxa"/>
              <w:left w:w="120" w:type="dxa"/>
              <w:bottom w:w="120" w:type="dxa"/>
              <w:right w:w="120" w:type="dxa"/>
            </w:tcMar>
          </w:tcPr>
          <w:p w:rsidR="00817877" w:rsidRPr="00CA145F" w:rsidRDefault="00817877" w:rsidP="00817877">
            <w:pPr>
              <w:widowControl w:val="0"/>
              <w:rPr>
                <w:rFonts w:ascii="Times New Roman" w:hAnsi="Times New Roman" w:cs="Times New Roman"/>
                <w:sz w:val="24"/>
                <w:szCs w:val="24"/>
              </w:rPr>
            </w:pPr>
          </w:p>
        </w:tc>
        <w:tc>
          <w:tcPr>
            <w:tcW w:w="4720" w:type="dxa"/>
            <w:tcBorders>
              <w:bottom w:val="single" w:sz="8" w:space="0" w:color="000000"/>
              <w:right w:val="single" w:sz="8" w:space="0" w:color="000000"/>
            </w:tcBorders>
          </w:tcPr>
          <w:p w:rsidR="00817877" w:rsidRPr="00CA145F" w:rsidRDefault="005E149E" w:rsidP="00817877">
            <w:pPr>
              <w:widowControl w:val="0"/>
              <w:rPr>
                <w:rFonts w:ascii="Times New Roman" w:hAnsi="Times New Roman" w:cs="Times New Roman"/>
                <w:sz w:val="24"/>
                <w:szCs w:val="24"/>
              </w:rPr>
            </w:pPr>
            <w:r w:rsidRPr="005E149E">
              <w:rPr>
                <w:rFonts w:ascii="Times New Roman" w:eastAsia="Times New Roman" w:hAnsi="Times New Roman" w:cs="Times New Roman"/>
                <w:b/>
                <w:sz w:val="24"/>
                <w:szCs w:val="24"/>
              </w:rPr>
              <w:t>kinetic energy</w:t>
            </w:r>
            <w:r>
              <w:rPr>
                <w:rFonts w:ascii="Times New Roman" w:eastAsia="Times New Roman" w:hAnsi="Times New Roman" w:cs="Times New Roman"/>
                <w:sz w:val="24"/>
                <w:szCs w:val="24"/>
              </w:rPr>
              <w:t xml:space="preserve"> – energy possessed by a system or object as a result of its motion</w:t>
            </w:r>
          </w:p>
          <w:p w:rsidR="00817877" w:rsidRPr="00CA145F" w:rsidRDefault="005E149E" w:rsidP="00817877">
            <w:pPr>
              <w:widowControl w:val="0"/>
              <w:rPr>
                <w:rFonts w:ascii="Times New Roman" w:hAnsi="Times New Roman" w:cs="Times New Roman"/>
                <w:sz w:val="24"/>
                <w:szCs w:val="24"/>
              </w:rPr>
            </w:pPr>
            <w:r w:rsidRPr="005E149E">
              <w:rPr>
                <w:rFonts w:ascii="Times New Roman" w:eastAsia="Times New Roman" w:hAnsi="Times New Roman" w:cs="Times New Roman"/>
                <w:b/>
                <w:sz w:val="24"/>
                <w:szCs w:val="24"/>
              </w:rPr>
              <w:t>potential e</w:t>
            </w:r>
            <w:r w:rsidR="00817877" w:rsidRPr="005E149E">
              <w:rPr>
                <w:rFonts w:ascii="Times New Roman" w:eastAsia="Times New Roman" w:hAnsi="Times New Roman" w:cs="Times New Roman"/>
                <w:b/>
                <w:sz w:val="24"/>
                <w:szCs w:val="24"/>
              </w:rPr>
              <w:t>nergy</w:t>
            </w:r>
            <w:r>
              <w:rPr>
                <w:rFonts w:ascii="Times New Roman" w:eastAsia="Times New Roman" w:hAnsi="Times New Roman" w:cs="Times New Roman"/>
                <w:sz w:val="24"/>
                <w:szCs w:val="24"/>
              </w:rPr>
              <w:t xml:space="preserve"> – energy an object has because of its position, rather than its motion</w:t>
            </w:r>
          </w:p>
          <w:p w:rsidR="00817877" w:rsidRPr="00CA145F" w:rsidRDefault="00817877" w:rsidP="00817877">
            <w:pPr>
              <w:widowControl w:val="0"/>
              <w:rPr>
                <w:rFonts w:ascii="Times New Roman" w:hAnsi="Times New Roman" w:cs="Times New Roman"/>
                <w:sz w:val="24"/>
                <w:szCs w:val="24"/>
              </w:rPr>
            </w:pPr>
          </w:p>
        </w:tc>
        <w:tc>
          <w:tcPr>
            <w:tcW w:w="1530" w:type="dxa"/>
            <w:tcBorders>
              <w:bottom w:val="single" w:sz="8" w:space="0" w:color="000000"/>
              <w:right w:val="single" w:sz="8" w:space="0" w:color="000000"/>
            </w:tcBorders>
            <w:vAlign w:val="center"/>
          </w:tcPr>
          <w:p w:rsidR="00817877" w:rsidRPr="00CA145F" w:rsidRDefault="00817877" w:rsidP="000C03B6">
            <w:pPr>
              <w:widowControl w:val="0"/>
              <w:jc w:val="center"/>
              <w:rPr>
                <w:rFonts w:ascii="Times New Roman" w:hAnsi="Times New Roman" w:cs="Times New Roman"/>
                <w:sz w:val="24"/>
                <w:szCs w:val="24"/>
              </w:rPr>
            </w:pPr>
            <w:r w:rsidRPr="00CA145F">
              <w:rPr>
                <w:rFonts w:ascii="Times New Roman" w:eastAsia="Times New Roman" w:hAnsi="Times New Roman" w:cs="Times New Roman"/>
                <w:sz w:val="24"/>
                <w:szCs w:val="24"/>
              </w:rPr>
              <w:t>Stability and Change</w:t>
            </w:r>
          </w:p>
        </w:tc>
        <w:tc>
          <w:tcPr>
            <w:tcW w:w="1620" w:type="dxa"/>
            <w:tcBorders>
              <w:left w:val="single" w:sz="8" w:space="0" w:color="000000"/>
              <w:bottom w:val="single" w:sz="8" w:space="0" w:color="000000"/>
              <w:right w:val="single" w:sz="8" w:space="0" w:color="000000"/>
            </w:tcBorders>
            <w:tcMar>
              <w:top w:w="120" w:type="dxa"/>
              <w:left w:w="120" w:type="dxa"/>
              <w:bottom w:w="120" w:type="dxa"/>
              <w:right w:w="120" w:type="dxa"/>
            </w:tcMar>
            <w:vAlign w:val="center"/>
          </w:tcPr>
          <w:p w:rsidR="00817877" w:rsidRPr="00CA145F" w:rsidRDefault="00817877" w:rsidP="000C03B6">
            <w:pPr>
              <w:widowControl w:val="0"/>
              <w:jc w:val="center"/>
              <w:rPr>
                <w:rFonts w:ascii="Times New Roman" w:hAnsi="Times New Roman" w:cs="Times New Roman"/>
                <w:sz w:val="24"/>
                <w:szCs w:val="24"/>
              </w:rPr>
            </w:pPr>
            <w:r w:rsidRPr="00CA145F">
              <w:rPr>
                <w:rFonts w:ascii="Times New Roman" w:eastAsia="Times New Roman" w:hAnsi="Times New Roman" w:cs="Times New Roman"/>
                <w:sz w:val="24"/>
                <w:szCs w:val="24"/>
              </w:rPr>
              <w:t>PS3.A: Definitions of Energy</w:t>
            </w:r>
          </w:p>
          <w:p w:rsidR="00A07CDE" w:rsidRPr="00CA145F" w:rsidRDefault="00A07CDE" w:rsidP="000C03B6">
            <w:pPr>
              <w:widowControl w:val="0"/>
              <w:jc w:val="center"/>
              <w:rPr>
                <w:rFonts w:ascii="Times New Roman" w:eastAsia="Times New Roman" w:hAnsi="Times New Roman" w:cs="Times New Roman"/>
                <w:sz w:val="24"/>
                <w:szCs w:val="24"/>
              </w:rPr>
            </w:pPr>
          </w:p>
          <w:p w:rsidR="00817877" w:rsidRPr="00CA145F" w:rsidRDefault="00817877" w:rsidP="000C03B6">
            <w:pPr>
              <w:widowControl w:val="0"/>
              <w:jc w:val="center"/>
              <w:rPr>
                <w:rFonts w:ascii="Times New Roman" w:hAnsi="Times New Roman" w:cs="Times New Roman"/>
                <w:sz w:val="24"/>
                <w:szCs w:val="24"/>
              </w:rPr>
            </w:pPr>
            <w:r w:rsidRPr="00CA145F">
              <w:rPr>
                <w:rFonts w:ascii="Times New Roman" w:eastAsia="Times New Roman" w:hAnsi="Times New Roman" w:cs="Times New Roman"/>
                <w:sz w:val="24"/>
                <w:szCs w:val="24"/>
              </w:rPr>
              <w:t>PS3.B: Conservation of Energy and Energy Transfer</w:t>
            </w:r>
          </w:p>
        </w:tc>
      </w:tr>
      <w:tr w:rsidR="00817877" w:rsidTr="000C03B6">
        <w:trPr>
          <w:cantSplit/>
        </w:trPr>
        <w:tc>
          <w:tcPr>
            <w:tcW w:w="4720" w:type="dxa"/>
            <w:tcBorders>
              <w:left w:val="single" w:sz="8" w:space="0" w:color="000000"/>
              <w:bottom w:val="single" w:sz="8" w:space="0" w:color="000000"/>
              <w:right w:val="single" w:sz="8" w:space="0" w:color="000000"/>
            </w:tcBorders>
            <w:tcMar>
              <w:top w:w="120" w:type="dxa"/>
              <w:left w:w="120" w:type="dxa"/>
              <w:bottom w:w="120" w:type="dxa"/>
              <w:right w:w="120" w:type="dxa"/>
            </w:tcMar>
          </w:tcPr>
          <w:p w:rsidR="00817877" w:rsidRDefault="00817877" w:rsidP="00817877">
            <w:pPr>
              <w:widowControl w:val="0"/>
            </w:pPr>
            <w:proofErr w:type="gramStart"/>
            <w:r>
              <w:rPr>
                <w:rFonts w:ascii="Times New Roman" w:eastAsia="Times New Roman" w:hAnsi="Times New Roman" w:cs="Times New Roman"/>
                <w:b/>
                <w:sz w:val="24"/>
                <w:szCs w:val="24"/>
              </w:rPr>
              <w:lastRenderedPageBreak/>
              <w:t>4.PS.5</w:t>
            </w:r>
            <w:proofErr w:type="gram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Make observations to provide evidence that energy can be transferred from place to place by sound, light, heat, and electric currents.</w:t>
            </w:r>
          </w:p>
        </w:tc>
        <w:tc>
          <w:tcPr>
            <w:tcW w:w="4720" w:type="dxa"/>
            <w:tcBorders>
              <w:bottom w:val="single" w:sz="8" w:space="0" w:color="000000"/>
              <w:right w:val="single" w:sz="8" w:space="0" w:color="000000"/>
            </w:tcBorders>
            <w:tcMar>
              <w:top w:w="120" w:type="dxa"/>
              <w:left w:w="120" w:type="dxa"/>
              <w:bottom w:w="120" w:type="dxa"/>
              <w:right w:w="120" w:type="dxa"/>
            </w:tcMar>
          </w:tcPr>
          <w:p w:rsidR="002A69C8" w:rsidRPr="00CA145F" w:rsidRDefault="00CA145F" w:rsidP="00817877">
            <w:pPr>
              <w:widowControl w:val="0"/>
              <w:rPr>
                <w:rFonts w:ascii="Times New Roman" w:hAnsi="Times New Roman" w:cs="Times New Roman"/>
                <w:sz w:val="24"/>
                <w:szCs w:val="24"/>
              </w:rPr>
            </w:pPr>
            <w:r w:rsidRPr="00CA145F">
              <w:rPr>
                <w:rFonts w:ascii="Times New Roman" w:hAnsi="Times New Roman" w:cs="Times New Roman"/>
                <w:b/>
                <w:sz w:val="24"/>
                <w:szCs w:val="24"/>
              </w:rPr>
              <w:t>(1)</w:t>
            </w:r>
            <w:r>
              <w:rPr>
                <w:rFonts w:ascii="Times New Roman" w:hAnsi="Times New Roman" w:cs="Times New Roman"/>
                <w:sz w:val="24"/>
                <w:szCs w:val="24"/>
              </w:rPr>
              <w:t xml:space="preserve"> </w:t>
            </w:r>
            <w:r w:rsidR="002A69C8" w:rsidRPr="00CA145F">
              <w:rPr>
                <w:rFonts w:ascii="Times New Roman" w:hAnsi="Times New Roman" w:cs="Times New Roman"/>
                <w:sz w:val="24"/>
                <w:szCs w:val="24"/>
              </w:rPr>
              <w:t>Examples could include electrical circuits that convert electrical energy into motion energy of a vehicle, light, or sound and a passive solar heater that converts light into heat.</w:t>
            </w:r>
          </w:p>
        </w:tc>
        <w:tc>
          <w:tcPr>
            <w:tcW w:w="4720" w:type="dxa"/>
            <w:tcBorders>
              <w:bottom w:val="single" w:sz="8" w:space="0" w:color="000000"/>
              <w:right w:val="single" w:sz="8" w:space="0" w:color="000000"/>
            </w:tcBorders>
          </w:tcPr>
          <w:p w:rsidR="00817877" w:rsidRPr="00CA145F" w:rsidRDefault="00762E8F" w:rsidP="00817877">
            <w:pPr>
              <w:widowControl w:val="0"/>
              <w:rPr>
                <w:rFonts w:ascii="Times New Roman" w:hAnsi="Times New Roman" w:cs="Times New Roman"/>
                <w:sz w:val="24"/>
                <w:szCs w:val="24"/>
              </w:rPr>
            </w:pPr>
            <w:r w:rsidRPr="00762E8F">
              <w:rPr>
                <w:rFonts w:ascii="Times New Roman" w:eastAsia="Times New Roman" w:hAnsi="Times New Roman" w:cs="Times New Roman"/>
                <w:b/>
                <w:sz w:val="24"/>
                <w:szCs w:val="24"/>
              </w:rPr>
              <w:t>series c</w:t>
            </w:r>
            <w:r w:rsidR="00817877" w:rsidRPr="00762E8F">
              <w:rPr>
                <w:rFonts w:ascii="Times New Roman" w:eastAsia="Times New Roman" w:hAnsi="Times New Roman" w:cs="Times New Roman"/>
                <w:b/>
                <w:sz w:val="24"/>
                <w:szCs w:val="24"/>
              </w:rPr>
              <w:t>ircuit</w:t>
            </w:r>
            <w:r>
              <w:rPr>
                <w:rFonts w:ascii="Times New Roman" w:eastAsia="Times New Roman" w:hAnsi="Times New Roman" w:cs="Times New Roman"/>
                <w:sz w:val="24"/>
                <w:szCs w:val="24"/>
              </w:rPr>
              <w:t xml:space="preserve"> – a closed circuit in which the current follows one path</w:t>
            </w:r>
          </w:p>
          <w:p w:rsidR="00817877" w:rsidRPr="00CA145F" w:rsidRDefault="00762E8F" w:rsidP="00817877">
            <w:pPr>
              <w:widowControl w:val="0"/>
              <w:rPr>
                <w:rFonts w:ascii="Times New Roman" w:hAnsi="Times New Roman" w:cs="Times New Roman"/>
                <w:sz w:val="24"/>
                <w:szCs w:val="24"/>
              </w:rPr>
            </w:pPr>
            <w:r w:rsidRPr="00762E8F">
              <w:rPr>
                <w:rFonts w:ascii="Times New Roman" w:eastAsia="Times New Roman" w:hAnsi="Times New Roman" w:cs="Times New Roman"/>
                <w:b/>
                <w:sz w:val="24"/>
                <w:szCs w:val="24"/>
              </w:rPr>
              <w:t>parallel c</w:t>
            </w:r>
            <w:r w:rsidR="00817877" w:rsidRPr="00762E8F">
              <w:rPr>
                <w:rFonts w:ascii="Times New Roman" w:eastAsia="Times New Roman" w:hAnsi="Times New Roman" w:cs="Times New Roman"/>
                <w:b/>
                <w:sz w:val="24"/>
                <w:szCs w:val="24"/>
              </w:rPr>
              <w:t>ircuit</w:t>
            </w:r>
            <w:r>
              <w:rPr>
                <w:rFonts w:ascii="Times New Roman" w:eastAsia="Times New Roman" w:hAnsi="Times New Roman" w:cs="Times New Roman"/>
                <w:sz w:val="24"/>
                <w:szCs w:val="24"/>
              </w:rPr>
              <w:t xml:space="preserve"> – a closed circuit in which the current divides into two or more paths before recombining to complete the circuit</w:t>
            </w:r>
          </w:p>
        </w:tc>
        <w:tc>
          <w:tcPr>
            <w:tcW w:w="1530" w:type="dxa"/>
            <w:tcBorders>
              <w:bottom w:val="single" w:sz="8" w:space="0" w:color="000000"/>
              <w:right w:val="single" w:sz="8" w:space="0" w:color="000000"/>
            </w:tcBorders>
            <w:vAlign w:val="center"/>
          </w:tcPr>
          <w:p w:rsidR="00817877" w:rsidRPr="00CA145F" w:rsidRDefault="00AA3BD9" w:rsidP="000C03B6">
            <w:pPr>
              <w:widowControl w:val="0"/>
              <w:jc w:val="center"/>
              <w:rPr>
                <w:rFonts w:ascii="Times New Roman" w:hAnsi="Times New Roman" w:cs="Times New Roman"/>
                <w:sz w:val="24"/>
                <w:szCs w:val="24"/>
              </w:rPr>
            </w:pPr>
            <w:r w:rsidRPr="00CA145F">
              <w:rPr>
                <w:rFonts w:ascii="Times New Roman" w:eastAsia="Times New Roman" w:hAnsi="Times New Roman" w:cs="Times New Roman"/>
                <w:sz w:val="24"/>
                <w:szCs w:val="24"/>
              </w:rPr>
              <w:t>Energy and Matter</w:t>
            </w:r>
          </w:p>
        </w:tc>
        <w:tc>
          <w:tcPr>
            <w:tcW w:w="1620" w:type="dxa"/>
            <w:tcBorders>
              <w:left w:val="single" w:sz="8" w:space="0" w:color="000000"/>
              <w:bottom w:val="single" w:sz="8" w:space="0" w:color="000000"/>
              <w:right w:val="single" w:sz="8" w:space="0" w:color="000000"/>
            </w:tcBorders>
            <w:tcMar>
              <w:top w:w="120" w:type="dxa"/>
              <w:left w:w="120" w:type="dxa"/>
              <w:bottom w:w="120" w:type="dxa"/>
              <w:right w:w="120" w:type="dxa"/>
            </w:tcMar>
            <w:vAlign w:val="center"/>
          </w:tcPr>
          <w:p w:rsidR="00817877" w:rsidRPr="00CA145F" w:rsidRDefault="00817877" w:rsidP="000C03B6">
            <w:pPr>
              <w:widowControl w:val="0"/>
              <w:jc w:val="center"/>
              <w:rPr>
                <w:rFonts w:ascii="Times New Roman" w:hAnsi="Times New Roman" w:cs="Times New Roman"/>
                <w:sz w:val="24"/>
                <w:szCs w:val="24"/>
              </w:rPr>
            </w:pPr>
            <w:r w:rsidRPr="00CA145F">
              <w:rPr>
                <w:rFonts w:ascii="Times New Roman" w:eastAsia="Times New Roman" w:hAnsi="Times New Roman" w:cs="Times New Roman"/>
                <w:sz w:val="24"/>
                <w:szCs w:val="24"/>
              </w:rPr>
              <w:t>PS3.A: Definitions of Energy</w:t>
            </w:r>
          </w:p>
          <w:p w:rsidR="00A07CDE" w:rsidRPr="00CA145F" w:rsidRDefault="00A07CDE" w:rsidP="000C03B6">
            <w:pPr>
              <w:widowControl w:val="0"/>
              <w:jc w:val="center"/>
              <w:rPr>
                <w:rFonts w:ascii="Times New Roman" w:eastAsia="Times New Roman" w:hAnsi="Times New Roman" w:cs="Times New Roman"/>
                <w:sz w:val="24"/>
                <w:szCs w:val="24"/>
              </w:rPr>
            </w:pPr>
          </w:p>
          <w:p w:rsidR="00817877" w:rsidRPr="00CA145F" w:rsidRDefault="00817877" w:rsidP="000C03B6">
            <w:pPr>
              <w:widowControl w:val="0"/>
              <w:jc w:val="center"/>
              <w:rPr>
                <w:rFonts w:ascii="Times New Roman" w:hAnsi="Times New Roman" w:cs="Times New Roman"/>
                <w:sz w:val="24"/>
                <w:szCs w:val="24"/>
              </w:rPr>
            </w:pPr>
            <w:r w:rsidRPr="00CA145F">
              <w:rPr>
                <w:rFonts w:ascii="Times New Roman" w:eastAsia="Times New Roman" w:hAnsi="Times New Roman" w:cs="Times New Roman"/>
                <w:sz w:val="24"/>
                <w:szCs w:val="24"/>
              </w:rPr>
              <w:t>PS3.B: Conservation of Energy and Energy Transfer</w:t>
            </w:r>
          </w:p>
        </w:tc>
      </w:tr>
    </w:tbl>
    <w:p w:rsidR="00121DDF" w:rsidRDefault="00121DDF"/>
    <w:p w:rsidR="006D2C36" w:rsidRDefault="006D2C36">
      <w:r>
        <w:br w:type="page"/>
      </w:r>
    </w:p>
    <w:tbl>
      <w:tblPr>
        <w:tblStyle w:val="3"/>
        <w:tblW w:w="173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Caption w:val="Earth and Space Science"/>
      </w:tblPr>
      <w:tblGrid>
        <w:gridCol w:w="4720"/>
        <w:gridCol w:w="4720"/>
        <w:gridCol w:w="4720"/>
        <w:gridCol w:w="1530"/>
        <w:gridCol w:w="1620"/>
      </w:tblGrid>
      <w:tr w:rsidR="000E02D3" w:rsidTr="00BD2279">
        <w:trPr>
          <w:cantSplit/>
          <w:tblHeader/>
        </w:trPr>
        <w:tc>
          <w:tcPr>
            <w:tcW w:w="17310" w:type="dxa"/>
            <w:gridSpan w:val="5"/>
            <w:tcBorders>
              <w:left w:val="single" w:sz="8" w:space="0" w:color="000000"/>
              <w:bottom w:val="single" w:sz="8" w:space="0" w:color="000000"/>
              <w:right w:val="single" w:sz="8" w:space="0" w:color="000000"/>
            </w:tcBorders>
            <w:shd w:val="clear" w:color="auto" w:fill="C5E0B3"/>
            <w:tcMar>
              <w:top w:w="120" w:type="dxa"/>
              <w:left w:w="120" w:type="dxa"/>
              <w:bottom w:w="120" w:type="dxa"/>
              <w:right w:w="120" w:type="dxa"/>
            </w:tcMar>
            <w:vAlign w:val="center"/>
          </w:tcPr>
          <w:p w:rsidR="000E02D3" w:rsidRDefault="000E02D3" w:rsidP="000E02D3">
            <w:pPr>
              <w:jc w:val="center"/>
              <w:rPr>
                <w:rFonts w:ascii="Times New Roman" w:eastAsia="Times New Roman" w:hAnsi="Times New Roman" w:cs="Times New Roman"/>
                <w:b/>
                <w:sz w:val="24"/>
                <w:szCs w:val="24"/>
                <w:shd w:val="clear" w:color="auto" w:fill="C5E0B3"/>
              </w:rPr>
            </w:pPr>
            <w:r>
              <w:rPr>
                <w:rFonts w:ascii="Times New Roman" w:eastAsia="Times New Roman" w:hAnsi="Times New Roman" w:cs="Times New Roman"/>
                <w:b/>
                <w:sz w:val="24"/>
                <w:szCs w:val="24"/>
                <w:shd w:val="clear" w:color="auto" w:fill="C5E0B3"/>
              </w:rPr>
              <w:lastRenderedPageBreak/>
              <w:t>Earth and Space Science</w:t>
            </w:r>
          </w:p>
        </w:tc>
      </w:tr>
      <w:tr w:rsidR="00817877" w:rsidTr="00BD2279">
        <w:tc>
          <w:tcPr>
            <w:tcW w:w="4720" w:type="dxa"/>
            <w:tcBorders>
              <w:left w:val="single" w:sz="8" w:space="0" w:color="000000"/>
              <w:bottom w:val="single" w:sz="8" w:space="0" w:color="000000"/>
              <w:right w:val="single" w:sz="8" w:space="0" w:color="000000"/>
            </w:tcBorders>
            <w:shd w:val="clear" w:color="auto" w:fill="C5E0B3"/>
            <w:tcMar>
              <w:top w:w="120" w:type="dxa"/>
              <w:left w:w="120" w:type="dxa"/>
              <w:bottom w:w="120" w:type="dxa"/>
              <w:right w:w="120" w:type="dxa"/>
            </w:tcMar>
            <w:vAlign w:val="center"/>
          </w:tcPr>
          <w:p w:rsidR="00817877" w:rsidRDefault="00817877" w:rsidP="000E02D3">
            <w:pPr>
              <w:jc w:val="center"/>
            </w:pPr>
            <w:r>
              <w:rPr>
                <w:rFonts w:ascii="Times New Roman" w:eastAsia="Times New Roman" w:hAnsi="Times New Roman" w:cs="Times New Roman"/>
                <w:b/>
                <w:sz w:val="24"/>
                <w:szCs w:val="24"/>
                <w:shd w:val="clear" w:color="auto" w:fill="C5E0B3"/>
              </w:rPr>
              <w:t>2016 Standards</w:t>
            </w:r>
          </w:p>
        </w:tc>
        <w:tc>
          <w:tcPr>
            <w:tcW w:w="4720" w:type="dxa"/>
            <w:tcBorders>
              <w:bottom w:val="single" w:sz="8" w:space="0" w:color="000000"/>
              <w:right w:val="single" w:sz="8" w:space="0" w:color="000000"/>
            </w:tcBorders>
            <w:shd w:val="clear" w:color="auto" w:fill="C5E0B3"/>
            <w:tcMar>
              <w:top w:w="120" w:type="dxa"/>
              <w:left w:w="120" w:type="dxa"/>
              <w:bottom w:w="120" w:type="dxa"/>
              <w:right w:w="120" w:type="dxa"/>
            </w:tcMar>
            <w:vAlign w:val="center"/>
          </w:tcPr>
          <w:p w:rsidR="00817877" w:rsidRDefault="00817877" w:rsidP="000E02D3">
            <w:pPr>
              <w:jc w:val="center"/>
            </w:pPr>
            <w:r>
              <w:rPr>
                <w:rFonts w:ascii="Times New Roman" w:eastAsia="Times New Roman" w:hAnsi="Times New Roman" w:cs="Times New Roman"/>
                <w:b/>
                <w:sz w:val="24"/>
                <w:szCs w:val="24"/>
                <w:shd w:val="clear" w:color="auto" w:fill="C5E0B3"/>
              </w:rPr>
              <w:t>Clarifying Statements</w:t>
            </w:r>
          </w:p>
        </w:tc>
        <w:tc>
          <w:tcPr>
            <w:tcW w:w="4720" w:type="dxa"/>
            <w:tcBorders>
              <w:bottom w:val="single" w:sz="8" w:space="0" w:color="000000"/>
            </w:tcBorders>
            <w:shd w:val="clear" w:color="auto" w:fill="C5E0B3"/>
            <w:vAlign w:val="center"/>
          </w:tcPr>
          <w:p w:rsidR="00817877" w:rsidRDefault="00817877" w:rsidP="000E02D3">
            <w:pPr>
              <w:jc w:val="center"/>
            </w:pPr>
            <w:r>
              <w:rPr>
                <w:rFonts w:ascii="Times New Roman" w:eastAsia="Times New Roman" w:hAnsi="Times New Roman" w:cs="Times New Roman"/>
                <w:b/>
                <w:sz w:val="24"/>
                <w:szCs w:val="24"/>
                <w:shd w:val="clear" w:color="auto" w:fill="C5E0B3"/>
              </w:rPr>
              <w:t>Vocabulary</w:t>
            </w:r>
          </w:p>
        </w:tc>
        <w:tc>
          <w:tcPr>
            <w:tcW w:w="1530" w:type="dxa"/>
            <w:tcBorders>
              <w:bottom w:val="single" w:sz="8" w:space="0" w:color="000000"/>
            </w:tcBorders>
            <w:shd w:val="clear" w:color="auto" w:fill="C5E0B3"/>
            <w:vAlign w:val="center"/>
          </w:tcPr>
          <w:p w:rsidR="00817877" w:rsidRDefault="00817877" w:rsidP="000E02D3">
            <w:pPr>
              <w:jc w:val="center"/>
            </w:pPr>
            <w:r>
              <w:rPr>
                <w:rFonts w:ascii="Times New Roman" w:eastAsia="Times New Roman" w:hAnsi="Times New Roman" w:cs="Times New Roman"/>
                <w:b/>
                <w:sz w:val="24"/>
                <w:szCs w:val="24"/>
                <w:shd w:val="clear" w:color="auto" w:fill="C5E0B3"/>
              </w:rPr>
              <w:t>Crosscutting Concepts</w:t>
            </w:r>
          </w:p>
        </w:tc>
        <w:tc>
          <w:tcPr>
            <w:tcW w:w="1620" w:type="dxa"/>
            <w:tcBorders>
              <w:bottom w:val="single" w:sz="8" w:space="0" w:color="000000"/>
              <w:right w:val="single" w:sz="8" w:space="0" w:color="000000"/>
            </w:tcBorders>
            <w:shd w:val="clear" w:color="auto" w:fill="C5E0B3"/>
            <w:tcMar>
              <w:top w:w="120" w:type="dxa"/>
              <w:left w:w="120" w:type="dxa"/>
              <w:bottom w:w="120" w:type="dxa"/>
              <w:right w:w="120" w:type="dxa"/>
            </w:tcMar>
            <w:vAlign w:val="center"/>
          </w:tcPr>
          <w:p w:rsidR="00817877" w:rsidRDefault="00817877" w:rsidP="000E02D3">
            <w:pPr>
              <w:jc w:val="center"/>
            </w:pPr>
            <w:r>
              <w:rPr>
                <w:rFonts w:ascii="Times New Roman" w:eastAsia="Times New Roman" w:hAnsi="Times New Roman" w:cs="Times New Roman"/>
                <w:b/>
                <w:sz w:val="24"/>
                <w:szCs w:val="24"/>
                <w:shd w:val="clear" w:color="auto" w:fill="C5E0B3"/>
              </w:rPr>
              <w:t>Disciplinary Core Idea</w:t>
            </w:r>
          </w:p>
        </w:tc>
      </w:tr>
      <w:tr w:rsidR="00817877" w:rsidTr="000C03B6">
        <w:trPr>
          <w:cantSplit/>
        </w:trPr>
        <w:tc>
          <w:tcPr>
            <w:tcW w:w="4720" w:type="dxa"/>
            <w:tcBorders>
              <w:left w:val="single" w:sz="8" w:space="0" w:color="000000"/>
              <w:bottom w:val="single" w:sz="8" w:space="0" w:color="000000"/>
              <w:right w:val="single" w:sz="8" w:space="0" w:color="000000"/>
            </w:tcBorders>
            <w:tcMar>
              <w:top w:w="120" w:type="dxa"/>
              <w:left w:w="120" w:type="dxa"/>
              <w:bottom w:w="120" w:type="dxa"/>
              <w:right w:w="120" w:type="dxa"/>
            </w:tcMar>
          </w:tcPr>
          <w:p w:rsidR="00817877" w:rsidRDefault="00817877" w:rsidP="00817877">
            <w:pPr>
              <w:widowControl w:val="0"/>
            </w:pPr>
            <w:r>
              <w:rPr>
                <w:rFonts w:ascii="Times New Roman" w:eastAsia="Times New Roman" w:hAnsi="Times New Roman" w:cs="Times New Roman"/>
                <w:b/>
                <w:sz w:val="24"/>
                <w:szCs w:val="24"/>
              </w:rPr>
              <w:t>4.ESS.1</w:t>
            </w:r>
            <w:r>
              <w:rPr>
                <w:rFonts w:ascii="Times New Roman" w:eastAsia="Times New Roman" w:hAnsi="Times New Roman" w:cs="Times New Roman"/>
                <w:sz w:val="24"/>
                <w:szCs w:val="24"/>
              </w:rPr>
              <w:t xml:space="preserve"> Investigate how the moon appears to move through the sky and it changes day to day, emphasizing the importance of how the moon impacts the Earth, the rising and setting times, and solar and lunar eclipses.</w:t>
            </w:r>
          </w:p>
        </w:tc>
        <w:tc>
          <w:tcPr>
            <w:tcW w:w="4720" w:type="dxa"/>
            <w:tcBorders>
              <w:bottom w:val="single" w:sz="8" w:space="0" w:color="000000"/>
              <w:right w:val="single" w:sz="8" w:space="0" w:color="000000"/>
            </w:tcBorders>
            <w:tcMar>
              <w:top w:w="120" w:type="dxa"/>
              <w:left w:w="120" w:type="dxa"/>
              <w:bottom w:w="120" w:type="dxa"/>
              <w:right w:w="120" w:type="dxa"/>
            </w:tcMar>
          </w:tcPr>
          <w:p w:rsidR="00817877" w:rsidRPr="005B2E6C" w:rsidRDefault="00817877" w:rsidP="00817877">
            <w:pPr>
              <w:widowControl w:val="0"/>
              <w:rPr>
                <w:rFonts w:ascii="Times New Roman" w:hAnsi="Times New Roman" w:cs="Times New Roman"/>
                <w:sz w:val="24"/>
                <w:szCs w:val="24"/>
              </w:rPr>
            </w:pPr>
          </w:p>
        </w:tc>
        <w:tc>
          <w:tcPr>
            <w:tcW w:w="4720" w:type="dxa"/>
            <w:tcBorders>
              <w:bottom w:val="single" w:sz="8" w:space="0" w:color="000000"/>
            </w:tcBorders>
          </w:tcPr>
          <w:p w:rsidR="00817877" w:rsidRPr="005B2E6C" w:rsidRDefault="00F01DF0" w:rsidP="00817877">
            <w:pPr>
              <w:widowControl w:val="0"/>
              <w:rPr>
                <w:rFonts w:ascii="Times New Roman" w:hAnsi="Times New Roman" w:cs="Times New Roman"/>
                <w:sz w:val="24"/>
                <w:szCs w:val="24"/>
              </w:rPr>
            </w:pPr>
            <w:r w:rsidRPr="00F01DF0">
              <w:rPr>
                <w:rFonts w:ascii="Times New Roman" w:eastAsia="Times New Roman" w:hAnsi="Times New Roman" w:cs="Times New Roman"/>
                <w:b/>
                <w:sz w:val="24"/>
                <w:szCs w:val="24"/>
              </w:rPr>
              <w:t>p</w:t>
            </w:r>
            <w:r w:rsidR="00817877" w:rsidRPr="00F01DF0">
              <w:rPr>
                <w:rFonts w:ascii="Times New Roman" w:eastAsia="Times New Roman" w:hAnsi="Times New Roman" w:cs="Times New Roman"/>
                <w:b/>
                <w:sz w:val="24"/>
                <w:szCs w:val="24"/>
              </w:rPr>
              <w:t>hases</w:t>
            </w:r>
            <w:r>
              <w:rPr>
                <w:rFonts w:ascii="Times New Roman" w:eastAsia="Times New Roman" w:hAnsi="Times New Roman" w:cs="Times New Roman"/>
                <w:sz w:val="24"/>
                <w:szCs w:val="24"/>
              </w:rPr>
              <w:t xml:space="preserve"> – a distinct period or stage in a process of change or forming part of something’s development</w:t>
            </w:r>
          </w:p>
          <w:p w:rsidR="00817877" w:rsidRPr="005B2E6C" w:rsidRDefault="00214490" w:rsidP="00817877">
            <w:pPr>
              <w:widowControl w:val="0"/>
              <w:rPr>
                <w:rFonts w:ascii="Times New Roman" w:hAnsi="Times New Roman" w:cs="Times New Roman"/>
                <w:sz w:val="24"/>
                <w:szCs w:val="24"/>
              </w:rPr>
            </w:pPr>
            <w:r w:rsidRPr="00214490">
              <w:rPr>
                <w:rFonts w:ascii="Times New Roman" w:eastAsia="Times New Roman" w:hAnsi="Times New Roman" w:cs="Times New Roman"/>
                <w:b/>
                <w:sz w:val="24"/>
                <w:szCs w:val="24"/>
              </w:rPr>
              <w:t>w</w:t>
            </w:r>
            <w:r w:rsidR="00817877" w:rsidRPr="00214490">
              <w:rPr>
                <w:rFonts w:ascii="Times New Roman" w:eastAsia="Times New Roman" w:hAnsi="Times New Roman" w:cs="Times New Roman"/>
                <w:b/>
                <w:sz w:val="24"/>
                <w:szCs w:val="24"/>
              </w:rPr>
              <w:t>axing</w:t>
            </w:r>
            <w:r>
              <w:rPr>
                <w:rFonts w:ascii="Times New Roman" w:eastAsia="Times New Roman" w:hAnsi="Times New Roman" w:cs="Times New Roman"/>
                <w:sz w:val="24"/>
                <w:szCs w:val="24"/>
              </w:rPr>
              <w:t xml:space="preserve"> – have a progressively larger part of its visible surface illuminated, increasing its apparent size</w:t>
            </w:r>
          </w:p>
          <w:p w:rsidR="00817877" w:rsidRPr="005B2E6C" w:rsidRDefault="00214490" w:rsidP="00817877">
            <w:pPr>
              <w:widowControl w:val="0"/>
              <w:rPr>
                <w:rFonts w:ascii="Times New Roman" w:hAnsi="Times New Roman" w:cs="Times New Roman"/>
                <w:sz w:val="24"/>
                <w:szCs w:val="24"/>
              </w:rPr>
            </w:pPr>
            <w:r w:rsidRPr="00214490">
              <w:rPr>
                <w:rFonts w:ascii="Times New Roman" w:eastAsia="Times New Roman" w:hAnsi="Times New Roman" w:cs="Times New Roman"/>
                <w:b/>
                <w:sz w:val="24"/>
                <w:szCs w:val="24"/>
              </w:rPr>
              <w:t>w</w:t>
            </w:r>
            <w:r w:rsidR="00817877" w:rsidRPr="00214490">
              <w:rPr>
                <w:rFonts w:ascii="Times New Roman" w:eastAsia="Times New Roman" w:hAnsi="Times New Roman" w:cs="Times New Roman"/>
                <w:b/>
                <w:sz w:val="24"/>
                <w:szCs w:val="24"/>
              </w:rPr>
              <w:t>aning</w:t>
            </w:r>
            <w:r>
              <w:rPr>
                <w:rFonts w:ascii="Times New Roman" w:eastAsia="Times New Roman" w:hAnsi="Times New Roman" w:cs="Times New Roman"/>
                <w:sz w:val="24"/>
                <w:szCs w:val="24"/>
              </w:rPr>
              <w:t xml:space="preserve"> – have a progressively smaller part of its visible surface illuminated, so that it appears to decrease in size</w:t>
            </w:r>
          </w:p>
        </w:tc>
        <w:tc>
          <w:tcPr>
            <w:tcW w:w="1530" w:type="dxa"/>
            <w:tcBorders>
              <w:bottom w:val="single" w:sz="8" w:space="0" w:color="000000"/>
            </w:tcBorders>
            <w:vAlign w:val="center"/>
          </w:tcPr>
          <w:p w:rsidR="00817877" w:rsidRPr="005B2E6C" w:rsidRDefault="00817877" w:rsidP="000C03B6">
            <w:pPr>
              <w:widowControl w:val="0"/>
              <w:jc w:val="center"/>
              <w:rPr>
                <w:rFonts w:ascii="Times New Roman" w:hAnsi="Times New Roman" w:cs="Times New Roman"/>
                <w:sz w:val="24"/>
                <w:szCs w:val="24"/>
              </w:rPr>
            </w:pPr>
            <w:r w:rsidRPr="005B2E6C">
              <w:rPr>
                <w:rFonts w:ascii="Times New Roman" w:eastAsia="Times New Roman" w:hAnsi="Times New Roman" w:cs="Times New Roman"/>
                <w:sz w:val="24"/>
                <w:szCs w:val="24"/>
              </w:rPr>
              <w:t>Patterns</w:t>
            </w:r>
          </w:p>
          <w:p w:rsidR="00A07CDE" w:rsidRPr="005B2E6C" w:rsidRDefault="00A07CDE" w:rsidP="000C03B6">
            <w:pPr>
              <w:widowControl w:val="0"/>
              <w:jc w:val="center"/>
              <w:rPr>
                <w:rFonts w:ascii="Times New Roman" w:eastAsia="Times New Roman" w:hAnsi="Times New Roman" w:cs="Times New Roman"/>
                <w:sz w:val="24"/>
                <w:szCs w:val="24"/>
              </w:rPr>
            </w:pPr>
          </w:p>
          <w:p w:rsidR="00817877" w:rsidRPr="005B2E6C" w:rsidRDefault="00817877" w:rsidP="000C03B6">
            <w:pPr>
              <w:widowControl w:val="0"/>
              <w:jc w:val="center"/>
              <w:rPr>
                <w:rFonts w:ascii="Times New Roman" w:hAnsi="Times New Roman" w:cs="Times New Roman"/>
                <w:sz w:val="24"/>
                <w:szCs w:val="24"/>
              </w:rPr>
            </w:pPr>
            <w:r w:rsidRPr="005B2E6C">
              <w:rPr>
                <w:rFonts w:ascii="Times New Roman" w:eastAsia="Times New Roman" w:hAnsi="Times New Roman" w:cs="Times New Roman"/>
                <w:sz w:val="24"/>
                <w:szCs w:val="24"/>
              </w:rPr>
              <w:t>Systems and System Models</w:t>
            </w:r>
          </w:p>
          <w:p w:rsidR="00A07CDE" w:rsidRPr="005B2E6C" w:rsidRDefault="00A07CDE" w:rsidP="000C03B6">
            <w:pPr>
              <w:widowControl w:val="0"/>
              <w:jc w:val="center"/>
              <w:rPr>
                <w:rFonts w:ascii="Times New Roman" w:eastAsia="Times New Roman" w:hAnsi="Times New Roman" w:cs="Times New Roman"/>
                <w:sz w:val="24"/>
                <w:szCs w:val="24"/>
              </w:rPr>
            </w:pPr>
          </w:p>
          <w:p w:rsidR="00817877" w:rsidRPr="005B2E6C" w:rsidRDefault="00817877" w:rsidP="000C03B6">
            <w:pPr>
              <w:widowControl w:val="0"/>
              <w:jc w:val="center"/>
              <w:rPr>
                <w:rFonts w:ascii="Times New Roman" w:hAnsi="Times New Roman" w:cs="Times New Roman"/>
                <w:sz w:val="24"/>
                <w:szCs w:val="24"/>
              </w:rPr>
            </w:pPr>
            <w:r w:rsidRPr="005B2E6C">
              <w:rPr>
                <w:rFonts w:ascii="Times New Roman" w:eastAsia="Times New Roman" w:hAnsi="Times New Roman" w:cs="Times New Roman"/>
                <w:sz w:val="24"/>
                <w:szCs w:val="24"/>
              </w:rPr>
              <w:t>Stability and Change</w:t>
            </w:r>
          </w:p>
        </w:tc>
        <w:tc>
          <w:tcPr>
            <w:tcW w:w="1620" w:type="dxa"/>
            <w:tcBorders>
              <w:bottom w:val="single" w:sz="8" w:space="0" w:color="000000"/>
              <w:right w:val="single" w:sz="8" w:space="0" w:color="000000"/>
            </w:tcBorders>
            <w:tcMar>
              <w:top w:w="120" w:type="dxa"/>
              <w:left w:w="120" w:type="dxa"/>
              <w:bottom w:w="120" w:type="dxa"/>
              <w:right w:w="120" w:type="dxa"/>
            </w:tcMar>
            <w:vAlign w:val="center"/>
          </w:tcPr>
          <w:p w:rsidR="00817877" w:rsidRPr="005B2E6C" w:rsidRDefault="00817877" w:rsidP="000C03B6">
            <w:pPr>
              <w:widowControl w:val="0"/>
              <w:jc w:val="center"/>
              <w:rPr>
                <w:rFonts w:ascii="Times New Roman" w:hAnsi="Times New Roman" w:cs="Times New Roman"/>
                <w:sz w:val="24"/>
                <w:szCs w:val="24"/>
              </w:rPr>
            </w:pPr>
            <w:r w:rsidRPr="005B2E6C">
              <w:rPr>
                <w:rFonts w:ascii="Times New Roman" w:eastAsia="Times New Roman" w:hAnsi="Times New Roman" w:cs="Times New Roman"/>
                <w:sz w:val="24"/>
                <w:szCs w:val="24"/>
              </w:rPr>
              <w:t>ESS1.B: Earth and the Solar System</w:t>
            </w:r>
          </w:p>
        </w:tc>
      </w:tr>
      <w:tr w:rsidR="00817877" w:rsidTr="000C03B6">
        <w:trPr>
          <w:cantSplit/>
        </w:trPr>
        <w:tc>
          <w:tcPr>
            <w:tcW w:w="4720" w:type="dxa"/>
            <w:tcBorders>
              <w:left w:val="single" w:sz="8" w:space="0" w:color="000000"/>
              <w:bottom w:val="single" w:sz="8" w:space="0" w:color="000000"/>
              <w:right w:val="single" w:sz="8" w:space="0" w:color="000000"/>
            </w:tcBorders>
            <w:tcMar>
              <w:top w:w="120" w:type="dxa"/>
              <w:left w:w="120" w:type="dxa"/>
              <w:bottom w:w="120" w:type="dxa"/>
              <w:right w:w="120" w:type="dxa"/>
            </w:tcMar>
          </w:tcPr>
          <w:p w:rsidR="00817877" w:rsidRDefault="00817877" w:rsidP="00817877">
            <w:pPr>
              <w:widowControl w:val="0"/>
            </w:pPr>
            <w:proofErr w:type="gramStart"/>
            <w:r>
              <w:rPr>
                <w:rFonts w:ascii="Times New Roman" w:eastAsia="Times New Roman" w:hAnsi="Times New Roman" w:cs="Times New Roman"/>
                <w:b/>
                <w:sz w:val="24"/>
                <w:szCs w:val="24"/>
              </w:rPr>
              <w:t>4.ESS.2</w:t>
            </w:r>
            <w:proofErr w:type="gramEnd"/>
            <w:r>
              <w:rPr>
                <w:rFonts w:ascii="Times New Roman" w:eastAsia="Times New Roman" w:hAnsi="Times New Roman" w:cs="Times New Roman"/>
                <w:sz w:val="24"/>
                <w:szCs w:val="24"/>
              </w:rPr>
              <w:t xml:space="preserve"> Obtain and combine information to describe that energy and fuels are derived from natural resources and their uses affect the environment.</w:t>
            </w:r>
          </w:p>
        </w:tc>
        <w:tc>
          <w:tcPr>
            <w:tcW w:w="4720" w:type="dxa"/>
            <w:tcBorders>
              <w:bottom w:val="single" w:sz="8" w:space="0" w:color="000000"/>
              <w:right w:val="single" w:sz="8" w:space="0" w:color="000000"/>
            </w:tcBorders>
            <w:tcMar>
              <w:top w:w="120" w:type="dxa"/>
              <w:left w:w="120" w:type="dxa"/>
              <w:bottom w:w="120" w:type="dxa"/>
              <w:right w:w="120" w:type="dxa"/>
            </w:tcMar>
          </w:tcPr>
          <w:p w:rsidR="00817877" w:rsidRPr="005B2E6C" w:rsidRDefault="005B2E6C" w:rsidP="00817877">
            <w:pPr>
              <w:widowControl w:val="0"/>
              <w:rPr>
                <w:rFonts w:ascii="Times New Roman" w:hAnsi="Times New Roman" w:cs="Times New Roman"/>
                <w:sz w:val="24"/>
                <w:szCs w:val="24"/>
              </w:rPr>
            </w:pPr>
            <w:r w:rsidRPr="005B2E6C">
              <w:rPr>
                <w:rFonts w:ascii="Times New Roman" w:hAnsi="Times New Roman" w:cs="Times New Roman"/>
                <w:b/>
                <w:sz w:val="24"/>
                <w:szCs w:val="24"/>
              </w:rPr>
              <w:t>(1)</w:t>
            </w:r>
            <w:r w:rsidRPr="005B2E6C">
              <w:rPr>
                <w:rFonts w:ascii="Times New Roman" w:hAnsi="Times New Roman" w:cs="Times New Roman"/>
                <w:sz w:val="24"/>
                <w:szCs w:val="24"/>
              </w:rPr>
              <w:t xml:space="preserve"> Examples of renewable energy resources could include wind energy, water behind dams, and sunlight; non-renewable energy resources are fossil fuels and fissile materials.</w:t>
            </w:r>
          </w:p>
          <w:p w:rsidR="005B2E6C" w:rsidRPr="005B2E6C" w:rsidRDefault="005B2E6C" w:rsidP="00817877">
            <w:pPr>
              <w:widowControl w:val="0"/>
              <w:rPr>
                <w:rFonts w:ascii="Times New Roman" w:hAnsi="Times New Roman" w:cs="Times New Roman"/>
                <w:sz w:val="24"/>
                <w:szCs w:val="24"/>
              </w:rPr>
            </w:pPr>
            <w:r w:rsidRPr="005B2E6C">
              <w:rPr>
                <w:rFonts w:ascii="Times New Roman" w:hAnsi="Times New Roman" w:cs="Times New Roman"/>
                <w:b/>
                <w:sz w:val="24"/>
                <w:szCs w:val="24"/>
              </w:rPr>
              <w:t>(2)</w:t>
            </w:r>
            <w:r w:rsidRPr="005B2E6C">
              <w:rPr>
                <w:rFonts w:ascii="Times New Roman" w:hAnsi="Times New Roman" w:cs="Times New Roman"/>
                <w:sz w:val="24"/>
                <w:szCs w:val="24"/>
              </w:rPr>
              <w:t xml:space="preserve"> Examples of environmental effects could include loss of habitat due to dams, loss of habitat due to surface mining, and air pollution from burning of fossil fuels.</w:t>
            </w:r>
          </w:p>
        </w:tc>
        <w:tc>
          <w:tcPr>
            <w:tcW w:w="4720" w:type="dxa"/>
            <w:tcBorders>
              <w:bottom w:val="single" w:sz="8" w:space="0" w:color="000000"/>
            </w:tcBorders>
          </w:tcPr>
          <w:p w:rsidR="00817877" w:rsidRPr="005B2E6C" w:rsidRDefault="0069392F" w:rsidP="0069392F">
            <w:pPr>
              <w:widowControl w:val="0"/>
              <w:rPr>
                <w:rFonts w:ascii="Times New Roman" w:hAnsi="Times New Roman" w:cs="Times New Roman"/>
                <w:sz w:val="24"/>
                <w:szCs w:val="24"/>
              </w:rPr>
            </w:pPr>
            <w:r w:rsidRPr="0069392F">
              <w:rPr>
                <w:rFonts w:ascii="Times New Roman" w:eastAsia="Times New Roman" w:hAnsi="Times New Roman" w:cs="Times New Roman"/>
                <w:b/>
                <w:sz w:val="24"/>
                <w:szCs w:val="24"/>
              </w:rPr>
              <w:t>natural r</w:t>
            </w:r>
            <w:r w:rsidR="00817877" w:rsidRPr="0069392F">
              <w:rPr>
                <w:rFonts w:ascii="Times New Roman" w:eastAsia="Times New Roman" w:hAnsi="Times New Roman" w:cs="Times New Roman"/>
                <w:b/>
                <w:sz w:val="24"/>
                <w:szCs w:val="24"/>
              </w:rPr>
              <w:t>esource</w:t>
            </w:r>
            <w:r>
              <w:rPr>
                <w:rFonts w:ascii="Times New Roman" w:hAnsi="Times New Roman" w:cs="Times New Roman"/>
                <w:sz w:val="24"/>
                <w:szCs w:val="24"/>
              </w:rPr>
              <w:t xml:space="preserve"> – materials or substances such as minerals, forests, water, and fertile land that occur in nature and can be used for economic gain</w:t>
            </w:r>
          </w:p>
        </w:tc>
        <w:tc>
          <w:tcPr>
            <w:tcW w:w="1530" w:type="dxa"/>
            <w:tcBorders>
              <w:bottom w:val="single" w:sz="8" w:space="0" w:color="000000"/>
            </w:tcBorders>
            <w:vAlign w:val="center"/>
          </w:tcPr>
          <w:p w:rsidR="00817877" w:rsidRPr="005B2E6C" w:rsidRDefault="00723A55" w:rsidP="000C03B6">
            <w:pPr>
              <w:widowControl w:val="0"/>
              <w:jc w:val="center"/>
              <w:rPr>
                <w:rFonts w:ascii="Times New Roman" w:hAnsi="Times New Roman" w:cs="Times New Roman"/>
                <w:sz w:val="24"/>
                <w:szCs w:val="24"/>
              </w:rPr>
            </w:pPr>
            <w:r>
              <w:rPr>
                <w:rFonts w:ascii="Times New Roman" w:eastAsia="Times New Roman" w:hAnsi="Times New Roman" w:cs="Times New Roman"/>
                <w:sz w:val="24"/>
                <w:szCs w:val="24"/>
              </w:rPr>
              <w:t>Cause and Effect</w:t>
            </w:r>
          </w:p>
        </w:tc>
        <w:tc>
          <w:tcPr>
            <w:tcW w:w="1620" w:type="dxa"/>
            <w:tcBorders>
              <w:bottom w:val="single" w:sz="8" w:space="0" w:color="000000"/>
              <w:right w:val="single" w:sz="8" w:space="0" w:color="000000"/>
            </w:tcBorders>
            <w:tcMar>
              <w:top w:w="120" w:type="dxa"/>
              <w:left w:w="120" w:type="dxa"/>
              <w:bottom w:w="120" w:type="dxa"/>
              <w:right w:w="120" w:type="dxa"/>
            </w:tcMar>
            <w:vAlign w:val="center"/>
          </w:tcPr>
          <w:p w:rsidR="00817877" w:rsidRPr="005B2E6C" w:rsidRDefault="00817877" w:rsidP="000C03B6">
            <w:pPr>
              <w:widowControl w:val="0"/>
              <w:jc w:val="center"/>
              <w:rPr>
                <w:rFonts w:ascii="Times New Roman" w:hAnsi="Times New Roman" w:cs="Times New Roman"/>
                <w:sz w:val="24"/>
                <w:szCs w:val="24"/>
              </w:rPr>
            </w:pPr>
            <w:r w:rsidRPr="005B2E6C">
              <w:rPr>
                <w:rFonts w:ascii="Times New Roman" w:eastAsia="Times New Roman" w:hAnsi="Times New Roman" w:cs="Times New Roman"/>
                <w:sz w:val="24"/>
                <w:szCs w:val="24"/>
              </w:rPr>
              <w:t>ESS3.A</w:t>
            </w:r>
            <w:r w:rsidR="00723A55">
              <w:rPr>
                <w:rFonts w:ascii="Times New Roman" w:eastAsia="Times New Roman" w:hAnsi="Times New Roman" w:cs="Times New Roman"/>
                <w:sz w:val="24"/>
                <w:szCs w:val="24"/>
              </w:rPr>
              <w:t>:</w:t>
            </w:r>
            <w:r w:rsidRPr="005B2E6C">
              <w:rPr>
                <w:rFonts w:ascii="Times New Roman" w:eastAsia="Times New Roman" w:hAnsi="Times New Roman" w:cs="Times New Roman"/>
                <w:sz w:val="24"/>
                <w:szCs w:val="24"/>
              </w:rPr>
              <w:t xml:space="preserve"> Natural Resources</w:t>
            </w:r>
          </w:p>
        </w:tc>
      </w:tr>
      <w:tr w:rsidR="00817877" w:rsidTr="000C03B6">
        <w:trPr>
          <w:cantSplit/>
        </w:trPr>
        <w:tc>
          <w:tcPr>
            <w:tcW w:w="4720" w:type="dxa"/>
            <w:tcBorders>
              <w:left w:val="single" w:sz="8" w:space="0" w:color="000000"/>
              <w:bottom w:val="single" w:sz="8" w:space="0" w:color="000000"/>
              <w:right w:val="single" w:sz="8" w:space="0" w:color="000000"/>
            </w:tcBorders>
            <w:tcMar>
              <w:top w:w="120" w:type="dxa"/>
              <w:left w:w="120" w:type="dxa"/>
              <w:bottom w:w="120" w:type="dxa"/>
              <w:right w:w="120" w:type="dxa"/>
            </w:tcMar>
          </w:tcPr>
          <w:p w:rsidR="00817877" w:rsidRDefault="00817877" w:rsidP="00817877">
            <w:pPr>
              <w:widowControl w:val="0"/>
            </w:pPr>
            <w:proofErr w:type="gramStart"/>
            <w:r>
              <w:rPr>
                <w:rFonts w:ascii="Times New Roman" w:eastAsia="Times New Roman" w:hAnsi="Times New Roman" w:cs="Times New Roman"/>
                <w:b/>
                <w:sz w:val="24"/>
                <w:szCs w:val="24"/>
              </w:rPr>
              <w:lastRenderedPageBreak/>
              <w:t>4.ESS.3</w:t>
            </w:r>
            <w:proofErr w:type="gramEnd"/>
            <w:r>
              <w:rPr>
                <w:rFonts w:ascii="Times New Roman" w:eastAsia="Times New Roman" w:hAnsi="Times New Roman" w:cs="Times New Roman"/>
                <w:sz w:val="24"/>
                <w:szCs w:val="24"/>
              </w:rPr>
              <w:t xml:space="preserve"> Describe how geological forces change the shape of the land suddenly and over time.</w:t>
            </w:r>
          </w:p>
        </w:tc>
        <w:tc>
          <w:tcPr>
            <w:tcW w:w="4720" w:type="dxa"/>
            <w:tcBorders>
              <w:bottom w:val="single" w:sz="8" w:space="0" w:color="000000"/>
              <w:right w:val="single" w:sz="8" w:space="0" w:color="000000"/>
            </w:tcBorders>
            <w:tcMar>
              <w:top w:w="120" w:type="dxa"/>
              <w:left w:w="120" w:type="dxa"/>
              <w:bottom w:w="120" w:type="dxa"/>
              <w:right w:w="120" w:type="dxa"/>
            </w:tcMar>
          </w:tcPr>
          <w:p w:rsidR="00817877" w:rsidRPr="00F20D37" w:rsidRDefault="005C0FCC" w:rsidP="00817877">
            <w:pPr>
              <w:widowControl w:val="0"/>
              <w:rPr>
                <w:rFonts w:ascii="Times New Roman" w:hAnsi="Times New Roman" w:cs="Times New Roman"/>
                <w:sz w:val="24"/>
                <w:szCs w:val="24"/>
              </w:rPr>
            </w:pPr>
            <w:r w:rsidRPr="006363CE">
              <w:rPr>
                <w:rFonts w:ascii="Times New Roman" w:hAnsi="Times New Roman" w:cs="Times New Roman"/>
                <w:b/>
                <w:sz w:val="24"/>
                <w:szCs w:val="24"/>
              </w:rPr>
              <w:t>(1)</w:t>
            </w:r>
            <w:r>
              <w:rPr>
                <w:rFonts w:ascii="Times New Roman" w:hAnsi="Times New Roman" w:cs="Times New Roman"/>
                <w:sz w:val="24"/>
                <w:szCs w:val="24"/>
              </w:rPr>
              <w:t xml:space="preserve"> Look at the impact of weathering and erosion on land.  Examples </w:t>
            </w:r>
            <w:r w:rsidR="006363CE">
              <w:rPr>
                <w:rFonts w:ascii="Times New Roman" w:hAnsi="Times New Roman" w:cs="Times New Roman"/>
                <w:sz w:val="24"/>
                <w:szCs w:val="24"/>
              </w:rPr>
              <w:t>of variables to test could include angle of slope in the downhill movement of water, amount of vegetation, speed of wind, relative rate of deposition, cycles of freezing and thawing of water, cycles of heating and cooling, and volume of water flow.</w:t>
            </w:r>
          </w:p>
        </w:tc>
        <w:tc>
          <w:tcPr>
            <w:tcW w:w="4720" w:type="dxa"/>
            <w:tcBorders>
              <w:bottom w:val="single" w:sz="8" w:space="0" w:color="000000"/>
            </w:tcBorders>
          </w:tcPr>
          <w:p w:rsidR="00283AF5" w:rsidRDefault="00283AF5" w:rsidP="00283AF5">
            <w:pPr>
              <w:widowControl w:val="0"/>
              <w:rPr>
                <w:rFonts w:ascii="Times New Roman" w:eastAsia="Times New Roman" w:hAnsi="Times New Roman" w:cs="Times New Roman"/>
                <w:sz w:val="24"/>
                <w:szCs w:val="24"/>
              </w:rPr>
            </w:pPr>
            <w:r w:rsidRPr="00407E1F">
              <w:rPr>
                <w:rFonts w:ascii="Times New Roman" w:eastAsia="Times New Roman" w:hAnsi="Times New Roman" w:cs="Times New Roman"/>
                <w:b/>
                <w:sz w:val="24"/>
                <w:szCs w:val="24"/>
              </w:rPr>
              <w:t>landslide</w:t>
            </w:r>
            <w:r>
              <w:rPr>
                <w:rFonts w:ascii="Times New Roman" w:eastAsia="Times New Roman" w:hAnsi="Times New Roman" w:cs="Times New Roman"/>
                <w:sz w:val="24"/>
                <w:szCs w:val="24"/>
              </w:rPr>
              <w:t xml:space="preserve"> – the sliding down of a mass of earth or rock from a mountain or cliff</w:t>
            </w:r>
          </w:p>
          <w:p w:rsidR="00817877" w:rsidRPr="00F20D37" w:rsidRDefault="00283AF5" w:rsidP="00817877">
            <w:pPr>
              <w:widowControl w:val="0"/>
              <w:rPr>
                <w:rFonts w:ascii="Times New Roman" w:hAnsi="Times New Roman" w:cs="Times New Roman"/>
                <w:sz w:val="24"/>
                <w:szCs w:val="24"/>
              </w:rPr>
            </w:pPr>
            <w:r w:rsidRPr="00283AF5">
              <w:rPr>
                <w:rFonts w:ascii="Times New Roman" w:eastAsia="Times New Roman" w:hAnsi="Times New Roman" w:cs="Times New Roman"/>
                <w:b/>
                <w:sz w:val="24"/>
                <w:szCs w:val="24"/>
              </w:rPr>
              <w:t>e</w:t>
            </w:r>
            <w:r w:rsidR="00817877" w:rsidRPr="00283AF5">
              <w:rPr>
                <w:rFonts w:ascii="Times New Roman" w:eastAsia="Times New Roman" w:hAnsi="Times New Roman" w:cs="Times New Roman"/>
                <w:b/>
                <w:sz w:val="24"/>
                <w:szCs w:val="24"/>
              </w:rPr>
              <w:t>arthquake</w:t>
            </w:r>
            <w:r>
              <w:rPr>
                <w:rFonts w:ascii="Times New Roman" w:eastAsia="Times New Roman" w:hAnsi="Times New Roman" w:cs="Times New Roman"/>
                <w:sz w:val="24"/>
                <w:szCs w:val="24"/>
              </w:rPr>
              <w:t xml:space="preserve"> – a sudden and violent shaking of the ground as a result of movements within the earth’s crust or volcanic action</w:t>
            </w:r>
          </w:p>
          <w:p w:rsidR="00817877" w:rsidRPr="00F20D37" w:rsidRDefault="00283AF5" w:rsidP="00817877">
            <w:pPr>
              <w:widowControl w:val="0"/>
              <w:rPr>
                <w:rFonts w:ascii="Times New Roman" w:hAnsi="Times New Roman" w:cs="Times New Roman"/>
                <w:sz w:val="24"/>
                <w:szCs w:val="24"/>
              </w:rPr>
            </w:pPr>
            <w:r w:rsidRPr="00283AF5">
              <w:rPr>
                <w:rFonts w:ascii="Times New Roman" w:eastAsia="Times New Roman" w:hAnsi="Times New Roman" w:cs="Times New Roman"/>
                <w:b/>
                <w:sz w:val="24"/>
                <w:szCs w:val="24"/>
              </w:rPr>
              <w:t>v</w:t>
            </w:r>
            <w:r w:rsidR="00817877" w:rsidRPr="00283AF5">
              <w:rPr>
                <w:rFonts w:ascii="Times New Roman" w:eastAsia="Times New Roman" w:hAnsi="Times New Roman" w:cs="Times New Roman"/>
                <w:b/>
                <w:sz w:val="24"/>
                <w:szCs w:val="24"/>
              </w:rPr>
              <w:t>olcano</w:t>
            </w:r>
            <w:r>
              <w:rPr>
                <w:rFonts w:ascii="Times New Roman" w:eastAsia="Times New Roman" w:hAnsi="Times New Roman" w:cs="Times New Roman"/>
                <w:sz w:val="24"/>
                <w:szCs w:val="24"/>
              </w:rPr>
              <w:t xml:space="preserve"> – a mountain or hill having a crater or vent through which lava, rock fragments, hot vapor, and gas are being or have been erupted from the earth’s crust</w:t>
            </w:r>
          </w:p>
          <w:p w:rsidR="00817877" w:rsidRPr="00F20D37" w:rsidRDefault="00283AF5" w:rsidP="00817877">
            <w:pPr>
              <w:widowControl w:val="0"/>
              <w:rPr>
                <w:rFonts w:ascii="Times New Roman" w:hAnsi="Times New Roman" w:cs="Times New Roman"/>
                <w:sz w:val="24"/>
                <w:szCs w:val="24"/>
              </w:rPr>
            </w:pPr>
            <w:r w:rsidRPr="00283AF5">
              <w:rPr>
                <w:rFonts w:ascii="Times New Roman" w:eastAsia="Times New Roman" w:hAnsi="Times New Roman" w:cs="Times New Roman"/>
                <w:b/>
                <w:sz w:val="24"/>
                <w:szCs w:val="24"/>
              </w:rPr>
              <w:t>e</w:t>
            </w:r>
            <w:r w:rsidR="00817877" w:rsidRPr="00283AF5">
              <w:rPr>
                <w:rFonts w:ascii="Times New Roman" w:eastAsia="Times New Roman" w:hAnsi="Times New Roman" w:cs="Times New Roman"/>
                <w:b/>
                <w:sz w:val="24"/>
                <w:szCs w:val="24"/>
              </w:rPr>
              <w:t>rosion</w:t>
            </w:r>
            <w:r>
              <w:rPr>
                <w:rFonts w:ascii="Times New Roman" w:eastAsia="Times New Roman" w:hAnsi="Times New Roman" w:cs="Times New Roman"/>
                <w:sz w:val="24"/>
                <w:szCs w:val="24"/>
              </w:rPr>
              <w:t xml:space="preserve"> – the process of eroding or being eroded by wind, water, or other natural agents</w:t>
            </w:r>
          </w:p>
          <w:p w:rsidR="00817877" w:rsidRPr="00F20D37" w:rsidRDefault="00283AF5" w:rsidP="00283AF5">
            <w:pPr>
              <w:widowControl w:val="0"/>
              <w:rPr>
                <w:rFonts w:ascii="Times New Roman" w:hAnsi="Times New Roman" w:cs="Times New Roman"/>
                <w:sz w:val="24"/>
                <w:szCs w:val="24"/>
              </w:rPr>
            </w:pPr>
            <w:r w:rsidRPr="00283AF5">
              <w:rPr>
                <w:rFonts w:ascii="Times New Roman" w:eastAsia="Times New Roman" w:hAnsi="Times New Roman" w:cs="Times New Roman"/>
                <w:b/>
                <w:sz w:val="24"/>
                <w:szCs w:val="24"/>
              </w:rPr>
              <w:t>w</w:t>
            </w:r>
            <w:r w:rsidR="00817877" w:rsidRPr="00283AF5">
              <w:rPr>
                <w:rFonts w:ascii="Times New Roman" w:eastAsia="Times New Roman" w:hAnsi="Times New Roman" w:cs="Times New Roman"/>
                <w:b/>
                <w:sz w:val="24"/>
                <w:szCs w:val="24"/>
              </w:rPr>
              <w:t>eathering</w:t>
            </w:r>
            <w:r>
              <w:rPr>
                <w:rFonts w:ascii="Times New Roman" w:eastAsia="Times New Roman" w:hAnsi="Times New Roman" w:cs="Times New Roman"/>
                <w:sz w:val="24"/>
                <w:szCs w:val="24"/>
              </w:rPr>
              <w:t xml:space="preserve"> – the various mechanical and chemical processes that cause exposed rock to decompose</w:t>
            </w:r>
          </w:p>
        </w:tc>
        <w:tc>
          <w:tcPr>
            <w:tcW w:w="1530" w:type="dxa"/>
            <w:tcBorders>
              <w:bottom w:val="single" w:sz="8" w:space="0" w:color="000000"/>
            </w:tcBorders>
            <w:vAlign w:val="center"/>
          </w:tcPr>
          <w:p w:rsidR="00817877" w:rsidRPr="00F20D37" w:rsidRDefault="00817877" w:rsidP="000C03B6">
            <w:pPr>
              <w:widowControl w:val="0"/>
              <w:jc w:val="center"/>
              <w:rPr>
                <w:rFonts w:ascii="Times New Roman" w:hAnsi="Times New Roman" w:cs="Times New Roman"/>
                <w:sz w:val="24"/>
                <w:szCs w:val="24"/>
              </w:rPr>
            </w:pPr>
            <w:r w:rsidRPr="00F20D37">
              <w:rPr>
                <w:rFonts w:ascii="Times New Roman" w:eastAsia="Times New Roman" w:hAnsi="Times New Roman" w:cs="Times New Roman"/>
                <w:sz w:val="24"/>
                <w:szCs w:val="24"/>
              </w:rPr>
              <w:t>Patterns</w:t>
            </w:r>
          </w:p>
          <w:p w:rsidR="00A07CDE" w:rsidRPr="00F20D37" w:rsidRDefault="00A07CDE" w:rsidP="000C03B6">
            <w:pPr>
              <w:widowControl w:val="0"/>
              <w:jc w:val="center"/>
              <w:rPr>
                <w:rFonts w:ascii="Times New Roman" w:eastAsia="Times New Roman" w:hAnsi="Times New Roman" w:cs="Times New Roman"/>
                <w:sz w:val="24"/>
                <w:szCs w:val="24"/>
              </w:rPr>
            </w:pPr>
          </w:p>
          <w:p w:rsidR="00817877" w:rsidRPr="00F20D37" w:rsidRDefault="00817877" w:rsidP="000C03B6">
            <w:pPr>
              <w:widowControl w:val="0"/>
              <w:jc w:val="center"/>
              <w:rPr>
                <w:rFonts w:ascii="Times New Roman" w:hAnsi="Times New Roman" w:cs="Times New Roman"/>
                <w:sz w:val="24"/>
                <w:szCs w:val="24"/>
              </w:rPr>
            </w:pPr>
            <w:r w:rsidRPr="00F20D37">
              <w:rPr>
                <w:rFonts w:ascii="Times New Roman" w:eastAsia="Times New Roman" w:hAnsi="Times New Roman" w:cs="Times New Roman"/>
                <w:sz w:val="24"/>
                <w:szCs w:val="24"/>
              </w:rPr>
              <w:t>Cause and Effect</w:t>
            </w:r>
          </w:p>
          <w:p w:rsidR="00A07CDE" w:rsidRPr="00F20D37" w:rsidRDefault="00A07CDE" w:rsidP="000C03B6">
            <w:pPr>
              <w:widowControl w:val="0"/>
              <w:jc w:val="center"/>
              <w:rPr>
                <w:rFonts w:ascii="Times New Roman" w:eastAsia="Times New Roman" w:hAnsi="Times New Roman" w:cs="Times New Roman"/>
                <w:sz w:val="24"/>
                <w:szCs w:val="24"/>
              </w:rPr>
            </w:pPr>
          </w:p>
          <w:p w:rsidR="00817877" w:rsidRPr="00F20D37" w:rsidRDefault="00817877" w:rsidP="000C03B6">
            <w:pPr>
              <w:widowControl w:val="0"/>
              <w:jc w:val="center"/>
              <w:rPr>
                <w:rFonts w:ascii="Times New Roman" w:hAnsi="Times New Roman" w:cs="Times New Roman"/>
                <w:sz w:val="24"/>
                <w:szCs w:val="24"/>
              </w:rPr>
            </w:pPr>
            <w:r w:rsidRPr="00F20D37">
              <w:rPr>
                <w:rFonts w:ascii="Times New Roman" w:eastAsia="Times New Roman" w:hAnsi="Times New Roman" w:cs="Times New Roman"/>
                <w:sz w:val="24"/>
                <w:szCs w:val="24"/>
              </w:rPr>
              <w:t>Stability and Change</w:t>
            </w:r>
          </w:p>
        </w:tc>
        <w:tc>
          <w:tcPr>
            <w:tcW w:w="1620" w:type="dxa"/>
            <w:tcBorders>
              <w:bottom w:val="single" w:sz="8" w:space="0" w:color="000000"/>
              <w:right w:val="single" w:sz="8" w:space="0" w:color="000000"/>
            </w:tcBorders>
            <w:tcMar>
              <w:top w:w="120" w:type="dxa"/>
              <w:left w:w="120" w:type="dxa"/>
              <w:bottom w:w="120" w:type="dxa"/>
              <w:right w:w="120" w:type="dxa"/>
            </w:tcMar>
            <w:vAlign w:val="center"/>
          </w:tcPr>
          <w:p w:rsidR="00817877" w:rsidRPr="00F20D37" w:rsidRDefault="00817877" w:rsidP="000C03B6">
            <w:pPr>
              <w:widowControl w:val="0"/>
              <w:jc w:val="center"/>
              <w:rPr>
                <w:rFonts w:ascii="Times New Roman" w:hAnsi="Times New Roman" w:cs="Times New Roman"/>
                <w:sz w:val="24"/>
                <w:szCs w:val="24"/>
              </w:rPr>
            </w:pPr>
            <w:r w:rsidRPr="00F20D37">
              <w:rPr>
                <w:rFonts w:ascii="Times New Roman" w:eastAsia="Times New Roman" w:hAnsi="Times New Roman" w:cs="Times New Roman"/>
                <w:sz w:val="24"/>
                <w:szCs w:val="24"/>
              </w:rPr>
              <w:t>ESS2.A: Earth’s Materials and Systems</w:t>
            </w:r>
          </w:p>
          <w:p w:rsidR="00A07CDE" w:rsidRPr="00F20D37" w:rsidRDefault="00A07CDE" w:rsidP="000C03B6">
            <w:pPr>
              <w:widowControl w:val="0"/>
              <w:jc w:val="center"/>
              <w:rPr>
                <w:rFonts w:ascii="Times New Roman" w:eastAsia="Times New Roman" w:hAnsi="Times New Roman" w:cs="Times New Roman"/>
                <w:sz w:val="24"/>
                <w:szCs w:val="24"/>
              </w:rPr>
            </w:pPr>
          </w:p>
          <w:p w:rsidR="00A07CDE" w:rsidRPr="00F20D37" w:rsidRDefault="00A07CDE" w:rsidP="000C03B6">
            <w:pPr>
              <w:widowControl w:val="0"/>
              <w:jc w:val="center"/>
              <w:rPr>
                <w:rFonts w:ascii="Times New Roman" w:eastAsia="Times New Roman" w:hAnsi="Times New Roman" w:cs="Times New Roman"/>
                <w:sz w:val="24"/>
                <w:szCs w:val="24"/>
              </w:rPr>
            </w:pPr>
            <w:r w:rsidRPr="00F20D37">
              <w:rPr>
                <w:rFonts w:ascii="Times New Roman" w:eastAsia="Times New Roman" w:hAnsi="Times New Roman" w:cs="Times New Roman"/>
                <w:sz w:val="24"/>
                <w:szCs w:val="24"/>
              </w:rPr>
              <w:t>ESS2.B:</w:t>
            </w:r>
          </w:p>
          <w:p w:rsidR="00817877" w:rsidRPr="00F20D37" w:rsidRDefault="00817877" w:rsidP="000C03B6">
            <w:pPr>
              <w:widowControl w:val="0"/>
              <w:jc w:val="center"/>
              <w:rPr>
                <w:rFonts w:ascii="Times New Roman" w:hAnsi="Times New Roman" w:cs="Times New Roman"/>
                <w:sz w:val="24"/>
                <w:szCs w:val="24"/>
              </w:rPr>
            </w:pPr>
            <w:r w:rsidRPr="00F20D37">
              <w:rPr>
                <w:rFonts w:ascii="Times New Roman" w:eastAsia="Times New Roman" w:hAnsi="Times New Roman" w:cs="Times New Roman"/>
                <w:sz w:val="24"/>
                <w:szCs w:val="24"/>
              </w:rPr>
              <w:t>Plate Tectonics and Large-Scale System Interactions</w:t>
            </w:r>
          </w:p>
        </w:tc>
      </w:tr>
      <w:tr w:rsidR="00817877" w:rsidTr="000C03B6">
        <w:trPr>
          <w:cantSplit/>
        </w:trPr>
        <w:tc>
          <w:tcPr>
            <w:tcW w:w="4720" w:type="dxa"/>
            <w:tcBorders>
              <w:left w:val="single" w:sz="8" w:space="0" w:color="000000"/>
              <w:bottom w:val="single" w:sz="8" w:space="0" w:color="000000"/>
              <w:right w:val="single" w:sz="8" w:space="0" w:color="000000"/>
            </w:tcBorders>
            <w:tcMar>
              <w:top w:w="120" w:type="dxa"/>
              <w:left w:w="120" w:type="dxa"/>
              <w:bottom w:w="120" w:type="dxa"/>
              <w:right w:w="120" w:type="dxa"/>
            </w:tcMar>
          </w:tcPr>
          <w:p w:rsidR="00817877" w:rsidRDefault="00817877" w:rsidP="00817877">
            <w:pPr>
              <w:widowControl w:val="0"/>
            </w:pPr>
            <w:proofErr w:type="gramStart"/>
            <w:r>
              <w:rPr>
                <w:rFonts w:ascii="Times New Roman" w:eastAsia="Times New Roman" w:hAnsi="Times New Roman" w:cs="Times New Roman"/>
                <w:b/>
                <w:sz w:val="24"/>
                <w:szCs w:val="24"/>
              </w:rPr>
              <w:t>4.ESS.4</w:t>
            </w:r>
            <w:proofErr w:type="gramEnd"/>
            <w:r>
              <w:rPr>
                <w:rFonts w:ascii="Times New Roman" w:eastAsia="Times New Roman" w:hAnsi="Times New Roman" w:cs="Times New Roman"/>
                <w:sz w:val="24"/>
                <w:szCs w:val="24"/>
              </w:rPr>
              <w:t xml:space="preserve"> Develop solutions that could be implemented to reduce the impact of humans on the natural environment and the natural environment on humans.</w:t>
            </w:r>
          </w:p>
        </w:tc>
        <w:tc>
          <w:tcPr>
            <w:tcW w:w="4720" w:type="dxa"/>
            <w:tcBorders>
              <w:bottom w:val="single" w:sz="8" w:space="0" w:color="000000"/>
              <w:right w:val="single" w:sz="8" w:space="0" w:color="000000"/>
            </w:tcBorders>
            <w:tcMar>
              <w:top w:w="120" w:type="dxa"/>
              <w:left w:w="120" w:type="dxa"/>
              <w:bottom w:w="120" w:type="dxa"/>
              <w:right w:w="120" w:type="dxa"/>
            </w:tcMar>
          </w:tcPr>
          <w:p w:rsidR="00817877" w:rsidRPr="00F20D37" w:rsidRDefault="00817877" w:rsidP="00817877">
            <w:pPr>
              <w:widowControl w:val="0"/>
              <w:rPr>
                <w:rFonts w:ascii="Times New Roman" w:hAnsi="Times New Roman" w:cs="Times New Roman"/>
                <w:sz w:val="24"/>
                <w:szCs w:val="24"/>
              </w:rPr>
            </w:pPr>
          </w:p>
        </w:tc>
        <w:tc>
          <w:tcPr>
            <w:tcW w:w="4720" w:type="dxa"/>
            <w:tcBorders>
              <w:bottom w:val="single" w:sz="8" w:space="0" w:color="000000"/>
            </w:tcBorders>
          </w:tcPr>
          <w:p w:rsidR="00817877" w:rsidRPr="00F20D37" w:rsidRDefault="00AC5B8E" w:rsidP="00817877">
            <w:pPr>
              <w:widowControl w:val="0"/>
              <w:rPr>
                <w:rFonts w:ascii="Times New Roman" w:hAnsi="Times New Roman" w:cs="Times New Roman"/>
                <w:sz w:val="24"/>
                <w:szCs w:val="24"/>
              </w:rPr>
            </w:pPr>
            <w:r w:rsidRPr="00AC5B8E">
              <w:rPr>
                <w:rFonts w:ascii="Times New Roman" w:eastAsia="Times New Roman" w:hAnsi="Times New Roman" w:cs="Times New Roman"/>
                <w:b/>
                <w:sz w:val="24"/>
                <w:szCs w:val="24"/>
              </w:rPr>
              <w:t>r</w:t>
            </w:r>
            <w:r w:rsidR="00817877" w:rsidRPr="00AC5B8E">
              <w:rPr>
                <w:rFonts w:ascii="Times New Roman" w:eastAsia="Times New Roman" w:hAnsi="Times New Roman" w:cs="Times New Roman"/>
                <w:b/>
                <w:sz w:val="24"/>
                <w:szCs w:val="24"/>
              </w:rPr>
              <w:t>eclamatio</w:t>
            </w:r>
            <w:r w:rsidRPr="00AC5B8E">
              <w:rPr>
                <w:rFonts w:ascii="Times New Roman" w:eastAsia="Times New Roman" w:hAnsi="Times New Roman" w:cs="Times New Roman"/>
                <w:b/>
                <w:sz w:val="24"/>
                <w:szCs w:val="24"/>
              </w:rPr>
              <w:t>n</w:t>
            </w:r>
            <w:r>
              <w:rPr>
                <w:rFonts w:ascii="Times New Roman" w:eastAsia="Times New Roman" w:hAnsi="Times New Roman" w:cs="Times New Roman"/>
                <w:sz w:val="24"/>
                <w:szCs w:val="24"/>
              </w:rPr>
              <w:t xml:space="preserve"> – the reclaiming of desert, marshy, or submerged areas or other wasteland for cultivation or other use</w:t>
            </w:r>
          </w:p>
          <w:p w:rsidR="00817877" w:rsidRPr="00F20D37" w:rsidRDefault="00AC5B8E" w:rsidP="00817877">
            <w:pPr>
              <w:widowControl w:val="0"/>
              <w:rPr>
                <w:rFonts w:ascii="Times New Roman" w:hAnsi="Times New Roman" w:cs="Times New Roman"/>
                <w:sz w:val="24"/>
                <w:szCs w:val="24"/>
              </w:rPr>
            </w:pPr>
            <w:r w:rsidRPr="00AC5B8E">
              <w:rPr>
                <w:rFonts w:ascii="Times New Roman" w:eastAsia="Times New Roman" w:hAnsi="Times New Roman" w:cs="Times New Roman"/>
                <w:b/>
                <w:sz w:val="24"/>
                <w:szCs w:val="24"/>
              </w:rPr>
              <w:t>c</w:t>
            </w:r>
            <w:r w:rsidR="00817877" w:rsidRPr="00AC5B8E">
              <w:rPr>
                <w:rFonts w:ascii="Times New Roman" w:eastAsia="Times New Roman" w:hAnsi="Times New Roman" w:cs="Times New Roman"/>
                <w:b/>
                <w:sz w:val="24"/>
                <w:szCs w:val="24"/>
              </w:rPr>
              <w:t>onservation</w:t>
            </w:r>
            <w:r w:rsidR="00817877" w:rsidRPr="00F20D3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the careful utilization of a natural resource in order to prevent depletion</w:t>
            </w:r>
          </w:p>
        </w:tc>
        <w:tc>
          <w:tcPr>
            <w:tcW w:w="1530" w:type="dxa"/>
            <w:tcBorders>
              <w:bottom w:val="single" w:sz="8" w:space="0" w:color="000000"/>
            </w:tcBorders>
            <w:vAlign w:val="center"/>
          </w:tcPr>
          <w:p w:rsidR="00817877" w:rsidRPr="00F20D37" w:rsidRDefault="00817877" w:rsidP="00933962">
            <w:pPr>
              <w:widowControl w:val="0"/>
              <w:jc w:val="center"/>
              <w:rPr>
                <w:rFonts w:ascii="Times New Roman" w:hAnsi="Times New Roman" w:cs="Times New Roman"/>
                <w:sz w:val="24"/>
                <w:szCs w:val="24"/>
              </w:rPr>
            </w:pPr>
            <w:r w:rsidRPr="00F20D37">
              <w:rPr>
                <w:rFonts w:ascii="Times New Roman" w:eastAsia="Times New Roman" w:hAnsi="Times New Roman" w:cs="Times New Roman"/>
                <w:sz w:val="24"/>
                <w:szCs w:val="24"/>
              </w:rPr>
              <w:t>Cause and Effect</w:t>
            </w:r>
          </w:p>
        </w:tc>
        <w:tc>
          <w:tcPr>
            <w:tcW w:w="1620" w:type="dxa"/>
            <w:tcBorders>
              <w:bottom w:val="single" w:sz="8" w:space="0" w:color="000000"/>
              <w:right w:val="single" w:sz="8" w:space="0" w:color="000000"/>
            </w:tcBorders>
            <w:tcMar>
              <w:top w:w="120" w:type="dxa"/>
              <w:left w:w="120" w:type="dxa"/>
              <w:bottom w:w="120" w:type="dxa"/>
              <w:right w:w="120" w:type="dxa"/>
            </w:tcMar>
            <w:vAlign w:val="center"/>
          </w:tcPr>
          <w:p w:rsidR="00817877" w:rsidRPr="00F20D37" w:rsidRDefault="00817877" w:rsidP="000C03B6">
            <w:pPr>
              <w:widowControl w:val="0"/>
              <w:jc w:val="center"/>
              <w:rPr>
                <w:rFonts w:ascii="Times New Roman" w:hAnsi="Times New Roman" w:cs="Times New Roman"/>
                <w:sz w:val="24"/>
                <w:szCs w:val="24"/>
              </w:rPr>
            </w:pPr>
            <w:r w:rsidRPr="00F20D37">
              <w:rPr>
                <w:rFonts w:ascii="Times New Roman" w:eastAsia="Times New Roman" w:hAnsi="Times New Roman" w:cs="Times New Roman"/>
                <w:sz w:val="24"/>
                <w:szCs w:val="24"/>
              </w:rPr>
              <w:t>ESS3.C: Human Impacts on Earth Systems</w:t>
            </w:r>
          </w:p>
        </w:tc>
      </w:tr>
    </w:tbl>
    <w:p w:rsidR="00121DDF" w:rsidRDefault="00121DDF"/>
    <w:p w:rsidR="00121DDF" w:rsidRDefault="00121DDF"/>
    <w:p w:rsidR="006D2C36" w:rsidRDefault="006D2C36">
      <w:r>
        <w:br w:type="page"/>
      </w:r>
    </w:p>
    <w:tbl>
      <w:tblPr>
        <w:tblStyle w:val="2"/>
        <w:tblW w:w="173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Caption w:val="Life Science"/>
      </w:tblPr>
      <w:tblGrid>
        <w:gridCol w:w="4720"/>
        <w:gridCol w:w="4720"/>
        <w:gridCol w:w="4630"/>
        <w:gridCol w:w="1530"/>
        <w:gridCol w:w="1710"/>
      </w:tblGrid>
      <w:tr w:rsidR="000E02D3" w:rsidTr="00BD2279">
        <w:trPr>
          <w:cantSplit/>
          <w:tblHeader/>
        </w:trPr>
        <w:tc>
          <w:tcPr>
            <w:tcW w:w="17310" w:type="dxa"/>
            <w:gridSpan w:val="5"/>
            <w:tcBorders>
              <w:left w:val="single" w:sz="8" w:space="0" w:color="000000"/>
              <w:bottom w:val="single" w:sz="8" w:space="0" w:color="000000"/>
              <w:right w:val="single" w:sz="8" w:space="0" w:color="000000"/>
            </w:tcBorders>
            <w:shd w:val="clear" w:color="auto" w:fill="FFE599"/>
            <w:tcMar>
              <w:top w:w="120" w:type="dxa"/>
              <w:left w:w="120" w:type="dxa"/>
              <w:bottom w:w="120" w:type="dxa"/>
              <w:right w:w="120" w:type="dxa"/>
            </w:tcMar>
            <w:vAlign w:val="center"/>
          </w:tcPr>
          <w:p w:rsidR="000E02D3" w:rsidRDefault="000E02D3" w:rsidP="000E02D3">
            <w:pPr>
              <w:jc w:val="center"/>
              <w:rPr>
                <w:rFonts w:ascii="Times New Roman" w:eastAsia="Times New Roman" w:hAnsi="Times New Roman" w:cs="Times New Roman"/>
                <w:b/>
                <w:sz w:val="24"/>
                <w:szCs w:val="24"/>
                <w:shd w:val="clear" w:color="auto" w:fill="FFE599"/>
              </w:rPr>
            </w:pPr>
            <w:r>
              <w:rPr>
                <w:rFonts w:ascii="Times New Roman" w:eastAsia="Times New Roman" w:hAnsi="Times New Roman" w:cs="Times New Roman"/>
                <w:b/>
                <w:sz w:val="24"/>
                <w:szCs w:val="24"/>
                <w:shd w:val="clear" w:color="auto" w:fill="FFE599"/>
              </w:rPr>
              <w:lastRenderedPageBreak/>
              <w:t>Life Science</w:t>
            </w:r>
          </w:p>
        </w:tc>
      </w:tr>
      <w:tr w:rsidR="00817877" w:rsidTr="000C03B6">
        <w:trPr>
          <w:cantSplit/>
        </w:trPr>
        <w:tc>
          <w:tcPr>
            <w:tcW w:w="4720" w:type="dxa"/>
            <w:tcBorders>
              <w:left w:val="single" w:sz="8" w:space="0" w:color="000000"/>
              <w:bottom w:val="single" w:sz="8" w:space="0" w:color="000000"/>
              <w:right w:val="single" w:sz="8" w:space="0" w:color="000000"/>
            </w:tcBorders>
            <w:shd w:val="clear" w:color="auto" w:fill="FFE599"/>
            <w:tcMar>
              <w:top w:w="120" w:type="dxa"/>
              <w:left w:w="120" w:type="dxa"/>
              <w:bottom w:w="120" w:type="dxa"/>
              <w:right w:w="120" w:type="dxa"/>
            </w:tcMar>
            <w:vAlign w:val="center"/>
          </w:tcPr>
          <w:p w:rsidR="00817877" w:rsidRDefault="00817877" w:rsidP="000E02D3">
            <w:pPr>
              <w:jc w:val="center"/>
            </w:pPr>
            <w:r>
              <w:rPr>
                <w:rFonts w:ascii="Times New Roman" w:eastAsia="Times New Roman" w:hAnsi="Times New Roman" w:cs="Times New Roman"/>
                <w:b/>
                <w:sz w:val="24"/>
                <w:szCs w:val="24"/>
                <w:shd w:val="clear" w:color="auto" w:fill="FFE599"/>
              </w:rPr>
              <w:t>2016 Indiana Academic Standards</w:t>
            </w:r>
          </w:p>
        </w:tc>
        <w:tc>
          <w:tcPr>
            <w:tcW w:w="4720" w:type="dxa"/>
            <w:tcBorders>
              <w:bottom w:val="single" w:sz="8" w:space="0" w:color="000000"/>
              <w:right w:val="single" w:sz="8" w:space="0" w:color="000000"/>
            </w:tcBorders>
            <w:shd w:val="clear" w:color="auto" w:fill="FFE599"/>
            <w:tcMar>
              <w:top w:w="120" w:type="dxa"/>
              <w:left w:w="120" w:type="dxa"/>
              <w:bottom w:w="120" w:type="dxa"/>
              <w:right w:w="120" w:type="dxa"/>
            </w:tcMar>
            <w:vAlign w:val="center"/>
          </w:tcPr>
          <w:p w:rsidR="00817877" w:rsidRDefault="00817877" w:rsidP="000E02D3">
            <w:pPr>
              <w:jc w:val="center"/>
            </w:pPr>
            <w:r>
              <w:rPr>
                <w:rFonts w:ascii="Times New Roman" w:eastAsia="Times New Roman" w:hAnsi="Times New Roman" w:cs="Times New Roman"/>
                <w:b/>
                <w:sz w:val="24"/>
                <w:szCs w:val="24"/>
                <w:shd w:val="clear" w:color="auto" w:fill="FFE599"/>
              </w:rPr>
              <w:t>Clarifying Statements</w:t>
            </w:r>
          </w:p>
        </w:tc>
        <w:tc>
          <w:tcPr>
            <w:tcW w:w="4630" w:type="dxa"/>
            <w:tcBorders>
              <w:bottom w:val="single" w:sz="8" w:space="0" w:color="000000"/>
            </w:tcBorders>
            <w:shd w:val="clear" w:color="auto" w:fill="FFE599"/>
            <w:vAlign w:val="center"/>
          </w:tcPr>
          <w:p w:rsidR="00817877" w:rsidRDefault="00817877" w:rsidP="000E02D3">
            <w:pPr>
              <w:jc w:val="center"/>
            </w:pPr>
            <w:r>
              <w:rPr>
                <w:rFonts w:ascii="Times New Roman" w:eastAsia="Times New Roman" w:hAnsi="Times New Roman" w:cs="Times New Roman"/>
                <w:b/>
                <w:sz w:val="24"/>
                <w:szCs w:val="24"/>
                <w:shd w:val="clear" w:color="auto" w:fill="FFE599"/>
              </w:rPr>
              <w:t>Vocabulary</w:t>
            </w:r>
          </w:p>
        </w:tc>
        <w:tc>
          <w:tcPr>
            <w:tcW w:w="1530" w:type="dxa"/>
            <w:tcBorders>
              <w:bottom w:val="single" w:sz="8" w:space="0" w:color="000000"/>
            </w:tcBorders>
            <w:shd w:val="clear" w:color="auto" w:fill="FFE599"/>
            <w:vAlign w:val="center"/>
          </w:tcPr>
          <w:p w:rsidR="00817877" w:rsidRDefault="00817877" w:rsidP="000E02D3">
            <w:pPr>
              <w:jc w:val="center"/>
            </w:pPr>
            <w:r>
              <w:rPr>
                <w:rFonts w:ascii="Times New Roman" w:eastAsia="Times New Roman" w:hAnsi="Times New Roman" w:cs="Times New Roman"/>
                <w:b/>
                <w:sz w:val="24"/>
                <w:szCs w:val="24"/>
                <w:shd w:val="clear" w:color="auto" w:fill="FFE599"/>
              </w:rPr>
              <w:t>Crosscutting Concepts</w:t>
            </w:r>
          </w:p>
        </w:tc>
        <w:tc>
          <w:tcPr>
            <w:tcW w:w="1710" w:type="dxa"/>
            <w:tcBorders>
              <w:bottom w:val="single" w:sz="8" w:space="0" w:color="000000"/>
              <w:right w:val="single" w:sz="8" w:space="0" w:color="000000"/>
            </w:tcBorders>
            <w:shd w:val="clear" w:color="auto" w:fill="FFE599"/>
            <w:tcMar>
              <w:top w:w="120" w:type="dxa"/>
              <w:left w:w="120" w:type="dxa"/>
              <w:bottom w:w="120" w:type="dxa"/>
              <w:right w:w="120" w:type="dxa"/>
            </w:tcMar>
            <w:vAlign w:val="center"/>
          </w:tcPr>
          <w:p w:rsidR="00817877" w:rsidRDefault="00817877" w:rsidP="000E02D3">
            <w:pPr>
              <w:jc w:val="center"/>
            </w:pPr>
            <w:r>
              <w:rPr>
                <w:rFonts w:ascii="Times New Roman" w:eastAsia="Times New Roman" w:hAnsi="Times New Roman" w:cs="Times New Roman"/>
                <w:b/>
                <w:sz w:val="24"/>
                <w:szCs w:val="24"/>
                <w:shd w:val="clear" w:color="auto" w:fill="FFE599"/>
              </w:rPr>
              <w:t>Disciplinary Core Ideas</w:t>
            </w:r>
          </w:p>
        </w:tc>
      </w:tr>
      <w:tr w:rsidR="00817877" w:rsidTr="000C03B6">
        <w:trPr>
          <w:cantSplit/>
        </w:trPr>
        <w:tc>
          <w:tcPr>
            <w:tcW w:w="4720" w:type="dxa"/>
            <w:tcBorders>
              <w:left w:val="single" w:sz="8" w:space="0" w:color="000000"/>
              <w:bottom w:val="single" w:sz="8" w:space="0" w:color="000000"/>
              <w:right w:val="single" w:sz="8" w:space="0" w:color="000000"/>
            </w:tcBorders>
            <w:tcMar>
              <w:top w:w="120" w:type="dxa"/>
              <w:left w:w="120" w:type="dxa"/>
              <w:bottom w:w="120" w:type="dxa"/>
              <w:right w:w="120" w:type="dxa"/>
            </w:tcMar>
          </w:tcPr>
          <w:p w:rsidR="00817877" w:rsidRDefault="00817877" w:rsidP="00817877">
            <w:proofErr w:type="gramStart"/>
            <w:r>
              <w:rPr>
                <w:rFonts w:ascii="Times New Roman" w:eastAsia="Times New Roman" w:hAnsi="Times New Roman" w:cs="Times New Roman"/>
                <w:b/>
                <w:sz w:val="24"/>
                <w:szCs w:val="24"/>
              </w:rPr>
              <w:t>4.LS.1</w:t>
            </w:r>
            <w:proofErr w:type="gramEnd"/>
            <w:r>
              <w:rPr>
                <w:rFonts w:ascii="Times New Roman" w:eastAsia="Times New Roman" w:hAnsi="Times New Roman" w:cs="Times New Roman"/>
                <w:sz w:val="24"/>
                <w:szCs w:val="24"/>
              </w:rPr>
              <w:t xml:space="preserve"> Observe, analyze, and interpret how offspring are very much, but not exactly, like their parents or one another. Describe how these differences in physical characteristics among individuals in a population may be advantageous for survival and reproduction.</w:t>
            </w:r>
          </w:p>
        </w:tc>
        <w:tc>
          <w:tcPr>
            <w:tcW w:w="4720" w:type="dxa"/>
            <w:tcBorders>
              <w:bottom w:val="single" w:sz="8" w:space="0" w:color="000000"/>
              <w:right w:val="single" w:sz="8" w:space="0" w:color="000000"/>
            </w:tcBorders>
            <w:tcMar>
              <w:top w:w="120" w:type="dxa"/>
              <w:left w:w="120" w:type="dxa"/>
              <w:bottom w:w="120" w:type="dxa"/>
              <w:right w:w="120" w:type="dxa"/>
            </w:tcMar>
          </w:tcPr>
          <w:p w:rsidR="00817877" w:rsidRPr="00F20D37" w:rsidRDefault="00817877" w:rsidP="00817877">
            <w:pPr>
              <w:widowControl w:val="0"/>
              <w:rPr>
                <w:rFonts w:ascii="Times New Roman" w:hAnsi="Times New Roman" w:cs="Times New Roman"/>
                <w:sz w:val="24"/>
                <w:szCs w:val="24"/>
              </w:rPr>
            </w:pPr>
          </w:p>
        </w:tc>
        <w:tc>
          <w:tcPr>
            <w:tcW w:w="4630" w:type="dxa"/>
            <w:tcBorders>
              <w:bottom w:val="single" w:sz="8" w:space="0" w:color="000000"/>
            </w:tcBorders>
          </w:tcPr>
          <w:p w:rsidR="00817877" w:rsidRPr="00F20D37" w:rsidRDefault="00271A0B" w:rsidP="00817877">
            <w:pPr>
              <w:widowControl w:val="0"/>
              <w:rPr>
                <w:rFonts w:ascii="Times New Roman" w:hAnsi="Times New Roman" w:cs="Times New Roman"/>
                <w:sz w:val="24"/>
                <w:szCs w:val="24"/>
              </w:rPr>
            </w:pPr>
            <w:r w:rsidRPr="00271A0B">
              <w:rPr>
                <w:rFonts w:ascii="Times New Roman" w:eastAsia="Times New Roman" w:hAnsi="Times New Roman" w:cs="Times New Roman"/>
                <w:b/>
                <w:sz w:val="24"/>
                <w:szCs w:val="24"/>
              </w:rPr>
              <w:t>t</w:t>
            </w:r>
            <w:r w:rsidR="00817877" w:rsidRPr="00271A0B">
              <w:rPr>
                <w:rFonts w:ascii="Times New Roman" w:eastAsia="Times New Roman" w:hAnsi="Times New Roman" w:cs="Times New Roman"/>
                <w:b/>
                <w:sz w:val="24"/>
                <w:szCs w:val="24"/>
              </w:rPr>
              <w:t>raits</w:t>
            </w:r>
            <w:r>
              <w:rPr>
                <w:rFonts w:ascii="Times New Roman" w:eastAsia="Times New Roman" w:hAnsi="Times New Roman" w:cs="Times New Roman"/>
                <w:sz w:val="24"/>
                <w:szCs w:val="24"/>
              </w:rPr>
              <w:t xml:space="preserve"> – a distinguishing characteristic or quality</w:t>
            </w:r>
          </w:p>
          <w:p w:rsidR="00817877" w:rsidRDefault="00271A0B" w:rsidP="00817877">
            <w:pPr>
              <w:widowControl w:val="0"/>
              <w:rPr>
                <w:rFonts w:ascii="Times New Roman" w:hAnsi="Times New Roman" w:cs="Times New Roman"/>
                <w:sz w:val="24"/>
                <w:szCs w:val="24"/>
              </w:rPr>
            </w:pPr>
            <w:r w:rsidRPr="00271A0B">
              <w:rPr>
                <w:rFonts w:ascii="Times New Roman" w:eastAsia="Times New Roman" w:hAnsi="Times New Roman" w:cs="Times New Roman"/>
                <w:b/>
                <w:sz w:val="24"/>
                <w:szCs w:val="24"/>
              </w:rPr>
              <w:t>inherited</w:t>
            </w:r>
            <w:r>
              <w:rPr>
                <w:rFonts w:ascii="Times New Roman" w:eastAsia="Times New Roman" w:hAnsi="Times New Roman" w:cs="Times New Roman"/>
                <w:sz w:val="24"/>
                <w:szCs w:val="24"/>
              </w:rPr>
              <w:t xml:space="preserve"> – to receive by the transmission of hereditary factors</w:t>
            </w:r>
          </w:p>
          <w:p w:rsidR="00271A0B" w:rsidRPr="00F20D37" w:rsidRDefault="00271A0B" w:rsidP="00817877">
            <w:pPr>
              <w:widowControl w:val="0"/>
              <w:rPr>
                <w:rFonts w:ascii="Times New Roman" w:hAnsi="Times New Roman" w:cs="Times New Roman"/>
                <w:sz w:val="24"/>
                <w:szCs w:val="24"/>
              </w:rPr>
            </w:pPr>
            <w:r w:rsidRPr="00271A0B">
              <w:rPr>
                <w:rFonts w:ascii="Times New Roman" w:hAnsi="Times New Roman" w:cs="Times New Roman"/>
                <w:b/>
                <w:sz w:val="24"/>
                <w:szCs w:val="24"/>
              </w:rPr>
              <w:t>population</w:t>
            </w:r>
            <w:r>
              <w:rPr>
                <w:rFonts w:ascii="Times New Roman" w:hAnsi="Times New Roman" w:cs="Times New Roman"/>
                <w:sz w:val="24"/>
                <w:szCs w:val="24"/>
              </w:rPr>
              <w:t xml:space="preserve"> – (a) the assemblage or a specific type of organism living in a given area; (b) all the individuals of one species in a given area</w:t>
            </w:r>
          </w:p>
        </w:tc>
        <w:tc>
          <w:tcPr>
            <w:tcW w:w="1530" w:type="dxa"/>
            <w:tcBorders>
              <w:bottom w:val="single" w:sz="8" w:space="0" w:color="000000"/>
            </w:tcBorders>
            <w:vAlign w:val="center"/>
          </w:tcPr>
          <w:p w:rsidR="00817877" w:rsidRPr="00F20D37" w:rsidRDefault="00817877" w:rsidP="000C03B6">
            <w:pPr>
              <w:widowControl w:val="0"/>
              <w:jc w:val="center"/>
              <w:rPr>
                <w:rFonts w:ascii="Times New Roman" w:hAnsi="Times New Roman" w:cs="Times New Roman"/>
                <w:sz w:val="24"/>
                <w:szCs w:val="24"/>
              </w:rPr>
            </w:pPr>
            <w:r w:rsidRPr="00F20D37">
              <w:rPr>
                <w:rFonts w:ascii="Times New Roman" w:eastAsia="Times New Roman" w:hAnsi="Times New Roman" w:cs="Times New Roman"/>
                <w:sz w:val="24"/>
                <w:szCs w:val="24"/>
              </w:rPr>
              <w:t>Patterns</w:t>
            </w:r>
          </w:p>
        </w:tc>
        <w:tc>
          <w:tcPr>
            <w:tcW w:w="1710" w:type="dxa"/>
            <w:tcBorders>
              <w:bottom w:val="single" w:sz="8" w:space="0" w:color="000000"/>
              <w:right w:val="single" w:sz="8" w:space="0" w:color="000000"/>
            </w:tcBorders>
            <w:tcMar>
              <w:top w:w="120" w:type="dxa"/>
              <w:left w:w="120" w:type="dxa"/>
              <w:bottom w:w="120" w:type="dxa"/>
              <w:right w:w="120" w:type="dxa"/>
            </w:tcMar>
            <w:vAlign w:val="center"/>
          </w:tcPr>
          <w:p w:rsidR="00817877" w:rsidRPr="00F20D37" w:rsidRDefault="00817877" w:rsidP="000C03B6">
            <w:pPr>
              <w:widowControl w:val="0"/>
              <w:jc w:val="center"/>
              <w:rPr>
                <w:rFonts w:ascii="Times New Roman" w:hAnsi="Times New Roman" w:cs="Times New Roman"/>
                <w:sz w:val="24"/>
                <w:szCs w:val="24"/>
              </w:rPr>
            </w:pPr>
            <w:r w:rsidRPr="00F20D37">
              <w:rPr>
                <w:rFonts w:ascii="Times New Roman" w:eastAsia="Times New Roman" w:hAnsi="Times New Roman" w:cs="Times New Roman"/>
                <w:sz w:val="24"/>
                <w:szCs w:val="24"/>
              </w:rPr>
              <w:t>LS3.A: Inheritance of Traits</w:t>
            </w:r>
          </w:p>
          <w:p w:rsidR="006D2C36" w:rsidRPr="00F20D37" w:rsidRDefault="006D2C36" w:rsidP="000C03B6">
            <w:pPr>
              <w:widowControl w:val="0"/>
              <w:jc w:val="center"/>
              <w:rPr>
                <w:rFonts w:ascii="Times New Roman" w:eastAsia="Times New Roman" w:hAnsi="Times New Roman" w:cs="Times New Roman"/>
                <w:sz w:val="24"/>
                <w:szCs w:val="24"/>
              </w:rPr>
            </w:pPr>
          </w:p>
          <w:p w:rsidR="00817877" w:rsidRPr="00F20D37" w:rsidRDefault="00817877" w:rsidP="000C03B6">
            <w:pPr>
              <w:widowControl w:val="0"/>
              <w:jc w:val="center"/>
              <w:rPr>
                <w:rFonts w:ascii="Times New Roman" w:hAnsi="Times New Roman" w:cs="Times New Roman"/>
                <w:sz w:val="24"/>
                <w:szCs w:val="24"/>
              </w:rPr>
            </w:pPr>
            <w:r w:rsidRPr="00F20D37">
              <w:rPr>
                <w:rFonts w:ascii="Times New Roman" w:eastAsia="Times New Roman" w:hAnsi="Times New Roman" w:cs="Times New Roman"/>
                <w:sz w:val="24"/>
                <w:szCs w:val="24"/>
              </w:rPr>
              <w:t>LS3.B: Variation of Traits</w:t>
            </w:r>
          </w:p>
        </w:tc>
      </w:tr>
      <w:tr w:rsidR="00817877" w:rsidTr="000C03B6">
        <w:trPr>
          <w:cantSplit/>
        </w:trPr>
        <w:tc>
          <w:tcPr>
            <w:tcW w:w="4720" w:type="dxa"/>
            <w:tcBorders>
              <w:left w:val="single" w:sz="8" w:space="0" w:color="000000"/>
              <w:bottom w:val="single" w:sz="8" w:space="0" w:color="000000"/>
              <w:right w:val="single" w:sz="8" w:space="0" w:color="000000"/>
            </w:tcBorders>
            <w:tcMar>
              <w:top w:w="120" w:type="dxa"/>
              <w:left w:w="120" w:type="dxa"/>
              <w:bottom w:w="120" w:type="dxa"/>
              <w:right w:w="120" w:type="dxa"/>
            </w:tcMar>
          </w:tcPr>
          <w:p w:rsidR="00817877" w:rsidRDefault="00817877" w:rsidP="00817877">
            <w:pPr>
              <w:widowControl w:val="0"/>
            </w:pPr>
            <w:proofErr w:type="gramStart"/>
            <w:r>
              <w:rPr>
                <w:rFonts w:ascii="Times New Roman" w:eastAsia="Times New Roman" w:hAnsi="Times New Roman" w:cs="Times New Roman"/>
                <w:b/>
                <w:sz w:val="24"/>
                <w:szCs w:val="24"/>
              </w:rPr>
              <w:t>4.LS.2</w:t>
            </w:r>
            <w:proofErr w:type="gramEnd"/>
            <w:r>
              <w:rPr>
                <w:rFonts w:ascii="Times New Roman" w:eastAsia="Times New Roman" w:hAnsi="Times New Roman" w:cs="Times New Roman"/>
                <w:sz w:val="24"/>
                <w:szCs w:val="24"/>
              </w:rPr>
              <w:t xml:space="preserve"> Use evidence to support the explanation that a change in the environment may result in a plant or animal will survive and reproduce, move to a new location, or die.</w:t>
            </w:r>
          </w:p>
        </w:tc>
        <w:tc>
          <w:tcPr>
            <w:tcW w:w="4720" w:type="dxa"/>
            <w:tcBorders>
              <w:bottom w:val="single" w:sz="8" w:space="0" w:color="000000"/>
              <w:right w:val="single" w:sz="8" w:space="0" w:color="000000"/>
            </w:tcBorders>
            <w:tcMar>
              <w:top w:w="120" w:type="dxa"/>
              <w:left w:w="120" w:type="dxa"/>
              <w:bottom w:w="120" w:type="dxa"/>
              <w:right w:w="120" w:type="dxa"/>
            </w:tcMar>
          </w:tcPr>
          <w:p w:rsidR="00817877" w:rsidRPr="00F20D37" w:rsidRDefault="00817877" w:rsidP="00817877">
            <w:pPr>
              <w:widowControl w:val="0"/>
              <w:rPr>
                <w:rFonts w:ascii="Times New Roman" w:hAnsi="Times New Roman" w:cs="Times New Roman"/>
                <w:sz w:val="24"/>
                <w:szCs w:val="24"/>
              </w:rPr>
            </w:pPr>
          </w:p>
        </w:tc>
        <w:tc>
          <w:tcPr>
            <w:tcW w:w="4630" w:type="dxa"/>
            <w:tcBorders>
              <w:bottom w:val="single" w:sz="8" w:space="0" w:color="000000"/>
            </w:tcBorders>
          </w:tcPr>
          <w:p w:rsidR="00817877" w:rsidRPr="00F20D37" w:rsidRDefault="00817877" w:rsidP="00817877">
            <w:pPr>
              <w:widowControl w:val="0"/>
              <w:rPr>
                <w:rFonts w:ascii="Times New Roman" w:hAnsi="Times New Roman" w:cs="Times New Roman"/>
                <w:sz w:val="24"/>
                <w:szCs w:val="24"/>
              </w:rPr>
            </w:pPr>
          </w:p>
        </w:tc>
        <w:tc>
          <w:tcPr>
            <w:tcW w:w="1530" w:type="dxa"/>
            <w:tcBorders>
              <w:bottom w:val="single" w:sz="8" w:space="0" w:color="000000"/>
            </w:tcBorders>
            <w:vAlign w:val="center"/>
          </w:tcPr>
          <w:p w:rsidR="00817877" w:rsidRPr="00F20D37" w:rsidRDefault="00817877" w:rsidP="000C03B6">
            <w:pPr>
              <w:widowControl w:val="0"/>
              <w:jc w:val="center"/>
              <w:rPr>
                <w:rFonts w:ascii="Times New Roman" w:hAnsi="Times New Roman" w:cs="Times New Roman"/>
                <w:sz w:val="24"/>
                <w:szCs w:val="24"/>
              </w:rPr>
            </w:pPr>
            <w:r w:rsidRPr="00F20D37">
              <w:rPr>
                <w:rFonts w:ascii="Times New Roman" w:eastAsia="Times New Roman" w:hAnsi="Times New Roman" w:cs="Times New Roman"/>
                <w:sz w:val="24"/>
                <w:szCs w:val="24"/>
              </w:rPr>
              <w:t>Cause and Effect</w:t>
            </w:r>
          </w:p>
        </w:tc>
        <w:tc>
          <w:tcPr>
            <w:tcW w:w="1710" w:type="dxa"/>
            <w:tcBorders>
              <w:bottom w:val="single" w:sz="8" w:space="0" w:color="000000"/>
              <w:right w:val="single" w:sz="8" w:space="0" w:color="000000"/>
            </w:tcBorders>
            <w:tcMar>
              <w:top w:w="120" w:type="dxa"/>
              <w:left w:w="120" w:type="dxa"/>
              <w:bottom w:w="120" w:type="dxa"/>
              <w:right w:w="120" w:type="dxa"/>
            </w:tcMar>
            <w:vAlign w:val="center"/>
          </w:tcPr>
          <w:p w:rsidR="00817877" w:rsidRPr="00F20D37" w:rsidRDefault="00817877" w:rsidP="000C03B6">
            <w:pPr>
              <w:widowControl w:val="0"/>
              <w:jc w:val="center"/>
              <w:rPr>
                <w:rFonts w:ascii="Times New Roman" w:hAnsi="Times New Roman" w:cs="Times New Roman"/>
                <w:sz w:val="24"/>
                <w:szCs w:val="24"/>
              </w:rPr>
            </w:pPr>
            <w:r w:rsidRPr="00F20D37">
              <w:rPr>
                <w:rFonts w:ascii="Times New Roman" w:eastAsia="Times New Roman" w:hAnsi="Times New Roman" w:cs="Times New Roman"/>
                <w:sz w:val="24"/>
                <w:szCs w:val="24"/>
              </w:rPr>
              <w:t>LS2.A: Interdependent Relationships in Ecosystems</w:t>
            </w:r>
          </w:p>
          <w:p w:rsidR="006D2C36" w:rsidRPr="00F20D37" w:rsidRDefault="006D2C36" w:rsidP="000C03B6">
            <w:pPr>
              <w:widowControl w:val="0"/>
              <w:jc w:val="center"/>
              <w:rPr>
                <w:rFonts w:ascii="Times New Roman" w:eastAsia="Times New Roman" w:hAnsi="Times New Roman" w:cs="Times New Roman"/>
                <w:sz w:val="24"/>
                <w:szCs w:val="24"/>
              </w:rPr>
            </w:pPr>
          </w:p>
          <w:p w:rsidR="00817877" w:rsidRPr="00F20D37" w:rsidRDefault="00817877" w:rsidP="000C03B6">
            <w:pPr>
              <w:widowControl w:val="0"/>
              <w:jc w:val="center"/>
              <w:rPr>
                <w:rFonts w:ascii="Times New Roman" w:hAnsi="Times New Roman" w:cs="Times New Roman"/>
                <w:sz w:val="24"/>
                <w:szCs w:val="24"/>
              </w:rPr>
            </w:pPr>
            <w:r w:rsidRPr="00F20D37">
              <w:rPr>
                <w:rFonts w:ascii="Times New Roman" w:eastAsia="Times New Roman" w:hAnsi="Times New Roman" w:cs="Times New Roman"/>
                <w:sz w:val="24"/>
                <w:szCs w:val="24"/>
              </w:rPr>
              <w:t>LS2.C: Ecosystem Dynamics, Functioning, and Resilience</w:t>
            </w:r>
          </w:p>
        </w:tc>
      </w:tr>
      <w:tr w:rsidR="00817877" w:rsidTr="000C03B6">
        <w:trPr>
          <w:cantSplit/>
        </w:trPr>
        <w:tc>
          <w:tcPr>
            <w:tcW w:w="4720" w:type="dxa"/>
            <w:tcBorders>
              <w:left w:val="single" w:sz="8" w:space="0" w:color="000000"/>
              <w:bottom w:val="single" w:sz="8" w:space="0" w:color="000000"/>
              <w:right w:val="single" w:sz="8" w:space="0" w:color="000000"/>
            </w:tcBorders>
            <w:tcMar>
              <w:top w:w="120" w:type="dxa"/>
              <w:left w:w="120" w:type="dxa"/>
              <w:bottom w:w="120" w:type="dxa"/>
              <w:right w:w="120" w:type="dxa"/>
            </w:tcMar>
          </w:tcPr>
          <w:p w:rsidR="00817877" w:rsidRDefault="00817877" w:rsidP="00817877">
            <w:pPr>
              <w:widowControl w:val="0"/>
            </w:pPr>
            <w:proofErr w:type="gramStart"/>
            <w:r>
              <w:rPr>
                <w:rFonts w:ascii="Times New Roman" w:eastAsia="Times New Roman" w:hAnsi="Times New Roman" w:cs="Times New Roman"/>
                <w:b/>
                <w:sz w:val="24"/>
                <w:szCs w:val="24"/>
              </w:rPr>
              <w:lastRenderedPageBreak/>
              <w:t>4.LS.3</w:t>
            </w:r>
            <w:proofErr w:type="gramEnd"/>
            <w:r>
              <w:rPr>
                <w:rFonts w:ascii="Times New Roman" w:eastAsia="Times New Roman" w:hAnsi="Times New Roman" w:cs="Times New Roman"/>
                <w:sz w:val="24"/>
                <w:szCs w:val="24"/>
              </w:rPr>
              <w:t xml:space="preserve"> Construct an argument that plants and animals have internal and external structures that function to support survival, growth, behavior, and reproduction in a different ecosystems.</w:t>
            </w:r>
          </w:p>
        </w:tc>
        <w:tc>
          <w:tcPr>
            <w:tcW w:w="4720" w:type="dxa"/>
            <w:tcBorders>
              <w:bottom w:val="single" w:sz="8" w:space="0" w:color="000000"/>
              <w:right w:val="single" w:sz="8" w:space="0" w:color="000000"/>
            </w:tcBorders>
            <w:tcMar>
              <w:top w:w="120" w:type="dxa"/>
              <w:left w:w="120" w:type="dxa"/>
              <w:bottom w:w="120" w:type="dxa"/>
              <w:right w:w="120" w:type="dxa"/>
            </w:tcMar>
          </w:tcPr>
          <w:p w:rsidR="00817877" w:rsidRPr="00F20D37" w:rsidRDefault="00817877" w:rsidP="00817877">
            <w:pPr>
              <w:widowControl w:val="0"/>
              <w:rPr>
                <w:rFonts w:ascii="Times New Roman" w:hAnsi="Times New Roman" w:cs="Times New Roman"/>
                <w:sz w:val="24"/>
                <w:szCs w:val="24"/>
              </w:rPr>
            </w:pPr>
          </w:p>
        </w:tc>
        <w:tc>
          <w:tcPr>
            <w:tcW w:w="4630" w:type="dxa"/>
            <w:tcBorders>
              <w:bottom w:val="single" w:sz="8" w:space="0" w:color="000000"/>
            </w:tcBorders>
          </w:tcPr>
          <w:p w:rsidR="00177E92" w:rsidRPr="00F20D37" w:rsidRDefault="00177E92" w:rsidP="00177E92">
            <w:pPr>
              <w:widowControl w:val="0"/>
              <w:rPr>
                <w:rFonts w:ascii="Times New Roman" w:hAnsi="Times New Roman" w:cs="Times New Roman"/>
                <w:sz w:val="24"/>
                <w:szCs w:val="24"/>
              </w:rPr>
            </w:pPr>
            <w:r w:rsidRPr="00177E92">
              <w:rPr>
                <w:rFonts w:ascii="Times New Roman" w:eastAsia="Times New Roman" w:hAnsi="Times New Roman" w:cs="Times New Roman"/>
                <w:b/>
                <w:sz w:val="24"/>
                <w:szCs w:val="24"/>
              </w:rPr>
              <w:t>ecosystem</w:t>
            </w:r>
            <w:r>
              <w:rPr>
                <w:rFonts w:ascii="Times New Roman" w:eastAsia="Times New Roman" w:hAnsi="Times New Roman" w:cs="Times New Roman"/>
                <w:sz w:val="24"/>
                <w:szCs w:val="24"/>
              </w:rPr>
              <w:t xml:space="preserve"> – a system, or a group of interconnected elements, formed by the interaction of a community of organisms with their environment</w:t>
            </w:r>
          </w:p>
          <w:p w:rsidR="00817877" w:rsidRPr="00F20D37" w:rsidRDefault="00817877" w:rsidP="00817877">
            <w:pPr>
              <w:widowControl w:val="0"/>
              <w:rPr>
                <w:rFonts w:ascii="Times New Roman" w:hAnsi="Times New Roman" w:cs="Times New Roman"/>
                <w:sz w:val="24"/>
                <w:szCs w:val="24"/>
              </w:rPr>
            </w:pPr>
          </w:p>
        </w:tc>
        <w:tc>
          <w:tcPr>
            <w:tcW w:w="1530" w:type="dxa"/>
            <w:tcBorders>
              <w:bottom w:val="single" w:sz="8" w:space="0" w:color="000000"/>
            </w:tcBorders>
            <w:vAlign w:val="center"/>
          </w:tcPr>
          <w:p w:rsidR="00817877" w:rsidRPr="00F20D37" w:rsidRDefault="00817877" w:rsidP="000C03B6">
            <w:pPr>
              <w:widowControl w:val="0"/>
              <w:jc w:val="center"/>
              <w:rPr>
                <w:rFonts w:ascii="Times New Roman" w:hAnsi="Times New Roman" w:cs="Times New Roman"/>
                <w:sz w:val="24"/>
                <w:szCs w:val="24"/>
              </w:rPr>
            </w:pPr>
          </w:p>
        </w:tc>
        <w:tc>
          <w:tcPr>
            <w:tcW w:w="1710" w:type="dxa"/>
            <w:tcBorders>
              <w:bottom w:val="single" w:sz="8" w:space="0" w:color="000000"/>
              <w:right w:val="single" w:sz="8" w:space="0" w:color="000000"/>
            </w:tcBorders>
            <w:tcMar>
              <w:top w:w="120" w:type="dxa"/>
              <w:left w:w="120" w:type="dxa"/>
              <w:bottom w:w="120" w:type="dxa"/>
              <w:right w:w="120" w:type="dxa"/>
            </w:tcMar>
            <w:vAlign w:val="center"/>
          </w:tcPr>
          <w:p w:rsidR="00817877" w:rsidRPr="00F20D37" w:rsidRDefault="00817877" w:rsidP="000C03B6">
            <w:pPr>
              <w:widowControl w:val="0"/>
              <w:jc w:val="center"/>
              <w:rPr>
                <w:rFonts w:ascii="Times New Roman" w:hAnsi="Times New Roman" w:cs="Times New Roman"/>
                <w:sz w:val="24"/>
                <w:szCs w:val="24"/>
              </w:rPr>
            </w:pPr>
            <w:r w:rsidRPr="00F20D37">
              <w:rPr>
                <w:rFonts w:ascii="Times New Roman" w:eastAsia="Times New Roman" w:hAnsi="Times New Roman" w:cs="Times New Roman"/>
                <w:sz w:val="24"/>
                <w:szCs w:val="24"/>
              </w:rPr>
              <w:t>LS1.A: Structure and Function</w:t>
            </w:r>
          </w:p>
          <w:p w:rsidR="006D2C36" w:rsidRPr="00F20D37" w:rsidRDefault="006D2C36" w:rsidP="000C03B6">
            <w:pPr>
              <w:widowControl w:val="0"/>
              <w:jc w:val="center"/>
              <w:rPr>
                <w:rFonts w:ascii="Times New Roman" w:eastAsia="Times New Roman" w:hAnsi="Times New Roman" w:cs="Times New Roman"/>
                <w:sz w:val="24"/>
                <w:szCs w:val="24"/>
              </w:rPr>
            </w:pPr>
          </w:p>
          <w:p w:rsidR="006D2C36" w:rsidRPr="00F20D37" w:rsidRDefault="006D2C36" w:rsidP="000C03B6">
            <w:pPr>
              <w:widowControl w:val="0"/>
              <w:jc w:val="center"/>
              <w:rPr>
                <w:rFonts w:ascii="Times New Roman" w:eastAsia="Times New Roman" w:hAnsi="Times New Roman" w:cs="Times New Roman"/>
                <w:sz w:val="24"/>
                <w:szCs w:val="24"/>
              </w:rPr>
            </w:pPr>
            <w:r w:rsidRPr="00F20D37">
              <w:rPr>
                <w:rFonts w:ascii="Times New Roman" w:eastAsia="Times New Roman" w:hAnsi="Times New Roman" w:cs="Times New Roman"/>
                <w:sz w:val="24"/>
                <w:szCs w:val="24"/>
              </w:rPr>
              <w:t>LS1.B:</w:t>
            </w:r>
          </w:p>
          <w:p w:rsidR="00817877" w:rsidRPr="00F20D37" w:rsidRDefault="00817877" w:rsidP="000C03B6">
            <w:pPr>
              <w:widowControl w:val="0"/>
              <w:jc w:val="center"/>
              <w:rPr>
                <w:rFonts w:ascii="Times New Roman" w:hAnsi="Times New Roman" w:cs="Times New Roman"/>
                <w:sz w:val="24"/>
                <w:szCs w:val="24"/>
              </w:rPr>
            </w:pPr>
            <w:r w:rsidRPr="00F20D37">
              <w:rPr>
                <w:rFonts w:ascii="Times New Roman" w:eastAsia="Times New Roman" w:hAnsi="Times New Roman" w:cs="Times New Roman"/>
                <w:sz w:val="24"/>
                <w:szCs w:val="24"/>
              </w:rPr>
              <w:t>Growth and Development of Organisms</w:t>
            </w:r>
          </w:p>
        </w:tc>
      </w:tr>
    </w:tbl>
    <w:p w:rsidR="00121DDF" w:rsidRDefault="00121DDF"/>
    <w:p w:rsidR="00121DDF" w:rsidRDefault="00121DDF"/>
    <w:p w:rsidR="006D2C36" w:rsidRDefault="006D2C36">
      <w:r>
        <w:br w:type="page"/>
      </w:r>
    </w:p>
    <w:tbl>
      <w:tblPr>
        <w:tblStyle w:val="1"/>
        <w:tblW w:w="173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Caption w:val="Engineering"/>
      </w:tblPr>
      <w:tblGrid>
        <w:gridCol w:w="4720"/>
        <w:gridCol w:w="4720"/>
        <w:gridCol w:w="4720"/>
        <w:gridCol w:w="1530"/>
        <w:gridCol w:w="1620"/>
      </w:tblGrid>
      <w:tr w:rsidR="000E02D3" w:rsidTr="00BD2279">
        <w:trPr>
          <w:cantSplit/>
          <w:tblHeader/>
        </w:trPr>
        <w:tc>
          <w:tcPr>
            <w:tcW w:w="17310" w:type="dxa"/>
            <w:gridSpan w:val="5"/>
            <w:tcBorders>
              <w:left w:val="single" w:sz="8" w:space="0" w:color="000000"/>
              <w:bottom w:val="single" w:sz="8" w:space="0" w:color="000000"/>
              <w:right w:val="single" w:sz="8" w:space="0" w:color="000000"/>
            </w:tcBorders>
            <w:shd w:val="clear" w:color="auto" w:fill="CCC0D9"/>
            <w:tcMar>
              <w:top w:w="120" w:type="dxa"/>
              <w:left w:w="120" w:type="dxa"/>
              <w:bottom w:w="120" w:type="dxa"/>
              <w:right w:w="120" w:type="dxa"/>
            </w:tcMar>
            <w:vAlign w:val="center"/>
          </w:tcPr>
          <w:p w:rsidR="000E02D3" w:rsidRDefault="000E02D3" w:rsidP="000E02D3">
            <w:pPr>
              <w:jc w:val="center"/>
              <w:rPr>
                <w:rFonts w:ascii="Times New Roman" w:eastAsia="Times New Roman" w:hAnsi="Times New Roman" w:cs="Times New Roman"/>
                <w:b/>
                <w:sz w:val="24"/>
                <w:szCs w:val="24"/>
                <w:shd w:val="clear" w:color="auto" w:fill="CCC0D9"/>
              </w:rPr>
            </w:pPr>
            <w:r>
              <w:rPr>
                <w:rFonts w:ascii="Times New Roman" w:eastAsia="Times New Roman" w:hAnsi="Times New Roman" w:cs="Times New Roman"/>
                <w:b/>
                <w:sz w:val="24"/>
                <w:szCs w:val="24"/>
                <w:shd w:val="clear" w:color="auto" w:fill="CCC0D9"/>
              </w:rPr>
              <w:lastRenderedPageBreak/>
              <w:t>Engineering</w:t>
            </w:r>
          </w:p>
        </w:tc>
      </w:tr>
      <w:tr w:rsidR="00817877" w:rsidTr="00BD2279">
        <w:trPr>
          <w:cantSplit/>
          <w:tblHeader/>
        </w:trPr>
        <w:tc>
          <w:tcPr>
            <w:tcW w:w="4720" w:type="dxa"/>
            <w:tcBorders>
              <w:left w:val="single" w:sz="8" w:space="0" w:color="000000"/>
              <w:bottom w:val="single" w:sz="8" w:space="0" w:color="000000"/>
              <w:right w:val="single" w:sz="8" w:space="0" w:color="000000"/>
            </w:tcBorders>
            <w:shd w:val="clear" w:color="auto" w:fill="CCC0D9"/>
            <w:tcMar>
              <w:top w:w="120" w:type="dxa"/>
              <w:left w:w="120" w:type="dxa"/>
              <w:bottom w:w="120" w:type="dxa"/>
              <w:right w:w="120" w:type="dxa"/>
            </w:tcMar>
            <w:vAlign w:val="center"/>
          </w:tcPr>
          <w:p w:rsidR="00817877" w:rsidRDefault="00817877" w:rsidP="000E02D3">
            <w:pPr>
              <w:jc w:val="center"/>
            </w:pPr>
            <w:r>
              <w:rPr>
                <w:rFonts w:ascii="Times New Roman" w:eastAsia="Times New Roman" w:hAnsi="Times New Roman" w:cs="Times New Roman"/>
                <w:b/>
                <w:sz w:val="24"/>
                <w:szCs w:val="24"/>
                <w:shd w:val="clear" w:color="auto" w:fill="CCC0D9"/>
              </w:rPr>
              <w:t>2016 Indiana Academic Standards</w:t>
            </w:r>
          </w:p>
        </w:tc>
        <w:tc>
          <w:tcPr>
            <w:tcW w:w="4720" w:type="dxa"/>
            <w:tcBorders>
              <w:bottom w:val="single" w:sz="8" w:space="0" w:color="000000"/>
              <w:right w:val="single" w:sz="8" w:space="0" w:color="000000"/>
            </w:tcBorders>
            <w:shd w:val="clear" w:color="auto" w:fill="CCC0D9"/>
            <w:tcMar>
              <w:top w:w="120" w:type="dxa"/>
              <w:left w:w="120" w:type="dxa"/>
              <w:bottom w:w="120" w:type="dxa"/>
              <w:right w:w="120" w:type="dxa"/>
            </w:tcMar>
            <w:vAlign w:val="center"/>
          </w:tcPr>
          <w:p w:rsidR="00817877" w:rsidRDefault="00817877" w:rsidP="000E02D3">
            <w:pPr>
              <w:jc w:val="center"/>
            </w:pPr>
            <w:r>
              <w:rPr>
                <w:rFonts w:ascii="Times New Roman" w:eastAsia="Times New Roman" w:hAnsi="Times New Roman" w:cs="Times New Roman"/>
                <w:b/>
                <w:sz w:val="24"/>
                <w:szCs w:val="24"/>
                <w:shd w:val="clear" w:color="auto" w:fill="CCC0D9"/>
              </w:rPr>
              <w:t>Clarifying Statements</w:t>
            </w:r>
          </w:p>
        </w:tc>
        <w:tc>
          <w:tcPr>
            <w:tcW w:w="4720" w:type="dxa"/>
            <w:tcBorders>
              <w:bottom w:val="single" w:sz="8" w:space="0" w:color="000000"/>
            </w:tcBorders>
            <w:shd w:val="clear" w:color="auto" w:fill="CCC0D9"/>
            <w:vAlign w:val="center"/>
          </w:tcPr>
          <w:p w:rsidR="00817877" w:rsidRDefault="00817877" w:rsidP="000E02D3">
            <w:pPr>
              <w:jc w:val="center"/>
            </w:pPr>
            <w:r>
              <w:rPr>
                <w:rFonts w:ascii="Times New Roman" w:eastAsia="Times New Roman" w:hAnsi="Times New Roman" w:cs="Times New Roman"/>
                <w:b/>
                <w:sz w:val="24"/>
                <w:szCs w:val="24"/>
                <w:shd w:val="clear" w:color="auto" w:fill="CCC0D9"/>
              </w:rPr>
              <w:t>Vocabulary</w:t>
            </w:r>
          </w:p>
        </w:tc>
        <w:tc>
          <w:tcPr>
            <w:tcW w:w="1530" w:type="dxa"/>
            <w:tcBorders>
              <w:bottom w:val="single" w:sz="8" w:space="0" w:color="000000"/>
            </w:tcBorders>
            <w:shd w:val="clear" w:color="auto" w:fill="CCC0D9"/>
            <w:vAlign w:val="center"/>
          </w:tcPr>
          <w:p w:rsidR="00817877" w:rsidRDefault="00817877" w:rsidP="000E02D3">
            <w:pPr>
              <w:jc w:val="center"/>
            </w:pPr>
            <w:r>
              <w:rPr>
                <w:rFonts w:ascii="Times New Roman" w:eastAsia="Times New Roman" w:hAnsi="Times New Roman" w:cs="Times New Roman"/>
                <w:b/>
                <w:sz w:val="24"/>
                <w:szCs w:val="24"/>
                <w:shd w:val="clear" w:color="auto" w:fill="CCC0D9"/>
              </w:rPr>
              <w:t>Crosscutting Concepts</w:t>
            </w:r>
          </w:p>
        </w:tc>
        <w:tc>
          <w:tcPr>
            <w:tcW w:w="1620" w:type="dxa"/>
            <w:tcBorders>
              <w:bottom w:val="single" w:sz="8" w:space="0" w:color="000000"/>
              <w:right w:val="single" w:sz="8" w:space="0" w:color="000000"/>
            </w:tcBorders>
            <w:shd w:val="clear" w:color="auto" w:fill="CCC0D9"/>
            <w:tcMar>
              <w:top w:w="120" w:type="dxa"/>
              <w:left w:w="120" w:type="dxa"/>
              <w:bottom w:w="120" w:type="dxa"/>
              <w:right w:w="120" w:type="dxa"/>
            </w:tcMar>
            <w:vAlign w:val="center"/>
          </w:tcPr>
          <w:p w:rsidR="00817877" w:rsidRDefault="00817877" w:rsidP="000E02D3">
            <w:pPr>
              <w:jc w:val="center"/>
            </w:pPr>
            <w:r>
              <w:rPr>
                <w:rFonts w:ascii="Times New Roman" w:eastAsia="Times New Roman" w:hAnsi="Times New Roman" w:cs="Times New Roman"/>
                <w:b/>
                <w:sz w:val="24"/>
                <w:szCs w:val="24"/>
                <w:shd w:val="clear" w:color="auto" w:fill="CCC0D9"/>
              </w:rPr>
              <w:t>Disciplinary Core Ideas</w:t>
            </w:r>
          </w:p>
        </w:tc>
      </w:tr>
      <w:tr w:rsidR="00817877" w:rsidTr="00BD2279">
        <w:trPr>
          <w:cantSplit/>
          <w:tblHeader/>
        </w:trPr>
        <w:tc>
          <w:tcPr>
            <w:tcW w:w="4720" w:type="dxa"/>
            <w:tcBorders>
              <w:left w:val="single" w:sz="8" w:space="0" w:color="000000"/>
              <w:bottom w:val="single" w:sz="8" w:space="0" w:color="000000"/>
              <w:right w:val="single" w:sz="8" w:space="0" w:color="000000"/>
            </w:tcBorders>
            <w:tcMar>
              <w:top w:w="120" w:type="dxa"/>
              <w:left w:w="120" w:type="dxa"/>
              <w:bottom w:w="120" w:type="dxa"/>
              <w:right w:w="120" w:type="dxa"/>
            </w:tcMar>
          </w:tcPr>
          <w:p w:rsidR="00817877" w:rsidRDefault="00817877" w:rsidP="00817877">
            <w:pPr>
              <w:widowControl w:val="0"/>
            </w:pPr>
            <w:r>
              <w:rPr>
                <w:rFonts w:ascii="Times New Roman" w:eastAsia="Times New Roman" w:hAnsi="Times New Roman" w:cs="Times New Roman"/>
                <w:b/>
                <w:sz w:val="24"/>
                <w:szCs w:val="24"/>
              </w:rPr>
              <w:t xml:space="preserve">3-5.E.1 </w:t>
            </w:r>
            <w:r>
              <w:rPr>
                <w:rFonts w:ascii="Times New Roman" w:eastAsia="Times New Roman" w:hAnsi="Times New Roman" w:cs="Times New Roman"/>
                <w:sz w:val="24"/>
                <w:szCs w:val="24"/>
              </w:rPr>
              <w:t>Identify a simple problem with the design of an object that reflects a need or a want.  Include criteria for success and constraints on materials, time, or cost.</w:t>
            </w:r>
          </w:p>
        </w:tc>
        <w:tc>
          <w:tcPr>
            <w:tcW w:w="4720" w:type="dxa"/>
            <w:tcBorders>
              <w:bottom w:val="single" w:sz="8" w:space="0" w:color="000000"/>
              <w:right w:val="single" w:sz="8" w:space="0" w:color="000000"/>
            </w:tcBorders>
            <w:tcMar>
              <w:top w:w="120" w:type="dxa"/>
              <w:left w:w="120" w:type="dxa"/>
              <w:bottom w:w="120" w:type="dxa"/>
              <w:right w:w="120" w:type="dxa"/>
            </w:tcMar>
          </w:tcPr>
          <w:p w:rsidR="00817877" w:rsidRPr="00F20D37" w:rsidRDefault="00817877" w:rsidP="00817877">
            <w:pPr>
              <w:widowControl w:val="0"/>
              <w:rPr>
                <w:rFonts w:ascii="Times New Roman" w:hAnsi="Times New Roman" w:cs="Times New Roman"/>
                <w:sz w:val="24"/>
                <w:szCs w:val="24"/>
              </w:rPr>
            </w:pPr>
          </w:p>
        </w:tc>
        <w:tc>
          <w:tcPr>
            <w:tcW w:w="4720" w:type="dxa"/>
            <w:tcBorders>
              <w:bottom w:val="single" w:sz="8" w:space="0" w:color="000000"/>
            </w:tcBorders>
          </w:tcPr>
          <w:p w:rsidR="00817877" w:rsidRPr="00F20D37" w:rsidRDefault="00817877" w:rsidP="00817877">
            <w:pPr>
              <w:widowControl w:val="0"/>
              <w:rPr>
                <w:rFonts w:ascii="Times New Roman" w:hAnsi="Times New Roman" w:cs="Times New Roman"/>
                <w:sz w:val="24"/>
                <w:szCs w:val="24"/>
              </w:rPr>
            </w:pPr>
          </w:p>
        </w:tc>
        <w:tc>
          <w:tcPr>
            <w:tcW w:w="1530" w:type="dxa"/>
            <w:tcBorders>
              <w:bottom w:val="single" w:sz="8" w:space="0" w:color="000000"/>
            </w:tcBorders>
            <w:vAlign w:val="center"/>
          </w:tcPr>
          <w:p w:rsidR="00817877" w:rsidRPr="00F20D37" w:rsidRDefault="00241100" w:rsidP="00241100">
            <w:pPr>
              <w:widowControl w:val="0"/>
              <w:jc w:val="center"/>
              <w:rPr>
                <w:rFonts w:ascii="Times New Roman" w:hAnsi="Times New Roman" w:cs="Times New Roman"/>
                <w:sz w:val="24"/>
                <w:szCs w:val="24"/>
              </w:rPr>
            </w:pPr>
            <w:r>
              <w:rPr>
                <w:rFonts w:ascii="Times New Roman" w:eastAsia="Times New Roman" w:hAnsi="Times New Roman" w:cs="Times New Roman"/>
                <w:sz w:val="24"/>
                <w:szCs w:val="24"/>
              </w:rPr>
              <w:t>Influence of Engineering, Technology, and Science on Society and the Natural World</w:t>
            </w:r>
          </w:p>
        </w:tc>
        <w:tc>
          <w:tcPr>
            <w:tcW w:w="1620" w:type="dxa"/>
            <w:tcBorders>
              <w:bottom w:val="single" w:sz="8" w:space="0" w:color="000000"/>
              <w:right w:val="single" w:sz="8" w:space="0" w:color="000000"/>
            </w:tcBorders>
            <w:tcMar>
              <w:top w:w="120" w:type="dxa"/>
              <w:left w:w="120" w:type="dxa"/>
              <w:bottom w:w="120" w:type="dxa"/>
              <w:right w:w="120" w:type="dxa"/>
            </w:tcMar>
            <w:vAlign w:val="center"/>
          </w:tcPr>
          <w:p w:rsidR="00817877" w:rsidRPr="00F20D37" w:rsidRDefault="00817877" w:rsidP="00241100">
            <w:pPr>
              <w:widowControl w:val="0"/>
              <w:jc w:val="center"/>
              <w:rPr>
                <w:rFonts w:ascii="Times New Roman" w:hAnsi="Times New Roman" w:cs="Times New Roman"/>
                <w:sz w:val="24"/>
                <w:szCs w:val="24"/>
              </w:rPr>
            </w:pPr>
            <w:r w:rsidRPr="00F20D37">
              <w:rPr>
                <w:rFonts w:ascii="Times New Roman" w:eastAsia="Times New Roman" w:hAnsi="Times New Roman" w:cs="Times New Roman"/>
                <w:sz w:val="24"/>
                <w:szCs w:val="24"/>
              </w:rPr>
              <w:t>ETS1.A: Defining and Delimiting an Engineering Problem</w:t>
            </w:r>
          </w:p>
        </w:tc>
      </w:tr>
      <w:tr w:rsidR="00817877" w:rsidTr="00BD2279">
        <w:trPr>
          <w:cantSplit/>
          <w:tblHeader/>
        </w:trPr>
        <w:tc>
          <w:tcPr>
            <w:tcW w:w="4720" w:type="dxa"/>
            <w:tcBorders>
              <w:left w:val="single" w:sz="8" w:space="0" w:color="000000"/>
              <w:bottom w:val="single" w:sz="8" w:space="0" w:color="000000"/>
              <w:right w:val="single" w:sz="8" w:space="0" w:color="000000"/>
            </w:tcBorders>
            <w:tcMar>
              <w:top w:w="120" w:type="dxa"/>
              <w:left w:w="120" w:type="dxa"/>
              <w:bottom w:w="120" w:type="dxa"/>
              <w:right w:w="120" w:type="dxa"/>
            </w:tcMar>
          </w:tcPr>
          <w:p w:rsidR="00817877" w:rsidRDefault="00817877" w:rsidP="00817877">
            <w:pPr>
              <w:widowControl w:val="0"/>
            </w:pPr>
            <w:r>
              <w:rPr>
                <w:rFonts w:ascii="Times New Roman" w:eastAsia="Times New Roman" w:hAnsi="Times New Roman" w:cs="Times New Roman"/>
                <w:b/>
                <w:sz w:val="24"/>
                <w:szCs w:val="24"/>
              </w:rPr>
              <w:t xml:space="preserve">3-5.E.2 </w:t>
            </w:r>
            <w:r>
              <w:rPr>
                <w:rFonts w:ascii="Times New Roman" w:eastAsia="Times New Roman" w:hAnsi="Times New Roman" w:cs="Times New Roman"/>
                <w:sz w:val="24"/>
                <w:szCs w:val="24"/>
              </w:rPr>
              <w:t>Construct and compare multiple plausible solutions to a problem based on how well each is likely to meet the criteria and constraints of the problem.</w:t>
            </w:r>
          </w:p>
        </w:tc>
        <w:tc>
          <w:tcPr>
            <w:tcW w:w="4720" w:type="dxa"/>
            <w:tcBorders>
              <w:bottom w:val="single" w:sz="8" w:space="0" w:color="000000"/>
              <w:right w:val="single" w:sz="8" w:space="0" w:color="000000"/>
            </w:tcBorders>
            <w:tcMar>
              <w:top w:w="120" w:type="dxa"/>
              <w:left w:w="120" w:type="dxa"/>
              <w:bottom w:w="120" w:type="dxa"/>
              <w:right w:w="120" w:type="dxa"/>
            </w:tcMar>
          </w:tcPr>
          <w:p w:rsidR="00817877" w:rsidRPr="00F20D37" w:rsidRDefault="00817877" w:rsidP="00817877">
            <w:pPr>
              <w:widowControl w:val="0"/>
              <w:rPr>
                <w:rFonts w:ascii="Times New Roman" w:hAnsi="Times New Roman" w:cs="Times New Roman"/>
                <w:sz w:val="24"/>
                <w:szCs w:val="24"/>
              </w:rPr>
            </w:pPr>
          </w:p>
        </w:tc>
        <w:tc>
          <w:tcPr>
            <w:tcW w:w="4720" w:type="dxa"/>
            <w:tcBorders>
              <w:bottom w:val="single" w:sz="8" w:space="0" w:color="000000"/>
            </w:tcBorders>
          </w:tcPr>
          <w:p w:rsidR="00817877" w:rsidRPr="00F20D37" w:rsidRDefault="00817877" w:rsidP="00817877">
            <w:pPr>
              <w:widowControl w:val="0"/>
              <w:rPr>
                <w:rFonts w:ascii="Times New Roman" w:hAnsi="Times New Roman" w:cs="Times New Roman"/>
                <w:sz w:val="24"/>
                <w:szCs w:val="24"/>
              </w:rPr>
            </w:pPr>
          </w:p>
        </w:tc>
        <w:tc>
          <w:tcPr>
            <w:tcW w:w="1530" w:type="dxa"/>
            <w:tcBorders>
              <w:bottom w:val="single" w:sz="8" w:space="0" w:color="000000"/>
            </w:tcBorders>
            <w:vAlign w:val="center"/>
          </w:tcPr>
          <w:p w:rsidR="00817877" w:rsidRPr="00F20D37" w:rsidRDefault="00241100" w:rsidP="000C03B6">
            <w:pPr>
              <w:widowControl w:val="0"/>
              <w:jc w:val="center"/>
              <w:rPr>
                <w:rFonts w:ascii="Times New Roman" w:hAnsi="Times New Roman" w:cs="Times New Roman"/>
                <w:sz w:val="24"/>
                <w:szCs w:val="24"/>
              </w:rPr>
            </w:pPr>
            <w:r>
              <w:rPr>
                <w:rFonts w:ascii="Times New Roman" w:eastAsia="Times New Roman" w:hAnsi="Times New Roman" w:cs="Times New Roman"/>
                <w:sz w:val="24"/>
                <w:szCs w:val="24"/>
              </w:rPr>
              <w:t>Influence of Engineering, Technology, and Science on Society and the Natural World</w:t>
            </w:r>
          </w:p>
        </w:tc>
        <w:tc>
          <w:tcPr>
            <w:tcW w:w="1620" w:type="dxa"/>
            <w:tcBorders>
              <w:bottom w:val="single" w:sz="8" w:space="0" w:color="000000"/>
              <w:right w:val="single" w:sz="8" w:space="0" w:color="000000"/>
            </w:tcBorders>
            <w:tcMar>
              <w:top w:w="120" w:type="dxa"/>
              <w:left w:w="120" w:type="dxa"/>
              <w:bottom w:w="120" w:type="dxa"/>
              <w:right w:w="120" w:type="dxa"/>
            </w:tcMar>
            <w:vAlign w:val="center"/>
          </w:tcPr>
          <w:p w:rsidR="00817877" w:rsidRPr="00F20D37" w:rsidRDefault="00241100" w:rsidP="000C03B6">
            <w:pPr>
              <w:widowControl w:val="0"/>
              <w:jc w:val="center"/>
              <w:rPr>
                <w:rFonts w:ascii="Times New Roman" w:hAnsi="Times New Roman" w:cs="Times New Roman"/>
                <w:sz w:val="24"/>
                <w:szCs w:val="24"/>
              </w:rPr>
            </w:pPr>
            <w:r w:rsidRPr="00942F42">
              <w:rPr>
                <w:rFonts w:ascii="Times New Roman" w:eastAsia="Times New Roman" w:hAnsi="Times New Roman" w:cs="Times New Roman"/>
                <w:sz w:val="24"/>
                <w:szCs w:val="24"/>
              </w:rPr>
              <w:t>ETS1.B: Developing Possible Solutions</w:t>
            </w:r>
          </w:p>
        </w:tc>
      </w:tr>
      <w:tr w:rsidR="00817877" w:rsidTr="00BD2279">
        <w:trPr>
          <w:cantSplit/>
          <w:tblHeader/>
        </w:trPr>
        <w:tc>
          <w:tcPr>
            <w:tcW w:w="4720" w:type="dxa"/>
            <w:tcBorders>
              <w:left w:val="single" w:sz="8" w:space="0" w:color="000000"/>
              <w:bottom w:val="single" w:sz="8" w:space="0" w:color="000000"/>
              <w:right w:val="single" w:sz="8" w:space="0" w:color="000000"/>
            </w:tcBorders>
            <w:tcMar>
              <w:top w:w="120" w:type="dxa"/>
              <w:left w:w="120" w:type="dxa"/>
              <w:bottom w:w="120" w:type="dxa"/>
              <w:right w:w="120" w:type="dxa"/>
            </w:tcMar>
          </w:tcPr>
          <w:p w:rsidR="00817877" w:rsidRDefault="00817877" w:rsidP="00817877">
            <w:pPr>
              <w:widowControl w:val="0"/>
            </w:pPr>
            <w:r>
              <w:rPr>
                <w:rFonts w:ascii="Times New Roman" w:eastAsia="Times New Roman" w:hAnsi="Times New Roman" w:cs="Times New Roman"/>
                <w:b/>
                <w:sz w:val="24"/>
                <w:szCs w:val="24"/>
              </w:rPr>
              <w:lastRenderedPageBreak/>
              <w:t xml:space="preserve">3-5.E.3 </w:t>
            </w:r>
            <w:r>
              <w:rPr>
                <w:rFonts w:ascii="Times New Roman" w:eastAsia="Times New Roman" w:hAnsi="Times New Roman" w:cs="Times New Roman"/>
                <w:sz w:val="24"/>
                <w:szCs w:val="24"/>
              </w:rPr>
              <w:t>Construct and perform fair investigations in which variables are controlled and failure points are considered to identify aspects of a model or prototype that can be improved.</w:t>
            </w:r>
          </w:p>
        </w:tc>
        <w:tc>
          <w:tcPr>
            <w:tcW w:w="4720" w:type="dxa"/>
            <w:tcBorders>
              <w:bottom w:val="single" w:sz="8" w:space="0" w:color="000000"/>
              <w:right w:val="single" w:sz="8" w:space="0" w:color="000000"/>
            </w:tcBorders>
            <w:tcMar>
              <w:top w:w="120" w:type="dxa"/>
              <w:left w:w="120" w:type="dxa"/>
              <w:bottom w:w="120" w:type="dxa"/>
              <w:right w:w="120" w:type="dxa"/>
            </w:tcMar>
          </w:tcPr>
          <w:p w:rsidR="00817877" w:rsidRPr="00F20D37" w:rsidRDefault="00817877" w:rsidP="00817877">
            <w:pPr>
              <w:widowControl w:val="0"/>
              <w:rPr>
                <w:rFonts w:ascii="Times New Roman" w:hAnsi="Times New Roman" w:cs="Times New Roman"/>
                <w:sz w:val="24"/>
                <w:szCs w:val="24"/>
              </w:rPr>
            </w:pPr>
          </w:p>
        </w:tc>
        <w:tc>
          <w:tcPr>
            <w:tcW w:w="4720" w:type="dxa"/>
            <w:tcBorders>
              <w:bottom w:val="single" w:sz="8" w:space="0" w:color="000000"/>
            </w:tcBorders>
          </w:tcPr>
          <w:p w:rsidR="00817877" w:rsidRPr="00F20D37" w:rsidRDefault="00B20423" w:rsidP="00817877">
            <w:pPr>
              <w:widowControl w:val="0"/>
              <w:rPr>
                <w:rFonts w:ascii="Times New Roman" w:hAnsi="Times New Roman" w:cs="Times New Roman"/>
                <w:sz w:val="24"/>
                <w:szCs w:val="24"/>
              </w:rPr>
            </w:pPr>
            <w:r w:rsidRPr="00B20423">
              <w:rPr>
                <w:rFonts w:ascii="Times New Roman" w:eastAsia="Times New Roman" w:hAnsi="Times New Roman" w:cs="Times New Roman"/>
                <w:b/>
                <w:sz w:val="24"/>
                <w:szCs w:val="24"/>
              </w:rPr>
              <w:t>p</w:t>
            </w:r>
            <w:r w:rsidR="00817877" w:rsidRPr="00B20423">
              <w:rPr>
                <w:rFonts w:ascii="Times New Roman" w:eastAsia="Times New Roman" w:hAnsi="Times New Roman" w:cs="Times New Roman"/>
                <w:b/>
                <w:sz w:val="24"/>
                <w:szCs w:val="24"/>
              </w:rPr>
              <w:t>rototype</w:t>
            </w:r>
            <w:r>
              <w:rPr>
                <w:rFonts w:ascii="Times New Roman" w:eastAsia="Times New Roman" w:hAnsi="Times New Roman" w:cs="Times New Roman"/>
                <w:sz w:val="24"/>
                <w:szCs w:val="24"/>
              </w:rPr>
              <w:t xml:space="preserve"> – the original or model on which something is based or formed</w:t>
            </w:r>
          </w:p>
        </w:tc>
        <w:tc>
          <w:tcPr>
            <w:tcW w:w="1530" w:type="dxa"/>
            <w:tcBorders>
              <w:bottom w:val="single" w:sz="8" w:space="0" w:color="000000"/>
            </w:tcBorders>
            <w:vAlign w:val="center"/>
          </w:tcPr>
          <w:p w:rsidR="00817877" w:rsidRPr="00F20D37" w:rsidRDefault="00817877" w:rsidP="000C03B6">
            <w:pPr>
              <w:widowControl w:val="0"/>
              <w:jc w:val="center"/>
              <w:rPr>
                <w:rFonts w:ascii="Times New Roman" w:hAnsi="Times New Roman" w:cs="Times New Roman"/>
                <w:sz w:val="24"/>
                <w:szCs w:val="24"/>
              </w:rPr>
            </w:pPr>
          </w:p>
        </w:tc>
        <w:tc>
          <w:tcPr>
            <w:tcW w:w="1620" w:type="dxa"/>
            <w:tcBorders>
              <w:bottom w:val="single" w:sz="8" w:space="0" w:color="000000"/>
              <w:right w:val="single" w:sz="8" w:space="0" w:color="000000"/>
            </w:tcBorders>
            <w:tcMar>
              <w:top w:w="120" w:type="dxa"/>
              <w:left w:w="120" w:type="dxa"/>
              <w:bottom w:w="120" w:type="dxa"/>
              <w:right w:w="120" w:type="dxa"/>
            </w:tcMar>
            <w:vAlign w:val="center"/>
          </w:tcPr>
          <w:p w:rsidR="00241100" w:rsidRPr="00942F42" w:rsidRDefault="00241100" w:rsidP="00241100">
            <w:pPr>
              <w:widowControl w:val="0"/>
              <w:jc w:val="center"/>
              <w:rPr>
                <w:rFonts w:ascii="Times New Roman" w:hAnsi="Times New Roman" w:cs="Times New Roman"/>
                <w:sz w:val="24"/>
                <w:szCs w:val="24"/>
              </w:rPr>
            </w:pPr>
            <w:r w:rsidRPr="00942F42">
              <w:rPr>
                <w:rFonts w:ascii="Times New Roman" w:eastAsia="Times New Roman" w:hAnsi="Times New Roman" w:cs="Times New Roman"/>
                <w:sz w:val="24"/>
                <w:szCs w:val="24"/>
              </w:rPr>
              <w:t>ETS1.B: Developing Possible Solutions</w:t>
            </w:r>
          </w:p>
          <w:p w:rsidR="00241100" w:rsidRPr="00942F42" w:rsidRDefault="00241100" w:rsidP="00241100">
            <w:pPr>
              <w:widowControl w:val="0"/>
              <w:jc w:val="center"/>
              <w:rPr>
                <w:rFonts w:ascii="Times New Roman" w:hAnsi="Times New Roman" w:cs="Times New Roman"/>
                <w:sz w:val="24"/>
                <w:szCs w:val="24"/>
              </w:rPr>
            </w:pPr>
          </w:p>
          <w:p w:rsidR="00817877" w:rsidRPr="00F20D37" w:rsidRDefault="00241100" w:rsidP="00241100">
            <w:pPr>
              <w:widowControl w:val="0"/>
              <w:jc w:val="center"/>
              <w:rPr>
                <w:rFonts w:ascii="Times New Roman" w:hAnsi="Times New Roman" w:cs="Times New Roman"/>
                <w:sz w:val="24"/>
                <w:szCs w:val="24"/>
              </w:rPr>
            </w:pPr>
            <w:r w:rsidRPr="00942F42">
              <w:rPr>
                <w:rFonts w:ascii="Times New Roman" w:eastAsia="Times New Roman" w:hAnsi="Times New Roman" w:cs="Times New Roman"/>
                <w:sz w:val="24"/>
                <w:szCs w:val="24"/>
              </w:rPr>
              <w:t>ETS1.C: Optimizing the Design Solution</w:t>
            </w:r>
          </w:p>
        </w:tc>
      </w:tr>
    </w:tbl>
    <w:p w:rsidR="00121DDF" w:rsidRDefault="00121DDF"/>
    <w:p w:rsidR="00121DDF" w:rsidRDefault="00121DDF"/>
    <w:sectPr w:rsidR="00121DDF">
      <w:headerReference w:type="default" r:id="rId6"/>
      <w:footerReference w:type="default" r:id="rId7"/>
      <w:pgSz w:w="20160" w:h="12240"/>
      <w:pgMar w:top="1440" w:right="1440" w:bottom="1440" w:left="1440" w:header="720" w:footer="720" w:gutter="0"/>
      <w:pgNumType w:start="1"/>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9EA" w:rsidRDefault="00F309EA">
      <w:pPr>
        <w:spacing w:line="240" w:lineRule="auto"/>
      </w:pPr>
      <w:r>
        <w:separator/>
      </w:r>
    </w:p>
  </w:endnote>
  <w:endnote w:type="continuationSeparator" w:id="0">
    <w:p w:rsidR="00F309EA" w:rsidRDefault="00F309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90B" w:rsidRDefault="00A86CC3" w:rsidP="00D4390B">
    <w:pPr>
      <w:pStyle w:val="Footer"/>
      <w:jc w:val="right"/>
    </w:pPr>
    <w:r>
      <w:t>Updated: 02/27/2017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9EA" w:rsidRDefault="00F309EA">
      <w:pPr>
        <w:spacing w:line="240" w:lineRule="auto"/>
      </w:pPr>
      <w:r>
        <w:separator/>
      </w:r>
    </w:p>
  </w:footnote>
  <w:footnote w:type="continuationSeparator" w:id="0">
    <w:p w:rsidR="00F309EA" w:rsidRDefault="00F309E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DDF" w:rsidRPr="00D4390B" w:rsidRDefault="00E471C3">
    <w:pPr>
      <w:jc w:val="center"/>
      <w:rPr>
        <w:rFonts w:ascii="Times New Roman" w:hAnsi="Times New Roman" w:cs="Times New Roman"/>
        <w:b/>
        <w:sz w:val="24"/>
        <w:szCs w:val="24"/>
      </w:rPr>
    </w:pPr>
    <w:r w:rsidRPr="00D4390B">
      <w:rPr>
        <w:rFonts w:ascii="Times New Roman" w:hAnsi="Times New Roman" w:cs="Times New Roman"/>
        <w:b/>
        <w:sz w:val="24"/>
        <w:szCs w:val="24"/>
      </w:rPr>
      <w:t>Fourth Grade</w:t>
    </w:r>
  </w:p>
  <w:p w:rsidR="00121DDF" w:rsidRPr="00D4390B" w:rsidRDefault="003628DC">
    <w:pPr>
      <w:jc w:val="center"/>
      <w:rPr>
        <w:rFonts w:ascii="Times New Roman" w:hAnsi="Times New Roman" w:cs="Times New Roman"/>
        <w:b/>
        <w:sz w:val="24"/>
        <w:szCs w:val="24"/>
      </w:rPr>
    </w:pPr>
    <w:r>
      <w:rPr>
        <w:rFonts w:ascii="Times New Roman" w:hAnsi="Times New Roman" w:cs="Times New Roman"/>
        <w:b/>
        <w:sz w:val="24"/>
        <w:szCs w:val="24"/>
      </w:rPr>
      <w:t>2016 Science Standards Resource Guide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DDF"/>
    <w:rsid w:val="00070990"/>
    <w:rsid w:val="00095254"/>
    <w:rsid w:val="000C03B6"/>
    <w:rsid w:val="000E02D3"/>
    <w:rsid w:val="00121DDF"/>
    <w:rsid w:val="00177E92"/>
    <w:rsid w:val="001B3F64"/>
    <w:rsid w:val="00214490"/>
    <w:rsid w:val="00233538"/>
    <w:rsid w:val="00241100"/>
    <w:rsid w:val="00271A0B"/>
    <w:rsid w:val="00283AF5"/>
    <w:rsid w:val="002A69C8"/>
    <w:rsid w:val="003628DC"/>
    <w:rsid w:val="00371D7C"/>
    <w:rsid w:val="00412A46"/>
    <w:rsid w:val="005A22AA"/>
    <w:rsid w:val="005B2E6C"/>
    <w:rsid w:val="005C0FCC"/>
    <w:rsid w:val="005D54F5"/>
    <w:rsid w:val="005E149E"/>
    <w:rsid w:val="006363CE"/>
    <w:rsid w:val="0069392F"/>
    <w:rsid w:val="006D2C36"/>
    <w:rsid w:val="00723A55"/>
    <w:rsid w:val="00762846"/>
    <w:rsid w:val="00762E8F"/>
    <w:rsid w:val="00817877"/>
    <w:rsid w:val="00836A22"/>
    <w:rsid w:val="00931CA3"/>
    <w:rsid w:val="00933962"/>
    <w:rsid w:val="009A5D85"/>
    <w:rsid w:val="00A07CDE"/>
    <w:rsid w:val="00A428DC"/>
    <w:rsid w:val="00A86CC3"/>
    <w:rsid w:val="00AA3BD9"/>
    <w:rsid w:val="00AC5B8E"/>
    <w:rsid w:val="00AE54BD"/>
    <w:rsid w:val="00B20423"/>
    <w:rsid w:val="00BD2279"/>
    <w:rsid w:val="00C532A5"/>
    <w:rsid w:val="00CA145F"/>
    <w:rsid w:val="00CB3150"/>
    <w:rsid w:val="00D4390B"/>
    <w:rsid w:val="00DE726B"/>
    <w:rsid w:val="00E30223"/>
    <w:rsid w:val="00E471C3"/>
    <w:rsid w:val="00F01DF0"/>
    <w:rsid w:val="00F20D37"/>
    <w:rsid w:val="00F309EA"/>
    <w:rsid w:val="00F32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72E028-7C98-4923-91C5-F6A0187FB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4">
    <w:name w:val="4"/>
    <w:basedOn w:val="TableNormal"/>
    <w:tblPr>
      <w:tblStyleRowBandSize w:val="1"/>
      <w:tblStyleColBandSize w:val="1"/>
    </w:tbl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paragraph" w:styleId="Header">
    <w:name w:val="header"/>
    <w:basedOn w:val="Normal"/>
    <w:link w:val="HeaderChar"/>
    <w:uiPriority w:val="99"/>
    <w:unhideWhenUsed/>
    <w:rsid w:val="00D4390B"/>
    <w:pPr>
      <w:tabs>
        <w:tab w:val="center" w:pos="4680"/>
        <w:tab w:val="right" w:pos="9360"/>
      </w:tabs>
      <w:spacing w:line="240" w:lineRule="auto"/>
    </w:pPr>
  </w:style>
  <w:style w:type="character" w:customStyle="1" w:styleId="HeaderChar">
    <w:name w:val="Header Char"/>
    <w:basedOn w:val="DefaultParagraphFont"/>
    <w:link w:val="Header"/>
    <w:uiPriority w:val="99"/>
    <w:rsid w:val="00D4390B"/>
  </w:style>
  <w:style w:type="paragraph" w:styleId="Footer">
    <w:name w:val="footer"/>
    <w:basedOn w:val="Normal"/>
    <w:link w:val="FooterChar"/>
    <w:uiPriority w:val="99"/>
    <w:unhideWhenUsed/>
    <w:rsid w:val="00D4390B"/>
    <w:pPr>
      <w:tabs>
        <w:tab w:val="center" w:pos="4680"/>
        <w:tab w:val="right" w:pos="9360"/>
      </w:tabs>
      <w:spacing w:line="240" w:lineRule="auto"/>
    </w:pPr>
  </w:style>
  <w:style w:type="character" w:customStyle="1" w:styleId="FooterChar">
    <w:name w:val="Footer Char"/>
    <w:basedOn w:val="DefaultParagraphFont"/>
    <w:link w:val="Footer"/>
    <w:uiPriority w:val="99"/>
    <w:rsid w:val="00D4390B"/>
  </w:style>
  <w:style w:type="paragraph" w:styleId="BalloonText">
    <w:name w:val="Balloon Text"/>
    <w:basedOn w:val="Normal"/>
    <w:link w:val="BalloonTextChar"/>
    <w:uiPriority w:val="99"/>
    <w:semiHidden/>
    <w:unhideWhenUsed/>
    <w:rsid w:val="0007099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9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9</Pages>
  <Words>1247</Words>
  <Characters>7112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8343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Flowers, Nick</dc:creator>
  <cp:keywords/>
  <dc:description/>
  <cp:lastModifiedBy>Nguyen, Nhan</cp:lastModifiedBy>
  <cp:revision>3</cp:revision>
  <cp:lastPrinted>2016-12-06T16:17:00Z</cp:lastPrinted>
  <dcterms:created xsi:type="dcterms:W3CDTF">2016-06-14T01:33:00Z</dcterms:created>
  <dcterms:modified xsi:type="dcterms:W3CDTF">2017-02-27T18:52:00Z</dcterms:modified>
</cp:coreProperties>
</file>