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D1F52" w14:textId="77777777" w:rsidR="00CC179A" w:rsidRDefault="00CC179A" w:rsidP="00AB5688">
      <w:pPr>
        <w:spacing w:after="0" w:line="240" w:lineRule="auto"/>
        <w:jc w:val="center"/>
        <w:rPr>
          <w:b/>
          <w:sz w:val="28"/>
          <w:szCs w:val="28"/>
        </w:rPr>
      </w:pPr>
    </w:p>
    <w:p w14:paraId="2A6749A2" w14:textId="77777777" w:rsidR="00825283" w:rsidRDefault="00C60FA7" w:rsidP="008252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Letter of </w:t>
      </w:r>
      <w:r w:rsidR="000214BE">
        <w:rPr>
          <w:b/>
          <w:sz w:val="28"/>
          <w:szCs w:val="28"/>
        </w:rPr>
        <w:t>Complaint</w:t>
      </w:r>
      <w:r w:rsidR="00AB5688">
        <w:rPr>
          <w:b/>
          <w:sz w:val="28"/>
          <w:szCs w:val="28"/>
        </w:rPr>
        <w:t xml:space="preserve"> </w:t>
      </w:r>
    </w:p>
    <w:p w14:paraId="57809235" w14:textId="77777777" w:rsidR="003E7175" w:rsidRDefault="003E7175" w:rsidP="00012A38">
      <w:pPr>
        <w:spacing w:after="0"/>
        <w:rPr>
          <w:i/>
          <w:sz w:val="18"/>
          <w:szCs w:val="18"/>
        </w:rPr>
      </w:pPr>
    </w:p>
    <w:p w14:paraId="7A75EA98" w14:textId="77777777" w:rsidR="004A6AF6" w:rsidRPr="004A59D8" w:rsidRDefault="000214BE" w:rsidP="00EB2AAC">
      <w:pPr>
        <w:spacing w:after="0"/>
        <w:rPr>
          <w:sz w:val="20"/>
          <w:szCs w:val="20"/>
        </w:rPr>
      </w:pPr>
      <w:r w:rsidRPr="004A59D8">
        <w:rPr>
          <w:sz w:val="20"/>
          <w:szCs w:val="20"/>
        </w:rPr>
        <w:t xml:space="preserve">Dear </w:t>
      </w:r>
      <w:r w:rsidR="00352EA4" w:rsidRPr="004A59D8">
        <w:rPr>
          <w:sz w:val="20"/>
          <w:szCs w:val="20"/>
        </w:rPr>
        <w:t xml:space="preserve">State </w:t>
      </w:r>
      <w:r w:rsidRPr="004A59D8">
        <w:rPr>
          <w:sz w:val="20"/>
          <w:szCs w:val="20"/>
        </w:rPr>
        <w:t>Ombudsman</w:t>
      </w:r>
      <w:r w:rsidR="004A6AF6" w:rsidRPr="004A59D8">
        <w:rPr>
          <w:sz w:val="20"/>
          <w:szCs w:val="20"/>
        </w:rPr>
        <w:t>:</w:t>
      </w:r>
    </w:p>
    <w:p w14:paraId="18B5C647" w14:textId="59A3A564" w:rsidR="004A6AF6" w:rsidRDefault="004A6AF6">
      <w:pPr>
        <w:rPr>
          <w:sz w:val="20"/>
          <w:szCs w:val="20"/>
        </w:rPr>
      </w:pPr>
      <w:r w:rsidRPr="000214BE">
        <w:rPr>
          <w:sz w:val="20"/>
          <w:szCs w:val="20"/>
        </w:rPr>
        <w:t>I am writing as a representative of ______________</w:t>
      </w:r>
      <w:r w:rsidR="00D435F1">
        <w:rPr>
          <w:sz w:val="20"/>
          <w:szCs w:val="20"/>
        </w:rPr>
        <w:t>______</w:t>
      </w:r>
      <w:r w:rsidRPr="000214BE">
        <w:rPr>
          <w:sz w:val="20"/>
          <w:szCs w:val="20"/>
        </w:rPr>
        <w:t>_</w:t>
      </w:r>
      <w:r w:rsidR="00AA62BB">
        <w:rPr>
          <w:sz w:val="20"/>
          <w:szCs w:val="20"/>
        </w:rPr>
        <w:t>_________</w:t>
      </w:r>
      <w:r w:rsidRPr="000214BE">
        <w:rPr>
          <w:sz w:val="20"/>
          <w:szCs w:val="20"/>
        </w:rPr>
        <w:t xml:space="preserve"> </w:t>
      </w:r>
      <w:r w:rsidR="00825283" w:rsidRPr="00D3429D">
        <w:rPr>
          <w:sz w:val="16"/>
          <w:szCs w:val="16"/>
        </w:rPr>
        <w:t>(non-public school)</w:t>
      </w:r>
      <w:r w:rsidR="00825283">
        <w:rPr>
          <w:sz w:val="20"/>
          <w:szCs w:val="20"/>
        </w:rPr>
        <w:t xml:space="preserve"> </w:t>
      </w:r>
      <w:r w:rsidR="00EB2AAC">
        <w:rPr>
          <w:sz w:val="20"/>
          <w:szCs w:val="20"/>
        </w:rPr>
        <w:t>and the</w:t>
      </w:r>
      <w:r w:rsidRPr="000214BE">
        <w:rPr>
          <w:sz w:val="20"/>
          <w:szCs w:val="20"/>
        </w:rPr>
        <w:t xml:space="preserve"> students who are eligible to participate in _______________ </w:t>
      </w:r>
      <w:r w:rsidRPr="00D3429D">
        <w:rPr>
          <w:sz w:val="16"/>
          <w:szCs w:val="16"/>
        </w:rPr>
        <w:t>(federal program)</w:t>
      </w:r>
      <w:r w:rsidRPr="000214BE">
        <w:rPr>
          <w:sz w:val="20"/>
          <w:szCs w:val="20"/>
        </w:rPr>
        <w:t>.  The purpose of th</w:t>
      </w:r>
      <w:r w:rsidR="000214BE" w:rsidRPr="000214BE">
        <w:rPr>
          <w:sz w:val="20"/>
          <w:szCs w:val="20"/>
        </w:rPr>
        <w:t>is letter is to file a complaint</w:t>
      </w:r>
      <w:r w:rsidRPr="000214BE">
        <w:rPr>
          <w:sz w:val="20"/>
          <w:szCs w:val="20"/>
        </w:rPr>
        <w:t xml:space="preserve"> on behalf of these student</w:t>
      </w:r>
      <w:r w:rsidR="0086677C" w:rsidRPr="000214BE">
        <w:rPr>
          <w:sz w:val="20"/>
          <w:szCs w:val="20"/>
        </w:rPr>
        <w:t>s because</w:t>
      </w:r>
      <w:r w:rsidRPr="000214BE">
        <w:rPr>
          <w:sz w:val="20"/>
          <w:szCs w:val="20"/>
        </w:rPr>
        <w:t xml:space="preserve"> the </w:t>
      </w:r>
      <w:r w:rsidR="0086677C" w:rsidRPr="000214BE">
        <w:rPr>
          <w:sz w:val="20"/>
          <w:szCs w:val="20"/>
        </w:rPr>
        <w:t xml:space="preserve">process for reaching agreement </w:t>
      </w:r>
      <w:r w:rsidR="00A84B11" w:rsidRPr="000214BE">
        <w:rPr>
          <w:sz w:val="20"/>
          <w:szCs w:val="20"/>
        </w:rPr>
        <w:t xml:space="preserve">through consultation </w:t>
      </w:r>
      <w:r w:rsidR="000214BE">
        <w:rPr>
          <w:sz w:val="20"/>
          <w:szCs w:val="20"/>
        </w:rPr>
        <w:t xml:space="preserve">with the public school official </w:t>
      </w:r>
      <w:r w:rsidR="00EB2AAC">
        <w:rPr>
          <w:sz w:val="20"/>
          <w:szCs w:val="20"/>
        </w:rPr>
        <w:t>from</w:t>
      </w:r>
      <w:r w:rsidR="00367901">
        <w:rPr>
          <w:sz w:val="20"/>
          <w:szCs w:val="20"/>
        </w:rPr>
        <w:t xml:space="preserve"> </w:t>
      </w:r>
      <w:r w:rsidR="000214BE">
        <w:rPr>
          <w:sz w:val="20"/>
          <w:szCs w:val="20"/>
        </w:rPr>
        <w:t>_____________</w:t>
      </w:r>
      <w:r w:rsidR="00C60FA7">
        <w:rPr>
          <w:sz w:val="20"/>
          <w:szCs w:val="20"/>
        </w:rPr>
        <w:t>_</w:t>
      </w:r>
      <w:r w:rsidR="00D435F1">
        <w:rPr>
          <w:sz w:val="20"/>
          <w:szCs w:val="20"/>
        </w:rPr>
        <w:t>_____</w:t>
      </w:r>
      <w:r w:rsidR="00AA62BB">
        <w:rPr>
          <w:sz w:val="20"/>
          <w:szCs w:val="20"/>
        </w:rPr>
        <w:t>_____________</w:t>
      </w:r>
      <w:r w:rsidR="00C60FA7">
        <w:rPr>
          <w:sz w:val="20"/>
          <w:szCs w:val="20"/>
        </w:rPr>
        <w:t>_</w:t>
      </w:r>
      <w:r w:rsidR="00825283">
        <w:rPr>
          <w:sz w:val="20"/>
          <w:szCs w:val="20"/>
        </w:rPr>
        <w:t xml:space="preserve"> </w:t>
      </w:r>
      <w:r w:rsidR="00825283" w:rsidRPr="00D3429D">
        <w:rPr>
          <w:sz w:val="16"/>
          <w:szCs w:val="16"/>
        </w:rPr>
        <w:t>(</w:t>
      </w:r>
      <w:r w:rsidR="000214BE" w:rsidRPr="00D3429D">
        <w:rPr>
          <w:sz w:val="16"/>
          <w:szCs w:val="16"/>
        </w:rPr>
        <w:t>school corporation)</w:t>
      </w:r>
      <w:r w:rsidR="000214BE">
        <w:rPr>
          <w:sz w:val="20"/>
          <w:szCs w:val="20"/>
        </w:rPr>
        <w:t xml:space="preserve"> has not been met</w:t>
      </w:r>
      <w:r w:rsidR="0086677C" w:rsidRPr="000214BE">
        <w:rPr>
          <w:sz w:val="20"/>
          <w:szCs w:val="20"/>
        </w:rPr>
        <w:t>.</w:t>
      </w:r>
      <w:r w:rsidR="005C5575">
        <w:rPr>
          <w:sz w:val="20"/>
          <w:szCs w:val="20"/>
        </w:rPr>
        <w:t xml:space="preserve">  The consultation:</w:t>
      </w:r>
    </w:p>
    <w:p w14:paraId="10844B6B" w14:textId="77777777" w:rsidR="00D70F10" w:rsidRDefault="00D70F10" w:rsidP="00D70F10">
      <w:pPr>
        <w:spacing w:after="0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EF05E" wp14:editId="5588351E">
                <wp:simplePos x="0" y="0"/>
                <wp:positionH relativeFrom="column">
                  <wp:posOffset>254000</wp:posOffset>
                </wp:positionH>
                <wp:positionV relativeFrom="paragraph">
                  <wp:posOffset>45720</wp:posOffset>
                </wp:positionV>
                <wp:extent cx="114300" cy="1016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C9EAB" id="Rectangle 2" o:spid="_x0000_s1026" style="position:absolute;margin-left:20pt;margin-top:3.6pt;width:9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" filled="f" strokecolor="#1f4d78 [1604]" strokeweight="1pt"/>
            </w:pict>
          </mc:Fallback>
        </mc:AlternateContent>
      </w:r>
      <w:r>
        <w:rPr>
          <w:sz w:val="20"/>
          <w:szCs w:val="20"/>
        </w:rPr>
        <w:t>Was not timely or meaningful;</w:t>
      </w:r>
    </w:p>
    <w:p w14:paraId="3E4DEF22" w14:textId="77777777" w:rsidR="00D70F10" w:rsidRDefault="00D70F10" w:rsidP="00D70F10">
      <w:pPr>
        <w:spacing w:after="0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AA593" wp14:editId="475EE4E6">
                <wp:simplePos x="0" y="0"/>
                <wp:positionH relativeFrom="column">
                  <wp:posOffset>254000</wp:posOffset>
                </wp:positionH>
                <wp:positionV relativeFrom="paragraph">
                  <wp:posOffset>31115</wp:posOffset>
                </wp:positionV>
                <wp:extent cx="114300" cy="1016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E4FB1" id="Rectangle 3" o:spid="_x0000_s1026" style="position:absolute;margin-left:20pt;margin-top:2.45pt;width:9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" filled="f" strokecolor="#41719c" strokeweight="1pt"/>
            </w:pict>
          </mc:Fallback>
        </mc:AlternateContent>
      </w:r>
      <w:r w:rsidR="00C60FA7">
        <w:rPr>
          <w:sz w:val="20"/>
          <w:szCs w:val="20"/>
        </w:rPr>
        <w:t>Did not g</w:t>
      </w:r>
      <w:r>
        <w:rPr>
          <w:sz w:val="20"/>
          <w:szCs w:val="20"/>
        </w:rPr>
        <w:t>ive due consideration to the views of the non-public school officials;</w:t>
      </w:r>
    </w:p>
    <w:p w14:paraId="4EDBCC15" w14:textId="77777777" w:rsidR="00D70F10" w:rsidRDefault="00D70F1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025FF" wp14:editId="0E1BD855">
                <wp:simplePos x="0" y="0"/>
                <wp:positionH relativeFrom="column">
                  <wp:posOffset>254000</wp:posOffset>
                </wp:positionH>
                <wp:positionV relativeFrom="paragraph">
                  <wp:posOffset>6350</wp:posOffset>
                </wp:positionV>
                <wp:extent cx="114300" cy="1016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C2D0A" id="Rectangle 4" o:spid="_x0000_s1026" style="position:absolute;margin-left:20pt;margin-top:.5pt;width:9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" filled="f" strokecolor="#41719c" strokeweight="1pt"/>
            </w:pict>
          </mc:Fallback>
        </mc:AlternateContent>
      </w:r>
      <w:r>
        <w:rPr>
          <w:sz w:val="20"/>
          <w:szCs w:val="20"/>
        </w:rPr>
        <w:t xml:space="preserve">               </w:t>
      </w:r>
      <w:r w:rsidR="00C60F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Did not make a decision that treats the non-public </w:t>
      </w:r>
      <w:r w:rsidR="00C60FA7">
        <w:rPr>
          <w:sz w:val="20"/>
          <w:szCs w:val="20"/>
        </w:rPr>
        <w:t>school or its students equitably</w:t>
      </w:r>
      <w:r>
        <w:rPr>
          <w:sz w:val="20"/>
          <w:szCs w:val="20"/>
        </w:rPr>
        <w:t>.</w:t>
      </w:r>
    </w:p>
    <w:p w14:paraId="66BCA633" w14:textId="1EFE2695" w:rsidR="00AA62BB" w:rsidRDefault="00694405" w:rsidP="00D06491">
      <w:pPr>
        <w:spacing w:after="0"/>
        <w:rPr>
          <w:sz w:val="20"/>
          <w:szCs w:val="20"/>
        </w:rPr>
      </w:pPr>
      <w:r>
        <w:rPr>
          <w:sz w:val="20"/>
          <w:szCs w:val="20"/>
        </w:rPr>
        <w:t>I have discussed the matter with the Local Educational Agency (LEA) official</w:t>
      </w:r>
      <w:r w:rsidR="00D06491">
        <w:rPr>
          <w:sz w:val="20"/>
          <w:szCs w:val="20"/>
        </w:rPr>
        <w:t xml:space="preserve"> </w:t>
      </w:r>
      <w:r w:rsidR="006266E9">
        <w:rPr>
          <w:sz w:val="16"/>
          <w:szCs w:val="16"/>
        </w:rPr>
        <w:t>(name</w:t>
      </w:r>
      <w:r w:rsidR="00D06491" w:rsidRPr="00D06491">
        <w:rPr>
          <w:sz w:val="16"/>
          <w:szCs w:val="16"/>
        </w:rPr>
        <w:t xml:space="preserve"> all that apply)</w:t>
      </w:r>
      <w:r w:rsidR="00AA62BB" w:rsidRPr="00D06491">
        <w:rPr>
          <w:sz w:val="16"/>
          <w:szCs w:val="16"/>
        </w:rPr>
        <w:t>:</w:t>
      </w:r>
      <w:r>
        <w:rPr>
          <w:sz w:val="20"/>
          <w:szCs w:val="20"/>
        </w:rPr>
        <w:t xml:space="preserve"> </w:t>
      </w:r>
    </w:p>
    <w:p w14:paraId="5CCB164A" w14:textId="28237C00" w:rsidR="00657808" w:rsidRDefault="00AA62BB" w:rsidP="00D06491">
      <w:pPr>
        <w:spacing w:after="0"/>
        <w:rPr>
          <w:sz w:val="20"/>
          <w:szCs w:val="20"/>
        </w:rPr>
      </w:pPr>
      <w:r>
        <w:rPr>
          <w:sz w:val="20"/>
          <w:szCs w:val="20"/>
        </w:rPr>
        <w:t>Superintende</w:t>
      </w:r>
      <w:r w:rsidR="00104217">
        <w:rPr>
          <w:sz w:val="20"/>
          <w:szCs w:val="20"/>
        </w:rPr>
        <w:t>nt</w:t>
      </w:r>
      <w:r w:rsidR="006266E9">
        <w:rPr>
          <w:sz w:val="20"/>
          <w:szCs w:val="20"/>
        </w:rPr>
        <w:t xml:space="preserve"> __________________________</w:t>
      </w:r>
      <w:r w:rsidR="00434819">
        <w:rPr>
          <w:sz w:val="20"/>
          <w:szCs w:val="20"/>
        </w:rPr>
        <w:t>_________</w:t>
      </w:r>
      <w:r w:rsidR="006266E9">
        <w:rPr>
          <w:sz w:val="20"/>
          <w:szCs w:val="20"/>
        </w:rPr>
        <w:t xml:space="preserve">   </w:t>
      </w:r>
      <w:r w:rsidR="00434819">
        <w:rPr>
          <w:sz w:val="20"/>
          <w:szCs w:val="20"/>
        </w:rPr>
        <w:t xml:space="preserve">    </w:t>
      </w:r>
      <w:r w:rsidR="006266E9">
        <w:rPr>
          <w:sz w:val="20"/>
          <w:szCs w:val="20"/>
        </w:rPr>
        <w:t>Consultati</w:t>
      </w:r>
      <w:r w:rsidR="00434819">
        <w:rPr>
          <w:sz w:val="20"/>
          <w:szCs w:val="20"/>
        </w:rPr>
        <w:t>on Coordinator _____________________</w:t>
      </w:r>
      <w:r w:rsidR="006266E9">
        <w:rPr>
          <w:sz w:val="20"/>
          <w:szCs w:val="20"/>
        </w:rPr>
        <w:tab/>
        <w:t xml:space="preserve">   </w:t>
      </w:r>
    </w:p>
    <w:p w14:paraId="38E19634" w14:textId="1167DB6D" w:rsidR="00657808" w:rsidRDefault="00D06491" w:rsidP="00D06491">
      <w:pPr>
        <w:spacing w:after="0"/>
        <w:rPr>
          <w:sz w:val="20"/>
          <w:szCs w:val="20"/>
        </w:rPr>
      </w:pPr>
      <w:r>
        <w:rPr>
          <w:sz w:val="20"/>
          <w:szCs w:val="20"/>
        </w:rPr>
        <w:t>Federal Progra</w:t>
      </w:r>
      <w:r w:rsidR="00104217">
        <w:rPr>
          <w:sz w:val="20"/>
          <w:szCs w:val="20"/>
        </w:rPr>
        <w:t xml:space="preserve">m Administrator  </w:t>
      </w:r>
      <w:r w:rsidR="006266E9">
        <w:rPr>
          <w:sz w:val="20"/>
          <w:szCs w:val="20"/>
        </w:rPr>
        <w:t>________________</w:t>
      </w:r>
      <w:r w:rsidR="00434819">
        <w:rPr>
          <w:sz w:val="20"/>
          <w:szCs w:val="20"/>
        </w:rPr>
        <w:t>______</w:t>
      </w:r>
      <w:r w:rsidR="006266E9">
        <w:rPr>
          <w:sz w:val="20"/>
          <w:szCs w:val="20"/>
        </w:rPr>
        <w:t xml:space="preserve">  </w:t>
      </w:r>
      <w:r w:rsidR="00434819">
        <w:rPr>
          <w:sz w:val="20"/>
          <w:szCs w:val="20"/>
        </w:rPr>
        <w:t xml:space="preserve">     </w:t>
      </w:r>
      <w:r w:rsidR="006266E9">
        <w:rPr>
          <w:sz w:val="20"/>
          <w:szCs w:val="20"/>
        </w:rPr>
        <w:t>Other ______________________________</w:t>
      </w:r>
      <w:r w:rsidR="00434819">
        <w:rPr>
          <w:sz w:val="20"/>
          <w:szCs w:val="20"/>
        </w:rPr>
        <w:t>_______</w:t>
      </w:r>
    </w:p>
    <w:p w14:paraId="1A6FA2BE" w14:textId="77777777" w:rsidR="00D06491" w:rsidRDefault="00D06491" w:rsidP="00D06491">
      <w:pPr>
        <w:spacing w:after="0"/>
        <w:rPr>
          <w:sz w:val="20"/>
          <w:szCs w:val="20"/>
        </w:rPr>
      </w:pPr>
    </w:p>
    <w:p w14:paraId="61312E93" w14:textId="58A2DD00" w:rsidR="00694405" w:rsidRDefault="00342D23">
      <w:pPr>
        <w:rPr>
          <w:sz w:val="20"/>
          <w:szCs w:val="20"/>
        </w:rPr>
      </w:pPr>
      <w:r>
        <w:rPr>
          <w:sz w:val="20"/>
          <w:szCs w:val="20"/>
        </w:rPr>
        <w:t>I have contacted the IDOE for informal mediation</w:t>
      </w:r>
      <w:r w:rsidR="0009489A">
        <w:rPr>
          <w:sz w:val="20"/>
          <w:szCs w:val="20"/>
        </w:rPr>
        <w:t xml:space="preserve"> and I believ</w:t>
      </w:r>
      <w:r w:rsidR="006F5ED7">
        <w:rPr>
          <w:sz w:val="20"/>
          <w:szCs w:val="20"/>
        </w:rPr>
        <w:t xml:space="preserve">e the problem has not been </w:t>
      </w:r>
      <w:r>
        <w:rPr>
          <w:sz w:val="20"/>
          <w:szCs w:val="20"/>
        </w:rPr>
        <w:t xml:space="preserve">satisfactorily </w:t>
      </w:r>
      <w:r w:rsidR="006F5ED7">
        <w:rPr>
          <w:sz w:val="20"/>
          <w:szCs w:val="20"/>
        </w:rPr>
        <w:t>resolved</w:t>
      </w:r>
      <w:r w:rsidR="0009489A">
        <w:rPr>
          <w:sz w:val="20"/>
          <w:szCs w:val="20"/>
        </w:rPr>
        <w:t>.</w:t>
      </w:r>
      <w:r w:rsidR="00694405">
        <w:rPr>
          <w:sz w:val="20"/>
          <w:szCs w:val="20"/>
        </w:rPr>
        <w:t xml:space="preserve">  </w:t>
      </w:r>
    </w:p>
    <w:p w14:paraId="36D49B4A" w14:textId="77777777" w:rsidR="00694405" w:rsidRDefault="006F5ED7">
      <w:pPr>
        <w:rPr>
          <w:sz w:val="20"/>
          <w:szCs w:val="20"/>
        </w:rPr>
      </w:pPr>
      <w:r>
        <w:rPr>
          <w:sz w:val="20"/>
          <w:szCs w:val="20"/>
        </w:rPr>
        <w:t>This formal complaint specifically includes:</w:t>
      </w:r>
    </w:p>
    <w:p w14:paraId="15563037" w14:textId="69116C0F" w:rsidR="00694405" w:rsidRDefault="00BB749F" w:rsidP="0069440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694405">
        <w:rPr>
          <w:sz w:val="20"/>
          <w:szCs w:val="20"/>
        </w:rPr>
        <w:t xml:space="preserve"> statement that the LEA h</w:t>
      </w:r>
      <w:r>
        <w:rPr>
          <w:sz w:val="20"/>
          <w:szCs w:val="20"/>
        </w:rPr>
        <w:t>as violated a requirement of a F</w:t>
      </w:r>
      <w:r w:rsidR="00694405">
        <w:rPr>
          <w:sz w:val="20"/>
          <w:szCs w:val="20"/>
        </w:rPr>
        <w:t>ederal statute or regulation that applies to a program requiring equitabl</w:t>
      </w:r>
      <w:r w:rsidR="006F5ED7">
        <w:rPr>
          <w:sz w:val="20"/>
          <w:szCs w:val="20"/>
        </w:rPr>
        <w:t>e participation;</w:t>
      </w:r>
      <w:r w:rsidR="00694405">
        <w:rPr>
          <w:sz w:val="20"/>
          <w:szCs w:val="20"/>
        </w:rPr>
        <w:t xml:space="preserve"> </w:t>
      </w:r>
      <w:r w:rsidR="006F5ED7">
        <w:rPr>
          <w:sz w:val="20"/>
          <w:szCs w:val="20"/>
        </w:rPr>
        <w:t>and</w:t>
      </w:r>
    </w:p>
    <w:p w14:paraId="268468A7" w14:textId="77777777" w:rsidR="006F5ED7" w:rsidRPr="00E244E1" w:rsidRDefault="006F5ED7" w:rsidP="006F5ED7">
      <w:pPr>
        <w:pStyle w:val="ListParagraph"/>
        <w:rPr>
          <w:sz w:val="16"/>
          <w:szCs w:val="16"/>
        </w:rPr>
      </w:pPr>
    </w:p>
    <w:p w14:paraId="40AF8AC3" w14:textId="0CD4C597" w:rsidR="006F5ED7" w:rsidRDefault="00BB749F" w:rsidP="006F5ED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694405">
        <w:rPr>
          <w:sz w:val="20"/>
          <w:szCs w:val="20"/>
        </w:rPr>
        <w:t>he facts on which the statement is based and the specific statutory or regulatory requirement allegedly violated</w:t>
      </w:r>
      <w:r>
        <w:rPr>
          <w:sz w:val="20"/>
          <w:szCs w:val="20"/>
        </w:rPr>
        <w:t>; and</w:t>
      </w:r>
    </w:p>
    <w:p w14:paraId="244D1E74" w14:textId="77777777" w:rsidR="00BB749F" w:rsidRPr="00E244E1" w:rsidRDefault="00BB749F" w:rsidP="00BB749F">
      <w:pPr>
        <w:pStyle w:val="ListParagraph"/>
        <w:rPr>
          <w:sz w:val="16"/>
          <w:szCs w:val="16"/>
        </w:rPr>
      </w:pPr>
    </w:p>
    <w:p w14:paraId="0EF39E5B" w14:textId="057C3203" w:rsidR="006F5ED7" w:rsidRDefault="00BB749F" w:rsidP="0069440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6F5ED7">
        <w:rPr>
          <w:sz w:val="20"/>
          <w:szCs w:val="20"/>
        </w:rPr>
        <w:t>he signature of the complainant.</w:t>
      </w:r>
    </w:p>
    <w:p w14:paraId="0A230B52" w14:textId="19489127" w:rsidR="00F1013E" w:rsidRDefault="006F5ED7" w:rsidP="00694405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0214BE" w:rsidRPr="00694405">
        <w:rPr>
          <w:sz w:val="20"/>
          <w:szCs w:val="20"/>
        </w:rPr>
        <w:t>ppropriate documentation</w:t>
      </w:r>
      <w:r>
        <w:rPr>
          <w:sz w:val="20"/>
          <w:szCs w:val="20"/>
        </w:rPr>
        <w:t xml:space="preserve"> is attached, which </w:t>
      </w:r>
      <w:r w:rsidR="000214BE" w:rsidRPr="00694405">
        <w:rPr>
          <w:sz w:val="20"/>
          <w:szCs w:val="20"/>
        </w:rPr>
        <w:t>include</w:t>
      </w:r>
      <w:r>
        <w:rPr>
          <w:sz w:val="20"/>
          <w:szCs w:val="20"/>
        </w:rPr>
        <w:t>s</w:t>
      </w:r>
      <w:r w:rsidR="000214BE" w:rsidRPr="00694405">
        <w:rPr>
          <w:sz w:val="20"/>
          <w:szCs w:val="20"/>
        </w:rPr>
        <w:t xml:space="preserve"> meeting minutes</w:t>
      </w:r>
      <w:r w:rsidR="00716C34">
        <w:rPr>
          <w:sz w:val="20"/>
          <w:szCs w:val="20"/>
        </w:rPr>
        <w:t>, notes from conference calls</w:t>
      </w:r>
      <w:r w:rsidR="004A59D8" w:rsidRPr="00694405">
        <w:rPr>
          <w:sz w:val="20"/>
          <w:szCs w:val="20"/>
        </w:rPr>
        <w:t>,</w:t>
      </w:r>
      <w:r w:rsidR="00DC06EE" w:rsidRPr="00694405">
        <w:rPr>
          <w:sz w:val="20"/>
          <w:szCs w:val="20"/>
        </w:rPr>
        <w:t xml:space="preserve"> the </w:t>
      </w:r>
      <w:r w:rsidR="004A59D8" w:rsidRPr="00694405">
        <w:rPr>
          <w:sz w:val="20"/>
          <w:szCs w:val="20"/>
        </w:rPr>
        <w:t xml:space="preserve">completed </w:t>
      </w:r>
      <w:hyperlink r:id="rId8" w:history="1">
        <w:r w:rsidR="00352EA4" w:rsidRPr="00694405">
          <w:rPr>
            <w:rStyle w:val="Hyperlink"/>
            <w:i/>
            <w:sz w:val="20"/>
            <w:szCs w:val="20"/>
          </w:rPr>
          <w:t>Letter of Concern to the LEA</w:t>
        </w:r>
      </w:hyperlink>
      <w:r w:rsidR="00AC45F9" w:rsidRPr="00694405">
        <w:rPr>
          <w:i/>
          <w:sz w:val="20"/>
          <w:szCs w:val="20"/>
        </w:rPr>
        <w:t>,</w:t>
      </w:r>
      <w:r w:rsidR="004A59D8" w:rsidRPr="00694405">
        <w:rPr>
          <w:sz w:val="20"/>
          <w:szCs w:val="20"/>
        </w:rPr>
        <w:t xml:space="preserve"> documentation of informal mediation by the IDOE</w:t>
      </w:r>
      <w:r w:rsidR="00AF240E">
        <w:rPr>
          <w:sz w:val="20"/>
          <w:szCs w:val="20"/>
        </w:rPr>
        <w:t>,</w:t>
      </w:r>
      <w:r w:rsidR="00AC45F9" w:rsidRPr="00694405">
        <w:rPr>
          <w:sz w:val="20"/>
          <w:szCs w:val="20"/>
        </w:rPr>
        <w:t xml:space="preserve"> and LEA contact information</w:t>
      </w:r>
      <w:r w:rsidR="00352EA4" w:rsidRPr="00694405">
        <w:rPr>
          <w:sz w:val="20"/>
          <w:szCs w:val="20"/>
        </w:rPr>
        <w:t xml:space="preserve">.  </w:t>
      </w:r>
    </w:p>
    <w:p w14:paraId="340ABAFA" w14:textId="50D51DB8" w:rsidR="00F1013E" w:rsidRDefault="000214BE" w:rsidP="00E244E1">
      <w:pPr>
        <w:spacing w:after="0"/>
        <w:rPr>
          <w:sz w:val="20"/>
          <w:szCs w:val="20"/>
        </w:rPr>
      </w:pPr>
      <w:r w:rsidRPr="00694405">
        <w:rPr>
          <w:sz w:val="20"/>
          <w:szCs w:val="20"/>
        </w:rPr>
        <w:t>Through this complaint</w:t>
      </w:r>
      <w:r w:rsidR="00367901" w:rsidRPr="00694405">
        <w:rPr>
          <w:sz w:val="20"/>
          <w:szCs w:val="20"/>
        </w:rPr>
        <w:t>, I am requ</w:t>
      </w:r>
      <w:r w:rsidR="00AF240E">
        <w:rPr>
          <w:sz w:val="20"/>
          <w:szCs w:val="20"/>
        </w:rPr>
        <w:t>esting that:</w:t>
      </w:r>
    </w:p>
    <w:p w14:paraId="215D9E77" w14:textId="6887385A" w:rsidR="00F410FE" w:rsidRDefault="00F30944" w:rsidP="00F410F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C2D57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7A43C4E" wp14:editId="14837ADD">
                <wp:extent cx="114300" cy="101600"/>
                <wp:effectExtent l="0" t="0" r="19050" b="127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2C2CE" id="Rectangle 6" o:spid="_x0000_s1026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" filled="f" strokecolor="#41719c" strokeweight="1pt">
                <w10:anchorlock/>
              </v:rect>
            </w:pict>
          </mc:Fallback>
        </mc:AlternateContent>
      </w:r>
      <w:r w:rsidR="00AC2D57">
        <w:rPr>
          <w:sz w:val="20"/>
          <w:szCs w:val="20"/>
        </w:rPr>
        <w:t xml:space="preserve">  </w:t>
      </w:r>
      <w:r w:rsidR="00F410FE">
        <w:rPr>
          <w:sz w:val="20"/>
          <w:szCs w:val="20"/>
        </w:rPr>
        <w:t>T</w:t>
      </w:r>
      <w:r w:rsidR="00972D0C" w:rsidRPr="00694405">
        <w:rPr>
          <w:sz w:val="20"/>
          <w:szCs w:val="20"/>
        </w:rPr>
        <w:t>he school corporati</w:t>
      </w:r>
      <w:r w:rsidR="00367901" w:rsidRPr="00694405">
        <w:rPr>
          <w:sz w:val="20"/>
          <w:szCs w:val="20"/>
        </w:rPr>
        <w:t>on</w:t>
      </w:r>
      <w:r w:rsidR="00BE51BB" w:rsidRPr="00694405">
        <w:rPr>
          <w:sz w:val="20"/>
          <w:szCs w:val="20"/>
        </w:rPr>
        <w:t xml:space="preserve"> return to consultation, and as</w:t>
      </w:r>
      <w:r w:rsidR="0086677C" w:rsidRPr="00694405">
        <w:rPr>
          <w:sz w:val="20"/>
          <w:szCs w:val="20"/>
        </w:rPr>
        <w:t xml:space="preserve"> appropriate, take into account the expressed needs of</w:t>
      </w:r>
    </w:p>
    <w:p w14:paraId="565B3157" w14:textId="251F7C69" w:rsidR="0086677C" w:rsidRDefault="00F410FE" w:rsidP="00F1013E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6677C" w:rsidRPr="006944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6677C" w:rsidRPr="00694405">
        <w:rPr>
          <w:sz w:val="20"/>
          <w:szCs w:val="20"/>
        </w:rPr>
        <w:t>the non-public school students and the appropriate activities explai</w:t>
      </w:r>
      <w:r>
        <w:rPr>
          <w:sz w:val="20"/>
          <w:szCs w:val="20"/>
        </w:rPr>
        <w:t>ned above that meet those needs; or</w:t>
      </w:r>
    </w:p>
    <w:p w14:paraId="3D9EFBBA" w14:textId="2785FCCD" w:rsidR="00F1013E" w:rsidRDefault="00F30944" w:rsidP="00F1013E">
      <w:pPr>
        <w:tabs>
          <w:tab w:val="left" w:pos="750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C2D57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7B7D98E" wp14:editId="25475425">
                <wp:extent cx="114300" cy="101600"/>
                <wp:effectExtent l="0" t="0" r="19050" b="127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F2708" id="Rectangle 7" o:spid="_x0000_s1026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" filled="f" strokecolor="#41719c" strokeweight="1pt">
                <w10:anchorlock/>
              </v:rect>
            </w:pict>
          </mc:Fallback>
        </mc:AlternateContent>
      </w:r>
      <w:r w:rsidR="00AC2D57">
        <w:rPr>
          <w:sz w:val="20"/>
          <w:szCs w:val="20"/>
        </w:rPr>
        <w:t xml:space="preserve">  </w:t>
      </w:r>
      <w:r w:rsidR="00F410FE">
        <w:rPr>
          <w:sz w:val="20"/>
          <w:szCs w:val="20"/>
        </w:rPr>
        <w:t>The IDOE works</w:t>
      </w:r>
      <w:r w:rsidR="00F1013E">
        <w:rPr>
          <w:sz w:val="20"/>
          <w:szCs w:val="20"/>
        </w:rPr>
        <w:t xml:space="preserve"> with the LEA to reach a positive resolution</w:t>
      </w:r>
      <w:r w:rsidR="00F410FE">
        <w:rPr>
          <w:sz w:val="20"/>
          <w:szCs w:val="20"/>
        </w:rPr>
        <w:t>; or</w:t>
      </w:r>
    </w:p>
    <w:p w14:paraId="03042ED8" w14:textId="10B38D7D" w:rsidR="00F1013E" w:rsidRPr="00694405" w:rsidRDefault="00F410FE" w:rsidP="00F1013E">
      <w:pPr>
        <w:tabs>
          <w:tab w:val="left" w:pos="75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  <w:r w:rsidR="00F30944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832123D" wp14:editId="30D72E75">
                <wp:extent cx="114300" cy="101600"/>
                <wp:effectExtent l="0" t="0" r="19050" b="1270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4DCB25" id="Rectangle 8" o:spid="_x0000_s1026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" filled="f" strokecolor="#41719c" strokeweight="1pt">
                <w10:anchorlock/>
              </v:rect>
            </w:pict>
          </mc:Fallback>
        </mc:AlternateContent>
      </w:r>
      <w:r>
        <w:rPr>
          <w:sz w:val="20"/>
          <w:szCs w:val="20"/>
        </w:rPr>
        <w:t xml:space="preserve"> </w:t>
      </w:r>
      <w:r w:rsidR="00F30944">
        <w:rPr>
          <w:sz w:val="20"/>
          <w:szCs w:val="20"/>
        </w:rPr>
        <w:t xml:space="preserve">  </w:t>
      </w:r>
      <w:bookmarkStart w:id="0" w:name="_GoBack"/>
      <w:bookmarkEnd w:id="0"/>
      <w:r>
        <w:rPr>
          <w:sz w:val="20"/>
          <w:szCs w:val="20"/>
        </w:rPr>
        <w:t>The IDOE provides equitable services in lieu of the LEA through a third party contractor.</w:t>
      </w:r>
    </w:p>
    <w:p w14:paraId="3A93A91A" w14:textId="040A2C57" w:rsidR="005A08F1" w:rsidRDefault="000214BE" w:rsidP="005A08F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It is my understanding that the resolution of this complaint must be completed within 45 days from the date of this letter.  </w:t>
      </w:r>
      <w:r w:rsidR="00BE51BB" w:rsidRPr="000214BE">
        <w:rPr>
          <w:sz w:val="20"/>
          <w:szCs w:val="20"/>
        </w:rPr>
        <w:t>If you have questions, I am available to answer them</w:t>
      </w:r>
      <w:r w:rsidR="00352EA4">
        <w:rPr>
          <w:sz w:val="20"/>
          <w:szCs w:val="20"/>
        </w:rPr>
        <w:t xml:space="preserve">.  </w:t>
      </w:r>
      <w:r w:rsidR="00BE51BB" w:rsidRPr="000214BE">
        <w:rPr>
          <w:sz w:val="20"/>
          <w:szCs w:val="20"/>
        </w:rPr>
        <w:t>I look forward to a positive resolu</w:t>
      </w:r>
      <w:r w:rsidR="00DB1786" w:rsidRPr="000214BE">
        <w:rPr>
          <w:sz w:val="20"/>
          <w:szCs w:val="20"/>
        </w:rPr>
        <w:t>tion to</w:t>
      </w:r>
      <w:r w:rsidR="00BE51BB" w:rsidRPr="000214BE">
        <w:rPr>
          <w:sz w:val="20"/>
          <w:szCs w:val="20"/>
        </w:rPr>
        <w:t xml:space="preserve"> t</w:t>
      </w:r>
      <w:r w:rsidR="00352EA4">
        <w:rPr>
          <w:sz w:val="20"/>
          <w:szCs w:val="20"/>
        </w:rPr>
        <w:t>his situation by _____________</w:t>
      </w:r>
      <w:r w:rsidR="003E2A5F">
        <w:rPr>
          <w:sz w:val="20"/>
          <w:szCs w:val="20"/>
        </w:rPr>
        <w:t xml:space="preserve"> </w:t>
      </w:r>
      <w:r w:rsidR="003E2A5F" w:rsidRPr="003E2A5F">
        <w:rPr>
          <w:sz w:val="16"/>
          <w:szCs w:val="16"/>
        </w:rPr>
        <w:t>(date)</w:t>
      </w:r>
      <w:r w:rsidR="00BE51BB" w:rsidRPr="003E2A5F">
        <w:rPr>
          <w:sz w:val="16"/>
          <w:szCs w:val="16"/>
        </w:rPr>
        <w:t>.</w:t>
      </w:r>
      <w:r w:rsidR="00972D0C">
        <w:rPr>
          <w:sz w:val="20"/>
          <w:szCs w:val="20"/>
        </w:rPr>
        <w:t xml:space="preserve">  </w:t>
      </w:r>
      <w:r w:rsidR="005A08F1" w:rsidRPr="003E2A5F">
        <w:rPr>
          <w:i/>
          <w:sz w:val="20"/>
          <w:szCs w:val="20"/>
        </w:rPr>
        <w:t>Please submit this letter and supporting docu</w:t>
      </w:r>
      <w:r w:rsidR="00AF240E">
        <w:rPr>
          <w:i/>
          <w:sz w:val="20"/>
          <w:szCs w:val="20"/>
        </w:rPr>
        <w:t>mentation to the Equitable Services</w:t>
      </w:r>
      <w:r w:rsidR="005A08F1" w:rsidRPr="003E2A5F">
        <w:rPr>
          <w:i/>
          <w:sz w:val="20"/>
          <w:szCs w:val="20"/>
        </w:rPr>
        <w:t xml:space="preserve"> Ombudsman:  </w:t>
      </w:r>
      <w:hyperlink r:id="rId9" w:history="1">
        <w:r w:rsidR="009F1756" w:rsidRPr="00CF072A">
          <w:rPr>
            <w:rStyle w:val="Hyperlink"/>
            <w:i/>
            <w:sz w:val="20"/>
            <w:szCs w:val="20"/>
          </w:rPr>
          <w:t>ombudsman@doe.in.gov</w:t>
        </w:r>
      </w:hyperlink>
      <w:r w:rsidR="00AF240E">
        <w:rPr>
          <w:rStyle w:val="Hyperlink"/>
          <w:i/>
          <w:sz w:val="20"/>
          <w:szCs w:val="20"/>
        </w:rPr>
        <w:t>.</w:t>
      </w:r>
    </w:p>
    <w:p w14:paraId="7A401F9E" w14:textId="77777777" w:rsidR="00BE51BB" w:rsidRDefault="00BE51BB">
      <w:pPr>
        <w:rPr>
          <w:sz w:val="20"/>
          <w:szCs w:val="20"/>
        </w:rPr>
      </w:pPr>
      <w:r w:rsidRPr="000214BE">
        <w:rPr>
          <w:sz w:val="20"/>
          <w:szCs w:val="20"/>
        </w:rPr>
        <w:t>Respectfully,</w:t>
      </w:r>
    </w:p>
    <w:p w14:paraId="0909F39A" w14:textId="77777777" w:rsidR="009C6C6B" w:rsidRPr="005A08F1" w:rsidRDefault="009C6C6B" w:rsidP="009C6C6B">
      <w:pPr>
        <w:spacing w:after="0"/>
        <w:rPr>
          <w:sz w:val="14"/>
          <w:szCs w:val="14"/>
        </w:rPr>
      </w:pPr>
      <w:r w:rsidRPr="005A08F1">
        <w:rPr>
          <w:sz w:val="14"/>
          <w:szCs w:val="14"/>
        </w:rPr>
        <w:t>___________________________________</w:t>
      </w:r>
    </w:p>
    <w:p w14:paraId="5DD31084" w14:textId="77777777" w:rsidR="00EE3653" w:rsidRPr="005A08F1" w:rsidRDefault="009C6C6B">
      <w:pPr>
        <w:rPr>
          <w:sz w:val="14"/>
          <w:szCs w:val="14"/>
        </w:rPr>
      </w:pPr>
      <w:r w:rsidRPr="005A08F1">
        <w:rPr>
          <w:sz w:val="14"/>
          <w:szCs w:val="14"/>
        </w:rPr>
        <w:t>Complainant (printed)</w:t>
      </w:r>
    </w:p>
    <w:p w14:paraId="052D934A" w14:textId="59298681" w:rsidR="00BE51BB" w:rsidRPr="005A08F1" w:rsidRDefault="00BE51BB" w:rsidP="009C6C6B">
      <w:pPr>
        <w:spacing w:after="0"/>
        <w:rPr>
          <w:sz w:val="14"/>
          <w:szCs w:val="14"/>
        </w:rPr>
      </w:pPr>
      <w:r w:rsidRPr="005A08F1">
        <w:rPr>
          <w:sz w:val="14"/>
          <w:szCs w:val="14"/>
        </w:rPr>
        <w:t>_______________________</w:t>
      </w:r>
      <w:r w:rsidR="00DB1786" w:rsidRPr="005A08F1">
        <w:rPr>
          <w:sz w:val="14"/>
          <w:szCs w:val="14"/>
        </w:rPr>
        <w:t>___</w:t>
      </w:r>
      <w:r w:rsidR="00EB2AAC" w:rsidRPr="005A08F1">
        <w:rPr>
          <w:sz w:val="14"/>
          <w:szCs w:val="14"/>
        </w:rPr>
        <w:t>_________</w:t>
      </w:r>
      <w:r w:rsidRPr="005A08F1">
        <w:rPr>
          <w:sz w:val="14"/>
          <w:szCs w:val="14"/>
        </w:rPr>
        <w:t xml:space="preserve">     ___________     _______________________</w:t>
      </w:r>
      <w:r w:rsidR="00DB1786" w:rsidRPr="005A08F1">
        <w:rPr>
          <w:sz w:val="14"/>
          <w:szCs w:val="14"/>
        </w:rPr>
        <w:t>__</w:t>
      </w:r>
      <w:r w:rsidR="003D2315" w:rsidRPr="005A08F1">
        <w:rPr>
          <w:sz w:val="14"/>
          <w:szCs w:val="14"/>
        </w:rPr>
        <w:t>_</w:t>
      </w:r>
      <w:r w:rsidR="005A08F1">
        <w:rPr>
          <w:sz w:val="14"/>
          <w:szCs w:val="14"/>
        </w:rPr>
        <w:t>____</w:t>
      </w:r>
      <w:r w:rsidRPr="005A08F1">
        <w:rPr>
          <w:sz w:val="14"/>
          <w:szCs w:val="14"/>
        </w:rPr>
        <w:t xml:space="preserve">   _____________</w:t>
      </w:r>
      <w:r w:rsidR="00DB1786" w:rsidRPr="005A08F1">
        <w:rPr>
          <w:sz w:val="14"/>
          <w:szCs w:val="14"/>
        </w:rPr>
        <w:t>__</w:t>
      </w:r>
      <w:r w:rsidR="005A08F1">
        <w:rPr>
          <w:sz w:val="14"/>
          <w:szCs w:val="14"/>
        </w:rPr>
        <w:t>___</w:t>
      </w:r>
    </w:p>
    <w:p w14:paraId="5DEDA963" w14:textId="017BC164" w:rsidR="00B2535F" w:rsidRPr="005A08F1" w:rsidRDefault="009C6C6B">
      <w:pPr>
        <w:rPr>
          <w:sz w:val="14"/>
          <w:szCs w:val="14"/>
        </w:rPr>
      </w:pPr>
      <w:r w:rsidRPr="005A08F1">
        <w:rPr>
          <w:sz w:val="14"/>
          <w:szCs w:val="14"/>
        </w:rPr>
        <w:t>Complainant</w:t>
      </w:r>
      <w:r w:rsidR="006F5ED7" w:rsidRPr="005A08F1">
        <w:rPr>
          <w:sz w:val="14"/>
          <w:szCs w:val="14"/>
        </w:rPr>
        <w:t xml:space="preserve"> </w:t>
      </w:r>
      <w:r w:rsidR="00694405" w:rsidRPr="005A08F1">
        <w:rPr>
          <w:sz w:val="14"/>
          <w:szCs w:val="14"/>
        </w:rPr>
        <w:t>Signature</w:t>
      </w:r>
      <w:r w:rsidR="00BE51BB" w:rsidRPr="005A08F1">
        <w:rPr>
          <w:sz w:val="14"/>
          <w:szCs w:val="14"/>
        </w:rPr>
        <w:t xml:space="preserve">       </w:t>
      </w:r>
      <w:r w:rsidR="00DB1786" w:rsidRPr="005A08F1">
        <w:rPr>
          <w:sz w:val="14"/>
          <w:szCs w:val="14"/>
        </w:rPr>
        <w:t xml:space="preserve">    </w:t>
      </w:r>
      <w:r w:rsidR="006F5ED7" w:rsidRPr="005A08F1">
        <w:rPr>
          <w:sz w:val="14"/>
          <w:szCs w:val="14"/>
        </w:rPr>
        <w:t xml:space="preserve"> </w:t>
      </w:r>
      <w:r w:rsidR="00DB1786" w:rsidRPr="005A08F1">
        <w:rPr>
          <w:sz w:val="14"/>
          <w:szCs w:val="14"/>
        </w:rPr>
        <w:t xml:space="preserve">   </w:t>
      </w:r>
      <w:r w:rsidR="00694405" w:rsidRPr="005A08F1">
        <w:rPr>
          <w:sz w:val="14"/>
          <w:szCs w:val="14"/>
        </w:rPr>
        <w:t xml:space="preserve">   </w:t>
      </w:r>
      <w:r w:rsidRPr="005A08F1">
        <w:rPr>
          <w:sz w:val="14"/>
          <w:szCs w:val="14"/>
        </w:rPr>
        <w:t xml:space="preserve">                       </w:t>
      </w:r>
      <w:r w:rsidR="00EB2AAC" w:rsidRPr="005A08F1">
        <w:rPr>
          <w:sz w:val="14"/>
          <w:szCs w:val="14"/>
        </w:rPr>
        <w:t xml:space="preserve">Date                    </w:t>
      </w:r>
      <w:r w:rsidR="00BE51BB" w:rsidRPr="005A08F1">
        <w:rPr>
          <w:sz w:val="14"/>
          <w:szCs w:val="14"/>
        </w:rPr>
        <w:t xml:space="preserve"> Email               </w:t>
      </w:r>
      <w:r w:rsidR="004C7281" w:rsidRPr="005A08F1">
        <w:rPr>
          <w:sz w:val="14"/>
          <w:szCs w:val="14"/>
        </w:rPr>
        <w:t xml:space="preserve"> </w:t>
      </w:r>
      <w:r w:rsidR="00BE51BB" w:rsidRPr="005A08F1">
        <w:rPr>
          <w:sz w:val="14"/>
          <w:szCs w:val="14"/>
        </w:rPr>
        <w:t xml:space="preserve">                             </w:t>
      </w:r>
      <w:r w:rsidR="00DB1786" w:rsidRPr="005A08F1">
        <w:rPr>
          <w:sz w:val="14"/>
          <w:szCs w:val="14"/>
        </w:rPr>
        <w:t xml:space="preserve">  </w:t>
      </w:r>
      <w:r w:rsidR="003D2315" w:rsidRPr="005A08F1">
        <w:rPr>
          <w:sz w:val="14"/>
          <w:szCs w:val="14"/>
        </w:rPr>
        <w:t xml:space="preserve">  </w:t>
      </w:r>
      <w:r w:rsidR="00DB1786" w:rsidRPr="005A08F1">
        <w:rPr>
          <w:sz w:val="14"/>
          <w:szCs w:val="14"/>
        </w:rPr>
        <w:t xml:space="preserve">  </w:t>
      </w:r>
      <w:r w:rsidR="005A08F1">
        <w:rPr>
          <w:sz w:val="14"/>
          <w:szCs w:val="14"/>
        </w:rPr>
        <w:t xml:space="preserve">        </w:t>
      </w:r>
      <w:r w:rsidR="00BE51BB" w:rsidRPr="005A08F1">
        <w:rPr>
          <w:sz w:val="14"/>
          <w:szCs w:val="14"/>
        </w:rPr>
        <w:t>Phone</w:t>
      </w:r>
    </w:p>
    <w:sectPr w:rsidR="00B2535F" w:rsidRPr="005A08F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52CF0" w14:textId="77777777" w:rsidR="00BA7F07" w:rsidRDefault="00BA7F07" w:rsidP="00A84B11">
      <w:pPr>
        <w:spacing w:after="0" w:line="240" w:lineRule="auto"/>
      </w:pPr>
      <w:r>
        <w:separator/>
      </w:r>
    </w:p>
  </w:endnote>
  <w:endnote w:type="continuationSeparator" w:id="0">
    <w:p w14:paraId="19B7EEAA" w14:textId="77777777" w:rsidR="00BA7F07" w:rsidRDefault="00BA7F07" w:rsidP="00A8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2BB09" w14:textId="77777777" w:rsidR="00BA7F07" w:rsidRDefault="00BA7F07" w:rsidP="00A84B11">
      <w:pPr>
        <w:spacing w:after="0" w:line="240" w:lineRule="auto"/>
      </w:pPr>
      <w:r>
        <w:separator/>
      </w:r>
    </w:p>
  </w:footnote>
  <w:footnote w:type="continuationSeparator" w:id="0">
    <w:p w14:paraId="3EAA0E41" w14:textId="77777777" w:rsidR="00BA7F07" w:rsidRDefault="00BA7F07" w:rsidP="00A8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67235" w14:textId="77777777" w:rsidR="00A84B11" w:rsidRDefault="00A84B11">
    <w:pPr>
      <w:pStyle w:val="Header"/>
    </w:pPr>
    <w:r>
      <w:rPr>
        <w:rFonts w:ascii="Gill Sans MT" w:hAnsi="Gill Sans MT"/>
        <w:b/>
        <w:noProof/>
        <w:sz w:val="24"/>
      </w:rPr>
      <w:drawing>
        <wp:inline distT="0" distB="0" distL="0" distR="0" wp14:anchorId="5ACD57B1" wp14:editId="12A9FF57">
          <wp:extent cx="5928054" cy="768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55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B6C4B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4DF5AA7"/>
    <w:multiLevelType w:val="hybridMultilevel"/>
    <w:tmpl w:val="7E5042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F6"/>
    <w:rsid w:val="00012A38"/>
    <w:rsid w:val="000214BE"/>
    <w:rsid w:val="0009462D"/>
    <w:rsid w:val="0009489A"/>
    <w:rsid w:val="000C1E15"/>
    <w:rsid w:val="000C5D14"/>
    <w:rsid w:val="00104217"/>
    <w:rsid w:val="001201B4"/>
    <w:rsid w:val="00122D89"/>
    <w:rsid w:val="0019640D"/>
    <w:rsid w:val="001B42A3"/>
    <w:rsid w:val="001C4A02"/>
    <w:rsid w:val="0026580D"/>
    <w:rsid w:val="002D2387"/>
    <w:rsid w:val="00305378"/>
    <w:rsid w:val="003227A0"/>
    <w:rsid w:val="00342D23"/>
    <w:rsid w:val="00352EA4"/>
    <w:rsid w:val="00367901"/>
    <w:rsid w:val="00397E52"/>
    <w:rsid w:val="003A680C"/>
    <w:rsid w:val="003B12D8"/>
    <w:rsid w:val="003D2315"/>
    <w:rsid w:val="003E2A5F"/>
    <w:rsid w:val="003E7175"/>
    <w:rsid w:val="00434819"/>
    <w:rsid w:val="004816B9"/>
    <w:rsid w:val="0049383C"/>
    <w:rsid w:val="004A59D8"/>
    <w:rsid w:val="004A6AF6"/>
    <w:rsid w:val="004B3C66"/>
    <w:rsid w:val="004C7281"/>
    <w:rsid w:val="00527BA5"/>
    <w:rsid w:val="0055160E"/>
    <w:rsid w:val="005A08F1"/>
    <w:rsid w:val="005C5575"/>
    <w:rsid w:val="006266E9"/>
    <w:rsid w:val="00626960"/>
    <w:rsid w:val="00636AA1"/>
    <w:rsid w:val="00657808"/>
    <w:rsid w:val="00694405"/>
    <w:rsid w:val="006F5ED7"/>
    <w:rsid w:val="00716C34"/>
    <w:rsid w:val="00772D85"/>
    <w:rsid w:val="00775729"/>
    <w:rsid w:val="007B58DC"/>
    <w:rsid w:val="007C25F1"/>
    <w:rsid w:val="007C7019"/>
    <w:rsid w:val="008011BC"/>
    <w:rsid w:val="00825283"/>
    <w:rsid w:val="0086677C"/>
    <w:rsid w:val="008A492C"/>
    <w:rsid w:val="00923799"/>
    <w:rsid w:val="00972D0C"/>
    <w:rsid w:val="009C6C6B"/>
    <w:rsid w:val="009F1756"/>
    <w:rsid w:val="00A516A8"/>
    <w:rsid w:val="00A84711"/>
    <w:rsid w:val="00A84B11"/>
    <w:rsid w:val="00AA62BB"/>
    <w:rsid w:val="00AB5688"/>
    <w:rsid w:val="00AC2D57"/>
    <w:rsid w:val="00AC45F9"/>
    <w:rsid w:val="00AD221B"/>
    <w:rsid w:val="00AF240E"/>
    <w:rsid w:val="00B2535F"/>
    <w:rsid w:val="00B87AF8"/>
    <w:rsid w:val="00BA7F07"/>
    <w:rsid w:val="00BB749F"/>
    <w:rsid w:val="00BE51BB"/>
    <w:rsid w:val="00C5313B"/>
    <w:rsid w:val="00C60FA7"/>
    <w:rsid w:val="00C87C15"/>
    <w:rsid w:val="00CC179A"/>
    <w:rsid w:val="00D06491"/>
    <w:rsid w:val="00D3429D"/>
    <w:rsid w:val="00D435F1"/>
    <w:rsid w:val="00D50068"/>
    <w:rsid w:val="00D70F10"/>
    <w:rsid w:val="00DB1786"/>
    <w:rsid w:val="00DC06EE"/>
    <w:rsid w:val="00E244E1"/>
    <w:rsid w:val="00EB2AAC"/>
    <w:rsid w:val="00EE3653"/>
    <w:rsid w:val="00F1013E"/>
    <w:rsid w:val="00F30944"/>
    <w:rsid w:val="00F322EF"/>
    <w:rsid w:val="00F410FE"/>
    <w:rsid w:val="00F44A59"/>
    <w:rsid w:val="00F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F77A05"/>
  <w15:chartTrackingRefBased/>
  <w15:docId w15:val="{2E9ED578-93B5-4DE5-9922-0BEE912C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11"/>
  </w:style>
  <w:style w:type="paragraph" w:styleId="Footer">
    <w:name w:val="footer"/>
    <w:basedOn w:val="Normal"/>
    <w:link w:val="FooterChar"/>
    <w:uiPriority w:val="99"/>
    <w:unhideWhenUsed/>
    <w:rsid w:val="00A8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11"/>
  </w:style>
  <w:style w:type="character" w:styleId="Hyperlink">
    <w:name w:val="Hyperlink"/>
    <w:basedOn w:val="DefaultParagraphFont"/>
    <w:uiPriority w:val="99"/>
    <w:unhideWhenUsed/>
    <w:rsid w:val="00972D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440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94405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8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in.gov/grants/ombudsm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budsman@doe.i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FFBE-B571-48F4-BA8E-7D30A8EA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Martz, Brenda</dc:creator>
  <cp:keywords/>
  <dc:description/>
  <cp:lastModifiedBy>Martz, Brenda</cp:lastModifiedBy>
  <cp:revision>6</cp:revision>
  <cp:lastPrinted>2017-11-17T14:00:00Z</cp:lastPrinted>
  <dcterms:created xsi:type="dcterms:W3CDTF">2019-04-10T13:51:00Z</dcterms:created>
  <dcterms:modified xsi:type="dcterms:W3CDTF">2019-04-10T14:04:00Z</dcterms:modified>
</cp:coreProperties>
</file>