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89F6C" w14:textId="0E5A2E5F" w:rsidR="00032403" w:rsidRDefault="00032403" w:rsidP="006C53C9"/>
    <w:p w14:paraId="34B1AA09" w14:textId="305EC7C6" w:rsidR="00032403" w:rsidRDefault="00032403" w:rsidP="006C53C9">
      <w:r>
        <w:t>Post-test questions:</w:t>
      </w:r>
    </w:p>
    <w:p w14:paraId="181E7AD5" w14:textId="147C15EE" w:rsidR="00032403" w:rsidRDefault="001451D5" w:rsidP="00473E5F">
      <w:r>
        <w:t xml:space="preserve">Please rate your </w:t>
      </w:r>
      <w:r w:rsidR="00473E5F">
        <w:t xml:space="preserve">ability to </w:t>
      </w:r>
      <w:r w:rsidR="00D75889">
        <w:t>i</w:t>
      </w:r>
      <w:r w:rsidR="00D75889" w:rsidRPr="00D75889">
        <w:t>dentify and implement best practices for conducting capacity interviews</w:t>
      </w:r>
      <w:r w:rsidR="00D75889">
        <w:t>.</w:t>
      </w:r>
    </w:p>
    <w:p w14:paraId="0F48F8A3" w14:textId="11A6E030" w:rsidR="00B70312" w:rsidRDefault="00B70312" w:rsidP="00473E5F">
      <w:r>
        <w:t xml:space="preserve">(1 to 5, 1 being weak, 5 being extremely strong) </w:t>
      </w:r>
    </w:p>
    <w:p w14:paraId="0B3C36B0" w14:textId="34DCE8F7" w:rsidR="00D75889" w:rsidRDefault="00D75889" w:rsidP="00D75889">
      <w:r>
        <w:t xml:space="preserve">Please rate how useful this practice activity has been in </w:t>
      </w:r>
      <w:r w:rsidR="00246827">
        <w:t>helping you develop the skills to d</w:t>
      </w:r>
      <w:r w:rsidRPr="00D75889">
        <w:t>istill application review findings into key categories and script interview questions to further assess applicants’ ability to run a high-quality school.</w:t>
      </w:r>
    </w:p>
    <w:p w14:paraId="49F340DE" w14:textId="200AB769" w:rsidR="00D75889" w:rsidRDefault="00D75889" w:rsidP="00D75889">
      <w:r>
        <w:t>(1 to 5, 1 being not useful, 5 being extremely useful)</w:t>
      </w:r>
    </w:p>
    <w:p w14:paraId="5A2BFF3C" w14:textId="77777777" w:rsidR="00032403" w:rsidRPr="006C53C9" w:rsidRDefault="00032403" w:rsidP="006C53C9"/>
    <w:p w14:paraId="207A184E" w14:textId="77777777" w:rsidR="006C53C9" w:rsidRPr="006C53C9" w:rsidRDefault="006C53C9" w:rsidP="006C53C9">
      <w:bookmarkStart w:id="0" w:name="_GoBack"/>
      <w:bookmarkEnd w:id="0"/>
    </w:p>
    <w:p w14:paraId="5D435160" w14:textId="77777777" w:rsidR="006C53C9" w:rsidRDefault="006C53C9"/>
    <w:sectPr w:rsidR="006C53C9" w:rsidSect="00C7620B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F8"/>
    <w:rsid w:val="00032403"/>
    <w:rsid w:val="001451D5"/>
    <w:rsid w:val="001E3A7E"/>
    <w:rsid w:val="00246827"/>
    <w:rsid w:val="003827B7"/>
    <w:rsid w:val="00416D71"/>
    <w:rsid w:val="00473E5F"/>
    <w:rsid w:val="004E480A"/>
    <w:rsid w:val="005A5CD0"/>
    <w:rsid w:val="005C676E"/>
    <w:rsid w:val="005E4E72"/>
    <w:rsid w:val="00677001"/>
    <w:rsid w:val="006C53C9"/>
    <w:rsid w:val="007340C2"/>
    <w:rsid w:val="00761F70"/>
    <w:rsid w:val="00807BF8"/>
    <w:rsid w:val="00885CF2"/>
    <w:rsid w:val="00A37987"/>
    <w:rsid w:val="00B70312"/>
    <w:rsid w:val="00C7620B"/>
    <w:rsid w:val="00C77629"/>
    <w:rsid w:val="00D75889"/>
    <w:rsid w:val="00DD0029"/>
    <w:rsid w:val="00E9027D"/>
    <w:rsid w:val="00F35515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9815"/>
  <w15:chartTrackingRefBased/>
  <w15:docId w15:val="{3CF21A33-C1F8-4130-9ABD-6592875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9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E9027D"/>
    <w:rPr>
      <w:rFonts w:ascii="Times New Roman" w:hAnsi="Times New Roman"/>
      <w:b/>
      <w:smallCaps/>
      <w:color w:val="auto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Wendling</dc:creator>
  <cp:keywords/>
  <dc:description/>
  <cp:lastModifiedBy>Heather Wendling</cp:lastModifiedBy>
  <cp:revision>2</cp:revision>
  <dcterms:created xsi:type="dcterms:W3CDTF">2019-07-31T16:41:00Z</dcterms:created>
  <dcterms:modified xsi:type="dcterms:W3CDTF">2019-07-31T16:41:00Z</dcterms:modified>
</cp:coreProperties>
</file>