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B4354" w14:textId="77777777" w:rsidR="00C82BBA" w:rsidRPr="00C82BBA" w:rsidRDefault="00C82BBA" w:rsidP="00C82B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Times New Roman"/>
          <w:bdr w:val="none" w:sz="0" w:space="0" w:color="auto"/>
        </w:rPr>
      </w:pPr>
      <w:r w:rsidRPr="00C82BBA">
        <w:rPr>
          <w:rFonts w:eastAsia="Times New Roman"/>
          <w:color w:val="000000"/>
          <w:sz w:val="22"/>
          <w:szCs w:val="22"/>
          <w:bdr w:val="none" w:sz="0" w:space="0" w:color="auto"/>
        </w:rPr>
        <w:t>New Program Application Checklist and Formatting Guide</w:t>
      </w:r>
    </w:p>
    <w:p w14:paraId="7C929466" w14:textId="77777777" w:rsidR="00C82BBA" w:rsidRPr="00C82BBA" w:rsidRDefault="00C82BBA" w:rsidP="00C82B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/>
        <w:rPr>
          <w:rFonts w:eastAsia="Times New Roman"/>
          <w:bdr w:val="none" w:sz="0" w:space="0" w:color="auto"/>
        </w:rPr>
      </w:pPr>
    </w:p>
    <w:p w14:paraId="1E5417AD" w14:textId="77777777" w:rsidR="00C82BBA" w:rsidRPr="00C82BBA" w:rsidRDefault="00C82BBA" w:rsidP="00C82B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C82BBA">
        <w:rPr>
          <w:rFonts w:eastAsia="Times New Roman"/>
          <w:color w:val="000000"/>
          <w:sz w:val="22"/>
          <w:szCs w:val="22"/>
          <w:bdr w:val="none" w:sz="0" w:space="0" w:color="auto"/>
        </w:rPr>
        <w:t>____</w:t>
      </w:r>
      <w:r w:rsidRPr="00C82BBA">
        <w:rPr>
          <w:rFonts w:eastAsia="Times New Roman"/>
          <w:color w:val="000000"/>
          <w:sz w:val="22"/>
          <w:szCs w:val="22"/>
          <w:bdr w:val="none" w:sz="0" w:space="0" w:color="auto"/>
        </w:rPr>
        <w:tab/>
        <w:t>A.  Instructions for proposal submission</w:t>
      </w:r>
    </w:p>
    <w:p w14:paraId="1B1D0B10" w14:textId="77777777" w:rsidR="00C82BBA" w:rsidRPr="00C82BBA" w:rsidRDefault="00C82BBA" w:rsidP="00C82BBA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440"/>
        <w:textAlignment w:val="baseline"/>
        <w:rPr>
          <w:rFonts w:eastAsia="Times New Roman"/>
          <w:color w:val="000000"/>
          <w:sz w:val="22"/>
          <w:szCs w:val="22"/>
          <w:bdr w:val="none" w:sz="0" w:space="0" w:color="auto"/>
        </w:rPr>
      </w:pPr>
      <w:r w:rsidRPr="00C82BBA">
        <w:rPr>
          <w:rFonts w:eastAsia="Times New Roman"/>
          <w:color w:val="000000"/>
          <w:sz w:val="22"/>
          <w:szCs w:val="22"/>
          <w:bdr w:val="none" w:sz="0" w:space="0" w:color="auto"/>
        </w:rPr>
        <w:t>Embed narrative within the submission form</w:t>
      </w:r>
    </w:p>
    <w:p w14:paraId="443E15AA" w14:textId="77777777" w:rsidR="00C82BBA" w:rsidRPr="00C82BBA" w:rsidRDefault="00C82BBA" w:rsidP="00C82BBA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440"/>
        <w:textAlignment w:val="baseline"/>
        <w:rPr>
          <w:rFonts w:eastAsia="Times New Roman"/>
          <w:color w:val="000000"/>
          <w:sz w:val="22"/>
          <w:szCs w:val="22"/>
          <w:bdr w:val="none" w:sz="0" w:space="0" w:color="auto"/>
        </w:rPr>
      </w:pPr>
      <w:r w:rsidRPr="00C82BBA">
        <w:rPr>
          <w:rFonts w:eastAsia="Times New Roman"/>
          <w:color w:val="000000"/>
          <w:sz w:val="22"/>
          <w:szCs w:val="22"/>
          <w:bdr w:val="none" w:sz="0" w:space="0" w:color="auto"/>
        </w:rPr>
        <w:t>Reference the attachments within the document for clarity</w:t>
      </w:r>
    </w:p>
    <w:p w14:paraId="1CD20515" w14:textId="77777777" w:rsidR="00C82BBA" w:rsidRPr="00C82BBA" w:rsidRDefault="00C82BBA" w:rsidP="00C82BBA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440"/>
        <w:textAlignment w:val="baseline"/>
        <w:rPr>
          <w:rFonts w:eastAsia="Times New Roman"/>
          <w:color w:val="000000"/>
          <w:sz w:val="22"/>
          <w:szCs w:val="22"/>
          <w:bdr w:val="none" w:sz="0" w:space="0" w:color="auto"/>
        </w:rPr>
      </w:pPr>
      <w:r w:rsidRPr="00C82BBA">
        <w:rPr>
          <w:rFonts w:eastAsia="Times New Roman"/>
          <w:color w:val="000000"/>
          <w:sz w:val="22"/>
          <w:szCs w:val="22"/>
          <w:bdr w:val="none" w:sz="0" w:space="0" w:color="auto"/>
        </w:rPr>
        <w:t xml:space="preserve">Include </w:t>
      </w:r>
      <w:r w:rsidRPr="00C82BBA">
        <w:rPr>
          <w:rFonts w:eastAsia="Times New Roman"/>
          <w:color w:val="000000"/>
          <w:sz w:val="22"/>
          <w:szCs w:val="22"/>
          <w:u w:val="single"/>
          <w:bdr w:val="none" w:sz="0" w:space="0" w:color="auto"/>
        </w:rPr>
        <w:t>1 folder</w:t>
      </w:r>
      <w:r w:rsidRPr="00C82BBA">
        <w:rPr>
          <w:rFonts w:eastAsia="Times New Roman"/>
          <w:color w:val="000000"/>
          <w:sz w:val="22"/>
          <w:szCs w:val="22"/>
          <w:bdr w:val="none" w:sz="0" w:space="0" w:color="auto"/>
        </w:rPr>
        <w:t xml:space="preserve"> for </w:t>
      </w:r>
      <w:r w:rsidRPr="00C82BBA">
        <w:rPr>
          <w:rFonts w:eastAsia="Times New Roman"/>
          <w:i/>
          <w:iCs/>
          <w:color w:val="000000"/>
          <w:sz w:val="22"/>
          <w:szCs w:val="22"/>
          <w:bdr w:val="none" w:sz="0" w:space="0" w:color="auto"/>
        </w:rPr>
        <w:t>each</w:t>
      </w:r>
      <w:r w:rsidRPr="00C82BBA">
        <w:rPr>
          <w:rFonts w:eastAsia="Times New Roman"/>
          <w:color w:val="000000"/>
          <w:sz w:val="22"/>
          <w:szCs w:val="22"/>
          <w:bdr w:val="none" w:sz="0" w:space="0" w:color="auto"/>
        </w:rPr>
        <w:t xml:space="preserve"> category of the following attached documentation:</w:t>
      </w:r>
    </w:p>
    <w:p w14:paraId="4019C6CD" w14:textId="77777777" w:rsidR="00C82BBA" w:rsidRPr="00C82BBA" w:rsidRDefault="00C82BBA" w:rsidP="00C82BBA">
      <w:pPr>
        <w:numPr>
          <w:ilvl w:val="1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2160"/>
        <w:textAlignment w:val="baseline"/>
        <w:rPr>
          <w:rFonts w:eastAsia="Times New Roman"/>
          <w:color w:val="000000"/>
          <w:sz w:val="22"/>
          <w:szCs w:val="22"/>
          <w:bdr w:val="none" w:sz="0" w:space="0" w:color="auto"/>
        </w:rPr>
      </w:pPr>
      <w:r w:rsidRPr="00C82BBA">
        <w:rPr>
          <w:rFonts w:eastAsia="Times New Roman"/>
          <w:color w:val="000000"/>
          <w:sz w:val="22"/>
          <w:szCs w:val="22"/>
          <w:bdr w:val="none" w:sz="0" w:space="0" w:color="auto"/>
        </w:rPr>
        <w:t>Program Information</w:t>
      </w:r>
    </w:p>
    <w:p w14:paraId="37EC8DF3" w14:textId="77777777" w:rsidR="00C82BBA" w:rsidRPr="00C82BBA" w:rsidRDefault="00C82BBA" w:rsidP="00C82BBA">
      <w:pPr>
        <w:numPr>
          <w:ilvl w:val="2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2880"/>
        <w:textAlignment w:val="baseline"/>
        <w:rPr>
          <w:rFonts w:eastAsia="Times New Roman"/>
          <w:color w:val="000000"/>
          <w:sz w:val="22"/>
          <w:szCs w:val="22"/>
          <w:bdr w:val="none" w:sz="0" w:space="0" w:color="auto"/>
        </w:rPr>
      </w:pPr>
      <w:r w:rsidRPr="00C82BBA">
        <w:rPr>
          <w:rFonts w:eastAsia="Times New Roman"/>
          <w:color w:val="000000"/>
          <w:sz w:val="22"/>
          <w:szCs w:val="22"/>
          <w:bdr w:val="none" w:sz="0" w:space="0" w:color="auto"/>
        </w:rPr>
        <w:t>Matrices of courses w/standards alignment (state &amp; national)</w:t>
      </w:r>
    </w:p>
    <w:p w14:paraId="090E7733" w14:textId="77777777" w:rsidR="00C82BBA" w:rsidRPr="00C82BBA" w:rsidRDefault="00C82BBA" w:rsidP="00C82BBA">
      <w:pPr>
        <w:numPr>
          <w:ilvl w:val="2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2880"/>
        <w:textAlignment w:val="baseline"/>
        <w:rPr>
          <w:rFonts w:eastAsia="Times New Roman"/>
          <w:color w:val="000000"/>
          <w:sz w:val="22"/>
          <w:szCs w:val="22"/>
          <w:bdr w:val="none" w:sz="0" w:space="0" w:color="auto"/>
        </w:rPr>
      </w:pPr>
      <w:r w:rsidRPr="00C82BBA">
        <w:rPr>
          <w:rFonts w:eastAsia="Times New Roman"/>
          <w:color w:val="000000"/>
          <w:sz w:val="22"/>
          <w:szCs w:val="22"/>
          <w:bdr w:val="none" w:sz="0" w:space="0" w:color="auto"/>
        </w:rPr>
        <w:t>Course sequencing/plans of study</w:t>
      </w:r>
    </w:p>
    <w:p w14:paraId="0AFFA3CA" w14:textId="77777777" w:rsidR="00C82BBA" w:rsidRPr="00C82BBA" w:rsidRDefault="00C82BBA" w:rsidP="00C82BBA">
      <w:pPr>
        <w:numPr>
          <w:ilvl w:val="1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2160"/>
        <w:textAlignment w:val="baseline"/>
        <w:rPr>
          <w:rFonts w:eastAsia="Times New Roman"/>
          <w:color w:val="000000"/>
          <w:sz w:val="22"/>
          <w:szCs w:val="22"/>
          <w:bdr w:val="none" w:sz="0" w:space="0" w:color="auto"/>
        </w:rPr>
      </w:pPr>
      <w:r w:rsidRPr="00C82BBA">
        <w:rPr>
          <w:rFonts w:eastAsia="Times New Roman"/>
          <w:color w:val="000000"/>
          <w:sz w:val="22"/>
          <w:szCs w:val="22"/>
          <w:bdr w:val="none" w:sz="0" w:space="0" w:color="auto"/>
        </w:rPr>
        <w:t>Syllabi</w:t>
      </w:r>
    </w:p>
    <w:p w14:paraId="0C3B4212" w14:textId="77777777" w:rsidR="00C82BBA" w:rsidRPr="00C82BBA" w:rsidRDefault="00C82BBA" w:rsidP="00C82BBA">
      <w:pPr>
        <w:numPr>
          <w:ilvl w:val="2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2880"/>
        <w:textAlignment w:val="baseline"/>
        <w:rPr>
          <w:rFonts w:eastAsia="Times New Roman"/>
          <w:color w:val="000000"/>
          <w:sz w:val="22"/>
          <w:szCs w:val="22"/>
          <w:bdr w:val="none" w:sz="0" w:space="0" w:color="auto"/>
        </w:rPr>
      </w:pPr>
      <w:r w:rsidRPr="00C82BBA">
        <w:rPr>
          <w:rFonts w:eastAsia="Times New Roman"/>
          <w:color w:val="000000"/>
          <w:sz w:val="22"/>
          <w:szCs w:val="22"/>
          <w:bdr w:val="none" w:sz="0" w:space="0" w:color="auto"/>
        </w:rPr>
        <w:t>Align to standards (state &amp; national)</w:t>
      </w:r>
    </w:p>
    <w:p w14:paraId="58625D2B" w14:textId="77777777" w:rsidR="00C82BBA" w:rsidRPr="00C82BBA" w:rsidRDefault="00C82BBA" w:rsidP="00C82BBA">
      <w:pPr>
        <w:numPr>
          <w:ilvl w:val="1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2160"/>
        <w:textAlignment w:val="baseline"/>
        <w:rPr>
          <w:rFonts w:eastAsia="Times New Roman"/>
          <w:color w:val="000000"/>
          <w:sz w:val="22"/>
          <w:szCs w:val="22"/>
          <w:bdr w:val="none" w:sz="0" w:space="0" w:color="auto"/>
        </w:rPr>
      </w:pPr>
      <w:r w:rsidRPr="00C82BBA">
        <w:rPr>
          <w:rFonts w:eastAsia="Times New Roman"/>
          <w:color w:val="000000"/>
          <w:sz w:val="22"/>
          <w:szCs w:val="22"/>
          <w:bdr w:val="none" w:sz="0" w:space="0" w:color="auto"/>
        </w:rPr>
        <w:t>Assessments &amp; Rubrics</w:t>
      </w:r>
    </w:p>
    <w:p w14:paraId="509D100A" w14:textId="77777777" w:rsidR="00C82BBA" w:rsidRPr="00C82BBA" w:rsidRDefault="00C82BBA" w:rsidP="00C82BBA">
      <w:pPr>
        <w:numPr>
          <w:ilvl w:val="2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2880"/>
        <w:textAlignment w:val="baseline"/>
        <w:rPr>
          <w:rFonts w:eastAsia="Times New Roman"/>
          <w:color w:val="000000"/>
          <w:sz w:val="22"/>
          <w:szCs w:val="22"/>
          <w:bdr w:val="none" w:sz="0" w:space="0" w:color="auto"/>
        </w:rPr>
      </w:pPr>
      <w:r w:rsidRPr="00C82BBA">
        <w:rPr>
          <w:rFonts w:eastAsia="Times New Roman"/>
          <w:color w:val="000000"/>
          <w:sz w:val="22"/>
          <w:szCs w:val="22"/>
          <w:bdr w:val="none" w:sz="0" w:space="0" w:color="auto"/>
        </w:rPr>
        <w:t>Key assessments &amp; rubrics (aligned to state &amp; national standards; CAEP sufficiency; valid &amp; reliable)</w:t>
      </w:r>
    </w:p>
    <w:p w14:paraId="347D2C2C" w14:textId="77777777" w:rsidR="00C82BBA" w:rsidRPr="00C82BBA" w:rsidRDefault="00C82BBA" w:rsidP="00C82BBA">
      <w:pPr>
        <w:numPr>
          <w:ilvl w:val="1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2160"/>
        <w:textAlignment w:val="baseline"/>
        <w:rPr>
          <w:rFonts w:eastAsia="Times New Roman"/>
          <w:color w:val="000000"/>
          <w:sz w:val="22"/>
          <w:szCs w:val="22"/>
          <w:bdr w:val="none" w:sz="0" w:space="0" w:color="auto"/>
        </w:rPr>
      </w:pPr>
      <w:r w:rsidRPr="00C82BBA">
        <w:rPr>
          <w:rFonts w:eastAsia="Times New Roman"/>
          <w:color w:val="000000"/>
          <w:sz w:val="22"/>
          <w:szCs w:val="22"/>
          <w:bdr w:val="none" w:sz="0" w:space="0" w:color="auto"/>
        </w:rPr>
        <w:t>Faculty Information</w:t>
      </w:r>
    </w:p>
    <w:p w14:paraId="411453F9" w14:textId="77777777" w:rsidR="00C82BBA" w:rsidRPr="00C82BBA" w:rsidRDefault="00C82BBA" w:rsidP="00C82BBA">
      <w:pPr>
        <w:numPr>
          <w:ilvl w:val="2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2880"/>
        <w:textAlignment w:val="baseline"/>
        <w:rPr>
          <w:rFonts w:eastAsia="Times New Roman"/>
          <w:color w:val="000000"/>
          <w:sz w:val="22"/>
          <w:szCs w:val="22"/>
          <w:bdr w:val="none" w:sz="0" w:space="0" w:color="auto"/>
        </w:rPr>
      </w:pPr>
      <w:r w:rsidRPr="00C82BBA">
        <w:rPr>
          <w:rFonts w:eastAsia="Times New Roman"/>
          <w:color w:val="000000"/>
          <w:sz w:val="22"/>
          <w:szCs w:val="22"/>
          <w:bdr w:val="none" w:sz="0" w:space="0" w:color="auto"/>
        </w:rPr>
        <w:t>Table with required information</w:t>
      </w:r>
    </w:p>
    <w:p w14:paraId="43E655F1" w14:textId="77777777" w:rsidR="00C82BBA" w:rsidRPr="00C82BBA" w:rsidRDefault="00C82BBA" w:rsidP="00C82BBA">
      <w:pPr>
        <w:numPr>
          <w:ilvl w:val="1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2160"/>
        <w:textAlignment w:val="baseline"/>
        <w:rPr>
          <w:rFonts w:eastAsia="Times New Roman"/>
          <w:color w:val="000000"/>
          <w:sz w:val="22"/>
          <w:szCs w:val="22"/>
          <w:bdr w:val="none" w:sz="0" w:space="0" w:color="auto"/>
        </w:rPr>
      </w:pPr>
      <w:r w:rsidRPr="00C82BBA">
        <w:rPr>
          <w:rFonts w:eastAsia="Times New Roman"/>
          <w:color w:val="000000"/>
          <w:sz w:val="22"/>
          <w:szCs w:val="22"/>
          <w:bdr w:val="none" w:sz="0" w:space="0" w:color="auto"/>
        </w:rPr>
        <w:t>Clinical Educators</w:t>
      </w:r>
    </w:p>
    <w:p w14:paraId="767BDA43" w14:textId="77777777" w:rsidR="00C82BBA" w:rsidRPr="00C82BBA" w:rsidRDefault="00C82BBA" w:rsidP="00C82BBA">
      <w:pPr>
        <w:numPr>
          <w:ilvl w:val="2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2880"/>
        <w:textAlignment w:val="baseline"/>
        <w:rPr>
          <w:rFonts w:eastAsia="Times New Roman"/>
          <w:color w:val="000000"/>
          <w:sz w:val="22"/>
          <w:szCs w:val="22"/>
          <w:bdr w:val="none" w:sz="0" w:space="0" w:color="auto"/>
        </w:rPr>
      </w:pPr>
      <w:r w:rsidRPr="00C82BBA">
        <w:rPr>
          <w:rFonts w:eastAsia="Times New Roman"/>
          <w:color w:val="000000"/>
          <w:sz w:val="22"/>
          <w:szCs w:val="22"/>
          <w:bdr w:val="none" w:sz="0" w:space="0" w:color="auto"/>
        </w:rPr>
        <w:t>Assessments &amp; rubrics for selection &amp; retention</w:t>
      </w:r>
    </w:p>
    <w:p w14:paraId="087122C5" w14:textId="77777777" w:rsidR="00C82BBA" w:rsidRPr="00C82BBA" w:rsidRDefault="00C82BBA" w:rsidP="00C82BBA">
      <w:pPr>
        <w:numPr>
          <w:ilvl w:val="2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2880"/>
        <w:textAlignment w:val="baseline"/>
        <w:rPr>
          <w:rFonts w:eastAsia="Times New Roman"/>
          <w:color w:val="000000"/>
          <w:sz w:val="22"/>
          <w:szCs w:val="22"/>
          <w:bdr w:val="none" w:sz="0" w:space="0" w:color="auto"/>
        </w:rPr>
      </w:pPr>
      <w:r w:rsidRPr="00C82BBA">
        <w:rPr>
          <w:rFonts w:eastAsia="Times New Roman"/>
          <w:color w:val="000000"/>
          <w:sz w:val="22"/>
          <w:szCs w:val="22"/>
          <w:bdr w:val="none" w:sz="0" w:space="0" w:color="auto"/>
        </w:rPr>
        <w:t>Clinical handbook</w:t>
      </w:r>
    </w:p>
    <w:p w14:paraId="774F9EBA" w14:textId="77777777" w:rsidR="00C82BBA" w:rsidRPr="00C82BBA" w:rsidRDefault="00C82BBA" w:rsidP="00C82B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</w:p>
    <w:p w14:paraId="44894A7E" w14:textId="77777777" w:rsidR="00C82BBA" w:rsidRPr="00C82BBA" w:rsidRDefault="00C82BBA" w:rsidP="00C82B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C82BBA">
        <w:rPr>
          <w:rFonts w:eastAsia="Times New Roman"/>
          <w:color w:val="000000"/>
          <w:sz w:val="22"/>
          <w:szCs w:val="22"/>
          <w:bdr w:val="none" w:sz="0" w:space="0" w:color="auto"/>
        </w:rPr>
        <w:t>____</w:t>
      </w:r>
      <w:r w:rsidRPr="00C82BBA">
        <w:rPr>
          <w:rFonts w:eastAsia="Times New Roman"/>
          <w:color w:val="000000"/>
          <w:sz w:val="22"/>
          <w:szCs w:val="22"/>
          <w:bdr w:val="none" w:sz="0" w:space="0" w:color="auto"/>
        </w:rPr>
        <w:tab/>
        <w:t>B.  Identifying Information</w:t>
      </w:r>
    </w:p>
    <w:p w14:paraId="61FBA69A" w14:textId="77777777" w:rsidR="00C82BBA" w:rsidRPr="00C82BBA" w:rsidRDefault="00C82BBA" w:rsidP="00C82BBA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440"/>
        <w:textAlignment w:val="baseline"/>
        <w:rPr>
          <w:rFonts w:eastAsia="Times New Roman"/>
          <w:color w:val="000000"/>
          <w:sz w:val="22"/>
          <w:szCs w:val="22"/>
          <w:bdr w:val="none" w:sz="0" w:space="0" w:color="auto"/>
        </w:rPr>
      </w:pPr>
      <w:r w:rsidRPr="00C82BBA">
        <w:rPr>
          <w:rFonts w:eastAsia="Times New Roman"/>
          <w:color w:val="000000"/>
          <w:sz w:val="22"/>
          <w:szCs w:val="22"/>
          <w:bdr w:val="none" w:sz="0" w:space="0" w:color="auto"/>
        </w:rPr>
        <w:t>Embed identifying information within the form</w:t>
      </w:r>
    </w:p>
    <w:p w14:paraId="0E335231" w14:textId="77777777" w:rsidR="00C82BBA" w:rsidRPr="00C82BBA" w:rsidRDefault="00C82BBA" w:rsidP="00C82B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</w:p>
    <w:p w14:paraId="61E4D905" w14:textId="77777777" w:rsidR="00C82BBA" w:rsidRPr="00C82BBA" w:rsidRDefault="00C82BBA" w:rsidP="00C82B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C82BBA">
        <w:rPr>
          <w:rFonts w:eastAsia="Times New Roman"/>
          <w:color w:val="000000"/>
          <w:sz w:val="22"/>
          <w:szCs w:val="22"/>
          <w:bdr w:val="none" w:sz="0" w:space="0" w:color="auto"/>
        </w:rPr>
        <w:t>____</w:t>
      </w:r>
      <w:r w:rsidRPr="00C82BBA">
        <w:rPr>
          <w:rFonts w:eastAsia="Times New Roman"/>
          <w:color w:val="000000"/>
          <w:sz w:val="22"/>
          <w:szCs w:val="22"/>
          <w:bdr w:val="none" w:sz="0" w:space="0" w:color="auto"/>
        </w:rPr>
        <w:tab/>
        <w:t>C.  Required Information/Documentation</w:t>
      </w:r>
    </w:p>
    <w:p w14:paraId="23669000" w14:textId="77777777" w:rsidR="00C82BBA" w:rsidRPr="00C82BBA" w:rsidRDefault="00C82BBA" w:rsidP="00C82BBA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440"/>
        <w:textAlignment w:val="baseline"/>
        <w:rPr>
          <w:rFonts w:eastAsia="Times New Roman"/>
          <w:color w:val="000000"/>
          <w:sz w:val="22"/>
          <w:szCs w:val="22"/>
          <w:bdr w:val="none" w:sz="0" w:space="0" w:color="auto"/>
        </w:rPr>
      </w:pPr>
      <w:r w:rsidRPr="00C82BBA">
        <w:rPr>
          <w:rFonts w:eastAsia="Times New Roman"/>
          <w:color w:val="000000"/>
          <w:sz w:val="22"/>
          <w:szCs w:val="22"/>
          <w:bdr w:val="none" w:sz="0" w:space="0" w:color="auto"/>
        </w:rPr>
        <w:t>Embed narrative within the submission form</w:t>
      </w:r>
    </w:p>
    <w:p w14:paraId="30AF1B28" w14:textId="77777777" w:rsidR="00C82BBA" w:rsidRPr="00C82BBA" w:rsidRDefault="00C82BBA" w:rsidP="00C82BBA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440"/>
        <w:textAlignment w:val="baseline"/>
        <w:rPr>
          <w:rFonts w:eastAsia="Times New Roman"/>
          <w:color w:val="000000"/>
          <w:sz w:val="22"/>
          <w:szCs w:val="22"/>
          <w:bdr w:val="none" w:sz="0" w:space="0" w:color="auto"/>
        </w:rPr>
      </w:pPr>
      <w:r w:rsidRPr="00C82BBA">
        <w:rPr>
          <w:rFonts w:eastAsia="Times New Roman"/>
          <w:color w:val="000000"/>
          <w:sz w:val="22"/>
          <w:szCs w:val="22"/>
          <w:bdr w:val="none" w:sz="0" w:space="0" w:color="auto"/>
        </w:rPr>
        <w:t>Reference the attachments within the document for clarity</w:t>
      </w:r>
    </w:p>
    <w:p w14:paraId="48B18820" w14:textId="77777777" w:rsidR="00C82BBA" w:rsidRPr="00C82BBA" w:rsidRDefault="00C82BBA" w:rsidP="00C82BBA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440"/>
        <w:textAlignment w:val="baseline"/>
        <w:rPr>
          <w:rFonts w:eastAsia="Times New Roman"/>
          <w:color w:val="000000"/>
          <w:sz w:val="22"/>
          <w:szCs w:val="22"/>
          <w:bdr w:val="none" w:sz="0" w:space="0" w:color="auto"/>
        </w:rPr>
      </w:pPr>
      <w:r w:rsidRPr="00C82BBA">
        <w:rPr>
          <w:rFonts w:eastAsia="Times New Roman"/>
          <w:color w:val="000000"/>
          <w:sz w:val="22"/>
          <w:szCs w:val="22"/>
          <w:bdr w:val="none" w:sz="0" w:space="0" w:color="auto"/>
        </w:rPr>
        <w:t>Include a response to items #8-#16</w:t>
      </w:r>
    </w:p>
    <w:p w14:paraId="5DC00F1C" w14:textId="77777777" w:rsidR="00C82BBA" w:rsidRPr="00C82BBA" w:rsidRDefault="00C82BBA" w:rsidP="00C82B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</w:p>
    <w:p w14:paraId="2C109D0F" w14:textId="77777777" w:rsidR="00C82BBA" w:rsidRPr="00C82BBA" w:rsidRDefault="00C82BBA" w:rsidP="00C82B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C82BBA">
        <w:rPr>
          <w:rFonts w:eastAsia="Times New Roman"/>
          <w:color w:val="000000"/>
          <w:sz w:val="22"/>
          <w:szCs w:val="22"/>
          <w:bdr w:val="none" w:sz="0" w:space="0" w:color="auto"/>
        </w:rPr>
        <w:t xml:space="preserve">____ </w:t>
      </w:r>
      <w:r w:rsidRPr="00C82BBA">
        <w:rPr>
          <w:rFonts w:eastAsia="Times New Roman"/>
          <w:color w:val="000000"/>
          <w:sz w:val="22"/>
          <w:szCs w:val="22"/>
          <w:bdr w:val="none" w:sz="0" w:space="0" w:color="auto"/>
        </w:rPr>
        <w:tab/>
        <w:t>D.  Submission of materials by deadline</w:t>
      </w:r>
    </w:p>
    <w:p w14:paraId="149DF105" w14:textId="13545553" w:rsidR="000E7EEC" w:rsidRPr="00C82BBA" w:rsidRDefault="000E7EEC" w:rsidP="00C82BBA"/>
    <w:sectPr w:rsidR="000E7EEC" w:rsidRPr="00C82BB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4401D" w14:textId="77777777" w:rsidR="008A3E23" w:rsidRDefault="008A3E23">
      <w:r>
        <w:separator/>
      </w:r>
    </w:p>
  </w:endnote>
  <w:endnote w:type="continuationSeparator" w:id="0">
    <w:p w14:paraId="5233C905" w14:textId="77777777" w:rsidR="008A3E23" w:rsidRDefault="008A3E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6CDA1" w14:textId="77777777" w:rsidR="00922B96" w:rsidRDefault="00922B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3F6E9" w14:textId="6BF5BF26" w:rsidR="00DB0C74" w:rsidRPr="00A05683" w:rsidRDefault="00165F88" w:rsidP="00A05683">
    <w:pPr>
      <w:pStyle w:val="HeaderFooter"/>
      <w:tabs>
        <w:tab w:val="clear" w:pos="9020"/>
        <w:tab w:val="center" w:pos="4680"/>
        <w:tab w:val="right" w:pos="9360"/>
      </w:tabs>
      <w:jc w:val="center"/>
      <w:rPr>
        <w:rFonts w:ascii="Times New Roman" w:hAnsi="Times New Roman" w:cs="Times New Roman"/>
        <w:color w:val="151E49"/>
        <w:sz w:val="18"/>
        <w:szCs w:val="18"/>
      </w:rPr>
    </w:pPr>
    <w:r w:rsidRPr="00165F88">
      <w:rPr>
        <w:rFonts w:ascii="Times New Roman" w:hAnsi="Times New Roman" w:cs="Times New Roman"/>
        <w:color w:val="151E49"/>
        <w:sz w:val="18"/>
        <w:szCs w:val="18"/>
      </w:rPr>
      <w:t>Indiana Government Center North</w:t>
    </w:r>
    <w:r>
      <w:rPr>
        <w:rFonts w:ascii="Times New Roman" w:hAnsi="Times New Roman" w:cs="Times New Roman"/>
        <w:color w:val="151E49"/>
        <w:sz w:val="18"/>
        <w:szCs w:val="18"/>
      </w:rPr>
      <w:t>,</w:t>
    </w:r>
    <w:r w:rsidRPr="00165F88">
      <w:rPr>
        <w:rFonts w:ascii="Times New Roman" w:hAnsi="Times New Roman" w:cs="Times New Roman"/>
        <w:color w:val="151E49"/>
        <w:sz w:val="18"/>
        <w:szCs w:val="18"/>
      </w:rPr>
      <w:t xml:space="preserve"> 9th </w:t>
    </w:r>
    <w:proofErr w:type="gramStart"/>
    <w:r w:rsidRPr="00165F88">
      <w:rPr>
        <w:rFonts w:ascii="Times New Roman" w:hAnsi="Times New Roman" w:cs="Times New Roman"/>
        <w:color w:val="151E49"/>
        <w:sz w:val="18"/>
        <w:szCs w:val="18"/>
      </w:rPr>
      <w:t>Floor</w:t>
    </w:r>
    <w:r>
      <w:rPr>
        <w:rFonts w:ascii="Times New Roman" w:hAnsi="Times New Roman" w:cs="Times New Roman"/>
        <w:color w:val="151E49"/>
        <w:sz w:val="18"/>
        <w:szCs w:val="18"/>
      </w:rPr>
      <w:t xml:space="preserve">  </w:t>
    </w:r>
    <w:r w:rsidR="00A05683" w:rsidRPr="00A05683">
      <w:rPr>
        <w:rFonts w:ascii="Times New Roman" w:hAnsi="Times New Roman" w:cs="Times New Roman"/>
        <w:color w:val="151E49"/>
        <w:sz w:val="18"/>
        <w:szCs w:val="18"/>
      </w:rPr>
      <w:t>•</w:t>
    </w:r>
    <w:proofErr w:type="gramEnd"/>
    <w:r w:rsidR="00A05683" w:rsidRPr="00A05683">
      <w:rPr>
        <w:rFonts w:ascii="Times New Roman" w:hAnsi="Times New Roman" w:cs="Times New Roman"/>
        <w:color w:val="151E49"/>
        <w:sz w:val="18"/>
        <w:szCs w:val="18"/>
      </w:rPr>
      <w:t xml:space="preserve">  </w:t>
    </w:r>
    <w:r w:rsidRPr="00165F88">
      <w:rPr>
        <w:rFonts w:ascii="Times New Roman" w:hAnsi="Times New Roman" w:cs="Times New Roman"/>
        <w:color w:val="151E49"/>
        <w:sz w:val="18"/>
        <w:szCs w:val="18"/>
      </w:rPr>
      <w:t>100 N Senate Ave</w:t>
    </w:r>
    <w:r>
      <w:rPr>
        <w:rFonts w:ascii="Times New Roman" w:hAnsi="Times New Roman" w:cs="Times New Roman"/>
        <w:color w:val="151E49"/>
        <w:sz w:val="18"/>
        <w:szCs w:val="18"/>
      </w:rPr>
      <w:t xml:space="preserve">  </w:t>
    </w:r>
    <w:r w:rsidR="00A05683" w:rsidRPr="00A05683">
      <w:rPr>
        <w:rFonts w:ascii="Times New Roman" w:hAnsi="Times New Roman" w:cs="Times New Roman"/>
        <w:color w:val="151E49"/>
        <w:sz w:val="18"/>
        <w:szCs w:val="18"/>
      </w:rPr>
      <w:t>•  Indianapolis, Indiana 46204</w:t>
    </w:r>
  </w:p>
  <w:p w14:paraId="5A8A2505" w14:textId="7B539F6D" w:rsidR="00A05683" w:rsidRPr="00A05683" w:rsidRDefault="00A05683" w:rsidP="00A05683">
    <w:pPr>
      <w:pStyle w:val="HeaderFooter"/>
      <w:tabs>
        <w:tab w:val="clear" w:pos="9020"/>
        <w:tab w:val="center" w:pos="4680"/>
        <w:tab w:val="right" w:pos="9360"/>
      </w:tabs>
      <w:jc w:val="center"/>
      <w:rPr>
        <w:rFonts w:ascii="Times New Roman" w:hAnsi="Times New Roman" w:cs="Times New Roman"/>
        <w:color w:val="151E49"/>
        <w:sz w:val="18"/>
        <w:szCs w:val="18"/>
      </w:rPr>
    </w:pPr>
    <w:r w:rsidRPr="00A05683">
      <w:rPr>
        <w:rFonts w:ascii="Times New Roman" w:hAnsi="Times New Roman" w:cs="Times New Roman"/>
        <w:color w:val="151E49"/>
        <w:sz w:val="18"/>
        <w:szCs w:val="18"/>
      </w:rPr>
      <w:t>317-232-</w:t>
    </w:r>
    <w:proofErr w:type="gramStart"/>
    <w:r w:rsidRPr="00A05683">
      <w:rPr>
        <w:rFonts w:ascii="Times New Roman" w:hAnsi="Times New Roman" w:cs="Times New Roman"/>
        <w:color w:val="151E49"/>
        <w:sz w:val="18"/>
        <w:szCs w:val="18"/>
      </w:rPr>
      <w:t>6610  •</w:t>
    </w:r>
    <w:proofErr w:type="gramEnd"/>
    <w:r w:rsidRPr="00A05683">
      <w:rPr>
        <w:rFonts w:ascii="Times New Roman" w:hAnsi="Times New Roman" w:cs="Times New Roman"/>
        <w:color w:val="151E49"/>
        <w:sz w:val="18"/>
        <w:szCs w:val="18"/>
      </w:rPr>
      <w:t xml:space="preserve">  www.doe.in.gov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19B4D" w14:textId="77777777" w:rsidR="00922B96" w:rsidRDefault="00922B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26BC9" w14:textId="77777777" w:rsidR="008A3E23" w:rsidRDefault="008A3E23">
      <w:r>
        <w:separator/>
      </w:r>
    </w:p>
  </w:footnote>
  <w:footnote w:type="continuationSeparator" w:id="0">
    <w:p w14:paraId="0880D803" w14:textId="77777777" w:rsidR="008A3E23" w:rsidRDefault="008A3E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8638E" w14:textId="77777777" w:rsidR="00922B96" w:rsidRDefault="00922B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40076" w14:textId="5159F733" w:rsidR="00DB0C74" w:rsidRDefault="000A2986" w:rsidP="00E0481E">
    <w:pPr>
      <w:pStyle w:val="HeaderFooter"/>
      <w:tabs>
        <w:tab w:val="clear" w:pos="9020"/>
        <w:tab w:val="center" w:pos="4680"/>
      </w:tabs>
      <w:ind w:left="-720" w:right="-720"/>
      <w:jc w:val="center"/>
    </w:pPr>
    <w:r>
      <w:rPr>
        <w:noProof/>
      </w:rPr>
      <w:drawing>
        <wp:inline distT="0" distB="0" distL="0" distR="0" wp14:anchorId="2322B499" wp14:editId="3EC7F7A0">
          <wp:extent cx="5927599" cy="841383"/>
          <wp:effectExtent l="0" t="0" r="3810" b="0"/>
          <wp:docPr id="7" name="Graphic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c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6757" cy="863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31738" w14:textId="77777777" w:rsidR="00922B96" w:rsidRDefault="00922B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33797"/>
    <w:multiLevelType w:val="multilevel"/>
    <w:tmpl w:val="CA641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8F0381"/>
    <w:multiLevelType w:val="multilevel"/>
    <w:tmpl w:val="4746B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4E4BEC"/>
    <w:multiLevelType w:val="hybridMultilevel"/>
    <w:tmpl w:val="A17A6A98"/>
    <w:styleLink w:val="ImportedStyle2"/>
    <w:lvl w:ilvl="0" w:tplc="ABBA7D96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C9256B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2C862A4">
      <w:start w:val="1"/>
      <w:numFmt w:val="lowerRoman"/>
      <w:lvlText w:val="%3."/>
      <w:lvlJc w:val="left"/>
      <w:pPr>
        <w:ind w:left="2160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98AC61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950B58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5FECF44">
      <w:start w:val="1"/>
      <w:numFmt w:val="lowerRoman"/>
      <w:lvlText w:val="%6."/>
      <w:lvlJc w:val="left"/>
      <w:pPr>
        <w:ind w:left="4320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A4C6C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50A988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27060A4">
      <w:start w:val="1"/>
      <w:numFmt w:val="lowerRoman"/>
      <w:lvlText w:val="%9."/>
      <w:lvlJc w:val="left"/>
      <w:pPr>
        <w:ind w:left="6480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33C13CAC"/>
    <w:multiLevelType w:val="multilevel"/>
    <w:tmpl w:val="98B4C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723FCF"/>
    <w:multiLevelType w:val="multilevel"/>
    <w:tmpl w:val="67826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5C23C7"/>
    <w:multiLevelType w:val="multilevel"/>
    <w:tmpl w:val="77E40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3D7B3F"/>
    <w:multiLevelType w:val="hybridMultilevel"/>
    <w:tmpl w:val="CDA4A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AA784E"/>
    <w:multiLevelType w:val="multilevel"/>
    <w:tmpl w:val="3DF67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43664DC"/>
    <w:multiLevelType w:val="hybridMultilevel"/>
    <w:tmpl w:val="1B12E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9249FA"/>
    <w:multiLevelType w:val="hybridMultilevel"/>
    <w:tmpl w:val="A17A6A98"/>
    <w:numStyleLink w:val="ImportedStyle2"/>
  </w:abstractNum>
  <w:num w:numId="1">
    <w:abstractNumId w:val="8"/>
  </w:num>
  <w:num w:numId="2">
    <w:abstractNumId w:val="6"/>
  </w:num>
  <w:num w:numId="3">
    <w:abstractNumId w:val="2"/>
  </w:num>
  <w:num w:numId="4">
    <w:abstractNumId w:val="9"/>
  </w:num>
  <w:num w:numId="5">
    <w:abstractNumId w:val="4"/>
  </w:num>
  <w:num w:numId="6">
    <w:abstractNumId w:val="4"/>
    <w:lvlOverride w:ilvl="0"/>
  </w:num>
  <w:num w:numId="7">
    <w:abstractNumId w:val="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0"/>
  </w:num>
  <w:num w:numId="8">
    <w:abstractNumId w:val="1"/>
  </w:num>
  <w:num w:numId="9">
    <w:abstractNumId w:val="5"/>
  </w:num>
  <w:num w:numId="10">
    <w:abstractNumId w:val="7"/>
  </w:num>
  <w:num w:numId="11">
    <w:abstractNumId w:val="7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2">
    <w:abstractNumId w:val="7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13">
    <w:abstractNumId w:val="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C74"/>
    <w:rsid w:val="00026020"/>
    <w:rsid w:val="00037F71"/>
    <w:rsid w:val="000A2986"/>
    <w:rsid w:val="000C1681"/>
    <w:rsid w:val="000E7EEC"/>
    <w:rsid w:val="001304D0"/>
    <w:rsid w:val="001327B0"/>
    <w:rsid w:val="0016447F"/>
    <w:rsid w:val="00165F88"/>
    <w:rsid w:val="001D0388"/>
    <w:rsid w:val="00200EB5"/>
    <w:rsid w:val="00235CA4"/>
    <w:rsid w:val="00254E3A"/>
    <w:rsid w:val="00296488"/>
    <w:rsid w:val="002C2B34"/>
    <w:rsid w:val="002D0664"/>
    <w:rsid w:val="00301486"/>
    <w:rsid w:val="00323077"/>
    <w:rsid w:val="00337D4E"/>
    <w:rsid w:val="003621D8"/>
    <w:rsid w:val="0037451B"/>
    <w:rsid w:val="00427383"/>
    <w:rsid w:val="00460540"/>
    <w:rsid w:val="00482E1B"/>
    <w:rsid w:val="00497713"/>
    <w:rsid w:val="005021FA"/>
    <w:rsid w:val="005333FD"/>
    <w:rsid w:val="005650B6"/>
    <w:rsid w:val="005952B5"/>
    <w:rsid w:val="005C0AE8"/>
    <w:rsid w:val="005E1471"/>
    <w:rsid w:val="005E3E61"/>
    <w:rsid w:val="005E45BC"/>
    <w:rsid w:val="00784084"/>
    <w:rsid w:val="00801863"/>
    <w:rsid w:val="008945DB"/>
    <w:rsid w:val="008A3E23"/>
    <w:rsid w:val="008E1D23"/>
    <w:rsid w:val="00922B96"/>
    <w:rsid w:val="009B6E91"/>
    <w:rsid w:val="009E15C8"/>
    <w:rsid w:val="00A05683"/>
    <w:rsid w:val="00A162A7"/>
    <w:rsid w:val="00A73EB0"/>
    <w:rsid w:val="00A94084"/>
    <w:rsid w:val="00AB698E"/>
    <w:rsid w:val="00BE5B3B"/>
    <w:rsid w:val="00BF1915"/>
    <w:rsid w:val="00C343D5"/>
    <w:rsid w:val="00C52DB9"/>
    <w:rsid w:val="00C82BBA"/>
    <w:rsid w:val="00D05F2C"/>
    <w:rsid w:val="00D73322"/>
    <w:rsid w:val="00DA28E0"/>
    <w:rsid w:val="00DB0C74"/>
    <w:rsid w:val="00DD3362"/>
    <w:rsid w:val="00E0137D"/>
    <w:rsid w:val="00E0481E"/>
    <w:rsid w:val="00E54701"/>
    <w:rsid w:val="00E87FA1"/>
    <w:rsid w:val="00E90853"/>
    <w:rsid w:val="00EA486E"/>
    <w:rsid w:val="00EC6466"/>
    <w:rsid w:val="00F101C6"/>
    <w:rsid w:val="00F63E5D"/>
    <w:rsid w:val="00F96C06"/>
    <w:rsid w:val="00FA0839"/>
    <w:rsid w:val="00FA083F"/>
    <w:rsid w:val="00FA706B"/>
    <w:rsid w:val="00FB777D"/>
    <w:rsid w:val="00FE33D1"/>
    <w:rsid w:val="00FF3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9B70A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7EE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7EE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sz w:val="26"/>
      <w:szCs w:val="26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014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48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014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486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73EB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69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98E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DD336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</w:rPr>
  </w:style>
  <w:style w:type="paragraph" w:styleId="ListParagraph">
    <w:name w:val="List Paragraph"/>
    <w:rsid w:val="00FA706B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dStyle2">
    <w:name w:val="Imported Style 2"/>
    <w:rsid w:val="00FA706B"/>
    <w:pPr>
      <w:numPr>
        <w:numId w:val="3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0E7EEC"/>
    <w:rPr>
      <w:rFonts w:asciiTheme="majorHAnsi" w:eastAsiaTheme="majorEastAsia" w:hAnsiTheme="majorHAnsi" w:cstheme="majorBidi"/>
      <w:b/>
      <w:bCs/>
      <w:sz w:val="26"/>
      <w:szCs w:val="26"/>
      <w:bdr w:val="none" w:sz="0" w:space="0" w:color="auto"/>
    </w:rPr>
  </w:style>
  <w:style w:type="paragraph" w:styleId="Title">
    <w:name w:val="Title"/>
    <w:basedOn w:val="Normal"/>
    <w:next w:val="Normal"/>
    <w:link w:val="TitleChar"/>
    <w:uiPriority w:val="10"/>
    <w:qFormat/>
    <w:rsid w:val="000E7EEC"/>
    <w:pPr>
      <w:pBdr>
        <w:top w:val="none" w:sz="0" w:space="0" w:color="auto"/>
        <w:left w:val="none" w:sz="0" w:space="0" w:color="auto"/>
        <w:bottom w:val="single" w:sz="8" w:space="1" w:color="808080" w:themeColor="background1" w:themeShade="80"/>
        <w:right w:val="none" w:sz="0" w:space="0" w:color="auto"/>
        <w:between w:val="none" w:sz="0" w:space="0" w:color="auto"/>
        <w:bar w:val="none" w:sz="0" w:color="auto"/>
      </w:pBdr>
      <w:spacing w:after="200"/>
      <w:contextualSpacing/>
    </w:pPr>
    <w:rPr>
      <w:rFonts w:asciiTheme="majorHAnsi" w:eastAsiaTheme="majorEastAsia" w:hAnsiTheme="majorHAnsi" w:cstheme="majorBidi"/>
      <w:color w:val="808080" w:themeColor="background1" w:themeShade="80"/>
      <w:spacing w:val="5"/>
      <w:sz w:val="56"/>
      <w:szCs w:val="52"/>
      <w:bdr w:val="none" w:sz="0" w:space="0" w:color="auto"/>
    </w:rPr>
  </w:style>
  <w:style w:type="character" w:customStyle="1" w:styleId="TitleChar">
    <w:name w:val="Title Char"/>
    <w:basedOn w:val="DefaultParagraphFont"/>
    <w:link w:val="Title"/>
    <w:uiPriority w:val="10"/>
    <w:rsid w:val="000E7EEC"/>
    <w:rPr>
      <w:rFonts w:asciiTheme="majorHAnsi" w:eastAsiaTheme="majorEastAsia" w:hAnsiTheme="majorHAnsi" w:cstheme="majorBidi"/>
      <w:color w:val="808080" w:themeColor="background1" w:themeShade="80"/>
      <w:spacing w:val="5"/>
      <w:sz w:val="56"/>
      <w:szCs w:val="52"/>
      <w:bdr w:val="none" w:sz="0" w:space="0" w:color="auto"/>
    </w:rPr>
  </w:style>
  <w:style w:type="character" w:customStyle="1" w:styleId="Heading1Char">
    <w:name w:val="Heading 1 Char"/>
    <w:basedOn w:val="DefaultParagraphFont"/>
    <w:link w:val="Heading1"/>
    <w:uiPriority w:val="9"/>
    <w:rsid w:val="000E7EEC"/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Indiana Department of Education</Company>
  <LinksUpToDate>false</LinksUpToDate>
  <CharactersWithSpaces>1007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Baratta, Renee L</cp:lastModifiedBy>
  <cp:revision>13</cp:revision>
  <cp:lastPrinted>2021-01-14T16:44:00Z</cp:lastPrinted>
  <dcterms:created xsi:type="dcterms:W3CDTF">2021-01-14T16:44:00Z</dcterms:created>
  <dcterms:modified xsi:type="dcterms:W3CDTF">2021-11-02T19:23:00Z</dcterms:modified>
  <cp:category/>
</cp:coreProperties>
</file>