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52" w:rsidRDefault="006C6552" w:rsidP="006C6552">
      <w:pPr>
        <w:pBdr>
          <w:top w:val="single" w:sz="4" w:space="10" w:color="5B9BD5" w:themeColor="accent1"/>
          <w:left w:val="nil"/>
          <w:bottom w:val="single" w:sz="4" w:space="10" w:color="5B9BD5" w:themeColor="accent1"/>
          <w:right w:val="nil"/>
          <w:between w:val="nil"/>
        </w:pBdr>
        <w:spacing w:before="360" w:after="120" w:line="276" w:lineRule="auto"/>
        <w:ind w:left="864" w:right="864"/>
        <w:jc w:val="center"/>
        <w:rPr>
          <w:rFonts w:ascii="Arial" w:eastAsia="Arial" w:hAnsi="Arial" w:cs="Arial"/>
          <w:b/>
          <w:i/>
          <w:iCs/>
          <w:color w:val="1F4E79" w:themeColor="accent1" w:themeShade="80"/>
          <w:sz w:val="32"/>
          <w:szCs w:val="32"/>
          <w:lang w:val="en"/>
        </w:rPr>
      </w:pPr>
      <w:r>
        <w:rPr>
          <w:rFonts w:ascii="Arial" w:eastAsia="Arial" w:hAnsi="Arial" w:cs="Arial"/>
          <w:b/>
          <w:i/>
          <w:iCs/>
          <w:color w:val="1F4E79" w:themeColor="accent1" w:themeShade="80"/>
          <w:sz w:val="32"/>
          <w:szCs w:val="32"/>
          <w:lang w:val="en"/>
        </w:rPr>
        <w:t xml:space="preserve">Standards Correlation Guidance </w:t>
      </w:r>
    </w:p>
    <w:p w:rsidR="006C6552" w:rsidRPr="006C6552" w:rsidRDefault="00207AF9" w:rsidP="006C6552">
      <w:pPr>
        <w:pBdr>
          <w:top w:val="single" w:sz="4" w:space="10" w:color="5B9BD5" w:themeColor="accent1"/>
          <w:left w:val="nil"/>
          <w:bottom w:val="single" w:sz="4" w:space="10" w:color="5B9BD5" w:themeColor="accent1"/>
          <w:right w:val="nil"/>
          <w:between w:val="nil"/>
        </w:pBdr>
        <w:spacing w:before="120" w:after="120" w:line="276" w:lineRule="auto"/>
        <w:ind w:left="864" w:right="864"/>
        <w:jc w:val="center"/>
        <w:rPr>
          <w:rFonts w:ascii="Arial" w:eastAsia="Arial" w:hAnsi="Arial" w:cs="Arial"/>
          <w:b/>
          <w:i/>
          <w:iCs/>
          <w:color w:val="1F4E79" w:themeColor="accent1" w:themeShade="80"/>
          <w:sz w:val="32"/>
          <w:szCs w:val="32"/>
          <w:lang w:val="en"/>
        </w:rPr>
      </w:pPr>
      <w:r>
        <w:rPr>
          <w:rFonts w:ascii="Arial" w:eastAsia="Arial" w:hAnsi="Arial" w:cs="Arial"/>
          <w:b/>
          <w:i/>
          <w:iCs/>
          <w:color w:val="1F4E79" w:themeColor="accent1" w:themeShade="80"/>
          <w:sz w:val="32"/>
          <w:szCs w:val="32"/>
          <w:lang w:val="en"/>
        </w:rPr>
        <w:t>Grades 9-12</w:t>
      </w:r>
    </w:p>
    <w:p w:rsidR="00DB731D" w:rsidRPr="00AE2905" w:rsidRDefault="00DB731D" w:rsidP="00DB731D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1"/>
      </w:tblPr>
      <w:tblGrid>
        <w:gridCol w:w="5352"/>
        <w:gridCol w:w="5353"/>
      </w:tblGrid>
      <w:tr w:rsidR="006C6552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6C6552" w:rsidRPr="00345D00" w:rsidRDefault="006C6552" w:rsidP="006C6552">
            <w:pPr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1: Students will comprehend concepts related to health promotion and disease prevention to enhance health.</w:t>
            </w:r>
          </w:p>
        </w:tc>
      </w:tr>
      <w:tr w:rsidR="006C6552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6C6552" w:rsidRPr="00345D00" w:rsidRDefault="00C56583" w:rsidP="00C5658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 xml:space="preserve">Core Health Concepts </w:t>
            </w:r>
          </w:p>
        </w:tc>
      </w:tr>
      <w:tr w:rsidR="002F6D92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6C65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6C65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DD33EE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>
            <w:pPr>
              <w:widowControl w:val="0"/>
            </w:pPr>
            <w:r w:rsidRPr="00345D00">
              <w:t>2.1.1</w:t>
            </w:r>
          </w:p>
          <w:p w:rsidR="00207AF9" w:rsidRPr="00345D00" w:rsidRDefault="00207AF9" w:rsidP="00207AF9">
            <w:pPr>
              <w:widowControl w:val="0"/>
            </w:pPr>
            <w:r w:rsidRPr="00345D00">
              <w:t>Predict how healthy behaviors can impact personal health.</w:t>
            </w:r>
          </w:p>
          <w:p w:rsidR="00DD33EE" w:rsidRPr="00345D00" w:rsidRDefault="00DD33EE" w:rsidP="006C6552">
            <w:pPr>
              <w:widowControl w:val="0"/>
              <w:spacing w:before="120" w:after="120"/>
            </w:pP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33EE" w:rsidRPr="00345D00" w:rsidRDefault="00207AF9" w:rsidP="006C6552">
            <w:pPr>
              <w:spacing w:before="120" w:after="120"/>
            </w:pPr>
            <w:r w:rsidRPr="00345D00">
              <w:t xml:space="preserve">HW.1.1 </w:t>
            </w:r>
            <w:r w:rsidRPr="00345D00">
              <w:tab/>
              <w:t>Document how personal behaviors can impact health.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>
            <w:pPr>
              <w:spacing w:before="120" w:after="120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AH.1.1 </w:t>
            </w:r>
            <w:r w:rsidRPr="00345D00">
              <w:tab/>
              <w:t>Predict how healthy behaviors can impact health status.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12.1.2</w:t>
            </w:r>
          </w:p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Cite evidence that demonstrates the interrelationships of emotional, intellectual, physical, and social health across the lifespan.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HW.1.2 </w:t>
            </w:r>
            <w:r w:rsidRPr="00345D00">
              <w:tab/>
              <w:t>Explain the interrelationships of emotional, social and physical health.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AH.1.2 </w:t>
            </w:r>
            <w:r w:rsidRPr="00345D00">
              <w:tab/>
              <w:t>Describe the interrelationships of emotional, intellectual, physical and social health.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12.1.3</w:t>
            </w:r>
          </w:p>
          <w:p w:rsidR="00207AF9" w:rsidRPr="00345D00" w:rsidRDefault="00207AF9" w:rsidP="00207AF9">
            <w:pPr>
              <w:widowControl w:val="0"/>
            </w:pPr>
            <w:r w:rsidRPr="00345D00">
              <w:t>Analyze how environment and personal health are interrelated.</w:t>
            </w:r>
          </w:p>
          <w:p w:rsidR="00207AF9" w:rsidRPr="00345D00" w:rsidRDefault="00207AF9" w:rsidP="00207AF9">
            <w:pPr>
              <w:widowControl w:val="0"/>
            </w:pP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HW.1.3 </w:t>
            </w:r>
            <w:r w:rsidRPr="00345D00">
              <w:tab/>
              <w:t>Examine how the environment and health are connected.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AH.1.3 </w:t>
            </w:r>
            <w:r w:rsidRPr="00345D00">
              <w:tab/>
              <w:t>Analyze how environment and personal health are interrelated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12.1.4</w:t>
            </w:r>
          </w:p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 xml:space="preserve">Propose ways to reduce or prevent injuries and health problems.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HW.1.4 </w:t>
            </w:r>
            <w:r w:rsidRPr="00345D00">
              <w:tab/>
              <w:t>Examine the impact that genetics can have on personal health.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AH.1.4 </w:t>
            </w:r>
            <w:r w:rsidRPr="00345D00">
              <w:tab/>
              <w:t>Analyze how genetics and family history can affect personal health.</w:t>
            </w:r>
          </w:p>
        </w:tc>
      </w:tr>
      <w:tr w:rsidR="00207AF9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12.1.5</w:t>
            </w:r>
          </w:p>
          <w:p w:rsidR="00207AF9" w:rsidRPr="00345D00" w:rsidRDefault="00207AF9" w:rsidP="008B4552">
            <w:pPr>
              <w:widowControl w:val="0"/>
              <w:spacing w:before="120" w:after="120"/>
            </w:pPr>
            <w:r w:rsidRPr="00345D00">
              <w:t>Analyze the relationship between access to health care and personal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HW.1.5 </w:t>
            </w:r>
            <w:r w:rsidRPr="00345D00">
              <w:tab/>
              <w:t>Formulate ways to prevent or reduce the risk of health problems.</w:t>
            </w:r>
          </w:p>
        </w:tc>
      </w:tr>
      <w:tr w:rsidR="00207AF9" w:rsidRPr="00DD33EE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207AF9">
            <w:pPr>
              <w:widowControl w:val="0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207AF9" w:rsidRPr="00345D00" w:rsidRDefault="00207AF9" w:rsidP="008B4552">
            <w:pPr>
              <w:spacing w:before="120" w:after="120"/>
            </w:pPr>
            <w:r w:rsidRPr="00345D00">
              <w:t xml:space="preserve">AH.1.5 </w:t>
            </w:r>
            <w:r w:rsidRPr="00345D00">
              <w:tab/>
              <w:t>Propose ways to reduce or prevent injuries and health problems.</w:t>
            </w:r>
          </w:p>
        </w:tc>
      </w:tr>
    </w:tbl>
    <w:p w:rsidR="00DB731D" w:rsidRDefault="00DB731D" w:rsidP="00DB731D">
      <w:pPr>
        <w:spacing w:after="0"/>
      </w:pPr>
    </w:p>
    <w:p w:rsidR="00BA4B14" w:rsidRDefault="00BA4B14" w:rsidP="00DB731D">
      <w:pPr>
        <w:spacing w:after="0"/>
      </w:pPr>
    </w:p>
    <w:p w:rsidR="001C48C4" w:rsidRDefault="001C48C4" w:rsidP="00DB731D">
      <w:pPr>
        <w:spacing w:after="0"/>
      </w:pPr>
    </w:p>
    <w:p w:rsidR="001C48C4" w:rsidRDefault="001C48C4" w:rsidP="00DB731D">
      <w:pPr>
        <w:spacing w:after="0"/>
      </w:pPr>
    </w:p>
    <w:p w:rsidR="001C48C4" w:rsidRPr="00DD33EE" w:rsidRDefault="001C48C4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1"/>
      </w:tblPr>
      <w:tblGrid>
        <w:gridCol w:w="5352"/>
        <w:gridCol w:w="5353"/>
      </w:tblGrid>
      <w:tr w:rsidR="006C6552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:rsidR="006C6552" w:rsidRPr="00345D00" w:rsidRDefault="006C6552" w:rsidP="00C56583">
            <w:pPr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1: Students will comprehend concepts related to health promotion and disease prevention to enhance health.</w:t>
            </w:r>
          </w:p>
        </w:tc>
      </w:tr>
      <w:tr w:rsidR="006C6552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6C6552" w:rsidRPr="00345D00" w:rsidRDefault="00296A53" w:rsidP="00296A5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Core Health Concepts</w:t>
            </w:r>
          </w:p>
        </w:tc>
      </w:tr>
      <w:tr w:rsidR="006C6552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552" w:rsidRPr="00345D00" w:rsidRDefault="006C6552" w:rsidP="00C56583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552" w:rsidRPr="00345D00" w:rsidRDefault="006C6552" w:rsidP="00C56583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1C48C4" w:rsidRPr="00345D00" w:rsidTr="00E20C9D">
        <w:trPr>
          <w:trHeight w:val="9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12.1.6</w:t>
            </w:r>
          </w:p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Analyze how genetics and family history can affect personal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HW.1.6 </w:t>
            </w:r>
            <w:r w:rsidRPr="00345D00">
              <w:tab/>
              <w:t>Investigate the connection between access to health care and health status.</w:t>
            </w:r>
          </w:p>
        </w:tc>
      </w:tr>
      <w:tr w:rsidR="001C48C4" w:rsidRPr="00345D00" w:rsidTr="00E20C9D">
        <w:trPr>
          <w:trHeight w:val="9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widowControl w:val="0"/>
              <w:spacing w:before="120" w:after="120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AH.1.6 </w:t>
            </w:r>
            <w:r w:rsidRPr="00345D00">
              <w:tab/>
              <w:t>Analyze the relationship between access to health care and health status.</w:t>
            </w:r>
          </w:p>
        </w:tc>
      </w:tr>
      <w:tr w:rsidR="001C48C4" w:rsidRPr="00345D00" w:rsidTr="00E20C9D">
        <w:trPr>
          <w:trHeight w:val="90"/>
          <w:tblHeader/>
        </w:trPr>
        <w:tc>
          <w:tcPr>
            <w:tcW w:w="53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12.1.7</w:t>
            </w:r>
          </w:p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Compare and contrast the benefits of and barriers to practicing a variety of healthy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HW.1.7 </w:t>
            </w:r>
            <w:r w:rsidRPr="00345D00">
              <w:tab/>
              <w:t>Summarize the benefits and barriers to practicing healthy behaviors.</w:t>
            </w:r>
          </w:p>
        </w:tc>
      </w:tr>
      <w:tr w:rsidR="001C48C4" w:rsidRPr="00345D00" w:rsidTr="00E20C9D">
        <w:trPr>
          <w:trHeight w:val="9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widowControl w:val="0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AH.1.7 </w:t>
            </w:r>
            <w:r w:rsidRPr="00345D00">
              <w:tab/>
              <w:t>Compare and contrast the benefits of and barriers to practicing a variety of healthy behaviors.</w:t>
            </w:r>
          </w:p>
        </w:tc>
      </w:tr>
      <w:tr w:rsidR="001C48C4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12.1.8</w:t>
            </w:r>
          </w:p>
          <w:p w:rsidR="001C48C4" w:rsidRPr="00345D00" w:rsidRDefault="001C48C4" w:rsidP="001C48C4">
            <w:pPr>
              <w:widowControl w:val="0"/>
              <w:spacing w:before="120" w:after="120"/>
            </w:pPr>
            <w:r w:rsidRPr="00345D00">
              <w:t>Analyze the potential severity of injury and/or illness if engaging in unhealthy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HW.1.8 </w:t>
            </w:r>
            <w:r w:rsidRPr="00345D00">
              <w:tab/>
              <w:t>Predict susceptibility to injury or illness if engaging in unhealthy behaviors.</w:t>
            </w:r>
          </w:p>
        </w:tc>
      </w:tr>
      <w:tr w:rsidR="001C48C4" w:rsidRPr="00345D00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/>
        </w:tc>
        <w:tc>
          <w:tcPr>
            <w:tcW w:w="5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8C4" w:rsidRPr="00345D00" w:rsidRDefault="001C48C4" w:rsidP="001C48C4">
            <w:pPr>
              <w:spacing w:before="120" w:after="120"/>
            </w:pPr>
            <w:r w:rsidRPr="00345D00">
              <w:t xml:space="preserve">AH.1.8 </w:t>
            </w:r>
            <w:r w:rsidRPr="00345D00">
              <w:tab/>
              <w:t>Analyze personal susceptibility to injury, illness or death if engaging in unhealthy behaviors.</w:t>
            </w:r>
          </w:p>
        </w:tc>
      </w:tr>
      <w:tr w:rsidR="001C48C4" w:rsidRPr="00345D00" w:rsidTr="00E20C9D">
        <w:trPr>
          <w:trHeight w:val="86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391BA4">
            <w:pPr>
              <w:widowControl w:val="0"/>
              <w:spacing w:before="120" w:after="120"/>
            </w:pPr>
            <w:r w:rsidRPr="00345D00">
              <w:t>12.1.9</w:t>
            </w:r>
          </w:p>
          <w:p w:rsidR="001C48C4" w:rsidRPr="00345D00" w:rsidRDefault="001C48C4" w:rsidP="00391BA4">
            <w:pPr>
              <w:spacing w:before="120" w:after="120"/>
            </w:pPr>
            <w:r w:rsidRPr="00345D00">
              <w:t>Analyze personal susceptibility to injury, illness or death if engaging in unhealthy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C48C4" w:rsidRPr="00345D00" w:rsidRDefault="001C48C4" w:rsidP="00391BA4">
            <w:pPr>
              <w:spacing w:before="120" w:after="120"/>
            </w:pPr>
            <w:r w:rsidRPr="00345D00">
              <w:t xml:space="preserve">HW.1.9 </w:t>
            </w:r>
            <w:r w:rsidRPr="00345D00">
              <w:tab/>
              <w:t>Discover the severity of illness if engaging in unhealthy behaviors.</w:t>
            </w:r>
          </w:p>
        </w:tc>
      </w:tr>
      <w:tr w:rsidR="001C48C4" w:rsidRPr="00DD33EE" w:rsidTr="00E20C9D">
        <w:trPr>
          <w:trHeight w:val="86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8C4" w:rsidRPr="00345D00" w:rsidRDefault="001C48C4" w:rsidP="001C48C4"/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8C4" w:rsidRPr="00466D3F" w:rsidRDefault="001C48C4" w:rsidP="00391BA4">
            <w:pPr>
              <w:spacing w:before="120" w:after="120"/>
            </w:pPr>
            <w:r w:rsidRPr="00345D00">
              <w:t xml:space="preserve">AH.1.9 </w:t>
            </w:r>
            <w:r w:rsidRPr="00345D00">
              <w:tab/>
              <w:t>Analyze the potential severity of injury or illness if engaging in unhealthy behaviors.</w:t>
            </w:r>
          </w:p>
        </w:tc>
      </w:tr>
    </w:tbl>
    <w:p w:rsidR="00391BA4" w:rsidRDefault="00391BA4" w:rsidP="00DB731D">
      <w:pPr>
        <w:spacing w:after="0"/>
        <w:jc w:val="center"/>
      </w:pPr>
    </w:p>
    <w:p w:rsidR="00391BA4" w:rsidRDefault="00391BA4" w:rsidP="00DB731D">
      <w:pPr>
        <w:spacing w:after="0"/>
        <w:jc w:val="center"/>
      </w:pPr>
    </w:p>
    <w:p w:rsidR="00391BA4" w:rsidRDefault="00391BA4" w:rsidP="00DB731D">
      <w:pPr>
        <w:spacing w:after="0"/>
        <w:jc w:val="center"/>
      </w:pPr>
    </w:p>
    <w:p w:rsidR="001C48C4" w:rsidRDefault="001C48C4" w:rsidP="00DB731D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2"/>
      </w:tblPr>
      <w:tblGrid>
        <w:gridCol w:w="5352"/>
        <w:gridCol w:w="5353"/>
      </w:tblGrid>
      <w:tr w:rsidR="004D7A0C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:rsidR="004D7A0C" w:rsidRPr="00345D00" w:rsidRDefault="004D7A0C" w:rsidP="004D7A0C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2: Students will analyze the influence of family, peers, culture, media, technology and other factors on health behaviors.</w:t>
            </w:r>
          </w:p>
        </w:tc>
      </w:tr>
      <w:tr w:rsidR="004D7A0C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4D7A0C" w:rsidRPr="00345D00" w:rsidRDefault="004D7A0C" w:rsidP="00844A6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Analyzing Influences</w:t>
            </w:r>
          </w:p>
        </w:tc>
      </w:tr>
      <w:tr w:rsidR="002F6D92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391BA4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1BA4" w:rsidRPr="00345D00" w:rsidRDefault="00391BA4" w:rsidP="00391BA4">
            <w:pPr>
              <w:widowControl w:val="0"/>
              <w:spacing w:before="120" w:after="120"/>
            </w:pPr>
            <w:r w:rsidRPr="00345D00">
              <w:t>12.2.1</w:t>
            </w:r>
          </w:p>
          <w:p w:rsidR="00391BA4" w:rsidRPr="00345D00" w:rsidRDefault="00391BA4" w:rsidP="00391BA4">
            <w:pPr>
              <w:widowControl w:val="0"/>
              <w:spacing w:before="120" w:after="120"/>
            </w:pPr>
            <w:r w:rsidRPr="00345D00">
              <w:t xml:space="preserve">Analyze how the family influences the health or individuals across the lifespan.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91BA4" w:rsidRPr="00345D00" w:rsidRDefault="00391BA4" w:rsidP="00391BA4">
            <w:pPr>
              <w:spacing w:before="120" w:after="120"/>
            </w:pPr>
            <w:r w:rsidRPr="00345D00">
              <w:t xml:space="preserve">HW.2.1 </w:t>
            </w:r>
            <w:r w:rsidRPr="00345D00">
              <w:tab/>
              <w:t>Examine how the family impacts the health of individuals.</w:t>
            </w:r>
          </w:p>
        </w:tc>
      </w:tr>
      <w:tr w:rsidR="00391BA4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91BA4" w:rsidRPr="00345D00" w:rsidRDefault="00391BA4" w:rsidP="00391BA4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391BA4" w:rsidRPr="00345D00" w:rsidRDefault="00391BA4" w:rsidP="00391BA4">
            <w:pPr>
              <w:spacing w:before="120" w:after="120"/>
              <w:rPr>
                <w:color w:val="000000"/>
              </w:rPr>
            </w:pPr>
            <w:r w:rsidRPr="00345D00">
              <w:t xml:space="preserve">AH.2.1 </w:t>
            </w:r>
            <w:r w:rsidRPr="00345D00">
              <w:tab/>
              <w:t>Analyze how the family influences the health of individuals.</w:t>
            </w:r>
          </w:p>
        </w:tc>
      </w:tr>
    </w:tbl>
    <w:p w:rsidR="00DB731D" w:rsidRDefault="00DB731D" w:rsidP="00DB731D">
      <w:pPr>
        <w:spacing w:after="0"/>
      </w:pPr>
    </w:p>
    <w:p w:rsidR="00B73D85" w:rsidRDefault="00B73D85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2"/>
      </w:tblPr>
      <w:tblGrid>
        <w:gridCol w:w="5352"/>
        <w:gridCol w:w="5353"/>
      </w:tblGrid>
      <w:tr w:rsidR="00B73D85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:rsidR="00B73D85" w:rsidRPr="00345D00" w:rsidRDefault="00B73D85" w:rsidP="00B73D85">
            <w:pPr>
              <w:spacing w:line="259" w:lineRule="auto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2: Students will analyze the influence of family, peers, culture, media, technology and other factors on health behaviors.</w:t>
            </w:r>
          </w:p>
        </w:tc>
      </w:tr>
      <w:tr w:rsidR="00B73D85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B73D85" w:rsidRPr="00345D00" w:rsidRDefault="00B73D85" w:rsidP="00B73D85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Analyzing Influences</w:t>
            </w:r>
          </w:p>
        </w:tc>
      </w:tr>
      <w:tr w:rsidR="00B73D85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12.2.2</w:t>
            </w:r>
          </w:p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 xml:space="preserve">Evaluate how the school and community can impact personal health practice and behaviors.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  <w:rPr>
                <w:b/>
              </w:rPr>
            </w:pPr>
            <w:r w:rsidRPr="00345D00">
              <w:t>HW.2.2</w:t>
            </w:r>
            <w:r w:rsidRPr="00345D00">
              <w:tab/>
              <w:t>Examine how society supports and challenges health beliefs, practices and behaviors.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</w:pPr>
            <w:r w:rsidRPr="00345D00">
              <w:t xml:space="preserve">AH.2.2 </w:t>
            </w:r>
            <w:r w:rsidRPr="00345D00">
              <w:tab/>
              <w:t>Analyze how culture supports and challenges health beliefs, practices and behaviors</w:t>
            </w:r>
            <w:r w:rsidRPr="00345D00">
              <w:rPr>
                <w:color w:val="000000"/>
              </w:rPr>
              <w:t>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12.2.3</w:t>
            </w:r>
          </w:p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 xml:space="preserve">Evaluate the effect of media on health behaviors.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  <w:rPr>
                <w:b/>
              </w:rPr>
            </w:pPr>
            <w:r w:rsidRPr="00345D00">
              <w:t xml:space="preserve">HW.2.3 </w:t>
            </w:r>
            <w:r w:rsidRPr="00345D00">
              <w:tab/>
              <w:t>Examine how adolescents influence healthy and unhealthy behaviors</w:t>
            </w:r>
            <w:r w:rsidRPr="00345D00">
              <w:rPr>
                <w:b/>
              </w:rPr>
              <w:t>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</w:pPr>
            <w:r w:rsidRPr="00345D00">
              <w:t xml:space="preserve">AH.2.3 </w:t>
            </w:r>
            <w:r w:rsidRPr="00345D00">
              <w:tab/>
              <w:t>Analyze how peers influence healthy and unhealthy behaviors</w:t>
            </w:r>
            <w:r w:rsidRPr="00345D00">
              <w:rPr>
                <w:color w:val="000000"/>
              </w:rPr>
              <w:t>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12.2.4</w:t>
            </w:r>
          </w:p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Analyze how peers can influence healthy and unhealthy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  <w:rPr>
                <w:color w:val="000000"/>
              </w:rPr>
            </w:pPr>
            <w:r w:rsidRPr="00345D00">
              <w:t xml:space="preserve">HW.2.4 </w:t>
            </w:r>
            <w:r w:rsidRPr="00345D00">
              <w:tab/>
              <w:t>Assess how the school and community can influence health practices and behaviors.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</w:pPr>
          </w:p>
        </w:tc>
        <w:tc>
          <w:tcPr>
            <w:tcW w:w="53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</w:pPr>
            <w:r w:rsidRPr="00345D00">
              <w:t xml:space="preserve">AH.2.4 </w:t>
            </w:r>
            <w:r w:rsidRPr="00345D00">
              <w:tab/>
              <w:t>Evaluate how the school and community can impact personal health practice and behaviors.</w:t>
            </w:r>
          </w:p>
        </w:tc>
      </w:tr>
      <w:tr w:rsidR="00B73D85" w:rsidRPr="00345D00" w:rsidTr="00E20C9D">
        <w:trPr>
          <w:trHeight w:val="578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12.2.5</w:t>
            </w:r>
          </w:p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Analyze how culture supports and challenges health beliefs, practices and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  <w:rPr>
                <w:color w:val="000000"/>
              </w:rPr>
            </w:pPr>
            <w:r w:rsidRPr="00345D00">
              <w:t xml:space="preserve">HW.2.5 </w:t>
            </w:r>
            <w:r w:rsidRPr="00345D00">
              <w:tab/>
              <w:t>Analyze the effect of media on personal health.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</w:pPr>
          </w:p>
        </w:tc>
        <w:tc>
          <w:tcPr>
            <w:tcW w:w="53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</w:pPr>
            <w:r w:rsidRPr="00345D00">
              <w:t xml:space="preserve">AH.2.5 </w:t>
            </w:r>
            <w:r w:rsidRPr="00345D00">
              <w:tab/>
              <w:t>Evaluate the effect of media on personal and family health.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12.2.6</w:t>
            </w:r>
          </w:p>
          <w:p w:rsidR="00B73D85" w:rsidRPr="00345D00" w:rsidRDefault="00B73D85" w:rsidP="00B73D85">
            <w:pPr>
              <w:widowControl w:val="0"/>
              <w:spacing w:before="120" w:after="120"/>
            </w:pPr>
            <w:r w:rsidRPr="00345D00">
              <w:t>Evaluate the impact of technology on personal, family and community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  <w:rPr>
                <w:color w:val="000000"/>
              </w:rPr>
            </w:pPr>
            <w:r w:rsidRPr="00345D00">
              <w:t xml:space="preserve">HW.2.6 </w:t>
            </w:r>
            <w:r w:rsidRPr="00345D00">
              <w:tab/>
              <w:t>Analyze the impact of technology on personal and family health.</w:t>
            </w:r>
          </w:p>
        </w:tc>
      </w:tr>
      <w:tr w:rsidR="00B73D85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line="259" w:lineRule="auto"/>
            </w:pP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B73D85" w:rsidRPr="00345D00" w:rsidRDefault="00B73D85" w:rsidP="00B73D85">
            <w:pPr>
              <w:spacing w:before="120" w:after="120"/>
            </w:pPr>
            <w:r w:rsidRPr="00345D00">
              <w:t xml:space="preserve">AH.2.6 </w:t>
            </w:r>
            <w:r w:rsidRPr="00345D00">
              <w:tab/>
              <w:t>Evaluate the impact of technology on personal, family and community health.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12.2.7</w:t>
            </w:r>
          </w:p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Analyze how the perceptions of norms influence healthy and unhealthy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 xml:space="preserve">HW.2.7 </w:t>
            </w:r>
            <w:r w:rsidRPr="00345D00">
              <w:tab/>
              <w:t>Examine how norms influence health-related behaviors.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 xml:space="preserve">AH.2.7 </w:t>
            </w:r>
            <w:r w:rsidRPr="00345D00">
              <w:tab/>
              <w:t>Analyze how the perceptions of norms influence healthy and unhealthy behaviors.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12.2.8</w:t>
            </w:r>
          </w:p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Analyze the influence of personal values and beliefs on individual health practices and behaviors.</w:t>
            </w:r>
          </w:p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 xml:space="preserve">HW.2.8 </w:t>
            </w:r>
            <w:r w:rsidRPr="00345D00">
              <w:tab/>
              <w:t>Determine the influence of personal values on health practices and behaviors.</w:t>
            </w:r>
          </w:p>
        </w:tc>
      </w:tr>
      <w:tr w:rsidR="007C47BF" w:rsidRPr="00B73D85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 xml:space="preserve">AH.2.8 </w:t>
            </w:r>
            <w:r w:rsidRPr="00345D00">
              <w:tab/>
              <w:t>Analyze the influence of personal values and beliefs on individual health</w:t>
            </w:r>
            <w:r w:rsidRPr="00345D00">
              <w:rPr>
                <w:rFonts w:cs="Arial"/>
              </w:rPr>
              <w:t xml:space="preserve"> </w:t>
            </w:r>
            <w:r w:rsidRPr="00345D00">
              <w:t>practices and behaviors.</w:t>
            </w:r>
          </w:p>
        </w:tc>
      </w:tr>
    </w:tbl>
    <w:p w:rsidR="00B73D85" w:rsidRDefault="00B73D85" w:rsidP="00DB731D">
      <w:pPr>
        <w:spacing w:after="0"/>
      </w:pPr>
    </w:p>
    <w:p w:rsidR="00C56583" w:rsidRPr="00DD33EE" w:rsidRDefault="00C56583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2"/>
      </w:tblPr>
      <w:tblGrid>
        <w:gridCol w:w="5352"/>
        <w:gridCol w:w="5353"/>
      </w:tblGrid>
      <w:tr w:rsidR="00C5658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</w:tcPr>
          <w:p w:rsidR="00C56583" w:rsidRPr="00345D00" w:rsidRDefault="00C56583" w:rsidP="00C56583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2: Students will analyze the influence of family, peers, culture, media, technology and other factors on health behaviors.</w:t>
            </w:r>
          </w:p>
        </w:tc>
      </w:tr>
      <w:tr w:rsidR="00C5658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:rsidR="00C56583" w:rsidRPr="00345D00" w:rsidRDefault="00C56583" w:rsidP="00C5658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Analyzing Influences</w:t>
            </w:r>
          </w:p>
        </w:tc>
      </w:tr>
      <w:tr w:rsidR="00C56583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583" w:rsidRPr="00345D00" w:rsidRDefault="00C56583" w:rsidP="00C56583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583" w:rsidRPr="00345D00" w:rsidRDefault="00C56583" w:rsidP="00C56583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widowControl w:val="0"/>
            </w:pPr>
            <w:r w:rsidRPr="00345D00">
              <w:t>12.2.9</w:t>
            </w:r>
          </w:p>
          <w:p w:rsidR="007C47BF" w:rsidRPr="00345D00" w:rsidRDefault="007C47BF" w:rsidP="007C47BF">
            <w:pPr>
              <w:widowControl w:val="0"/>
            </w:pPr>
            <w:r w:rsidRPr="00345D00">
              <w:t xml:space="preserve">Analyze how some health risk behaviors can increase the likelihood of engaging in additional unhealthy behaviors. 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9F28CA">
            <w:pPr>
              <w:spacing w:before="120" w:after="120"/>
            </w:pPr>
            <w:r w:rsidRPr="00345D00">
              <w:t>HW.2.9  Examine how some health risk behaviors can influence the likelihood of taking part in other unhealthy behaviors.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 xml:space="preserve">AH.2.9 </w:t>
            </w:r>
            <w:r w:rsidRPr="00345D00">
              <w:tab/>
              <w:t>Analyze how some health risk behaviors can influence the likelihood of engaging in unhealthy behaviors.</w:t>
            </w:r>
          </w:p>
        </w:tc>
      </w:tr>
      <w:tr w:rsidR="007C47BF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12.2.10</w:t>
            </w:r>
          </w:p>
          <w:p w:rsidR="007C47BF" w:rsidRPr="00345D00" w:rsidRDefault="007C47BF" w:rsidP="007C47BF">
            <w:pPr>
              <w:widowControl w:val="0"/>
              <w:spacing w:before="120" w:after="120"/>
            </w:pPr>
            <w:r w:rsidRPr="00345D00">
              <w:t>Analyze how public health policies and government regulations can influence health practices and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>
            <w:pPr>
              <w:spacing w:before="120" w:after="120"/>
            </w:pPr>
            <w:r w:rsidRPr="00345D00">
              <w:t>HW.2.10   Examine how public health policies and government regulations can influence health promotion and disease prevention.</w:t>
            </w:r>
          </w:p>
        </w:tc>
      </w:tr>
      <w:tr w:rsidR="007C47BF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7BF" w:rsidRPr="00345D00" w:rsidRDefault="007C47BF" w:rsidP="007C47BF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7C47BF" w:rsidRPr="00DD33EE" w:rsidRDefault="007C47BF" w:rsidP="007C47BF">
            <w:pPr>
              <w:spacing w:before="120" w:after="120"/>
              <w:rPr>
                <w:color w:val="000000"/>
              </w:rPr>
            </w:pPr>
            <w:r w:rsidRPr="00345D00">
              <w:t>AH.2.10   Analyze how public health policies and government regulations can</w:t>
            </w:r>
            <w:r w:rsidRPr="00345D00">
              <w:rPr>
                <w:rFonts w:cs="Arial"/>
              </w:rPr>
              <w:t xml:space="preserve"> </w:t>
            </w:r>
            <w:r w:rsidRPr="00345D00">
              <w:t>influence health promotion and disease prevention.</w:t>
            </w:r>
          </w:p>
        </w:tc>
      </w:tr>
    </w:tbl>
    <w:p w:rsidR="00DD33EE" w:rsidRDefault="00DD33EE" w:rsidP="00757E6C">
      <w:pPr>
        <w:spacing w:after="0"/>
        <w:jc w:val="center"/>
        <w:rPr>
          <w:b/>
        </w:rPr>
      </w:pPr>
    </w:p>
    <w:p w:rsidR="00C56583" w:rsidRDefault="00C56583" w:rsidP="00757E6C">
      <w:pPr>
        <w:spacing w:after="0"/>
        <w:jc w:val="center"/>
        <w:rPr>
          <w:b/>
        </w:rPr>
      </w:pPr>
    </w:p>
    <w:p w:rsidR="00C56583" w:rsidRDefault="00C56583" w:rsidP="00757E6C">
      <w:pPr>
        <w:spacing w:after="0"/>
        <w:jc w:val="center"/>
        <w:rPr>
          <w:b/>
        </w:rPr>
      </w:pPr>
    </w:p>
    <w:p w:rsidR="00757E6C" w:rsidRPr="00DD33EE" w:rsidRDefault="00757E6C" w:rsidP="00757E6C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3"/>
      </w:tblPr>
      <w:tblGrid>
        <w:gridCol w:w="5352"/>
        <w:gridCol w:w="5353"/>
      </w:tblGrid>
      <w:tr w:rsidR="00C5658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7DC5"/>
          </w:tcPr>
          <w:p w:rsidR="00C56583" w:rsidRPr="00345D00" w:rsidRDefault="00C56583" w:rsidP="00C56583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3: Students will demonstrate the ability to access valid information, products and services to enhance health.</w:t>
            </w:r>
          </w:p>
        </w:tc>
      </w:tr>
      <w:tr w:rsidR="00C5658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BAE0"/>
          </w:tcPr>
          <w:p w:rsidR="00C56583" w:rsidRPr="00345D00" w:rsidRDefault="00296A53" w:rsidP="00296A5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Accessing Resources</w:t>
            </w:r>
          </w:p>
        </w:tc>
      </w:tr>
      <w:tr w:rsidR="002F6D92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296A5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296A5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12.3.1</w:t>
            </w:r>
          </w:p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Evaluate the validity of health information, products and services.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HW.3.1 </w:t>
            </w:r>
            <w:r w:rsidRPr="00345D00">
              <w:tab/>
              <w:t>Assess how to determine the validity of health information, products and services.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  <w:rPr>
                <w:color w:val="000000"/>
              </w:rPr>
            </w:pPr>
            <w:r w:rsidRPr="00345D00">
              <w:t xml:space="preserve">AH.3.1 </w:t>
            </w:r>
            <w:r w:rsidRPr="00345D00">
              <w:tab/>
              <w:t>Evaluate the validity of health information, products and services.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12.3.2</w:t>
            </w:r>
          </w:p>
          <w:p w:rsidR="00450EE1" w:rsidRPr="00345D00" w:rsidRDefault="00450EE1" w:rsidP="00450EE1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Use resources from home, school, and community that provide valid health information for making personal health decisions.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  <w:rPr>
                <w:b/>
              </w:rPr>
            </w:pPr>
            <w:r w:rsidRPr="00345D00">
              <w:t xml:space="preserve">HW.3.2 </w:t>
            </w:r>
            <w:r w:rsidRPr="00345D00">
              <w:tab/>
              <w:t>Utilize resources from school and community that provide valid health information.</w:t>
            </w:r>
          </w:p>
        </w:tc>
      </w:tr>
      <w:tr w:rsidR="00450EE1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50EE1" w:rsidRPr="00DD33EE" w:rsidRDefault="00450EE1" w:rsidP="00450EE1">
            <w:pPr>
              <w:spacing w:before="120" w:after="120"/>
            </w:pPr>
            <w:r w:rsidRPr="00345D00">
              <w:t xml:space="preserve">AH.3.2 </w:t>
            </w:r>
            <w:r w:rsidRPr="00345D00">
              <w:tab/>
              <w:t>Use resources from home, school and community that provide valid health information.</w:t>
            </w:r>
          </w:p>
        </w:tc>
      </w:tr>
    </w:tbl>
    <w:p w:rsidR="00DB731D" w:rsidRPr="00DD33EE" w:rsidRDefault="00DB731D" w:rsidP="00DB731D">
      <w:pPr>
        <w:spacing w:after="0"/>
      </w:pPr>
    </w:p>
    <w:p w:rsidR="00564210" w:rsidRDefault="00564210" w:rsidP="00DB731D">
      <w:pPr>
        <w:spacing w:after="0"/>
      </w:pPr>
    </w:p>
    <w:p w:rsidR="00450EE1" w:rsidRDefault="00450EE1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3"/>
      </w:tblPr>
      <w:tblGrid>
        <w:gridCol w:w="5352"/>
        <w:gridCol w:w="5353"/>
      </w:tblGrid>
      <w:tr w:rsidR="00786BD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7DC5"/>
          </w:tcPr>
          <w:p w:rsidR="00786BD0" w:rsidRPr="00345D00" w:rsidRDefault="00786BD0" w:rsidP="00207AF9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3: Students will demonstrate the ability to access valid information, products and services to enhance health.</w:t>
            </w:r>
          </w:p>
        </w:tc>
      </w:tr>
      <w:tr w:rsidR="00786BD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BAE0"/>
          </w:tcPr>
          <w:p w:rsidR="00786BD0" w:rsidRPr="00345D00" w:rsidRDefault="00786BD0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Accessing Resources</w:t>
            </w:r>
          </w:p>
        </w:tc>
      </w:tr>
      <w:tr w:rsidR="00786BD0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BD0" w:rsidRPr="00345D00" w:rsidRDefault="00786BD0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BD0" w:rsidRPr="00345D00" w:rsidRDefault="00786BD0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12.3.3</w:t>
            </w:r>
          </w:p>
          <w:p w:rsidR="00450EE1" w:rsidRPr="00345D00" w:rsidRDefault="00450EE1" w:rsidP="00450EE1">
            <w:pPr>
              <w:spacing w:before="120" w:after="120"/>
            </w:pPr>
            <w:r w:rsidRPr="00345D00">
              <w:t>Determine the accessibility of products and services that enhance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HW.3.3 </w:t>
            </w:r>
            <w:r w:rsidRPr="00345D00">
              <w:tab/>
              <w:t>Investigate the accessibility of products and services that enhance health.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AH.3.3 </w:t>
            </w:r>
            <w:r w:rsidRPr="00345D00">
              <w:tab/>
              <w:t>Determine the accessibility of products and services that enhance health.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12.3.4</w:t>
            </w:r>
          </w:p>
          <w:p w:rsidR="00450EE1" w:rsidRPr="00345D00" w:rsidRDefault="00450EE1" w:rsidP="00450EE1">
            <w:pPr>
              <w:spacing w:before="120" w:after="120"/>
            </w:pPr>
            <w:r w:rsidRPr="00345D00">
              <w:t>Determine when professional health services may be required.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HW.3.4 </w:t>
            </w:r>
            <w:r w:rsidRPr="00345D00">
              <w:tab/>
              <w:t>Examine when professional health services may be required.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AH.3.4 </w:t>
            </w:r>
            <w:r w:rsidRPr="00345D00">
              <w:tab/>
              <w:t>Determine when professional health services may be required.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widowControl w:val="0"/>
              <w:spacing w:before="120" w:after="120"/>
            </w:pPr>
            <w:r w:rsidRPr="00345D00">
              <w:t>12.3.5</w:t>
            </w:r>
          </w:p>
          <w:p w:rsidR="00450EE1" w:rsidRPr="00345D00" w:rsidRDefault="00450EE1" w:rsidP="00450EE1">
            <w:pPr>
              <w:spacing w:before="120" w:after="120"/>
            </w:pPr>
            <w:r w:rsidRPr="00345D00">
              <w:t>Access valid and reliable health products and services that enhance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>
            <w:pPr>
              <w:spacing w:before="120" w:after="120"/>
            </w:pPr>
            <w:r w:rsidRPr="00345D00">
              <w:t xml:space="preserve">HW.3.5 </w:t>
            </w:r>
            <w:r w:rsidRPr="00345D00">
              <w:tab/>
              <w:t>Select valid and reliable health products and services.</w:t>
            </w:r>
          </w:p>
        </w:tc>
      </w:tr>
      <w:tr w:rsidR="00450EE1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EE1" w:rsidRPr="00DD33EE" w:rsidRDefault="00450EE1" w:rsidP="00450EE1">
            <w:pPr>
              <w:spacing w:before="120" w:after="120"/>
            </w:pPr>
            <w:r w:rsidRPr="00345D00">
              <w:t xml:space="preserve">AH.3.5 </w:t>
            </w:r>
            <w:r w:rsidRPr="00345D00">
              <w:tab/>
              <w:t>Access valid and reliable health products and services.</w:t>
            </w:r>
          </w:p>
        </w:tc>
      </w:tr>
    </w:tbl>
    <w:p w:rsidR="00786BD0" w:rsidRDefault="00786BD0" w:rsidP="00DB731D">
      <w:pPr>
        <w:spacing w:after="0"/>
      </w:pPr>
    </w:p>
    <w:p w:rsidR="00786BD0" w:rsidRDefault="00786BD0" w:rsidP="00DB731D">
      <w:pPr>
        <w:spacing w:after="0"/>
      </w:pPr>
    </w:p>
    <w:p w:rsidR="00757E6C" w:rsidRDefault="00757E6C" w:rsidP="00757E6C">
      <w:pPr>
        <w:spacing w:after="0"/>
        <w:jc w:val="center"/>
      </w:pPr>
    </w:p>
    <w:p w:rsidR="00575F68" w:rsidRPr="00DD33EE" w:rsidRDefault="00575F68" w:rsidP="00757E6C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4"/>
      </w:tblPr>
      <w:tblGrid>
        <w:gridCol w:w="5352"/>
        <w:gridCol w:w="5353"/>
      </w:tblGrid>
      <w:tr w:rsidR="00786BD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8888"/>
          </w:tcPr>
          <w:p w:rsidR="00786BD0" w:rsidRPr="00345D00" w:rsidRDefault="00D307F2" w:rsidP="00D307F2">
            <w:pPr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4: Students will demonstrate the ability to use interpersonal communication skills to enhance health and avoid or reduce health risks.</w:t>
            </w:r>
          </w:p>
        </w:tc>
      </w:tr>
      <w:tr w:rsidR="00786BD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1C1"/>
          </w:tcPr>
          <w:p w:rsidR="00786BD0" w:rsidRPr="00345D00" w:rsidRDefault="00786BD0" w:rsidP="00786BD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Communication Skills</w:t>
            </w:r>
          </w:p>
        </w:tc>
      </w:tr>
      <w:tr w:rsidR="002F6D92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D92" w:rsidRPr="00345D00" w:rsidRDefault="002F6D92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450EE1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26D40">
            <w:pPr>
              <w:widowControl w:val="0"/>
              <w:spacing w:before="120" w:after="120"/>
            </w:pPr>
            <w:r w:rsidRPr="00345D00">
              <w:t>12.4.1</w:t>
            </w:r>
          </w:p>
          <w:p w:rsidR="00450EE1" w:rsidRPr="00345D00" w:rsidRDefault="00450EE1" w:rsidP="00426D40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Apply effective verbal (assertiveness) and nonverbal communication skills in real-life health situations.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26D40">
            <w:pPr>
              <w:spacing w:before="120" w:after="120"/>
            </w:pPr>
            <w:r w:rsidRPr="00345D00">
              <w:t xml:space="preserve">HW.4.1 </w:t>
            </w:r>
            <w:r w:rsidRPr="00345D00">
              <w:tab/>
              <w:t>Model skills for communicating effectively with others to enhance health.</w:t>
            </w:r>
          </w:p>
        </w:tc>
      </w:tr>
      <w:tr w:rsidR="00450EE1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0EE1" w:rsidRPr="00345D00" w:rsidRDefault="00450EE1" w:rsidP="00450EE1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50EE1" w:rsidRPr="00DD33EE" w:rsidRDefault="00450EE1" w:rsidP="00450EE1">
            <w:pPr>
              <w:spacing w:before="120" w:after="120"/>
              <w:rPr>
                <w:color w:val="000000"/>
              </w:rPr>
            </w:pPr>
            <w:r w:rsidRPr="00345D00">
              <w:t xml:space="preserve">AH.4.1 </w:t>
            </w:r>
            <w:r w:rsidRPr="00345D00">
              <w:tab/>
              <w:t>Use skills for communicating effectively with family, peers and others to enhance health</w:t>
            </w:r>
            <w:r w:rsidRPr="00345D00">
              <w:rPr>
                <w:color w:val="000000"/>
              </w:rPr>
              <w:t>.</w:t>
            </w:r>
          </w:p>
        </w:tc>
      </w:tr>
    </w:tbl>
    <w:p w:rsidR="00757E6C" w:rsidRDefault="00757E6C" w:rsidP="00757E6C">
      <w:pPr>
        <w:spacing w:after="0"/>
        <w:jc w:val="center"/>
        <w:rPr>
          <w:b/>
        </w:rPr>
      </w:pPr>
    </w:p>
    <w:p w:rsidR="00426D40" w:rsidRDefault="00426D40" w:rsidP="00757E6C">
      <w:pPr>
        <w:spacing w:after="0"/>
        <w:jc w:val="center"/>
        <w:rPr>
          <w:b/>
        </w:rPr>
      </w:pPr>
    </w:p>
    <w:p w:rsidR="00426D40" w:rsidRDefault="00426D40" w:rsidP="00757E6C">
      <w:pPr>
        <w:spacing w:after="0"/>
        <w:jc w:val="center"/>
        <w:rPr>
          <w:b/>
        </w:rPr>
      </w:pPr>
    </w:p>
    <w:p w:rsidR="00426D40" w:rsidRDefault="00426D40" w:rsidP="00757E6C">
      <w:pPr>
        <w:spacing w:after="0"/>
        <w:jc w:val="center"/>
        <w:rPr>
          <w:b/>
        </w:rPr>
      </w:pPr>
    </w:p>
    <w:p w:rsidR="00426D40" w:rsidRDefault="00426D40" w:rsidP="00757E6C">
      <w:pPr>
        <w:spacing w:after="0"/>
        <w:jc w:val="center"/>
        <w:rPr>
          <w:b/>
        </w:rPr>
      </w:pPr>
    </w:p>
    <w:p w:rsidR="00426D40" w:rsidRDefault="00426D40" w:rsidP="00757E6C">
      <w:pPr>
        <w:spacing w:after="0"/>
        <w:jc w:val="center"/>
        <w:rPr>
          <w:b/>
        </w:rPr>
      </w:pPr>
    </w:p>
    <w:p w:rsidR="00757E6C" w:rsidRPr="00DD33EE" w:rsidRDefault="00757E6C" w:rsidP="00757E6C">
      <w:pPr>
        <w:spacing w:after="0"/>
        <w:jc w:val="center"/>
        <w:rPr>
          <w:b/>
        </w:rPr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4"/>
      </w:tblPr>
      <w:tblGrid>
        <w:gridCol w:w="5352"/>
        <w:gridCol w:w="5353"/>
      </w:tblGrid>
      <w:tr w:rsidR="00575F68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8888"/>
          </w:tcPr>
          <w:p w:rsidR="00575F68" w:rsidRPr="00345D00" w:rsidRDefault="00575F68" w:rsidP="00207AF9">
            <w:pPr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4: Students will demonstrate the ability to use interpersonal communication skills to enhance health and avoid or reduce health risks.</w:t>
            </w:r>
          </w:p>
        </w:tc>
      </w:tr>
      <w:tr w:rsidR="00575F68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1C1"/>
          </w:tcPr>
          <w:p w:rsidR="00575F68" w:rsidRPr="00345D00" w:rsidRDefault="00575F68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Communication Skills</w:t>
            </w:r>
          </w:p>
        </w:tc>
      </w:tr>
      <w:tr w:rsidR="00575F68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68" w:rsidRPr="00345D00" w:rsidRDefault="00575F68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F68" w:rsidRPr="00345D00" w:rsidRDefault="00575F68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12.4.2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Employ active listening and response skills to enhance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</w:pPr>
            <w:r w:rsidRPr="00345D00">
              <w:t xml:space="preserve">HW.4.2 </w:t>
            </w:r>
            <w:r w:rsidRPr="00345D00">
              <w:tab/>
              <w:t>Apply refusal, negotiation and collaboration skills to enhance health and avoid or reduce health risks.</w:t>
            </w: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  <w:rPr>
                <w:color w:val="000000"/>
              </w:rPr>
            </w:pPr>
            <w:r w:rsidRPr="00345D00">
              <w:t xml:space="preserve">AH.4.2 </w:t>
            </w:r>
            <w:r w:rsidRPr="00345D00">
              <w:tab/>
              <w:t>Demonstrate refusal, negotiation and collaboration skills to enhance health and avoid or reduce health risks.</w:t>
            </w:r>
          </w:p>
        </w:tc>
      </w:tr>
      <w:tr w:rsidR="00426D40" w:rsidRPr="00345D00" w:rsidTr="00E20C9D">
        <w:trPr>
          <w:trHeight w:val="9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12.4.3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Demonstrate healthy ways to express needs, wants and feelings.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</w:pPr>
            <w:r w:rsidRPr="00345D00">
              <w:t xml:space="preserve">HW.4.3 </w:t>
            </w:r>
            <w:r w:rsidRPr="00345D00">
              <w:tab/>
              <w:t>Apply strategies to manage or resolve interpersonal conflicts without harming self or others.</w:t>
            </w:r>
          </w:p>
        </w:tc>
      </w:tr>
      <w:tr w:rsidR="00426D40" w:rsidRPr="00345D00" w:rsidTr="00E20C9D">
        <w:trPr>
          <w:trHeight w:val="9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  <w:rPr>
                <w:color w:val="000000"/>
              </w:rPr>
            </w:pPr>
            <w:r w:rsidRPr="00345D00">
              <w:t xml:space="preserve">AH.4.3 </w:t>
            </w:r>
            <w:r w:rsidRPr="00345D00">
              <w:tab/>
              <w:t>Demonstrate strategies to prevent, manage or resolve interpersonal conflicts without harming self or others.</w:t>
            </w: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12.4.4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Demonstrate ways to communicate care, consideration, and respect of self and others.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</w:pPr>
            <w:r w:rsidRPr="00345D00">
              <w:t xml:space="preserve">HW.4.4 </w:t>
            </w:r>
            <w:r w:rsidRPr="00345D00">
              <w:tab/>
              <w:t>Illustrate how to offer assistance to enhance the health of self and others.</w:t>
            </w: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spacing w:before="120" w:after="120"/>
              <w:rPr>
                <w:color w:val="000000"/>
              </w:rPr>
            </w:pPr>
            <w:r w:rsidRPr="00345D00">
              <w:t xml:space="preserve">AH.4.4 </w:t>
            </w:r>
            <w:r w:rsidRPr="00345D00">
              <w:tab/>
              <w:t>Demonstrate how to ask for and offer assistance to enhance the health of self and others.</w:t>
            </w: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</w:pPr>
            <w:r w:rsidRPr="00345D00">
              <w:t>12.4.5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Demonstrate effective refusal skills in real-life health-related situations.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rPr>
                <w:color w:val="000000"/>
              </w:rPr>
            </w:pP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12.4.6</w:t>
            </w:r>
          </w:p>
          <w:p w:rsidR="00426D40" w:rsidRPr="00345D00" w:rsidRDefault="00426D40" w:rsidP="00426D40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Demonstrate how to ask for and offer assistance to enhance the health of self and others.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rPr>
                <w:color w:val="000000"/>
              </w:rPr>
            </w:pPr>
          </w:p>
        </w:tc>
      </w:tr>
      <w:tr w:rsidR="00426D40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12.4.7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Implement and evaluate strategies to prevent and manage conflict.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rPr>
                <w:color w:val="000000"/>
              </w:rPr>
            </w:pPr>
          </w:p>
        </w:tc>
      </w:tr>
      <w:tr w:rsidR="00426D40" w:rsidRPr="00DD33EE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12.4.8</w:t>
            </w:r>
          </w:p>
          <w:p w:rsidR="00426D40" w:rsidRPr="00345D00" w:rsidRDefault="00426D40" w:rsidP="00426D40">
            <w:pPr>
              <w:widowControl w:val="0"/>
              <w:spacing w:before="120" w:after="120"/>
            </w:pPr>
            <w:r w:rsidRPr="00345D00">
              <w:t>Implement strategies for overcoming health-related communication barriers.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D40" w:rsidRPr="00DD33EE" w:rsidRDefault="00426D40" w:rsidP="00426D40">
            <w:pPr>
              <w:rPr>
                <w:color w:val="000000"/>
              </w:rPr>
            </w:pPr>
          </w:p>
        </w:tc>
      </w:tr>
    </w:tbl>
    <w:p w:rsidR="00575F68" w:rsidRDefault="00575F68" w:rsidP="00777D39">
      <w:pPr>
        <w:jc w:val="center"/>
        <w:rPr>
          <w:b/>
        </w:rPr>
      </w:pPr>
    </w:p>
    <w:p w:rsidR="00ED68F8" w:rsidRDefault="00ED68F8" w:rsidP="00777D39">
      <w:pPr>
        <w:jc w:val="center"/>
        <w:rPr>
          <w:b/>
        </w:rPr>
      </w:pPr>
    </w:p>
    <w:p w:rsidR="00ED68F8" w:rsidRDefault="00ED68F8" w:rsidP="00777D39">
      <w:pPr>
        <w:jc w:val="center"/>
        <w:rPr>
          <w:b/>
        </w:rPr>
      </w:pPr>
    </w:p>
    <w:p w:rsidR="00ED68F8" w:rsidRDefault="00ED68F8" w:rsidP="00ED68F8">
      <w:pPr>
        <w:spacing w:after="0" w:line="240" w:lineRule="auto"/>
        <w:jc w:val="center"/>
        <w:rPr>
          <w:b/>
        </w:rPr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4"/>
      </w:tblPr>
      <w:tblGrid>
        <w:gridCol w:w="5352"/>
        <w:gridCol w:w="5353"/>
      </w:tblGrid>
      <w:tr w:rsidR="00ED68F8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8888"/>
          </w:tcPr>
          <w:p w:rsidR="00ED68F8" w:rsidRPr="00345D00" w:rsidRDefault="00ED68F8" w:rsidP="00CE681D">
            <w:pPr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Standard 4: Students will demonstrate the ability to use interpersonal communication skills to enhance health and avoid or reduce health risks.</w:t>
            </w:r>
          </w:p>
        </w:tc>
      </w:tr>
      <w:tr w:rsidR="00ED68F8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1C1"/>
          </w:tcPr>
          <w:p w:rsidR="00ED68F8" w:rsidRPr="00345D00" w:rsidRDefault="00ED68F8" w:rsidP="00CE681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Communication Skills</w:t>
            </w:r>
          </w:p>
        </w:tc>
      </w:tr>
      <w:tr w:rsidR="00ED68F8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8F8" w:rsidRPr="00345D00" w:rsidRDefault="00ED68F8" w:rsidP="00CE681D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8F8" w:rsidRPr="00345D00" w:rsidRDefault="00ED68F8" w:rsidP="00CE681D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ED68F8" w:rsidRPr="00DD33EE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8F8" w:rsidRPr="00345D00" w:rsidRDefault="00ED68F8" w:rsidP="009F28CA">
            <w:pPr>
              <w:widowControl w:val="0"/>
              <w:spacing w:before="120" w:after="120"/>
            </w:pPr>
            <w:r w:rsidRPr="00345D00">
              <w:t>12.4.9</w:t>
            </w:r>
          </w:p>
          <w:p w:rsidR="00ED68F8" w:rsidRPr="00345D00" w:rsidRDefault="00ED68F8" w:rsidP="009F28CA">
            <w:pPr>
              <w:widowControl w:val="0"/>
              <w:spacing w:before="120" w:after="120"/>
            </w:pPr>
            <w:r w:rsidRPr="00345D00">
              <w:t>Analyze how interpersonal communication impacts and is impacted by relationships.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D68F8" w:rsidRPr="00345D00" w:rsidRDefault="00ED68F8" w:rsidP="00ED68F8">
            <w:pPr>
              <w:spacing w:before="120" w:after="120"/>
            </w:pPr>
          </w:p>
        </w:tc>
      </w:tr>
    </w:tbl>
    <w:p w:rsidR="00ED68F8" w:rsidRDefault="00ED68F8" w:rsidP="00ED68F8">
      <w:pPr>
        <w:spacing w:after="0" w:line="240" w:lineRule="auto"/>
        <w:jc w:val="center"/>
        <w:rPr>
          <w:b/>
        </w:rPr>
      </w:pPr>
    </w:p>
    <w:p w:rsidR="00575F68" w:rsidRDefault="00575F68" w:rsidP="00ED68F8">
      <w:pPr>
        <w:spacing w:after="0" w:line="240" w:lineRule="auto"/>
        <w:jc w:val="center"/>
        <w:rPr>
          <w:b/>
        </w:rPr>
      </w:pPr>
    </w:p>
    <w:p w:rsidR="00575F68" w:rsidRDefault="00575F68" w:rsidP="00ED68F8">
      <w:pPr>
        <w:spacing w:after="0" w:line="240" w:lineRule="auto"/>
        <w:jc w:val="center"/>
        <w:rPr>
          <w:b/>
        </w:rPr>
      </w:pPr>
    </w:p>
    <w:p w:rsidR="00757E6C" w:rsidRPr="00DD33EE" w:rsidRDefault="00757E6C" w:rsidP="00ED68F8">
      <w:pPr>
        <w:spacing w:after="0" w:line="240" w:lineRule="auto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5"/>
      </w:tblPr>
      <w:tblGrid>
        <w:gridCol w:w="5352"/>
        <w:gridCol w:w="5353"/>
      </w:tblGrid>
      <w:tr w:rsidR="001C7F9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1C7F93" w:rsidRPr="00345D00" w:rsidRDefault="001C7F93" w:rsidP="001C7F93">
            <w:r w:rsidRPr="00345D00">
              <w:rPr>
                <w:b/>
                <w:sz w:val="28"/>
                <w:szCs w:val="28"/>
              </w:rPr>
              <w:t>Standard 5: Students will demonstrate the ability to use decision-making skills to enhance health.</w:t>
            </w:r>
          </w:p>
        </w:tc>
      </w:tr>
      <w:tr w:rsidR="001C7F9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1C7F93" w:rsidRPr="00345D00" w:rsidRDefault="007D0910" w:rsidP="007D091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 xml:space="preserve">Decision Making </w:t>
            </w:r>
          </w:p>
        </w:tc>
      </w:tr>
      <w:tr w:rsidR="00F84BDA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12.5.1</w:t>
            </w:r>
          </w:p>
          <w:p w:rsidR="00B62E69" w:rsidRPr="00345D00" w:rsidRDefault="00B62E69" w:rsidP="00B62E69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Identify personal health decisions and analyze related internal and external influences.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HW.5.1 </w:t>
            </w:r>
            <w:r w:rsidRPr="00345D00">
              <w:tab/>
              <w:t>Determine barriers to healthy decision making.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>AH.5.1</w:t>
            </w:r>
            <w:r w:rsidRPr="00345D00">
              <w:tab/>
              <w:t>Examine barriers that can hinder healthy decision making.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12.5.2</w:t>
            </w:r>
          </w:p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Gather, synthesize, and evaluate available information to enhance health.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HW.5.2 </w:t>
            </w:r>
            <w:r w:rsidRPr="00345D00">
              <w:tab/>
              <w:t>Outline the value of applying a thoughtful decision-making process to a health-related situation.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  <w:rPr>
                <w:color w:val="000000"/>
              </w:rPr>
            </w:pPr>
            <w:r w:rsidRPr="00345D00">
              <w:t xml:space="preserve">AH.5.2 </w:t>
            </w:r>
            <w:r w:rsidRPr="00345D00">
              <w:tab/>
              <w:t>Determine the value of applying a thoughtful decision-making process in health-related situations.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12.5.3</w:t>
            </w:r>
          </w:p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Personalize health risk of decisions to self and others.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  <w:rPr>
                <w:b/>
              </w:rPr>
            </w:pPr>
            <w:r w:rsidRPr="00345D00">
              <w:t xml:space="preserve">HW.5.3 </w:t>
            </w:r>
            <w:r w:rsidRPr="00345D00">
              <w:tab/>
              <w:t>Assess when independent or collaborative decision making is appropriate.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/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AH.5.3 </w:t>
            </w:r>
            <w:r w:rsidRPr="00345D00">
              <w:tab/>
              <w:t>Justify when individual or collaborative decision making is appropriate.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12.5.4</w:t>
            </w:r>
          </w:p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Apply a decision making process to real-life health-related situations.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HW.5.4 </w:t>
            </w:r>
            <w:r w:rsidRPr="00345D00">
              <w:tab/>
              <w:t>Propose alternative choices to health-related issues or problems.</w:t>
            </w:r>
          </w:p>
        </w:tc>
      </w:tr>
      <w:tr w:rsidR="00B62E69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/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AH.5.4 </w:t>
            </w:r>
            <w:r w:rsidRPr="00345D00">
              <w:tab/>
              <w:t>Generate alternatives to health-related issues or problems.</w:t>
            </w:r>
          </w:p>
        </w:tc>
      </w:tr>
    </w:tbl>
    <w:p w:rsidR="00757E6C" w:rsidRDefault="00757E6C" w:rsidP="00757E6C">
      <w:pPr>
        <w:spacing w:after="0"/>
        <w:jc w:val="center"/>
        <w:rPr>
          <w:b/>
        </w:rPr>
      </w:pPr>
    </w:p>
    <w:p w:rsidR="00B62E69" w:rsidRDefault="00B62E69" w:rsidP="00757E6C">
      <w:pPr>
        <w:spacing w:after="0"/>
        <w:jc w:val="center"/>
        <w:rPr>
          <w:b/>
        </w:rPr>
      </w:pPr>
    </w:p>
    <w:p w:rsidR="00B62E69" w:rsidRDefault="00B62E69" w:rsidP="00757E6C">
      <w:pPr>
        <w:spacing w:after="0"/>
        <w:jc w:val="center"/>
        <w:rPr>
          <w:b/>
        </w:rPr>
      </w:pPr>
    </w:p>
    <w:p w:rsidR="00B62E69" w:rsidRDefault="00B62E69" w:rsidP="00757E6C">
      <w:pPr>
        <w:spacing w:after="0"/>
        <w:jc w:val="center"/>
        <w:rPr>
          <w:b/>
        </w:rPr>
      </w:pPr>
    </w:p>
    <w:p w:rsidR="00B62E69" w:rsidRDefault="00B62E69" w:rsidP="00757E6C">
      <w:pPr>
        <w:spacing w:after="0"/>
        <w:jc w:val="center"/>
        <w:rPr>
          <w:b/>
        </w:rPr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5"/>
      </w:tblPr>
      <w:tblGrid>
        <w:gridCol w:w="5352"/>
        <w:gridCol w:w="5353"/>
      </w:tblGrid>
      <w:tr w:rsidR="001C7F9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1C7F93" w:rsidRPr="00345D00" w:rsidRDefault="001C7F93" w:rsidP="00207AF9">
            <w:r w:rsidRPr="00345D00">
              <w:rPr>
                <w:b/>
                <w:sz w:val="28"/>
                <w:szCs w:val="28"/>
              </w:rPr>
              <w:t>Standard 5: Students will demonstrate the ability to use decision-making skills to enhance health.</w:t>
            </w:r>
          </w:p>
        </w:tc>
      </w:tr>
      <w:tr w:rsidR="001C7F93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1C7F93" w:rsidRPr="00345D00" w:rsidRDefault="007D0910" w:rsidP="007D091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 xml:space="preserve">Decision Making </w:t>
            </w:r>
          </w:p>
        </w:tc>
      </w:tr>
      <w:tr w:rsidR="001C7F93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F93" w:rsidRPr="00345D00" w:rsidRDefault="001C7F93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F93" w:rsidRPr="00345D00" w:rsidRDefault="001C7F93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12.5.5</w:t>
            </w:r>
          </w:p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Describe how personal health decisions may affect subsequent decisions.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  <w:rPr>
                <w:b/>
              </w:rPr>
            </w:pPr>
            <w:r w:rsidRPr="00345D00">
              <w:t xml:space="preserve">HW.5.5 </w:t>
            </w:r>
            <w:r w:rsidRPr="00345D00">
              <w:tab/>
              <w:t>Analyze the potential short and long-term outcome of each alternative on self and others.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CE681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AH.5.5 </w:t>
            </w:r>
            <w:r w:rsidRPr="00345D00">
              <w:tab/>
              <w:t>Predict the potential short and long-term impact of each alternative on self and others.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12.5.6</w:t>
            </w:r>
          </w:p>
          <w:p w:rsidR="00B62E69" w:rsidRPr="00345D00" w:rsidRDefault="00B62E69" w:rsidP="00B62E69">
            <w:pPr>
              <w:widowControl w:val="0"/>
              <w:spacing w:before="120" w:after="120"/>
            </w:pPr>
            <w:r w:rsidRPr="00345D00">
              <w:t>Assume responsibility for personal health decisions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787C06">
            <w:pPr>
              <w:spacing w:before="120" w:after="120"/>
            </w:pPr>
            <w:proofErr w:type="gramStart"/>
            <w:r w:rsidRPr="00345D00">
              <w:t xml:space="preserve">HW.5.6 </w:t>
            </w:r>
            <w:r w:rsidR="00787C06" w:rsidRPr="00345D00">
              <w:t xml:space="preserve"> </w:t>
            </w:r>
            <w:r w:rsidRPr="00345D00">
              <w:t>Determine</w:t>
            </w:r>
            <w:proofErr w:type="gramEnd"/>
            <w:r w:rsidRPr="00345D00">
              <w:t xml:space="preserve"> the health-enhancing choice when making decisions.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E69" w:rsidRPr="00345D00" w:rsidRDefault="00B62E69" w:rsidP="00CE681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AH.5.6 </w:t>
            </w:r>
            <w:r w:rsidRPr="00345D00">
              <w:tab/>
              <w:t>Defend the healthy choice when making decisions.</w:t>
            </w:r>
          </w:p>
        </w:tc>
      </w:tr>
      <w:tr w:rsidR="00B62E69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62E69" w:rsidRPr="00345D00" w:rsidRDefault="00B62E69" w:rsidP="00CE681D">
            <w:pPr>
              <w:widowControl w:val="0"/>
            </w:pP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345D00" w:rsidRDefault="00B62E69" w:rsidP="00B62E69">
            <w:pPr>
              <w:spacing w:before="120" w:after="120"/>
            </w:pPr>
            <w:r w:rsidRPr="00345D00">
              <w:t xml:space="preserve">HW.5.7 </w:t>
            </w:r>
            <w:r w:rsidRPr="00345D00">
              <w:tab/>
              <w:t>Assess the potential success or consequence of health-related decisions.</w:t>
            </w:r>
          </w:p>
        </w:tc>
      </w:tr>
      <w:tr w:rsidR="00B62E69" w:rsidRPr="00466D3F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62E69" w:rsidRPr="00345D00" w:rsidRDefault="00B62E69" w:rsidP="00CE681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2E69" w:rsidRPr="00466D3F" w:rsidRDefault="00B62E69" w:rsidP="00B62E69">
            <w:pPr>
              <w:spacing w:before="120" w:after="120"/>
            </w:pPr>
            <w:r w:rsidRPr="00345D00">
              <w:t xml:space="preserve">AH.5.7 </w:t>
            </w:r>
            <w:r w:rsidRPr="00345D00">
              <w:tab/>
              <w:t>Evaluate the effectiveness of health-related decisions.</w:t>
            </w:r>
          </w:p>
        </w:tc>
      </w:tr>
    </w:tbl>
    <w:p w:rsidR="001C7F93" w:rsidRDefault="001C7F93" w:rsidP="00757E6C">
      <w:pPr>
        <w:spacing w:after="0"/>
        <w:jc w:val="center"/>
        <w:rPr>
          <w:b/>
        </w:rPr>
      </w:pPr>
    </w:p>
    <w:p w:rsidR="009F28CA" w:rsidRDefault="009F28CA" w:rsidP="00757E6C">
      <w:pPr>
        <w:spacing w:after="0"/>
        <w:jc w:val="center"/>
        <w:rPr>
          <w:b/>
        </w:rPr>
      </w:pPr>
    </w:p>
    <w:p w:rsidR="009F28CA" w:rsidRDefault="009F28CA" w:rsidP="00757E6C">
      <w:pPr>
        <w:spacing w:after="0"/>
        <w:jc w:val="center"/>
        <w:rPr>
          <w:b/>
        </w:rPr>
      </w:pPr>
    </w:p>
    <w:p w:rsidR="00757E6C" w:rsidRPr="00DD33EE" w:rsidRDefault="00757E6C" w:rsidP="00757E6C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6"/>
      </w:tblPr>
      <w:tblGrid>
        <w:gridCol w:w="5352"/>
        <w:gridCol w:w="5353"/>
      </w:tblGrid>
      <w:tr w:rsidR="007D091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7D0910" w:rsidRPr="00345D00" w:rsidRDefault="007D0910" w:rsidP="007D0910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6: Students will demonstrate the ability to use goal-setting skills to enhance health.</w:t>
            </w:r>
          </w:p>
        </w:tc>
      </w:tr>
      <w:tr w:rsidR="007D091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1"/>
          </w:tcPr>
          <w:p w:rsidR="007D0910" w:rsidRPr="00345D00" w:rsidRDefault="007D0910" w:rsidP="007D091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Goal Setting</w:t>
            </w:r>
          </w:p>
        </w:tc>
      </w:tr>
      <w:tr w:rsidR="00F84BDA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12.6.1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 xml:space="preserve">Critically analyze and articulate the benefits of planning and setting personal health goals.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787C06" w:rsidP="009F28CA">
            <w:pPr>
              <w:spacing w:before="120" w:after="120"/>
            </w:pPr>
            <w:proofErr w:type="gramStart"/>
            <w:r w:rsidRPr="00345D00">
              <w:t xml:space="preserve">HW.6.1  </w:t>
            </w:r>
            <w:r w:rsidR="009F28CA" w:rsidRPr="00345D00">
              <w:t>Evaluate</w:t>
            </w:r>
            <w:proofErr w:type="gramEnd"/>
            <w:r w:rsidR="009F28CA" w:rsidRPr="00345D00">
              <w:t xml:space="preserve"> personal health practices and overall health.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CE681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787C06" w:rsidP="009F28CA">
            <w:pPr>
              <w:spacing w:before="120" w:after="120"/>
            </w:pPr>
            <w:proofErr w:type="gramStart"/>
            <w:r w:rsidRPr="00345D00">
              <w:t xml:space="preserve">AH.6.1  </w:t>
            </w:r>
            <w:r w:rsidR="009F28CA" w:rsidRPr="00345D00">
              <w:t>Assess</w:t>
            </w:r>
            <w:proofErr w:type="gramEnd"/>
            <w:r w:rsidR="009F28CA" w:rsidRPr="00345D00">
              <w:t xml:space="preserve"> personal health practices and overall health status.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12.6.2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Develop a personal health goal and a plan to achieve it.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787C06">
            <w:pPr>
              <w:spacing w:before="120" w:after="120"/>
            </w:pPr>
            <w:r w:rsidRPr="00345D00">
              <w:t>HW.6.2</w:t>
            </w:r>
            <w:r w:rsidR="00787C06" w:rsidRPr="00345D00">
              <w:t xml:space="preserve"> </w:t>
            </w:r>
            <w:r w:rsidRPr="00345D00">
              <w:tab/>
              <w:t>Formulate a plan to achieve a health goal that addresses strengths, needs and risks.</w:t>
            </w:r>
          </w:p>
        </w:tc>
      </w:tr>
      <w:tr w:rsidR="009F28CA" w:rsidRPr="00466D3F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CE681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787C06" w:rsidP="009F28CA">
            <w:pPr>
              <w:spacing w:before="120" w:after="120"/>
            </w:pPr>
            <w:r w:rsidRPr="00345D00">
              <w:t xml:space="preserve">AH.6.2 </w:t>
            </w:r>
            <w:r w:rsidR="009F28CA" w:rsidRPr="00345D00">
              <w:t>Develop a plan to attain a personal health goal that addresses strengths, needs and risks</w:t>
            </w:r>
            <w:r w:rsidR="009F28CA" w:rsidRPr="00345D00">
              <w:rPr>
                <w:color w:val="000000"/>
              </w:rPr>
              <w:t>.</w:t>
            </w:r>
          </w:p>
        </w:tc>
      </w:tr>
    </w:tbl>
    <w:p w:rsidR="00757E6C" w:rsidRDefault="00757E6C" w:rsidP="00757E6C">
      <w:pPr>
        <w:spacing w:after="0"/>
        <w:jc w:val="center"/>
        <w:rPr>
          <w:b/>
        </w:rPr>
      </w:pPr>
    </w:p>
    <w:p w:rsidR="00363AE0" w:rsidRPr="00DD33EE" w:rsidRDefault="00363AE0" w:rsidP="00757E6C">
      <w:pPr>
        <w:spacing w:after="0"/>
        <w:jc w:val="center"/>
        <w:rPr>
          <w:b/>
        </w:rPr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6"/>
      </w:tblPr>
      <w:tblGrid>
        <w:gridCol w:w="5352"/>
        <w:gridCol w:w="5353"/>
      </w:tblGrid>
      <w:tr w:rsidR="00363AE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363AE0" w:rsidRPr="00345D00" w:rsidRDefault="00363AE0" w:rsidP="00207AF9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6: Students will demonstrate the ability to use goal-setting skills to enhance health.</w:t>
            </w:r>
          </w:p>
        </w:tc>
      </w:tr>
      <w:tr w:rsidR="00363AE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1"/>
          </w:tcPr>
          <w:p w:rsidR="00363AE0" w:rsidRPr="00345D00" w:rsidRDefault="00363AE0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Goal Setting</w:t>
            </w:r>
          </w:p>
        </w:tc>
      </w:tr>
      <w:tr w:rsidR="00363AE0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AE0" w:rsidRPr="00345D00" w:rsidRDefault="00363AE0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AE0" w:rsidRPr="00345D00" w:rsidRDefault="00363AE0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12.6.3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Analyze and develop strategies to overcome barriers to achieving the personal health goal.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spacing w:before="120" w:after="120"/>
              <w:rPr>
                <w:color w:val="000000"/>
              </w:rPr>
            </w:pPr>
            <w:r w:rsidRPr="00345D00">
              <w:t xml:space="preserve">HW.6.3 </w:t>
            </w:r>
            <w:r w:rsidRPr="00345D00">
              <w:tab/>
              <w:t>Demonstrate strategies and document progress to achieve a personal health goal.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CE681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spacing w:before="120" w:after="120"/>
            </w:pPr>
            <w:r w:rsidRPr="00345D00">
              <w:t xml:space="preserve">AH.6.3 </w:t>
            </w:r>
            <w:r w:rsidRPr="00345D00">
              <w:tab/>
              <w:t>Implement strategies and monitor progress in achieving a personal health goal.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12.6.4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Implement the plan and adjust it, as needed, to achieve the personal health goal.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spacing w:before="120" w:after="120"/>
              <w:rPr>
                <w:color w:val="000000"/>
              </w:rPr>
            </w:pPr>
            <w:r w:rsidRPr="00345D00">
              <w:t xml:space="preserve">HW.6.4 </w:t>
            </w:r>
            <w:r w:rsidRPr="00345D00">
              <w:tab/>
              <w:t>Determine an effective long-term personal health plan.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8CA" w:rsidRPr="00345D00" w:rsidRDefault="009F28CA" w:rsidP="00CE681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spacing w:before="120" w:after="120"/>
            </w:pPr>
            <w:r w:rsidRPr="00345D00">
              <w:t xml:space="preserve">AH.6.4 </w:t>
            </w:r>
            <w:r w:rsidRPr="00345D00">
              <w:tab/>
              <w:t>Formulate an effective long-term personal health plan.</w:t>
            </w: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12.6.5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Analyze the impact of decisions on the personal health goal.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CE681D">
            <w:pPr>
              <w:rPr>
                <w:color w:val="000000"/>
              </w:rPr>
            </w:pPr>
          </w:p>
        </w:tc>
      </w:tr>
      <w:tr w:rsidR="009F28CA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12.6.6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Identify personal support systems and explain their importance in achieving the personal health goal.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CE681D">
            <w:pPr>
              <w:rPr>
                <w:color w:val="000000"/>
              </w:rPr>
            </w:pPr>
          </w:p>
        </w:tc>
      </w:tr>
      <w:tr w:rsidR="009F28CA" w:rsidRPr="00466D3F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12.6.7</w:t>
            </w:r>
          </w:p>
          <w:p w:rsidR="009F28CA" w:rsidRPr="00345D00" w:rsidRDefault="009F28CA" w:rsidP="009F28CA">
            <w:pPr>
              <w:widowControl w:val="0"/>
              <w:spacing w:before="120" w:after="120"/>
            </w:pPr>
            <w:r w:rsidRPr="00345D00">
              <w:t>Assess, reflect on and adjust the plan to reach and maintain the personal health goal.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8CA" w:rsidRPr="00345D00" w:rsidRDefault="009F28CA" w:rsidP="00CE681D">
            <w:pPr>
              <w:rPr>
                <w:color w:val="000000"/>
              </w:rPr>
            </w:pPr>
          </w:p>
        </w:tc>
      </w:tr>
    </w:tbl>
    <w:p w:rsidR="00757E6C" w:rsidRDefault="00757E6C" w:rsidP="00757E6C">
      <w:pPr>
        <w:spacing w:after="0"/>
        <w:jc w:val="center"/>
        <w:rPr>
          <w:b/>
        </w:rPr>
      </w:pPr>
    </w:p>
    <w:p w:rsidR="00363AE0" w:rsidRDefault="00363AE0" w:rsidP="00757E6C">
      <w:pPr>
        <w:spacing w:after="0"/>
        <w:jc w:val="center"/>
        <w:rPr>
          <w:b/>
        </w:rPr>
      </w:pPr>
    </w:p>
    <w:p w:rsidR="00363AE0" w:rsidRPr="00DD33EE" w:rsidRDefault="00363AE0" w:rsidP="00757E6C">
      <w:pPr>
        <w:spacing w:after="0"/>
        <w:jc w:val="center"/>
        <w:rPr>
          <w:b/>
        </w:rPr>
      </w:pPr>
    </w:p>
    <w:p w:rsidR="00757E6C" w:rsidRPr="00DD33EE" w:rsidRDefault="00757E6C" w:rsidP="00757E6C">
      <w:pPr>
        <w:spacing w:after="0"/>
        <w:jc w:val="center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7"/>
      </w:tblPr>
      <w:tblGrid>
        <w:gridCol w:w="5352"/>
        <w:gridCol w:w="5353"/>
      </w:tblGrid>
      <w:tr w:rsidR="00363AE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</w:tcPr>
          <w:p w:rsidR="00363AE0" w:rsidRPr="00345D00" w:rsidRDefault="00363AE0" w:rsidP="00363AE0">
            <w:r w:rsidRPr="00345D00">
              <w:rPr>
                <w:b/>
                <w:sz w:val="28"/>
                <w:szCs w:val="28"/>
              </w:rPr>
              <w:t>Standard 7: Students demonstrate the ability to practice strategies and skills to enhance personal health and reduce health risks.</w:t>
            </w:r>
          </w:p>
        </w:tc>
      </w:tr>
      <w:tr w:rsidR="00363AE0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:rsidR="00363AE0" w:rsidRPr="00345D00" w:rsidRDefault="00363AE0" w:rsidP="00363AE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Practicing Healthy Behaviors</w:t>
            </w:r>
          </w:p>
        </w:tc>
      </w:tr>
      <w:tr w:rsidR="00F84BDA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12.7.1</w:t>
            </w:r>
          </w:p>
          <w:p w:rsidR="008A702D" w:rsidRPr="00345D00" w:rsidRDefault="008A702D" w:rsidP="008A702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Conduct a personal assessment of health and safety knowledge and skills.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HW.7.1 </w:t>
            </w:r>
            <w:r w:rsidRPr="00345D00">
              <w:tab/>
              <w:t>Examine individual responsibility for improving health.</w:t>
            </w:r>
          </w:p>
        </w:tc>
      </w:tr>
      <w:tr w:rsidR="008A702D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8A702D" w:rsidRPr="00DD33EE" w:rsidRDefault="008A702D" w:rsidP="008A702D">
            <w:pPr>
              <w:spacing w:before="120" w:after="120"/>
              <w:rPr>
                <w:color w:val="000000"/>
              </w:rPr>
            </w:pPr>
            <w:r w:rsidRPr="00345D00">
              <w:t xml:space="preserve">AH.7.1 </w:t>
            </w:r>
            <w:r w:rsidRPr="00345D00">
              <w:tab/>
              <w:t>Analyze the role of individual responsibility for enhancing health</w:t>
            </w:r>
            <w:r w:rsidRPr="00345D00">
              <w:rPr>
                <w:color w:val="000000"/>
              </w:rPr>
              <w:t>.</w:t>
            </w:r>
          </w:p>
        </w:tc>
      </w:tr>
    </w:tbl>
    <w:p w:rsidR="007F2D7F" w:rsidRPr="00DD33EE" w:rsidRDefault="007F2D7F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7"/>
      </w:tblPr>
      <w:tblGrid>
        <w:gridCol w:w="5352"/>
        <w:gridCol w:w="5353"/>
      </w:tblGrid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</w:tcPr>
          <w:p w:rsidR="007F2D7F" w:rsidRPr="00345D00" w:rsidRDefault="007F2D7F" w:rsidP="00207AF9">
            <w:r w:rsidRPr="00345D00">
              <w:rPr>
                <w:b/>
                <w:sz w:val="28"/>
                <w:szCs w:val="28"/>
              </w:rPr>
              <w:t>Standard 7: Students demonstrate the ability to practice strategies and skills to enhance personal health and reduce health risks.</w:t>
            </w:r>
          </w:p>
        </w:tc>
      </w:tr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:rsidR="007F2D7F" w:rsidRPr="00345D00" w:rsidRDefault="007F2D7F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Practicing Healthy Behaviors</w:t>
            </w:r>
          </w:p>
        </w:tc>
      </w:tr>
      <w:tr w:rsidR="007F2D7F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7F" w:rsidRPr="00345D00" w:rsidRDefault="007F2D7F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7F" w:rsidRPr="00345D00" w:rsidRDefault="007F2D7F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12.7.2</w:t>
            </w:r>
          </w:p>
          <w:p w:rsidR="008A702D" w:rsidRPr="00345D00" w:rsidRDefault="008A702D" w:rsidP="008A702D">
            <w:pPr>
              <w:pStyle w:val="NormalWeb"/>
              <w:spacing w:before="120" w:beforeAutospacing="0" w:after="120" w:afterAutospacing="0"/>
              <w:rPr>
                <w:rFonts w:asciiTheme="minorHAnsi" w:hAnsiTheme="minorHAnsi"/>
                <w:sz w:val="22"/>
                <w:szCs w:val="22"/>
              </w:rPr>
            </w:pPr>
            <w:r w:rsidRPr="00345D00">
              <w:rPr>
                <w:rFonts w:asciiTheme="minorHAnsi" w:hAnsiTheme="minorHAnsi"/>
                <w:sz w:val="22"/>
                <w:szCs w:val="22"/>
              </w:rPr>
              <w:t>Analyze the results of the personal assessment to identify personal health and safety strengths and needs.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HW.7.2 </w:t>
            </w:r>
            <w:r w:rsidRPr="00345D00">
              <w:tab/>
              <w:t>Illustrate a variety of healthy practices that will maintain or improve health.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  <w:rPr>
                <w:color w:val="000000"/>
              </w:rPr>
            </w:pPr>
            <w:r w:rsidRPr="00345D00">
              <w:t xml:space="preserve">AH.7.2 </w:t>
            </w:r>
            <w:r w:rsidRPr="00345D00">
              <w:tab/>
              <w:t>Demonstrate a variety of healthy practices and behaviors that will maintain or improve the health of self and others</w:t>
            </w:r>
            <w:r w:rsidRPr="00345D00">
              <w:rPr>
                <w:color w:val="000000"/>
              </w:rPr>
              <w:t>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12.7.3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Select and apply a strategy to improve personal health or safety.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HW.7.3 </w:t>
            </w:r>
            <w:r w:rsidRPr="00345D00">
              <w:tab/>
              <w:t>Model behaviors to reduce health risks.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AH.7.3 </w:t>
            </w:r>
            <w:r w:rsidRPr="00345D00">
              <w:tab/>
              <w:t>Demonstrate a variety of behaviors that avoid or reduce health risks to self and others.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12.7.4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Identify and access personal support, persons or systems, as needed.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12.7.5</w:t>
            </w:r>
          </w:p>
          <w:p w:rsidR="008A702D" w:rsidRPr="00345D00" w:rsidRDefault="008A702D" w:rsidP="008A702D">
            <w:pPr>
              <w:spacing w:before="120" w:after="120"/>
            </w:pPr>
            <w:r w:rsidRPr="00345D00">
              <w:t>Analyze the role of individual responsibility for personal health and safety behaviors.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</w:tr>
      <w:tr w:rsidR="008A702D" w:rsidRPr="00DD33EE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12.7.6</w:t>
            </w:r>
          </w:p>
          <w:p w:rsidR="008A702D" w:rsidRPr="00466D3F" w:rsidRDefault="008A702D" w:rsidP="008A702D">
            <w:pPr>
              <w:widowControl w:val="0"/>
              <w:spacing w:before="120" w:after="120"/>
            </w:pPr>
            <w:r w:rsidRPr="00345D00">
              <w:t>Celebrate and reward self for personal health and safety accomplishments.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466D3F" w:rsidRDefault="008A702D" w:rsidP="008A702D"/>
        </w:tc>
      </w:tr>
    </w:tbl>
    <w:p w:rsidR="00757E6C" w:rsidRDefault="00757E6C" w:rsidP="00DB731D">
      <w:pPr>
        <w:spacing w:after="0"/>
      </w:pPr>
    </w:p>
    <w:p w:rsidR="007F2D7F" w:rsidRDefault="007F2D7F" w:rsidP="00DB731D">
      <w:pPr>
        <w:spacing w:after="0"/>
      </w:pPr>
    </w:p>
    <w:p w:rsidR="007F2D7F" w:rsidRDefault="007F2D7F" w:rsidP="00DB731D">
      <w:pPr>
        <w:spacing w:after="0"/>
      </w:pPr>
    </w:p>
    <w:p w:rsidR="00757E6C" w:rsidRPr="00DD33EE" w:rsidRDefault="00757E6C" w:rsidP="006A3EC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8"/>
      </w:tblPr>
      <w:tblGrid>
        <w:gridCol w:w="5352"/>
        <w:gridCol w:w="5353"/>
      </w:tblGrid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7F2D7F" w:rsidRPr="00345D00" w:rsidRDefault="007F2D7F" w:rsidP="007F2D7F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8: Students will demonstrate the ability to advocate for personal, family and community health.</w:t>
            </w:r>
          </w:p>
        </w:tc>
      </w:tr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8181"/>
          </w:tcPr>
          <w:p w:rsidR="007F2D7F" w:rsidRPr="00345D00" w:rsidRDefault="007F2D7F" w:rsidP="007F2D7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Advocacy</w:t>
            </w:r>
          </w:p>
        </w:tc>
      </w:tr>
      <w:tr w:rsidR="00F84BDA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BDA" w:rsidRPr="00345D00" w:rsidRDefault="00F84BDA" w:rsidP="00705650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12.8.1</w:t>
            </w:r>
          </w:p>
          <w:p w:rsidR="008A702D" w:rsidRPr="00345D00" w:rsidRDefault="008A702D" w:rsidP="008A702D">
            <w:pPr>
              <w:spacing w:before="120" w:after="120"/>
            </w:pPr>
            <w:r w:rsidRPr="00345D00">
              <w:t xml:space="preserve">Conduct a personal, family or community health or safety assessment and/or review data from current similar health assessments.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HW.8.1 </w:t>
            </w:r>
            <w:r w:rsidRPr="00345D00">
              <w:tab/>
              <w:t>Apply accurate peer and societal norms to formulate a health-enhancing message.</w:t>
            </w:r>
          </w:p>
        </w:tc>
      </w:tr>
      <w:tr w:rsidR="008A702D" w:rsidRPr="00DD33EE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8A702D" w:rsidRPr="00DD33EE" w:rsidRDefault="008A702D" w:rsidP="008A702D">
            <w:pPr>
              <w:spacing w:before="120" w:after="120"/>
            </w:pPr>
            <w:r w:rsidRPr="00345D00">
              <w:t xml:space="preserve">AH.8.1 </w:t>
            </w:r>
            <w:r w:rsidRPr="00345D00">
              <w:tab/>
              <w:t>Use accurate peer and societal norms to formulate a health-enhancing message.</w:t>
            </w:r>
          </w:p>
        </w:tc>
      </w:tr>
    </w:tbl>
    <w:p w:rsidR="006A3ECD" w:rsidRDefault="006A3ECD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8"/>
      </w:tblPr>
      <w:tblGrid>
        <w:gridCol w:w="5352"/>
        <w:gridCol w:w="5353"/>
      </w:tblGrid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7F2D7F" w:rsidRPr="00345D00" w:rsidRDefault="007F2D7F" w:rsidP="00207AF9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8: Students will demonstrate the ability to advocate for personal, family and community health.</w:t>
            </w:r>
          </w:p>
        </w:tc>
      </w:tr>
      <w:tr w:rsidR="007F2D7F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8181"/>
          </w:tcPr>
          <w:p w:rsidR="007F2D7F" w:rsidRPr="00345D00" w:rsidRDefault="007F2D7F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Advocacy</w:t>
            </w:r>
          </w:p>
        </w:tc>
      </w:tr>
      <w:tr w:rsidR="007F2D7F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7F" w:rsidRPr="00345D00" w:rsidRDefault="007F2D7F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7F" w:rsidRPr="00345D00" w:rsidRDefault="007F2D7F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12.8.2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Analyze data to determine a priority health or safety issue on which to take a stand.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HW.8.2 </w:t>
            </w:r>
            <w:r w:rsidRPr="00345D00">
              <w:tab/>
              <w:t>Model how to influence and support others to make positive health choices.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>AH.8.2</w:t>
            </w:r>
            <w:r w:rsidRPr="00345D00">
              <w:tab/>
              <w:t>Demonstrate how to influence and support others to make positive health choices.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12.8.3</w:t>
            </w:r>
          </w:p>
          <w:p w:rsidR="008A702D" w:rsidRPr="00345D00" w:rsidRDefault="008A702D" w:rsidP="008A702D">
            <w:pPr>
              <w:spacing w:before="120" w:after="120"/>
            </w:pPr>
            <w:r w:rsidRPr="00345D00">
              <w:t xml:space="preserve">Thoroughly research the health or safety issue.  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HW.8.3 </w:t>
            </w:r>
            <w:r w:rsidRPr="00345D00">
              <w:tab/>
              <w:t>Work with others to advocate for improving personal, family and community health.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  <w:tc>
          <w:tcPr>
            <w:tcW w:w="5353" w:type="dxa"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>AH.8.3</w:t>
            </w:r>
            <w:r w:rsidRPr="00345D00">
              <w:tab/>
              <w:t>Work cooperatively as an advocate for improving personal, family and community health.</w:t>
            </w:r>
          </w:p>
        </w:tc>
      </w:tr>
      <w:tr w:rsidR="008A702D" w:rsidRPr="00345D00" w:rsidTr="00E20C9D">
        <w:trPr>
          <w:trHeight w:val="270"/>
          <w:tblHeader/>
        </w:trPr>
        <w:tc>
          <w:tcPr>
            <w:tcW w:w="5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12.8.4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Identify and familiarize self with agencies, organizations, and others who advocate for and against the health issue.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HW.8.4 </w:t>
            </w:r>
            <w:r w:rsidRPr="00345D00">
              <w:tab/>
              <w:t>Modify health messages and communication techniques to a specific target audience.</w:t>
            </w:r>
          </w:p>
        </w:tc>
      </w:tr>
      <w:tr w:rsidR="008A702D" w:rsidRPr="00345D00" w:rsidTr="00E20C9D">
        <w:trPr>
          <w:trHeight w:val="270"/>
          <w:tblHeader/>
        </w:trPr>
        <w:tc>
          <w:tcPr>
            <w:tcW w:w="53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</w:pPr>
          </w:p>
        </w:tc>
        <w:tc>
          <w:tcPr>
            <w:tcW w:w="53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spacing w:before="120" w:after="120"/>
            </w:pPr>
            <w:r w:rsidRPr="00345D00">
              <w:t xml:space="preserve">AH.8.4 </w:t>
            </w:r>
            <w:r w:rsidRPr="00345D00">
              <w:tab/>
              <w:t>Adapt health messages and communication techniques to a specific target audience.</w:t>
            </w:r>
          </w:p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12.8.5</w:t>
            </w:r>
          </w:p>
          <w:p w:rsidR="008A702D" w:rsidRPr="00345D00" w:rsidRDefault="008A702D" w:rsidP="008A702D">
            <w:pPr>
              <w:spacing w:before="120" w:after="120"/>
            </w:pPr>
            <w:r w:rsidRPr="00345D00">
              <w:t>Clarify personal beliefs regarding the health or safety issue.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12.8.6</w:t>
            </w:r>
          </w:p>
          <w:p w:rsidR="008A702D" w:rsidRPr="00345D00" w:rsidRDefault="008A702D" w:rsidP="008A702D">
            <w:pPr>
              <w:spacing w:before="120" w:after="120"/>
            </w:pPr>
            <w:r w:rsidRPr="00345D00">
              <w:t>Take a clear health-enhancing stand.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</w:tr>
      <w:tr w:rsidR="008A702D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12.8.7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Use communication techniques to persuade the individual or group to support or act on the health or safety issue.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/>
        </w:tc>
      </w:tr>
      <w:tr w:rsidR="008A702D" w:rsidRPr="00DD33EE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12.8.8</w:t>
            </w:r>
          </w:p>
          <w:p w:rsidR="008A702D" w:rsidRPr="00345D00" w:rsidRDefault="008A702D" w:rsidP="008A702D">
            <w:pPr>
              <w:widowControl w:val="0"/>
              <w:spacing w:before="120" w:after="120"/>
            </w:pPr>
            <w:r w:rsidRPr="00345D00">
              <w:t>Identify an audience and adapt the health or safety message and communication technique to the characteristics of the individual or group.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2D" w:rsidRPr="00DD33EE" w:rsidRDefault="008A702D" w:rsidP="008A702D"/>
        </w:tc>
      </w:tr>
    </w:tbl>
    <w:p w:rsidR="006A3ECD" w:rsidRDefault="006A3ECD" w:rsidP="00DB731D">
      <w:pPr>
        <w:spacing w:after="0"/>
      </w:pPr>
    </w:p>
    <w:p w:rsidR="00787C06" w:rsidRDefault="00787C06" w:rsidP="00DB731D">
      <w:pPr>
        <w:spacing w:after="0"/>
      </w:pPr>
    </w:p>
    <w:p w:rsidR="00787C06" w:rsidRDefault="00787C06" w:rsidP="00DB731D">
      <w:pPr>
        <w:spacing w:after="0"/>
      </w:pPr>
    </w:p>
    <w:p w:rsidR="00787C06" w:rsidRDefault="00787C06" w:rsidP="00DB731D">
      <w:pPr>
        <w:spacing w:after="0"/>
      </w:pPr>
    </w:p>
    <w:p w:rsidR="00787C06" w:rsidRDefault="00787C06" w:rsidP="00DB731D">
      <w:pPr>
        <w:spacing w:after="0"/>
      </w:pPr>
    </w:p>
    <w:tbl>
      <w:tblPr>
        <w:tblStyle w:val="TableGrid"/>
        <w:tblW w:w="10705" w:type="dxa"/>
        <w:tblInd w:w="-635" w:type="dxa"/>
        <w:tblLook w:val="04A0" w:firstRow="1" w:lastRow="0" w:firstColumn="1" w:lastColumn="0" w:noHBand="0" w:noVBand="1"/>
        <w:tblCaption w:val="Standard 8"/>
      </w:tblPr>
      <w:tblGrid>
        <w:gridCol w:w="5352"/>
        <w:gridCol w:w="5353"/>
      </w:tblGrid>
      <w:tr w:rsidR="006A3ECD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6A3ECD" w:rsidRPr="00345D00" w:rsidRDefault="006A3ECD" w:rsidP="00207AF9">
            <w:pPr>
              <w:rPr>
                <w:b/>
              </w:rPr>
            </w:pPr>
            <w:r w:rsidRPr="00345D00">
              <w:rPr>
                <w:b/>
                <w:sz w:val="28"/>
                <w:szCs w:val="28"/>
              </w:rPr>
              <w:t>Standard 8: Students will demonstrate the ability to advocate for personal, family and community health.</w:t>
            </w:r>
          </w:p>
        </w:tc>
      </w:tr>
      <w:tr w:rsidR="006A3ECD" w:rsidRPr="00345D00" w:rsidTr="00E20C9D">
        <w:trPr>
          <w:tblHeader/>
        </w:trPr>
        <w:tc>
          <w:tcPr>
            <w:tcW w:w="10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8181"/>
          </w:tcPr>
          <w:p w:rsidR="006A3ECD" w:rsidRPr="00345D00" w:rsidRDefault="006A3ECD" w:rsidP="00207A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Advocacy</w:t>
            </w:r>
          </w:p>
        </w:tc>
      </w:tr>
      <w:tr w:rsidR="006A3ECD" w:rsidRPr="00345D00" w:rsidTr="00E20C9D">
        <w:trPr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ECD" w:rsidRPr="00345D00" w:rsidRDefault="006A3ECD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2017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ECD" w:rsidRPr="00345D00" w:rsidRDefault="006A3ECD" w:rsidP="00207AF9">
            <w:pPr>
              <w:jc w:val="center"/>
              <w:rPr>
                <w:b/>
                <w:sz w:val="28"/>
                <w:szCs w:val="28"/>
              </w:rPr>
            </w:pPr>
            <w:r w:rsidRPr="00345D00">
              <w:rPr>
                <w:b/>
                <w:sz w:val="28"/>
                <w:szCs w:val="28"/>
              </w:rPr>
              <w:t>Indiana Academic Standards 2010</w:t>
            </w:r>
          </w:p>
        </w:tc>
      </w:tr>
      <w:tr w:rsidR="00787C06" w:rsidRPr="00345D00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C06" w:rsidRPr="00345D00" w:rsidRDefault="00787C06" w:rsidP="00787C06">
            <w:pPr>
              <w:widowControl w:val="0"/>
              <w:spacing w:before="120" w:after="120"/>
            </w:pPr>
            <w:r w:rsidRPr="00345D00">
              <w:t>12.8.9</w:t>
            </w:r>
          </w:p>
          <w:p w:rsidR="00787C06" w:rsidRPr="00345D00" w:rsidRDefault="00787C06" w:rsidP="00787C06">
            <w:pPr>
              <w:widowControl w:val="0"/>
              <w:spacing w:before="120" w:after="120"/>
            </w:pPr>
            <w:r w:rsidRPr="00345D00">
              <w:t>Work collaboratively with individuals, agencies and organizations to advocate for the health of self, families, and communities.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C06" w:rsidRPr="00345D00" w:rsidRDefault="00787C06" w:rsidP="00787C06"/>
        </w:tc>
      </w:tr>
      <w:tr w:rsidR="00787C06" w:rsidRPr="00DD33EE" w:rsidTr="00E20C9D">
        <w:trPr>
          <w:trHeight w:val="180"/>
          <w:tblHeader/>
        </w:trPr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C06" w:rsidRPr="00345D00" w:rsidRDefault="00787C06" w:rsidP="00787C06">
            <w:pPr>
              <w:widowControl w:val="0"/>
              <w:spacing w:before="120" w:after="120"/>
            </w:pPr>
            <w:r w:rsidRPr="00345D00">
              <w:t>12.8.10</w:t>
            </w:r>
          </w:p>
          <w:p w:rsidR="00787C06" w:rsidRPr="00466D3F" w:rsidRDefault="00787C06" w:rsidP="00787C06">
            <w:pPr>
              <w:widowControl w:val="0"/>
              <w:spacing w:before="120" w:after="120"/>
            </w:pPr>
            <w:r w:rsidRPr="00345D00">
              <w:t>Evaluate the effectiveness of the advocacy effort and revise and adjust, as needed.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C06" w:rsidRPr="00DD33EE" w:rsidRDefault="00787C06" w:rsidP="00787C06"/>
        </w:tc>
      </w:tr>
    </w:tbl>
    <w:p w:rsidR="006A3ECD" w:rsidRPr="00DD33EE" w:rsidRDefault="006A3ECD" w:rsidP="00DB731D">
      <w:pPr>
        <w:spacing w:after="0"/>
      </w:pPr>
    </w:p>
    <w:sectPr w:rsidR="006A3ECD" w:rsidRPr="00DD33EE" w:rsidSect="00A62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D9" w:rsidRDefault="00FC04D9" w:rsidP="006C6552">
      <w:pPr>
        <w:spacing w:after="0" w:line="240" w:lineRule="auto"/>
      </w:pPr>
      <w:r>
        <w:separator/>
      </w:r>
    </w:p>
  </w:endnote>
  <w:endnote w:type="continuationSeparator" w:id="0">
    <w:p w:rsidR="00FC04D9" w:rsidRDefault="00FC04D9" w:rsidP="006C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C9D" w:rsidRDefault="00E20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129514"/>
      <w:docPartObj>
        <w:docPartGallery w:val="Page Numbers (Bottom of Page)"/>
        <w:docPartUnique/>
      </w:docPartObj>
    </w:sdtPr>
    <w:sdtEndPr/>
    <w:sdtContent>
      <w:p w:rsidR="00B73D85" w:rsidRDefault="00B73D8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73D85" w:rsidRDefault="00B73D8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20C9D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7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DzfFoM8AgAAcQ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B73D85" w:rsidRDefault="00B73D8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20C9D">
                          <w:rPr>
                            <w:noProof/>
                          </w:rPr>
                          <w:t>12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bookmarkStart w:id="0" w:name="_GoBack"/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 title="straight 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87C205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alt="Title: straight line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uWMlqy0CAABhBAAADgAAAAAAAAAAAAAAAAAuAgAAZHJzL2Uyb0Rv&#10;Yy54bWxQSwECLQAUAAYACAAAACEA9aZN19cAAAACAQAADwAAAAAAAAAAAAAAAACHBAAAZHJzL2Rv&#10;d25yZXYueG1sUEsFBgAAAAAEAAQA8wAAAIsFAAAAAA==&#10;" strokecolor="gray" strokeweight="1pt">
                  <w10:wrap anchorx="margin" anchory="margin"/>
                </v:shape>
              </w:pict>
            </mc:Fallback>
          </mc:AlternateContent>
        </w:r>
      </w:p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C9D" w:rsidRDefault="00E20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D9" w:rsidRDefault="00FC04D9" w:rsidP="006C6552">
      <w:pPr>
        <w:spacing w:after="0" w:line="240" w:lineRule="auto"/>
      </w:pPr>
      <w:r>
        <w:separator/>
      </w:r>
    </w:p>
  </w:footnote>
  <w:footnote w:type="continuationSeparator" w:id="0">
    <w:p w:rsidR="00FC04D9" w:rsidRDefault="00FC04D9" w:rsidP="006C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C9D" w:rsidRDefault="00E20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85" w:rsidRDefault="00B73D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="Arial" w:hAnsi="Arial" w:cs="Arial"/>
                              <w:b/>
                              <w:caps/>
                              <w:color w:val="FFFFFF" w:themeColor="background1"/>
                              <w:lang w:val="en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73D85" w:rsidRDefault="00B73D8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6C6552">
                                <w:rPr>
                                  <w:rFonts w:ascii="Arial" w:eastAsia="Arial" w:hAnsi="Arial" w:cs="Arial"/>
                                  <w:b/>
                                  <w:caps/>
                                  <w:color w:val="FFFFFF" w:themeColor="background1"/>
                                  <w:lang w:val="en"/>
                                </w:rPr>
                                <w:t xml:space="preserve">INDIANA ACADEMIC STANDARDS FOR HEALTH &amp; WELLNESS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aps/>
                                  <w:color w:val="FFFFFF" w:themeColor="background1"/>
                                  <w:lang w:val="en"/>
                                </w:rPr>
                                <w:t xml:space="preserve">2017                    </w:t>
                              </w:r>
                              <w:r w:rsidRPr="006C6552">
                                <w:rPr>
                                  <w:rFonts w:ascii="Arial" w:eastAsia="Arial" w:hAnsi="Arial" w:cs="Arial"/>
                                  <w:b/>
                                  <w:caps/>
                                  <w:color w:val="FFFFFF" w:themeColor="background1"/>
                                  <w:lang w:val="en"/>
                                </w:rPr>
                                <w:t>GRADE (PRE-) KINDERGARTEN – GRADE TWELVE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eastAsia="Arial" w:hAnsi="Arial" w:cs="Arial"/>
                        <w:b/>
                        <w:caps/>
                        <w:color w:val="FFFFFF" w:themeColor="background1"/>
                        <w:lang w:val="en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C6552" w:rsidRDefault="006C655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6C6552">
                          <w:rPr>
                            <w:rFonts w:ascii="Arial" w:eastAsia="Arial" w:hAnsi="Arial" w:cs="Arial"/>
                            <w:b/>
                            <w:caps/>
                            <w:color w:val="FFFFFF" w:themeColor="background1"/>
                            <w:lang w:val="en"/>
                          </w:rPr>
                          <w:t xml:space="preserve">INDIANA ACADEMIC STANDARDS FOR HEALTH &amp; WELLNESS </w:t>
                        </w:r>
                        <w:r>
                          <w:rPr>
                            <w:rFonts w:ascii="Arial" w:eastAsia="Arial" w:hAnsi="Arial" w:cs="Arial"/>
                            <w:b/>
                            <w:caps/>
                            <w:color w:val="FFFFFF" w:themeColor="background1"/>
                            <w:lang w:val="en"/>
                          </w:rPr>
                          <w:t xml:space="preserve">2017                    </w:t>
                        </w:r>
                        <w:r w:rsidRPr="006C6552">
                          <w:rPr>
                            <w:rFonts w:ascii="Arial" w:eastAsia="Arial" w:hAnsi="Arial" w:cs="Arial"/>
                            <w:b/>
                            <w:caps/>
                            <w:color w:val="FFFFFF" w:themeColor="background1"/>
                            <w:lang w:val="en"/>
                          </w:rPr>
                          <w:t>GRADE (PRE-) KINDERGARTEN – GRADE TWELVE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C9D" w:rsidRDefault="00E20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1D"/>
    <w:rsid w:val="00041D53"/>
    <w:rsid w:val="000808B1"/>
    <w:rsid w:val="0008451F"/>
    <w:rsid w:val="001C037E"/>
    <w:rsid w:val="001C48C4"/>
    <w:rsid w:val="001C7F93"/>
    <w:rsid w:val="00207AF9"/>
    <w:rsid w:val="00220E1B"/>
    <w:rsid w:val="00265E5C"/>
    <w:rsid w:val="00296A53"/>
    <w:rsid w:val="002F6D92"/>
    <w:rsid w:val="00315F53"/>
    <w:rsid w:val="003309A5"/>
    <w:rsid w:val="00332018"/>
    <w:rsid w:val="00345D00"/>
    <w:rsid w:val="00363AE0"/>
    <w:rsid w:val="00391BA4"/>
    <w:rsid w:val="00426D40"/>
    <w:rsid w:val="00450EE1"/>
    <w:rsid w:val="00456998"/>
    <w:rsid w:val="0049240E"/>
    <w:rsid w:val="004D7A0C"/>
    <w:rsid w:val="00545C29"/>
    <w:rsid w:val="00564210"/>
    <w:rsid w:val="00575F68"/>
    <w:rsid w:val="005C3F91"/>
    <w:rsid w:val="006A3ECD"/>
    <w:rsid w:val="006B0539"/>
    <w:rsid w:val="006C6552"/>
    <w:rsid w:val="006E4836"/>
    <w:rsid w:val="00705650"/>
    <w:rsid w:val="00757E6C"/>
    <w:rsid w:val="00777D39"/>
    <w:rsid w:val="00782497"/>
    <w:rsid w:val="00786BD0"/>
    <w:rsid w:val="00787C06"/>
    <w:rsid w:val="007A6BB4"/>
    <w:rsid w:val="007C47BF"/>
    <w:rsid w:val="007D0910"/>
    <w:rsid w:val="007F2D7F"/>
    <w:rsid w:val="00844A6C"/>
    <w:rsid w:val="008A702D"/>
    <w:rsid w:val="008B4552"/>
    <w:rsid w:val="008F4B3C"/>
    <w:rsid w:val="00972C24"/>
    <w:rsid w:val="009A08A2"/>
    <w:rsid w:val="009B35EF"/>
    <w:rsid w:val="009D6B3B"/>
    <w:rsid w:val="009F28CA"/>
    <w:rsid w:val="00A6223C"/>
    <w:rsid w:val="00AE2905"/>
    <w:rsid w:val="00B32E20"/>
    <w:rsid w:val="00B62E69"/>
    <w:rsid w:val="00B73D85"/>
    <w:rsid w:val="00BA4B14"/>
    <w:rsid w:val="00C56583"/>
    <w:rsid w:val="00C656FF"/>
    <w:rsid w:val="00D305E4"/>
    <w:rsid w:val="00D307F2"/>
    <w:rsid w:val="00DB731D"/>
    <w:rsid w:val="00DD33EE"/>
    <w:rsid w:val="00E20C9D"/>
    <w:rsid w:val="00E5133D"/>
    <w:rsid w:val="00E76A0B"/>
    <w:rsid w:val="00E82428"/>
    <w:rsid w:val="00E87380"/>
    <w:rsid w:val="00EB67AD"/>
    <w:rsid w:val="00ED68F8"/>
    <w:rsid w:val="00F03730"/>
    <w:rsid w:val="00F84BDA"/>
    <w:rsid w:val="00FC04D9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5163D-E50D-4541-A64A-FDEC01BA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B731D"/>
  </w:style>
  <w:style w:type="paragraph" w:styleId="NormalWeb">
    <w:name w:val="Normal (Web)"/>
    <w:basedOn w:val="Normal"/>
    <w:uiPriority w:val="99"/>
    <w:unhideWhenUsed/>
    <w:rsid w:val="00DB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link w:val="standardChar"/>
    <w:autoRedefine/>
    <w:rsid w:val="009A08A2"/>
    <w:pPr>
      <w:spacing w:before="60" w:after="60" w:line="240" w:lineRule="auto"/>
      <w:ind w:left="1320" w:hanging="1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9A08A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52"/>
  </w:style>
  <w:style w:type="paragraph" w:styleId="Footer">
    <w:name w:val="footer"/>
    <w:basedOn w:val="Normal"/>
    <w:link w:val="FooterChar"/>
    <w:uiPriority w:val="99"/>
    <w:unhideWhenUsed/>
    <w:rsid w:val="006C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4942-63A6-4640-A3E6-CA75AFB2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ACADEMIC STANDARDS FOR HEALTH &amp; WELLNESS 2017                    GRADE (PRE-) KINDERGARTEN – GRADE TWELVE</vt:lpstr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ACADEMIC STANDARDS FOR HEALTH &amp; WELLNESS 2017                    GRADE (PRE-) KINDERGARTEN – GRADE TWELVE</dc:title>
  <dc:subject/>
  <dc:creator>Seabert, Denise M.</dc:creator>
  <cp:keywords/>
  <dc:description/>
  <cp:lastModifiedBy>Nguyen, Nhan</cp:lastModifiedBy>
  <cp:revision>8</cp:revision>
  <cp:lastPrinted>2017-11-30T15:50:00Z</cp:lastPrinted>
  <dcterms:created xsi:type="dcterms:W3CDTF">2018-01-02T21:47:00Z</dcterms:created>
  <dcterms:modified xsi:type="dcterms:W3CDTF">2018-01-04T13:40:00Z</dcterms:modified>
</cp:coreProperties>
</file>