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FD39" w14:textId="62F77A1A" w:rsidR="00A35013" w:rsidRPr="009D4DAC" w:rsidRDefault="00A35013" w:rsidP="00B01331">
      <w:pPr>
        <w:jc w:val="center"/>
        <w:rPr>
          <w:b/>
          <w:sz w:val="36"/>
          <w:szCs w:val="36"/>
        </w:rPr>
      </w:pPr>
      <w:r w:rsidRPr="009D4DAC">
        <w:rPr>
          <w:b/>
          <w:sz w:val="36"/>
          <w:szCs w:val="36"/>
        </w:rPr>
        <w:t>ADDITIONAL APPROPRIATION RESOLUTION/ORDINANCE</w:t>
      </w:r>
    </w:p>
    <w:p w14:paraId="4B143540" w14:textId="77777777" w:rsidR="00075B46" w:rsidRPr="00A91490" w:rsidRDefault="00075B46" w:rsidP="00A91490">
      <w:pPr>
        <w:jc w:val="center"/>
        <w:rPr>
          <w:b/>
        </w:rPr>
      </w:pPr>
    </w:p>
    <w:tbl>
      <w:tblPr>
        <w:tblStyle w:val="TableGrid"/>
        <w:tblW w:w="10440" w:type="dxa"/>
        <w:tblInd w:w="-185" w:type="dxa"/>
        <w:tblLook w:val="04A0" w:firstRow="1" w:lastRow="0" w:firstColumn="1" w:lastColumn="0" w:noHBand="0" w:noVBand="1"/>
      </w:tblPr>
      <w:tblGrid>
        <w:gridCol w:w="5220"/>
        <w:gridCol w:w="5220"/>
      </w:tblGrid>
      <w:tr w:rsidR="004175A2" w14:paraId="1BB1A114" w14:textId="77777777" w:rsidTr="00B96182">
        <w:tc>
          <w:tcPr>
            <w:tcW w:w="10440" w:type="dxa"/>
            <w:gridSpan w:val="2"/>
            <w:shd w:val="clear" w:color="auto" w:fill="D9D9D9" w:themeFill="background1" w:themeFillShade="D9"/>
          </w:tcPr>
          <w:p w14:paraId="1FF52C4F" w14:textId="602E1AF4" w:rsidR="004175A2" w:rsidRPr="009D4DAC" w:rsidRDefault="004175A2" w:rsidP="004175A2">
            <w:pPr>
              <w:widowControl w:val="0"/>
              <w:tabs>
                <w:tab w:val="left" w:pos="4170"/>
              </w:tabs>
              <w:jc w:val="center"/>
              <w:rPr>
                <w:b/>
                <w:bCs/>
                <w:snapToGrid w:val="0"/>
                <w:color w:val="000000"/>
                <w:sz w:val="28"/>
                <w:szCs w:val="28"/>
              </w:rPr>
            </w:pPr>
            <w:r w:rsidRPr="009D4DAC">
              <w:rPr>
                <w:b/>
                <w:bCs/>
                <w:snapToGrid w:val="0"/>
                <w:color w:val="000000"/>
                <w:sz w:val="28"/>
                <w:szCs w:val="28"/>
              </w:rPr>
              <w:t>GENERAL INFORMATION</w:t>
            </w:r>
          </w:p>
        </w:tc>
      </w:tr>
      <w:tr w:rsidR="004175A2" w14:paraId="64937B45" w14:textId="77777777" w:rsidTr="009503C6">
        <w:tc>
          <w:tcPr>
            <w:tcW w:w="5220" w:type="dxa"/>
          </w:tcPr>
          <w:p w14:paraId="087D2F98" w14:textId="2801C6CA" w:rsidR="00DA3949" w:rsidRDefault="004175A2"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Taxing Unit Name:</w:t>
            </w:r>
          </w:p>
        </w:tc>
        <w:tc>
          <w:tcPr>
            <w:tcW w:w="5220" w:type="dxa"/>
          </w:tcPr>
          <w:p w14:paraId="45979DF4" w14:textId="77777777" w:rsidR="004175A2" w:rsidRDefault="004175A2"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4175A2" w14:paraId="48A82A17" w14:textId="77777777" w:rsidTr="009503C6">
        <w:tc>
          <w:tcPr>
            <w:tcW w:w="5220" w:type="dxa"/>
          </w:tcPr>
          <w:p w14:paraId="08ECF9E9" w14:textId="3248B894" w:rsidR="00DA3949" w:rsidRDefault="009503C6"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County:</w:t>
            </w:r>
          </w:p>
        </w:tc>
        <w:tc>
          <w:tcPr>
            <w:tcW w:w="5220" w:type="dxa"/>
          </w:tcPr>
          <w:p w14:paraId="063C0C15" w14:textId="77777777" w:rsidR="004175A2" w:rsidRDefault="004175A2"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4175A2" w14:paraId="4F624F78" w14:textId="77777777" w:rsidTr="009503C6">
        <w:tc>
          <w:tcPr>
            <w:tcW w:w="5220" w:type="dxa"/>
          </w:tcPr>
          <w:p w14:paraId="7663917D" w14:textId="691FEF7C" w:rsidR="00DA3949" w:rsidRDefault="009503C6"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Governing/Fiscal Body:</w:t>
            </w:r>
          </w:p>
        </w:tc>
        <w:tc>
          <w:tcPr>
            <w:tcW w:w="5220" w:type="dxa"/>
          </w:tcPr>
          <w:p w14:paraId="64D16025" w14:textId="77777777" w:rsidR="004175A2" w:rsidRDefault="004175A2"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bl>
    <w:p w14:paraId="0E22AE63" w14:textId="376AEFFC" w:rsidR="00166B13" w:rsidRDefault="00166B13"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705344" behindDoc="0" locked="0" layoutInCell="1" allowOverlap="1" wp14:anchorId="556EDCFF" wp14:editId="1CBCE172">
                <wp:simplePos x="0" y="0"/>
                <wp:positionH relativeFrom="column">
                  <wp:posOffset>-307813</wp:posOffset>
                </wp:positionH>
                <wp:positionV relativeFrom="paragraph">
                  <wp:posOffset>243205</wp:posOffset>
                </wp:positionV>
                <wp:extent cx="7048500" cy="9525"/>
                <wp:effectExtent l="19050" t="19050" r="19050" b="28575"/>
                <wp:wrapNone/>
                <wp:docPr id="25" name="Straight Connector 25"/>
                <wp:cNvGraphicFramePr/>
                <a:graphic xmlns:a="http://schemas.openxmlformats.org/drawingml/2006/main">
                  <a:graphicData uri="http://schemas.microsoft.com/office/word/2010/wordprocessingShape">
                    <wps:wsp>
                      <wps:cNvCnPr/>
                      <wps:spPr>
                        <a:xfrm>
                          <a:off x="0" y="0"/>
                          <a:ext cx="704850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6CA3A" id="Straight Connector 2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4.25pt,19.15pt" to="530.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" strokecolor="black [3213]" strokeweight="2.25pt"/>
            </w:pict>
          </mc:Fallback>
        </mc:AlternateContent>
      </w:r>
    </w:p>
    <w:p w14:paraId="5E7543B2" w14:textId="32B07AFC" w:rsidR="005B7B00" w:rsidRDefault="005B7B00"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440F7CA1" w14:textId="77777777" w:rsidR="000A66D7" w:rsidRDefault="000A66D7"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bl>
      <w:tblPr>
        <w:tblStyle w:val="TableGrid"/>
        <w:tblW w:w="10440" w:type="dxa"/>
        <w:tblInd w:w="-185" w:type="dxa"/>
        <w:tblLook w:val="04A0" w:firstRow="1" w:lastRow="0" w:firstColumn="1" w:lastColumn="0" w:noHBand="0" w:noVBand="1"/>
      </w:tblPr>
      <w:tblGrid>
        <w:gridCol w:w="3330"/>
        <w:gridCol w:w="3780"/>
        <w:gridCol w:w="3330"/>
      </w:tblGrid>
      <w:tr w:rsidR="003554BC" w14:paraId="4D44709C" w14:textId="77777777" w:rsidTr="009C3CC8">
        <w:tc>
          <w:tcPr>
            <w:tcW w:w="10440" w:type="dxa"/>
            <w:gridSpan w:val="3"/>
            <w:shd w:val="clear" w:color="auto" w:fill="D9D9D9" w:themeFill="background1" w:themeFillShade="D9"/>
          </w:tcPr>
          <w:p w14:paraId="524C1EBF" w14:textId="3C782DB2" w:rsidR="003554BC" w:rsidRPr="00E8258E" w:rsidRDefault="000715E5" w:rsidP="000715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szCs w:val="28"/>
              </w:rPr>
            </w:pPr>
            <w:r w:rsidRPr="00E8258E">
              <w:rPr>
                <w:b/>
                <w:bCs/>
                <w:snapToGrid w:val="0"/>
                <w:color w:val="000000"/>
                <w:sz w:val="28"/>
                <w:szCs w:val="28"/>
              </w:rPr>
              <w:t>FUND INFORMATION</w:t>
            </w:r>
          </w:p>
        </w:tc>
      </w:tr>
      <w:tr w:rsidR="00624FCE" w14:paraId="000E69BC" w14:textId="77777777" w:rsidTr="006F3963">
        <w:tc>
          <w:tcPr>
            <w:tcW w:w="10440" w:type="dxa"/>
            <w:gridSpan w:val="3"/>
            <w:shd w:val="clear" w:color="auto" w:fill="FFFFFF" w:themeFill="background1"/>
          </w:tcPr>
          <w:p w14:paraId="251DB751" w14:textId="7E76DFC6" w:rsidR="00624FCE" w:rsidRDefault="00624FCE" w:rsidP="003554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624FCE">
              <w:rPr>
                <w:snapToGrid w:val="0"/>
                <w:color w:val="000000"/>
              </w:rPr>
              <w:t>Fund Name:</w:t>
            </w:r>
          </w:p>
        </w:tc>
      </w:tr>
      <w:tr w:rsidR="009C3CC8" w14:paraId="1C9EE94A" w14:textId="77777777" w:rsidTr="00704F02">
        <w:tc>
          <w:tcPr>
            <w:tcW w:w="3330" w:type="dxa"/>
            <w:shd w:val="clear" w:color="auto" w:fill="D9D9D9" w:themeFill="background1" w:themeFillShade="D9"/>
          </w:tcPr>
          <w:p w14:paraId="3F2DF324" w14:textId="33588489" w:rsidR="005B7B00" w:rsidRPr="009E4C05" w:rsidRDefault="003554BC" w:rsidP="000428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sidRPr="009E4C05">
              <w:rPr>
                <w:b/>
                <w:bCs/>
                <w:snapToGrid w:val="0"/>
                <w:color w:val="000000"/>
              </w:rPr>
              <w:t>Budget Classification</w:t>
            </w:r>
          </w:p>
        </w:tc>
        <w:tc>
          <w:tcPr>
            <w:tcW w:w="3780" w:type="dxa"/>
            <w:shd w:val="clear" w:color="auto" w:fill="D9D9D9" w:themeFill="background1" w:themeFillShade="D9"/>
          </w:tcPr>
          <w:p w14:paraId="60D57847" w14:textId="746D0A0B" w:rsidR="005B7B00" w:rsidRPr="009E4C05" w:rsidRDefault="0079785C" w:rsidP="000428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Pr>
                <w:b/>
                <w:bCs/>
                <w:snapToGrid w:val="0"/>
                <w:color w:val="000000"/>
              </w:rPr>
              <w:t xml:space="preserve">Additional </w:t>
            </w:r>
            <w:r w:rsidR="001B014C" w:rsidRPr="009E4C05">
              <w:rPr>
                <w:b/>
                <w:bCs/>
                <w:snapToGrid w:val="0"/>
                <w:color w:val="000000"/>
              </w:rPr>
              <w:t>Amount Requested</w:t>
            </w:r>
          </w:p>
        </w:tc>
        <w:tc>
          <w:tcPr>
            <w:tcW w:w="3330" w:type="dxa"/>
            <w:shd w:val="clear" w:color="auto" w:fill="D9D9D9" w:themeFill="background1" w:themeFillShade="D9"/>
          </w:tcPr>
          <w:p w14:paraId="78743194" w14:textId="1D6738CE" w:rsidR="005B7B00" w:rsidRPr="009E4C05" w:rsidRDefault="0079785C" w:rsidP="000428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Pr>
                <w:b/>
                <w:bCs/>
                <w:snapToGrid w:val="0"/>
                <w:color w:val="000000"/>
              </w:rPr>
              <w:t xml:space="preserve">Additional </w:t>
            </w:r>
            <w:r w:rsidR="001B014C" w:rsidRPr="009E4C05">
              <w:rPr>
                <w:b/>
                <w:bCs/>
                <w:snapToGrid w:val="0"/>
                <w:color w:val="000000"/>
              </w:rPr>
              <w:t>Amount Adopted</w:t>
            </w:r>
          </w:p>
        </w:tc>
      </w:tr>
      <w:tr w:rsidR="009C3CC8" w14:paraId="771EC049" w14:textId="77777777" w:rsidTr="00704F02">
        <w:tc>
          <w:tcPr>
            <w:tcW w:w="3330" w:type="dxa"/>
          </w:tcPr>
          <w:p w14:paraId="17686C5D" w14:textId="4D792EB9" w:rsidR="004436D6" w:rsidRDefault="004436D6" w:rsidP="009C3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Personal Services</w:t>
            </w:r>
          </w:p>
        </w:tc>
        <w:tc>
          <w:tcPr>
            <w:tcW w:w="3780" w:type="dxa"/>
          </w:tcPr>
          <w:p w14:paraId="1C11F345" w14:textId="6ED56A52" w:rsidR="004E632E" w:rsidRDefault="00933314"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c>
          <w:tcPr>
            <w:tcW w:w="3330" w:type="dxa"/>
          </w:tcPr>
          <w:p w14:paraId="77AE5C7B" w14:textId="5DEA1A63"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9C3CC8" w14:paraId="1DB4F8DE" w14:textId="77777777" w:rsidTr="00704F02">
        <w:tc>
          <w:tcPr>
            <w:tcW w:w="3330" w:type="dxa"/>
          </w:tcPr>
          <w:p w14:paraId="71C3960B" w14:textId="60784DCE" w:rsidR="005B7B00" w:rsidRDefault="004436D6" w:rsidP="009C3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Supplies</w:t>
            </w:r>
          </w:p>
        </w:tc>
        <w:tc>
          <w:tcPr>
            <w:tcW w:w="3780" w:type="dxa"/>
          </w:tcPr>
          <w:p w14:paraId="776028FE" w14:textId="10F5C907"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c>
          <w:tcPr>
            <w:tcW w:w="3330" w:type="dxa"/>
          </w:tcPr>
          <w:p w14:paraId="3F1181FF" w14:textId="4D1107F6"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9C3CC8" w14:paraId="78562562" w14:textId="77777777" w:rsidTr="00704F02">
        <w:tc>
          <w:tcPr>
            <w:tcW w:w="3330" w:type="dxa"/>
          </w:tcPr>
          <w:p w14:paraId="42BC1F56" w14:textId="5F549A8C" w:rsidR="005B7B00" w:rsidRDefault="00360B55" w:rsidP="009C3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Other Services and Charges</w:t>
            </w:r>
          </w:p>
        </w:tc>
        <w:tc>
          <w:tcPr>
            <w:tcW w:w="3780" w:type="dxa"/>
          </w:tcPr>
          <w:p w14:paraId="460AF30B" w14:textId="402DBBBA"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c>
          <w:tcPr>
            <w:tcW w:w="3330" w:type="dxa"/>
          </w:tcPr>
          <w:p w14:paraId="2D1ACDCE" w14:textId="482AE7C1"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9C3CC8" w14:paraId="6E525333" w14:textId="77777777" w:rsidTr="00704F02">
        <w:tc>
          <w:tcPr>
            <w:tcW w:w="3330" w:type="dxa"/>
          </w:tcPr>
          <w:p w14:paraId="1BE520BB" w14:textId="2C3E9439" w:rsidR="005B7B00" w:rsidRDefault="00360B55" w:rsidP="009C3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Township Assistance</w:t>
            </w:r>
          </w:p>
        </w:tc>
        <w:tc>
          <w:tcPr>
            <w:tcW w:w="3780" w:type="dxa"/>
          </w:tcPr>
          <w:p w14:paraId="402570CA" w14:textId="3587B287"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c>
          <w:tcPr>
            <w:tcW w:w="3330" w:type="dxa"/>
          </w:tcPr>
          <w:p w14:paraId="7764BA77" w14:textId="6AE3E022"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9C3CC8" w14:paraId="5A87FDC8" w14:textId="77777777" w:rsidTr="00704F02">
        <w:tc>
          <w:tcPr>
            <w:tcW w:w="3330" w:type="dxa"/>
          </w:tcPr>
          <w:p w14:paraId="674EC1FD" w14:textId="64B5526F" w:rsidR="005B7B00" w:rsidRDefault="00360B55" w:rsidP="009C3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Debt Service</w:t>
            </w:r>
          </w:p>
        </w:tc>
        <w:tc>
          <w:tcPr>
            <w:tcW w:w="3780" w:type="dxa"/>
          </w:tcPr>
          <w:p w14:paraId="5374E77E" w14:textId="31D8A45C"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c>
          <w:tcPr>
            <w:tcW w:w="3330" w:type="dxa"/>
          </w:tcPr>
          <w:p w14:paraId="46E1ABC8" w14:textId="5CD4871C"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9C3CC8" w14:paraId="51E488E5" w14:textId="77777777" w:rsidTr="00704F02">
        <w:tc>
          <w:tcPr>
            <w:tcW w:w="3330" w:type="dxa"/>
          </w:tcPr>
          <w:p w14:paraId="2E1FD19A" w14:textId="69DAAE22" w:rsidR="005B7B00" w:rsidRDefault="00360B55" w:rsidP="009C3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Capital Outlays</w:t>
            </w:r>
          </w:p>
        </w:tc>
        <w:tc>
          <w:tcPr>
            <w:tcW w:w="3780" w:type="dxa"/>
          </w:tcPr>
          <w:p w14:paraId="15B8C2A9" w14:textId="61BC3F67"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c>
          <w:tcPr>
            <w:tcW w:w="3330" w:type="dxa"/>
          </w:tcPr>
          <w:p w14:paraId="6C108C55" w14:textId="59540DDB" w:rsidR="005B7B00" w:rsidRDefault="004E632E"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bl>
    <w:p w14:paraId="79DF31EF" w14:textId="64648D78" w:rsidR="00A35013" w:rsidRDefault="00A35013"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bl>
      <w:tblPr>
        <w:tblStyle w:val="TableGrid"/>
        <w:tblW w:w="10440" w:type="dxa"/>
        <w:tblInd w:w="-185" w:type="dxa"/>
        <w:tblLook w:val="04A0" w:firstRow="1" w:lastRow="0" w:firstColumn="1" w:lastColumn="0" w:noHBand="0" w:noVBand="1"/>
      </w:tblPr>
      <w:tblGrid>
        <w:gridCol w:w="3330"/>
        <w:gridCol w:w="3780"/>
        <w:gridCol w:w="3330"/>
      </w:tblGrid>
      <w:tr w:rsidR="009C3CC8" w14:paraId="41E204D3" w14:textId="77777777" w:rsidTr="00704F02">
        <w:tc>
          <w:tcPr>
            <w:tcW w:w="3330" w:type="dxa"/>
            <w:shd w:val="clear" w:color="auto" w:fill="D9D9D9" w:themeFill="background1" w:themeFillShade="D9"/>
          </w:tcPr>
          <w:p w14:paraId="6F1A398D" w14:textId="42EDC78B" w:rsidR="009C3CC8" w:rsidRPr="009C3CC8" w:rsidRDefault="009C3CC8" w:rsidP="009C3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sidRPr="009C3CC8">
              <w:rPr>
                <w:b/>
                <w:bCs/>
                <w:snapToGrid w:val="0"/>
                <w:color w:val="000000"/>
              </w:rPr>
              <w:t>T</w:t>
            </w:r>
            <w:r w:rsidR="00112F0E">
              <w:rPr>
                <w:b/>
                <w:bCs/>
                <w:snapToGrid w:val="0"/>
                <w:color w:val="000000"/>
              </w:rPr>
              <w:t>otal:</w:t>
            </w:r>
          </w:p>
        </w:tc>
        <w:tc>
          <w:tcPr>
            <w:tcW w:w="3780" w:type="dxa"/>
          </w:tcPr>
          <w:p w14:paraId="5C1ED407" w14:textId="552ED906" w:rsidR="009C3CC8" w:rsidRDefault="004E632E" w:rsidP="009C3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c>
          <w:tcPr>
            <w:tcW w:w="3330" w:type="dxa"/>
          </w:tcPr>
          <w:p w14:paraId="25B8E97C" w14:textId="2A407447" w:rsidR="009C3CC8" w:rsidRDefault="004E632E" w:rsidP="009C3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bl>
    <w:p w14:paraId="08DF7770" w14:textId="77777777" w:rsidR="00746024" w:rsidRPr="00746024" w:rsidRDefault="00746024" w:rsidP="00746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10"/>
          <w:szCs w:val="10"/>
        </w:rPr>
      </w:pPr>
    </w:p>
    <w:p w14:paraId="2B2E5301" w14:textId="21564C6A" w:rsidR="00781CE0" w:rsidRDefault="00781CE0" w:rsidP="00781C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703296" behindDoc="0" locked="0" layoutInCell="1" allowOverlap="1" wp14:anchorId="0C4C3094" wp14:editId="177BDA38">
                <wp:simplePos x="0" y="0"/>
                <wp:positionH relativeFrom="column">
                  <wp:posOffset>-302895</wp:posOffset>
                </wp:positionH>
                <wp:positionV relativeFrom="paragraph">
                  <wp:posOffset>144780</wp:posOffset>
                </wp:positionV>
                <wp:extent cx="7048500" cy="9525"/>
                <wp:effectExtent l="19050" t="19050" r="19050" b="28575"/>
                <wp:wrapNone/>
                <wp:docPr id="24" name="Straight Connector 24"/>
                <wp:cNvGraphicFramePr/>
                <a:graphic xmlns:a="http://schemas.openxmlformats.org/drawingml/2006/main">
                  <a:graphicData uri="http://schemas.microsoft.com/office/word/2010/wordprocessingShape">
                    <wps:wsp>
                      <wps:cNvCnPr/>
                      <wps:spPr>
                        <a:xfrm>
                          <a:off x="0" y="0"/>
                          <a:ext cx="704850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79838" id="Straight Connector 2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3.85pt,11.4pt" to="53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" strokecolor="black [3213]" strokeweight="2.25pt"/>
            </w:pict>
          </mc:Fallback>
        </mc:AlternateContent>
      </w:r>
    </w:p>
    <w:p w14:paraId="106A209F" w14:textId="61A6EB5D" w:rsidR="00166B13" w:rsidRPr="0020742E" w:rsidRDefault="00166B13" w:rsidP="00781C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bl>
      <w:tblPr>
        <w:tblStyle w:val="TableGrid"/>
        <w:tblW w:w="10530" w:type="dxa"/>
        <w:tblInd w:w="-185" w:type="dxa"/>
        <w:tblLook w:val="04A0" w:firstRow="1" w:lastRow="0" w:firstColumn="1" w:lastColumn="0" w:noHBand="0" w:noVBand="1"/>
      </w:tblPr>
      <w:tblGrid>
        <w:gridCol w:w="900"/>
        <w:gridCol w:w="900"/>
        <w:gridCol w:w="3600"/>
        <w:gridCol w:w="5130"/>
      </w:tblGrid>
      <w:tr w:rsidR="00470062" w14:paraId="2F2DDEC9" w14:textId="77777777" w:rsidTr="0038769C">
        <w:tc>
          <w:tcPr>
            <w:tcW w:w="10530" w:type="dxa"/>
            <w:gridSpan w:val="4"/>
            <w:shd w:val="clear" w:color="auto" w:fill="D9D9D9" w:themeFill="background1" w:themeFillShade="D9"/>
          </w:tcPr>
          <w:p w14:paraId="0F50F0AD" w14:textId="1FDCB4E9" w:rsidR="00470062" w:rsidRPr="00E8258E" w:rsidRDefault="00470062" w:rsidP="004700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szCs w:val="28"/>
              </w:rPr>
            </w:pPr>
            <w:r w:rsidRPr="00E8258E">
              <w:rPr>
                <w:b/>
                <w:bCs/>
                <w:snapToGrid w:val="0"/>
                <w:color w:val="000000"/>
                <w:sz w:val="28"/>
                <w:szCs w:val="28"/>
              </w:rPr>
              <w:t>ADOPTION INFORMATION</w:t>
            </w:r>
          </w:p>
        </w:tc>
      </w:tr>
      <w:tr w:rsidR="001A2682" w14:paraId="0EAF25AE" w14:textId="77777777" w:rsidTr="00EC15B4">
        <w:tc>
          <w:tcPr>
            <w:tcW w:w="1800" w:type="dxa"/>
            <w:gridSpan w:val="2"/>
            <w:shd w:val="clear" w:color="auto" w:fill="D9D9D9" w:themeFill="background1" w:themeFillShade="D9"/>
          </w:tcPr>
          <w:p w14:paraId="73937924" w14:textId="77777777" w:rsidR="00DA0372" w:rsidRDefault="001A2682" w:rsidP="00EC15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sidRPr="00C80195">
              <w:rPr>
                <w:b/>
                <w:bCs/>
                <w:snapToGrid w:val="0"/>
                <w:color w:val="000000"/>
              </w:rPr>
              <w:t>Official Vote</w:t>
            </w:r>
          </w:p>
          <w:p w14:paraId="44B6D80D" w14:textId="0773E1BA" w:rsidR="00FA622E" w:rsidRPr="00AE7D0A" w:rsidRDefault="00DA0372" w:rsidP="00DA03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rPr>
            </w:pPr>
            <w:r>
              <w:rPr>
                <w:b/>
                <w:bCs/>
                <w:snapToGrid w:val="0"/>
                <w:color w:val="000000"/>
              </w:rPr>
              <w:t xml:space="preserve">  </w:t>
            </w:r>
            <w:r w:rsidR="00161F25" w:rsidRPr="00161F25">
              <w:rPr>
                <w:snapToGrid w:val="0"/>
                <w:color w:val="000000"/>
                <w:u w:val="single"/>
              </w:rPr>
              <w:t>Nay</w:t>
            </w:r>
            <w:r w:rsidR="00161F25">
              <w:rPr>
                <w:b/>
                <w:bCs/>
                <w:snapToGrid w:val="0"/>
                <w:color w:val="000000"/>
              </w:rPr>
              <w:t xml:space="preserve">    |    </w:t>
            </w:r>
            <w:r w:rsidR="00161F25" w:rsidRPr="00161F25">
              <w:rPr>
                <w:snapToGrid w:val="0"/>
                <w:color w:val="000000"/>
                <w:u w:val="single"/>
              </w:rPr>
              <w:t>Aye</w:t>
            </w:r>
          </w:p>
        </w:tc>
        <w:tc>
          <w:tcPr>
            <w:tcW w:w="3600" w:type="dxa"/>
            <w:shd w:val="clear" w:color="auto" w:fill="D9D9D9" w:themeFill="background1" w:themeFillShade="D9"/>
          </w:tcPr>
          <w:p w14:paraId="54FC10F3" w14:textId="77777777" w:rsidR="00082830" w:rsidRPr="00082830" w:rsidRDefault="00082830" w:rsidP="001A26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10"/>
                <w:szCs w:val="10"/>
              </w:rPr>
            </w:pPr>
          </w:p>
          <w:p w14:paraId="66C89947" w14:textId="709D1358" w:rsidR="001A2682" w:rsidRPr="00C80195" w:rsidRDefault="001A2682" w:rsidP="001A26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Pr>
                <w:b/>
                <w:bCs/>
                <w:snapToGrid w:val="0"/>
                <w:color w:val="000000"/>
              </w:rPr>
              <w:t>Name</w:t>
            </w:r>
          </w:p>
        </w:tc>
        <w:tc>
          <w:tcPr>
            <w:tcW w:w="5130" w:type="dxa"/>
            <w:shd w:val="clear" w:color="auto" w:fill="D9D9D9" w:themeFill="background1" w:themeFillShade="D9"/>
          </w:tcPr>
          <w:p w14:paraId="3BA1F9D1" w14:textId="77777777" w:rsidR="00082830" w:rsidRPr="00082830" w:rsidRDefault="00082830" w:rsidP="00C801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10"/>
                <w:szCs w:val="10"/>
              </w:rPr>
            </w:pPr>
          </w:p>
          <w:p w14:paraId="21C49C5B" w14:textId="5FFB02A9" w:rsidR="001A2682" w:rsidRPr="00C80195" w:rsidRDefault="001A2682" w:rsidP="00C801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sidRPr="00C80195">
              <w:rPr>
                <w:b/>
                <w:bCs/>
                <w:snapToGrid w:val="0"/>
                <w:color w:val="000000"/>
              </w:rPr>
              <w:t>Signature</w:t>
            </w:r>
          </w:p>
        </w:tc>
      </w:tr>
      <w:tr w:rsidR="001A2682" w14:paraId="759FD5C1" w14:textId="77777777" w:rsidTr="00EC15B4">
        <w:tc>
          <w:tcPr>
            <w:tcW w:w="900" w:type="dxa"/>
          </w:tcPr>
          <w:p w14:paraId="1D59501A" w14:textId="415FE10B" w:rsidR="001A2682" w:rsidRPr="00336544" w:rsidRDefault="00EC15B4" w:rsidP="003365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color w:val="000000"/>
              </w:rPr>
            </w:pPr>
            <w:r>
              <w:rPr>
                <w:noProof/>
                <w:color w:val="000000"/>
              </w:rPr>
              <mc:AlternateContent>
                <mc:Choice Requires="wps">
                  <w:drawing>
                    <wp:anchor distT="0" distB="0" distL="114300" distR="114300" simplePos="0" relativeHeight="251667456" behindDoc="0" locked="0" layoutInCell="1" allowOverlap="1" wp14:anchorId="3EF00209" wp14:editId="1E79C9D1">
                      <wp:simplePos x="0" y="0"/>
                      <wp:positionH relativeFrom="margin">
                        <wp:posOffset>158750</wp:posOffset>
                      </wp:positionH>
                      <wp:positionV relativeFrom="paragraph">
                        <wp:posOffset>32223</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8B2B8" id="Rectangle 6" o:spid="_x0000_s1026" style="position:absolute;margin-left:12.5pt;margin-top:2.55pt;width:9.75pt;height: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" fillcolor="#f2f2f2 [3052]" strokecolor="#bfbfbf [2412]" strokeweight="2pt">
                      <w10:wrap anchorx="margin"/>
                    </v:rect>
                  </w:pict>
                </mc:Fallback>
              </mc:AlternateContent>
            </w:r>
          </w:p>
        </w:tc>
        <w:tc>
          <w:tcPr>
            <w:tcW w:w="900" w:type="dxa"/>
          </w:tcPr>
          <w:p w14:paraId="2BC78435" w14:textId="6538C8E1" w:rsidR="001A2682" w:rsidRDefault="00C901C0" w:rsidP="00490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75648" behindDoc="0" locked="0" layoutInCell="1" allowOverlap="1" wp14:anchorId="768ACFA1" wp14:editId="658901D5">
                      <wp:simplePos x="0" y="0"/>
                      <wp:positionH relativeFrom="margin">
                        <wp:posOffset>158750</wp:posOffset>
                      </wp:positionH>
                      <wp:positionV relativeFrom="paragraph">
                        <wp:posOffset>32223</wp:posOffset>
                      </wp:positionV>
                      <wp:extent cx="1238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60046" id="Rectangle 4" o:spid="_x0000_s1026" style="position:absolute;margin-left:12.5pt;margin-top:2.55pt;width:9.75pt;height:9.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" fillcolor="#f2f2f2 [3052]" strokecolor="#bfbfbf [2412]" strokeweight="2pt">
                      <w10:wrap anchorx="margin"/>
                    </v:rect>
                  </w:pict>
                </mc:Fallback>
              </mc:AlternateContent>
            </w:r>
          </w:p>
        </w:tc>
        <w:tc>
          <w:tcPr>
            <w:tcW w:w="3600" w:type="dxa"/>
          </w:tcPr>
          <w:p w14:paraId="170E8BE3" w14:textId="3B6B6983" w:rsidR="001A2682" w:rsidRDefault="001A2682" w:rsidP="00FD3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tc>
        <w:tc>
          <w:tcPr>
            <w:tcW w:w="5130" w:type="dxa"/>
          </w:tcPr>
          <w:p w14:paraId="241931FF" w14:textId="204AA641" w:rsidR="001A2682" w:rsidRDefault="001A2682"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631C83" w14:paraId="0E1ABB9C" w14:textId="77777777" w:rsidTr="00EC15B4">
        <w:tc>
          <w:tcPr>
            <w:tcW w:w="900" w:type="dxa"/>
          </w:tcPr>
          <w:p w14:paraId="74A1461A" w14:textId="7A3BC11D" w:rsidR="00631C83" w:rsidRDefault="00C901C0"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69504" behindDoc="0" locked="0" layoutInCell="1" allowOverlap="1" wp14:anchorId="6C5D5F43" wp14:editId="6D44C88B">
                      <wp:simplePos x="0" y="0"/>
                      <wp:positionH relativeFrom="margin">
                        <wp:posOffset>160020</wp:posOffset>
                      </wp:positionH>
                      <wp:positionV relativeFrom="paragraph">
                        <wp:posOffset>30953</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B3D91" id="Rectangle 7" o:spid="_x0000_s1026" style="position:absolute;margin-left:12.6pt;margin-top:2.45pt;width:9.75pt;height: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" fillcolor="#f2f2f2 [3052]" strokecolor="#bfbfbf [2412]" strokeweight="2pt">
                      <w10:wrap anchorx="margin"/>
                    </v:rect>
                  </w:pict>
                </mc:Fallback>
              </mc:AlternateContent>
            </w:r>
          </w:p>
        </w:tc>
        <w:tc>
          <w:tcPr>
            <w:tcW w:w="900" w:type="dxa"/>
          </w:tcPr>
          <w:p w14:paraId="455B5F11" w14:textId="03A53C96" w:rsidR="00631C83" w:rsidRDefault="00CE492B"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79744" behindDoc="0" locked="0" layoutInCell="1" allowOverlap="1" wp14:anchorId="6FA6C618" wp14:editId="3C43B437">
                      <wp:simplePos x="0" y="0"/>
                      <wp:positionH relativeFrom="margin">
                        <wp:posOffset>160020</wp:posOffset>
                      </wp:positionH>
                      <wp:positionV relativeFrom="paragraph">
                        <wp:posOffset>30953</wp:posOffset>
                      </wp:positionV>
                      <wp:extent cx="12382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B57E2" id="Rectangle 11" o:spid="_x0000_s1026" style="position:absolute;margin-left:12.6pt;margin-top:2.45pt;width:9.75pt;height:9.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" fillcolor="#f2f2f2 [3052]" strokecolor="#bfbfbf [2412]" strokeweight="2pt">
                      <w10:wrap anchorx="margin"/>
                    </v:rect>
                  </w:pict>
                </mc:Fallback>
              </mc:AlternateContent>
            </w:r>
          </w:p>
        </w:tc>
        <w:tc>
          <w:tcPr>
            <w:tcW w:w="3600" w:type="dxa"/>
          </w:tcPr>
          <w:p w14:paraId="773079F7" w14:textId="468AE74F"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5130" w:type="dxa"/>
          </w:tcPr>
          <w:p w14:paraId="19C3F856" w14:textId="0D0EECC0"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631C83" w14:paraId="2223C942" w14:textId="77777777" w:rsidTr="00EC15B4">
        <w:tc>
          <w:tcPr>
            <w:tcW w:w="900" w:type="dxa"/>
          </w:tcPr>
          <w:p w14:paraId="49CD991A" w14:textId="2992303E" w:rsidR="00631C83" w:rsidRDefault="00DB1B14"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77696" behindDoc="0" locked="0" layoutInCell="1" allowOverlap="1" wp14:anchorId="1FA60960" wp14:editId="7332790F">
                      <wp:simplePos x="0" y="0"/>
                      <wp:positionH relativeFrom="margin">
                        <wp:posOffset>160020</wp:posOffset>
                      </wp:positionH>
                      <wp:positionV relativeFrom="paragraph">
                        <wp:posOffset>30318</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7C5F6" id="Rectangle 10" o:spid="_x0000_s1026" style="position:absolute;margin-left:12.6pt;margin-top:2.4pt;width:9.75pt;height:9.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" fillcolor="#f2f2f2 [3052]" strokecolor="#bfbfbf [2412]" strokeweight="2pt">
                      <w10:wrap anchorx="margin"/>
                    </v:rect>
                  </w:pict>
                </mc:Fallback>
              </mc:AlternateContent>
            </w:r>
          </w:p>
        </w:tc>
        <w:tc>
          <w:tcPr>
            <w:tcW w:w="900" w:type="dxa"/>
          </w:tcPr>
          <w:p w14:paraId="422E9B19" w14:textId="109355CA" w:rsidR="00631C83" w:rsidRDefault="00DB1B14"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81792" behindDoc="0" locked="0" layoutInCell="1" allowOverlap="1" wp14:anchorId="42DAE3FC" wp14:editId="7F305DD6">
                      <wp:simplePos x="0" y="0"/>
                      <wp:positionH relativeFrom="margin">
                        <wp:posOffset>160020</wp:posOffset>
                      </wp:positionH>
                      <wp:positionV relativeFrom="paragraph">
                        <wp:posOffset>30318</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9DD79" id="Rectangle 12" o:spid="_x0000_s1026" style="position:absolute;margin-left:12.6pt;margin-top:2.4pt;width:9.75pt;height:9.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" fillcolor="#f2f2f2 [3052]" strokecolor="#bfbfbf [2412]" strokeweight="2pt">
                      <w10:wrap anchorx="margin"/>
                    </v:rect>
                  </w:pict>
                </mc:Fallback>
              </mc:AlternateContent>
            </w:r>
          </w:p>
        </w:tc>
        <w:tc>
          <w:tcPr>
            <w:tcW w:w="3600" w:type="dxa"/>
          </w:tcPr>
          <w:p w14:paraId="4E204812" w14:textId="22C2F0FF"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5130" w:type="dxa"/>
          </w:tcPr>
          <w:p w14:paraId="4779AE62" w14:textId="529F3417"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631C83" w14:paraId="152D74DE" w14:textId="77777777" w:rsidTr="00EC15B4">
        <w:tc>
          <w:tcPr>
            <w:tcW w:w="900" w:type="dxa"/>
          </w:tcPr>
          <w:p w14:paraId="5DEA13D4" w14:textId="399A1C98" w:rsidR="00631C83" w:rsidRDefault="005D74D9"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83840" behindDoc="0" locked="0" layoutInCell="1" allowOverlap="1" wp14:anchorId="35D85E84" wp14:editId="185108C0">
                      <wp:simplePos x="0" y="0"/>
                      <wp:positionH relativeFrom="margin">
                        <wp:posOffset>160020</wp:posOffset>
                      </wp:positionH>
                      <wp:positionV relativeFrom="paragraph">
                        <wp:posOffset>29683</wp:posOffset>
                      </wp:positionV>
                      <wp:extent cx="1238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C2A6E" id="Rectangle 13" o:spid="_x0000_s1026" style="position:absolute;margin-left:12.6pt;margin-top:2.35pt;width:9.75pt;height: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" fillcolor="#f2f2f2 [3052]" strokecolor="#bfbfbf [2412]" strokeweight="2pt">
                      <w10:wrap anchorx="margin"/>
                    </v:rect>
                  </w:pict>
                </mc:Fallback>
              </mc:AlternateContent>
            </w:r>
          </w:p>
        </w:tc>
        <w:tc>
          <w:tcPr>
            <w:tcW w:w="900" w:type="dxa"/>
          </w:tcPr>
          <w:p w14:paraId="22E298FD" w14:textId="61EB872E" w:rsidR="00631C83" w:rsidRDefault="00DB1B14"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85888" behindDoc="0" locked="0" layoutInCell="1" allowOverlap="1" wp14:anchorId="2CA83DE8" wp14:editId="4617E52E">
                      <wp:simplePos x="0" y="0"/>
                      <wp:positionH relativeFrom="margin">
                        <wp:posOffset>160020</wp:posOffset>
                      </wp:positionH>
                      <wp:positionV relativeFrom="paragraph">
                        <wp:posOffset>29683</wp:posOffset>
                      </wp:positionV>
                      <wp:extent cx="123825" cy="123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52E58" id="Rectangle 14" o:spid="_x0000_s1026" style="position:absolute;margin-left:12.6pt;margin-top:2.35pt;width:9.75pt;height:9.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" fillcolor="#f2f2f2 [3052]" strokecolor="#bfbfbf [2412]" strokeweight="2pt">
                      <w10:wrap anchorx="margin"/>
                    </v:rect>
                  </w:pict>
                </mc:Fallback>
              </mc:AlternateContent>
            </w:r>
          </w:p>
        </w:tc>
        <w:tc>
          <w:tcPr>
            <w:tcW w:w="3600" w:type="dxa"/>
          </w:tcPr>
          <w:p w14:paraId="34A04B5F" w14:textId="0495FB78"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5130" w:type="dxa"/>
          </w:tcPr>
          <w:p w14:paraId="0478464C" w14:textId="7AE6EC15"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631C83" w14:paraId="36B4BD3E" w14:textId="77777777" w:rsidTr="00EC15B4">
        <w:tc>
          <w:tcPr>
            <w:tcW w:w="900" w:type="dxa"/>
          </w:tcPr>
          <w:p w14:paraId="3D7B6FCF" w14:textId="11A8905B" w:rsidR="00631C83" w:rsidRDefault="005D74D9"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87936" behindDoc="0" locked="0" layoutInCell="1" allowOverlap="1" wp14:anchorId="50DFCDB8" wp14:editId="036062D3">
                      <wp:simplePos x="0" y="0"/>
                      <wp:positionH relativeFrom="margin">
                        <wp:posOffset>160020</wp:posOffset>
                      </wp:positionH>
                      <wp:positionV relativeFrom="paragraph">
                        <wp:posOffset>29048</wp:posOffset>
                      </wp:positionV>
                      <wp:extent cx="123825" cy="123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FC648" id="Rectangle 15" o:spid="_x0000_s1026" style="position:absolute;margin-left:12.6pt;margin-top:2.3pt;width:9.75pt;height:9.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" fillcolor="#f2f2f2 [3052]" strokecolor="#bfbfbf [2412]" strokeweight="2pt">
                      <w10:wrap anchorx="margin"/>
                    </v:rect>
                  </w:pict>
                </mc:Fallback>
              </mc:AlternateContent>
            </w:r>
          </w:p>
        </w:tc>
        <w:tc>
          <w:tcPr>
            <w:tcW w:w="900" w:type="dxa"/>
          </w:tcPr>
          <w:p w14:paraId="4B141111" w14:textId="6FFE2383" w:rsidR="00631C83" w:rsidRDefault="00DB1B14"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96128" behindDoc="0" locked="0" layoutInCell="1" allowOverlap="1" wp14:anchorId="22B0055D" wp14:editId="550D4617">
                      <wp:simplePos x="0" y="0"/>
                      <wp:positionH relativeFrom="margin">
                        <wp:posOffset>160020</wp:posOffset>
                      </wp:positionH>
                      <wp:positionV relativeFrom="paragraph">
                        <wp:posOffset>29048</wp:posOffset>
                      </wp:positionV>
                      <wp:extent cx="12382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34386" id="Rectangle 19" o:spid="_x0000_s1026" style="position:absolute;margin-left:12.6pt;margin-top:2.3pt;width:9.75pt;height:9.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" fillcolor="#f2f2f2 [3052]" strokecolor="#bfbfbf [2412]" strokeweight="2pt">
                      <w10:wrap anchorx="margin"/>
                    </v:rect>
                  </w:pict>
                </mc:Fallback>
              </mc:AlternateContent>
            </w:r>
          </w:p>
        </w:tc>
        <w:tc>
          <w:tcPr>
            <w:tcW w:w="3600" w:type="dxa"/>
          </w:tcPr>
          <w:p w14:paraId="7F223121" w14:textId="480E5048"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5130" w:type="dxa"/>
          </w:tcPr>
          <w:p w14:paraId="5DC3AC45" w14:textId="2A9DF347"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631C83" w14:paraId="465F6164" w14:textId="77777777" w:rsidTr="00EC15B4">
        <w:tc>
          <w:tcPr>
            <w:tcW w:w="900" w:type="dxa"/>
          </w:tcPr>
          <w:p w14:paraId="1028C461" w14:textId="13792521" w:rsidR="00631C83" w:rsidRDefault="005D74D9"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89984" behindDoc="0" locked="0" layoutInCell="1" allowOverlap="1" wp14:anchorId="6D7E924F" wp14:editId="1218D8A2">
                      <wp:simplePos x="0" y="0"/>
                      <wp:positionH relativeFrom="margin">
                        <wp:posOffset>160020</wp:posOffset>
                      </wp:positionH>
                      <wp:positionV relativeFrom="paragraph">
                        <wp:posOffset>28413</wp:posOffset>
                      </wp:positionV>
                      <wp:extent cx="123825" cy="123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50E91" id="Rectangle 16" o:spid="_x0000_s1026" style="position:absolute;margin-left:12.6pt;margin-top:2.25pt;width:9.75pt;height:9.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" fillcolor="#f2f2f2 [3052]" strokecolor="#bfbfbf [2412]" strokeweight="2pt">
                      <w10:wrap anchorx="margin"/>
                    </v:rect>
                  </w:pict>
                </mc:Fallback>
              </mc:AlternateContent>
            </w:r>
          </w:p>
        </w:tc>
        <w:tc>
          <w:tcPr>
            <w:tcW w:w="900" w:type="dxa"/>
          </w:tcPr>
          <w:p w14:paraId="4C6BDD0A" w14:textId="1CA567FF" w:rsidR="00631C83" w:rsidRDefault="00DB1B14"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702272" behindDoc="0" locked="0" layoutInCell="1" allowOverlap="1" wp14:anchorId="7FB3511A" wp14:editId="467CCFAB">
                      <wp:simplePos x="0" y="0"/>
                      <wp:positionH relativeFrom="margin">
                        <wp:posOffset>160020</wp:posOffset>
                      </wp:positionH>
                      <wp:positionV relativeFrom="paragraph">
                        <wp:posOffset>28413</wp:posOffset>
                      </wp:positionV>
                      <wp:extent cx="123825" cy="1238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A2E51" id="Rectangle 22" o:spid="_x0000_s1026" style="position:absolute;margin-left:12.6pt;margin-top:2.25pt;width:9.75pt;height:9.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" fillcolor="#f2f2f2 [3052]" strokecolor="#bfbfbf [2412]" strokeweight="2pt">
                      <w10:wrap anchorx="margin"/>
                    </v:rect>
                  </w:pict>
                </mc:Fallback>
              </mc:AlternateContent>
            </w:r>
          </w:p>
        </w:tc>
        <w:tc>
          <w:tcPr>
            <w:tcW w:w="3600" w:type="dxa"/>
          </w:tcPr>
          <w:p w14:paraId="40FE2856" w14:textId="7C140BCA"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5130" w:type="dxa"/>
          </w:tcPr>
          <w:p w14:paraId="715E368B" w14:textId="77777777"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631C83" w14:paraId="30583955" w14:textId="77777777" w:rsidTr="00EC15B4">
        <w:tc>
          <w:tcPr>
            <w:tcW w:w="900" w:type="dxa"/>
          </w:tcPr>
          <w:p w14:paraId="4A0E6F45" w14:textId="3D748188" w:rsidR="00631C83" w:rsidRDefault="005D74D9"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94080" behindDoc="0" locked="0" layoutInCell="1" allowOverlap="1" wp14:anchorId="645AF1A2" wp14:editId="599723BB">
                      <wp:simplePos x="0" y="0"/>
                      <wp:positionH relativeFrom="margin">
                        <wp:posOffset>160020</wp:posOffset>
                      </wp:positionH>
                      <wp:positionV relativeFrom="paragraph">
                        <wp:posOffset>27778</wp:posOffset>
                      </wp:positionV>
                      <wp:extent cx="123825" cy="123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98B7C" id="Rectangle 18" o:spid="_x0000_s1026" style="position:absolute;margin-left:12.6pt;margin-top:2.2pt;width:9.75pt;height:9.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" fillcolor="#f2f2f2 [3052]" strokecolor="#bfbfbf [2412]" strokeweight="2pt">
                      <w10:wrap anchorx="margin"/>
                    </v:rect>
                  </w:pict>
                </mc:Fallback>
              </mc:AlternateContent>
            </w:r>
          </w:p>
        </w:tc>
        <w:tc>
          <w:tcPr>
            <w:tcW w:w="900" w:type="dxa"/>
          </w:tcPr>
          <w:p w14:paraId="0B9A9798" w14:textId="1FBE4861" w:rsidR="00631C83" w:rsidRDefault="00DB1B14"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700224" behindDoc="0" locked="0" layoutInCell="1" allowOverlap="1" wp14:anchorId="1A860B28" wp14:editId="20BCBFFC">
                      <wp:simplePos x="0" y="0"/>
                      <wp:positionH relativeFrom="margin">
                        <wp:posOffset>160020</wp:posOffset>
                      </wp:positionH>
                      <wp:positionV relativeFrom="paragraph">
                        <wp:posOffset>27778</wp:posOffset>
                      </wp:positionV>
                      <wp:extent cx="12382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CAEF3" id="Rectangle 21" o:spid="_x0000_s1026" style="position:absolute;margin-left:12.6pt;margin-top:2.2pt;width:9.75pt;height:9.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" fillcolor="#f2f2f2 [3052]" strokecolor="#bfbfbf [2412]" strokeweight="2pt">
                      <w10:wrap anchorx="margin"/>
                    </v:rect>
                  </w:pict>
                </mc:Fallback>
              </mc:AlternateContent>
            </w:r>
          </w:p>
        </w:tc>
        <w:tc>
          <w:tcPr>
            <w:tcW w:w="3600" w:type="dxa"/>
          </w:tcPr>
          <w:p w14:paraId="3B52F242" w14:textId="57A9A7F6"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5130" w:type="dxa"/>
          </w:tcPr>
          <w:p w14:paraId="7824A198" w14:textId="77777777"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631C83" w14:paraId="30E1D47E" w14:textId="77777777" w:rsidTr="00EC15B4">
        <w:tc>
          <w:tcPr>
            <w:tcW w:w="900" w:type="dxa"/>
          </w:tcPr>
          <w:p w14:paraId="34DF5910" w14:textId="161E0939" w:rsidR="00631C83" w:rsidRDefault="00576E9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92032" behindDoc="0" locked="0" layoutInCell="1" allowOverlap="1" wp14:anchorId="42FE3411" wp14:editId="5DA90C2C">
                      <wp:simplePos x="0" y="0"/>
                      <wp:positionH relativeFrom="margin">
                        <wp:posOffset>160020</wp:posOffset>
                      </wp:positionH>
                      <wp:positionV relativeFrom="paragraph">
                        <wp:posOffset>27305</wp:posOffset>
                      </wp:positionV>
                      <wp:extent cx="123825" cy="123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BD404" id="Rectangle 17" o:spid="_x0000_s1026" style="position:absolute;margin-left:12.6pt;margin-top:2.15pt;width:9.75pt;height:9.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" fillcolor="#f2f2f2 [3052]" strokecolor="#bfbfbf [2412]" strokeweight="2pt">
                      <w10:wrap anchorx="margin"/>
                    </v:rect>
                  </w:pict>
                </mc:Fallback>
              </mc:AlternateContent>
            </w:r>
          </w:p>
        </w:tc>
        <w:tc>
          <w:tcPr>
            <w:tcW w:w="900" w:type="dxa"/>
          </w:tcPr>
          <w:p w14:paraId="35A56A64" w14:textId="036960C8" w:rsidR="00631C83" w:rsidRDefault="00DB1B14"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98176" behindDoc="0" locked="0" layoutInCell="1" allowOverlap="1" wp14:anchorId="075F0EDC" wp14:editId="5803CA00">
                      <wp:simplePos x="0" y="0"/>
                      <wp:positionH relativeFrom="margin">
                        <wp:posOffset>160020</wp:posOffset>
                      </wp:positionH>
                      <wp:positionV relativeFrom="paragraph">
                        <wp:posOffset>27143</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9E2CB" id="Rectangle 20" o:spid="_x0000_s1026" style="position:absolute;margin-left:12.6pt;margin-top:2.15pt;width:9.75pt;height:9.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" fillcolor="#f2f2f2 [3052]" strokecolor="#bfbfbf [2412]" strokeweight="2pt">
                      <w10:wrap anchorx="margin"/>
                    </v:rect>
                  </w:pict>
                </mc:Fallback>
              </mc:AlternateContent>
            </w:r>
          </w:p>
        </w:tc>
        <w:tc>
          <w:tcPr>
            <w:tcW w:w="3600" w:type="dxa"/>
          </w:tcPr>
          <w:p w14:paraId="464A896C" w14:textId="3D2AFFD5"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5130" w:type="dxa"/>
          </w:tcPr>
          <w:p w14:paraId="3486C289" w14:textId="1C234424"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631C83" w14:paraId="0A3CC635" w14:textId="77777777" w:rsidTr="00EC15B4">
        <w:tc>
          <w:tcPr>
            <w:tcW w:w="900" w:type="dxa"/>
          </w:tcPr>
          <w:p w14:paraId="5749201B" w14:textId="253F7E44" w:rsidR="00631C83" w:rsidRDefault="005D74D9"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73600" behindDoc="0" locked="0" layoutInCell="1" allowOverlap="1" wp14:anchorId="7E2F88CC" wp14:editId="68400E88">
                      <wp:simplePos x="0" y="0"/>
                      <wp:positionH relativeFrom="margin">
                        <wp:posOffset>160020</wp:posOffset>
                      </wp:positionH>
                      <wp:positionV relativeFrom="paragraph">
                        <wp:posOffset>26508</wp:posOffset>
                      </wp:positionV>
                      <wp:extent cx="12382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175E0" id="Rectangle 9" o:spid="_x0000_s1026" style="position:absolute;margin-left:12.6pt;margin-top:2.1pt;width:9.75pt;height: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" fillcolor="#f2f2f2 [3052]" strokecolor="#bfbfbf [2412]" strokeweight="2pt">
                      <w10:wrap anchorx="margin"/>
                    </v:rect>
                  </w:pict>
                </mc:Fallback>
              </mc:AlternateContent>
            </w:r>
          </w:p>
        </w:tc>
        <w:tc>
          <w:tcPr>
            <w:tcW w:w="900" w:type="dxa"/>
          </w:tcPr>
          <w:p w14:paraId="2035A610" w14:textId="2D884473" w:rsidR="00631C83" w:rsidRDefault="00C901C0"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671552" behindDoc="0" locked="0" layoutInCell="1" allowOverlap="1" wp14:anchorId="090F98EA" wp14:editId="72E32B57">
                      <wp:simplePos x="0" y="0"/>
                      <wp:positionH relativeFrom="margin">
                        <wp:posOffset>160020</wp:posOffset>
                      </wp:positionH>
                      <wp:positionV relativeFrom="paragraph">
                        <wp:posOffset>26508</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1CE52" id="Rectangle 8" o:spid="_x0000_s1026" style="position:absolute;margin-left:12.6pt;margin-top:2.1pt;width:9.75pt;height: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" fillcolor="#f2f2f2 [3052]" strokecolor="#bfbfbf [2412]" strokeweight="2pt">
                      <w10:wrap anchorx="margin"/>
                    </v:rect>
                  </w:pict>
                </mc:Fallback>
              </mc:AlternateContent>
            </w:r>
          </w:p>
        </w:tc>
        <w:tc>
          <w:tcPr>
            <w:tcW w:w="3600" w:type="dxa"/>
          </w:tcPr>
          <w:p w14:paraId="3886FD97" w14:textId="6AD22E12"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5130" w:type="dxa"/>
          </w:tcPr>
          <w:p w14:paraId="2DBB6C76" w14:textId="77777777" w:rsidR="00631C83" w:rsidRDefault="00631C83" w:rsidP="003E02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bl>
    <w:p w14:paraId="69EBD3B4" w14:textId="5BA03B48" w:rsidR="00470062" w:rsidRDefault="00687341" w:rsidP="00E60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BD3F5E">
        <w:rPr>
          <w:bCs/>
          <w:iCs/>
          <w:noProof/>
        </w:rPr>
        <mc:AlternateContent>
          <mc:Choice Requires="wps">
            <w:drawing>
              <wp:anchor distT="45720" distB="45720" distL="114300" distR="114300" simplePos="0" relativeHeight="251707392" behindDoc="0" locked="0" layoutInCell="1" allowOverlap="1" wp14:anchorId="54951B78" wp14:editId="6CD42869">
                <wp:simplePos x="0" y="0"/>
                <wp:positionH relativeFrom="column">
                  <wp:posOffset>-142875</wp:posOffset>
                </wp:positionH>
                <wp:positionV relativeFrom="paragraph">
                  <wp:posOffset>702310</wp:posOffset>
                </wp:positionV>
                <wp:extent cx="6705600" cy="1381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381125"/>
                        </a:xfrm>
                        <a:prstGeom prst="rect">
                          <a:avLst/>
                        </a:prstGeom>
                        <a:solidFill>
                          <a:srgbClr val="FFFFFF"/>
                        </a:solidFill>
                        <a:ln w="9525">
                          <a:solidFill>
                            <a:srgbClr val="000000"/>
                          </a:solidFill>
                          <a:miter lim="800000"/>
                          <a:headEnd/>
                          <a:tailEnd/>
                        </a:ln>
                      </wps:spPr>
                      <wps:txbx>
                        <w:txbxContent>
                          <w:p w14:paraId="08BC0D66" w14:textId="7044AB74" w:rsidR="00440021" w:rsidRDefault="00BD3F5E" w:rsidP="00BD3F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7374D0">
                              <w:rPr>
                                <w:bCs/>
                                <w:iCs/>
                              </w:rPr>
                              <w:t>Note</w:t>
                            </w:r>
                            <w:r w:rsidR="00D124E0">
                              <w:rPr>
                                <w:bCs/>
                                <w:iCs/>
                              </w:rPr>
                              <w:t>s</w:t>
                            </w:r>
                            <w:r w:rsidRPr="007374D0">
                              <w:rPr>
                                <w:bCs/>
                                <w:iCs/>
                              </w:rPr>
                              <w:t xml:space="preserve">: </w:t>
                            </w:r>
                          </w:p>
                          <w:p w14:paraId="34B0A31D" w14:textId="77777777" w:rsidR="00DB6D55" w:rsidRPr="00AB3460" w:rsidRDefault="00E643F4" w:rsidP="00DB6D55">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AB3460">
                              <w:rPr>
                                <w:bCs/>
                                <w:iCs/>
                              </w:rPr>
                              <w:t xml:space="preserve">All additional appropriations are to be filed via </w:t>
                            </w:r>
                            <w:r w:rsidR="00F50DF6" w:rsidRPr="00AB3460">
                              <w:rPr>
                                <w:bCs/>
                                <w:iCs/>
                              </w:rPr>
                              <w:t>Ga</w:t>
                            </w:r>
                            <w:r w:rsidR="001A42B9" w:rsidRPr="00AB3460">
                              <w:rPr>
                                <w:bCs/>
                                <w:iCs/>
                              </w:rPr>
                              <w:t>teway</w:t>
                            </w:r>
                            <w:r w:rsidR="00051E0E" w:rsidRPr="00AB3460">
                              <w:rPr>
                                <w:bCs/>
                                <w:iCs/>
                              </w:rPr>
                              <w:t xml:space="preserve">: </w:t>
                            </w:r>
                            <w:hyperlink r:id="rId8" w:history="1">
                              <w:r w:rsidR="00051E0E" w:rsidRPr="00AB3460">
                                <w:rPr>
                                  <w:rStyle w:val="Hyperlink"/>
                                  <w:bCs/>
                                  <w:iCs/>
                                </w:rPr>
                                <w:t>https://gateway.ifionline.org/login.aspx</w:t>
                              </w:r>
                            </w:hyperlink>
                          </w:p>
                          <w:p w14:paraId="2E76CB44" w14:textId="41CC485E" w:rsidR="00E643F4" w:rsidRPr="00AB3460" w:rsidRDefault="008F72E3" w:rsidP="00DB6D55">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AB3460">
                              <w:rPr>
                                <w:bCs/>
                                <w:iCs/>
                              </w:rPr>
                              <w:t>Gateway User</w:t>
                            </w:r>
                            <w:r w:rsidR="00E16C55" w:rsidRPr="00AB3460">
                              <w:rPr>
                                <w:bCs/>
                                <w:iCs/>
                              </w:rPr>
                              <w:t xml:space="preserve"> G</w:t>
                            </w:r>
                            <w:r w:rsidRPr="00AB3460">
                              <w:rPr>
                                <w:bCs/>
                                <w:iCs/>
                              </w:rPr>
                              <w:t xml:space="preserve">uide: </w:t>
                            </w:r>
                            <w:hyperlink r:id="rId9" w:history="1">
                              <w:r w:rsidR="00E643F4" w:rsidRPr="00AB3460">
                                <w:rPr>
                                  <w:rStyle w:val="Hyperlink"/>
                                  <w:bCs/>
                                  <w:iCs/>
                                </w:rPr>
                                <w:t>https://www.in.gov/dlgf/files/210511-Additional-Appropriations-User-Guide.pdf</w:t>
                              </w:r>
                            </w:hyperlink>
                          </w:p>
                          <w:p w14:paraId="5DC37249" w14:textId="0E252520" w:rsidR="00236645" w:rsidRPr="00AB3460" w:rsidRDefault="00A2094C" w:rsidP="005B0F5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AB3460">
                              <w:rPr>
                                <w:bCs/>
                                <w:iCs/>
                              </w:rPr>
                              <w:t>If an additional appropriation is adopted for more than one fund, please repeat</w:t>
                            </w:r>
                            <w:r w:rsidR="009D2C9F" w:rsidRPr="00AB3460">
                              <w:rPr>
                                <w:bCs/>
                                <w:iCs/>
                              </w:rPr>
                              <w:t xml:space="preserve"> the </w:t>
                            </w:r>
                            <w:r w:rsidR="00A570D3" w:rsidRPr="00AB3460">
                              <w:rPr>
                                <w:bCs/>
                                <w:iCs/>
                              </w:rPr>
                              <w:t>Fund Information</w:t>
                            </w:r>
                            <w:r w:rsidR="009D2C9F" w:rsidRPr="00AB3460">
                              <w:rPr>
                                <w:bCs/>
                                <w:iCs/>
                              </w:rPr>
                              <w:t xml:space="preserve"> section </w:t>
                            </w:r>
                            <w:r w:rsidR="00A570D3" w:rsidRPr="00AB3460">
                              <w:rPr>
                                <w:bCs/>
                                <w:iCs/>
                              </w:rPr>
                              <w:t xml:space="preserve">for all funds. </w:t>
                            </w:r>
                          </w:p>
                          <w:p w14:paraId="3BE4F5D0" w14:textId="25DB0109" w:rsidR="00440021" w:rsidRPr="00AB3460" w:rsidRDefault="00BD3F5E" w:rsidP="005B0F5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AB3460">
                              <w:rPr>
                                <w:bCs/>
                                <w:iCs/>
                              </w:rPr>
                              <w:t xml:space="preserve">If a unit is subject to binding adoption by a separate fiscal body, the </w:t>
                            </w:r>
                            <w:r w:rsidR="00F740FB" w:rsidRPr="00AB3460">
                              <w:rPr>
                                <w:bCs/>
                                <w:iCs/>
                              </w:rPr>
                              <w:t xml:space="preserve">above </w:t>
                            </w:r>
                            <w:r w:rsidRPr="00AB3460">
                              <w:rPr>
                                <w:bCs/>
                                <w:iCs/>
                              </w:rPr>
                              <w:t xml:space="preserve">resolution/ordinance and notice </w:t>
                            </w:r>
                            <w:r w:rsidR="003E6709" w:rsidRPr="00AB3460">
                              <w:rPr>
                                <w:bCs/>
                                <w:iCs/>
                              </w:rPr>
                              <w:t xml:space="preserve">to taxpayers must </w:t>
                            </w:r>
                            <w:r w:rsidRPr="00AB3460">
                              <w:rPr>
                                <w:bCs/>
                                <w:iCs/>
                              </w:rPr>
                              <w:t>be modified to reflect the proper fiscal body</w:t>
                            </w:r>
                            <w:r w:rsidR="005E1C7B" w:rsidRPr="00AB3460">
                              <w:rPr>
                                <w:bCs/>
                                <w:iCs/>
                              </w:rPr>
                              <w:t>’s action</w:t>
                            </w:r>
                            <w:r w:rsidRPr="00AB3460">
                              <w:rPr>
                                <w:bCs/>
                                <w:iCs/>
                              </w:rPr>
                              <w:t>.</w:t>
                            </w:r>
                          </w:p>
                          <w:p w14:paraId="45CBA2B6" w14:textId="7CB06A60" w:rsidR="00BD3F5E" w:rsidRDefault="00BD3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51B78" id="_x0000_t202" coordsize="21600,21600" o:spt="202" path="m,l,21600r21600,l21600,xe">
                <v:stroke joinstyle="miter"/>
                <v:path gradientshapeok="t" o:connecttype="rect"/>
              </v:shapetype>
              <v:shape id="Text Box 2" o:spid="_x0000_s1026" type="#_x0000_t202" style="position:absolute;margin-left:-11.25pt;margin-top:55.3pt;width:528pt;height:108.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">
                <v:textbox>
                  <w:txbxContent>
                    <w:p w14:paraId="08BC0D66" w14:textId="7044AB74" w:rsidR="00440021" w:rsidRDefault="00BD3F5E" w:rsidP="00BD3F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7374D0">
                        <w:rPr>
                          <w:bCs/>
                          <w:iCs/>
                        </w:rPr>
                        <w:t>Note</w:t>
                      </w:r>
                      <w:r w:rsidR="00D124E0">
                        <w:rPr>
                          <w:bCs/>
                          <w:iCs/>
                        </w:rPr>
                        <w:t>s</w:t>
                      </w:r>
                      <w:r w:rsidRPr="007374D0">
                        <w:rPr>
                          <w:bCs/>
                          <w:iCs/>
                        </w:rPr>
                        <w:t xml:space="preserve">: </w:t>
                      </w:r>
                    </w:p>
                    <w:p w14:paraId="34B0A31D" w14:textId="77777777" w:rsidR="00DB6D55" w:rsidRPr="00AB3460" w:rsidRDefault="00E643F4" w:rsidP="00DB6D55">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AB3460">
                        <w:rPr>
                          <w:bCs/>
                          <w:iCs/>
                        </w:rPr>
                        <w:t xml:space="preserve">All additional appropriations are to be filed via </w:t>
                      </w:r>
                      <w:r w:rsidR="00F50DF6" w:rsidRPr="00AB3460">
                        <w:rPr>
                          <w:bCs/>
                          <w:iCs/>
                        </w:rPr>
                        <w:t>Ga</w:t>
                      </w:r>
                      <w:r w:rsidR="001A42B9" w:rsidRPr="00AB3460">
                        <w:rPr>
                          <w:bCs/>
                          <w:iCs/>
                        </w:rPr>
                        <w:t>teway</w:t>
                      </w:r>
                      <w:r w:rsidR="00051E0E" w:rsidRPr="00AB3460">
                        <w:rPr>
                          <w:bCs/>
                          <w:iCs/>
                        </w:rPr>
                        <w:t xml:space="preserve">: </w:t>
                      </w:r>
                      <w:hyperlink r:id="rId10" w:history="1">
                        <w:r w:rsidR="00051E0E" w:rsidRPr="00AB3460">
                          <w:rPr>
                            <w:rStyle w:val="Hyperlink"/>
                            <w:bCs/>
                            <w:iCs/>
                          </w:rPr>
                          <w:t>https://gateway.ifionline.org/login.aspx</w:t>
                        </w:r>
                      </w:hyperlink>
                    </w:p>
                    <w:p w14:paraId="2E76CB44" w14:textId="41CC485E" w:rsidR="00E643F4" w:rsidRPr="00AB3460" w:rsidRDefault="008F72E3" w:rsidP="00DB6D55">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AB3460">
                        <w:rPr>
                          <w:bCs/>
                          <w:iCs/>
                        </w:rPr>
                        <w:t>Gateway User</w:t>
                      </w:r>
                      <w:r w:rsidR="00E16C55" w:rsidRPr="00AB3460">
                        <w:rPr>
                          <w:bCs/>
                          <w:iCs/>
                        </w:rPr>
                        <w:t xml:space="preserve"> G</w:t>
                      </w:r>
                      <w:r w:rsidRPr="00AB3460">
                        <w:rPr>
                          <w:bCs/>
                          <w:iCs/>
                        </w:rPr>
                        <w:t xml:space="preserve">uide: </w:t>
                      </w:r>
                      <w:hyperlink r:id="rId11" w:history="1">
                        <w:r w:rsidR="00E643F4" w:rsidRPr="00AB3460">
                          <w:rPr>
                            <w:rStyle w:val="Hyperlink"/>
                            <w:bCs/>
                            <w:iCs/>
                          </w:rPr>
                          <w:t>https://www.in.gov/dlgf/files/210511-Additional-Appropriations-User-Guide.pdf</w:t>
                        </w:r>
                      </w:hyperlink>
                    </w:p>
                    <w:p w14:paraId="5DC37249" w14:textId="0E252520" w:rsidR="00236645" w:rsidRPr="00AB3460" w:rsidRDefault="00A2094C" w:rsidP="005B0F5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AB3460">
                        <w:rPr>
                          <w:bCs/>
                          <w:iCs/>
                        </w:rPr>
                        <w:t>If an additional appropriation is adopted for more than one fund, please repeat</w:t>
                      </w:r>
                      <w:r w:rsidR="009D2C9F" w:rsidRPr="00AB3460">
                        <w:rPr>
                          <w:bCs/>
                          <w:iCs/>
                        </w:rPr>
                        <w:t xml:space="preserve"> the </w:t>
                      </w:r>
                      <w:r w:rsidR="00A570D3" w:rsidRPr="00AB3460">
                        <w:rPr>
                          <w:bCs/>
                          <w:iCs/>
                        </w:rPr>
                        <w:t>Fund Information</w:t>
                      </w:r>
                      <w:r w:rsidR="009D2C9F" w:rsidRPr="00AB3460">
                        <w:rPr>
                          <w:bCs/>
                          <w:iCs/>
                        </w:rPr>
                        <w:t xml:space="preserve"> section </w:t>
                      </w:r>
                      <w:r w:rsidR="00A570D3" w:rsidRPr="00AB3460">
                        <w:rPr>
                          <w:bCs/>
                          <w:iCs/>
                        </w:rPr>
                        <w:t xml:space="preserve">for all funds. </w:t>
                      </w:r>
                    </w:p>
                    <w:p w14:paraId="3BE4F5D0" w14:textId="25DB0109" w:rsidR="00440021" w:rsidRPr="00AB3460" w:rsidRDefault="00BD3F5E" w:rsidP="005B0F5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AB3460">
                        <w:rPr>
                          <w:bCs/>
                          <w:iCs/>
                        </w:rPr>
                        <w:t xml:space="preserve">If a unit is subject to binding adoption by a separate fiscal body, the </w:t>
                      </w:r>
                      <w:r w:rsidR="00F740FB" w:rsidRPr="00AB3460">
                        <w:rPr>
                          <w:bCs/>
                          <w:iCs/>
                        </w:rPr>
                        <w:t xml:space="preserve">above </w:t>
                      </w:r>
                      <w:r w:rsidRPr="00AB3460">
                        <w:rPr>
                          <w:bCs/>
                          <w:iCs/>
                        </w:rPr>
                        <w:t xml:space="preserve">resolution/ordinance and notice </w:t>
                      </w:r>
                      <w:r w:rsidR="003E6709" w:rsidRPr="00AB3460">
                        <w:rPr>
                          <w:bCs/>
                          <w:iCs/>
                        </w:rPr>
                        <w:t xml:space="preserve">to taxpayers must </w:t>
                      </w:r>
                      <w:r w:rsidRPr="00AB3460">
                        <w:rPr>
                          <w:bCs/>
                          <w:iCs/>
                        </w:rPr>
                        <w:t>be modified to reflect the proper fiscal body</w:t>
                      </w:r>
                      <w:r w:rsidR="005E1C7B" w:rsidRPr="00AB3460">
                        <w:rPr>
                          <w:bCs/>
                          <w:iCs/>
                        </w:rPr>
                        <w:t>’s action</w:t>
                      </w:r>
                      <w:r w:rsidRPr="00AB3460">
                        <w:rPr>
                          <w:bCs/>
                          <w:iCs/>
                        </w:rPr>
                        <w:t>.</w:t>
                      </w:r>
                    </w:p>
                    <w:p w14:paraId="45CBA2B6" w14:textId="7CB06A60" w:rsidR="00BD3F5E" w:rsidRDefault="00BD3F5E"/>
                  </w:txbxContent>
                </v:textbox>
                <w10:wrap type="square"/>
              </v:shape>
            </w:pict>
          </mc:Fallback>
        </mc:AlternateContent>
      </w:r>
    </w:p>
    <w:tbl>
      <w:tblPr>
        <w:tblStyle w:val="TableGrid"/>
        <w:tblW w:w="10530" w:type="dxa"/>
        <w:tblInd w:w="-185" w:type="dxa"/>
        <w:tblLook w:val="04A0" w:firstRow="1" w:lastRow="0" w:firstColumn="1" w:lastColumn="0" w:noHBand="0" w:noVBand="1"/>
      </w:tblPr>
      <w:tblGrid>
        <w:gridCol w:w="5400"/>
        <w:gridCol w:w="5130"/>
      </w:tblGrid>
      <w:tr w:rsidR="00A91490" w14:paraId="05E06A7A" w14:textId="77777777" w:rsidTr="00581488">
        <w:tc>
          <w:tcPr>
            <w:tcW w:w="5400" w:type="dxa"/>
            <w:shd w:val="clear" w:color="auto" w:fill="D9D9D9" w:themeFill="background1" w:themeFillShade="D9"/>
          </w:tcPr>
          <w:p w14:paraId="601941CC" w14:textId="0BF3243C" w:rsidR="00A91490" w:rsidRDefault="00A91490" w:rsidP="00D571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Pr>
                <w:b/>
                <w:bCs/>
                <w:snapToGrid w:val="0"/>
                <w:color w:val="000000"/>
              </w:rPr>
              <w:t>Attest</w:t>
            </w:r>
            <w:r w:rsidR="000C6127">
              <w:rPr>
                <w:b/>
                <w:bCs/>
                <w:snapToGrid w:val="0"/>
                <w:color w:val="000000"/>
              </w:rPr>
              <w:t>ation</w:t>
            </w:r>
            <w:r>
              <w:rPr>
                <w:b/>
                <w:bCs/>
                <w:snapToGrid w:val="0"/>
                <w:color w:val="000000"/>
              </w:rPr>
              <w:t xml:space="preserve"> (Secretary </w:t>
            </w:r>
            <w:r w:rsidR="0069624D">
              <w:rPr>
                <w:b/>
                <w:bCs/>
                <w:snapToGrid w:val="0"/>
                <w:color w:val="000000"/>
              </w:rPr>
              <w:t>of</w:t>
            </w:r>
            <w:r w:rsidR="007413F9">
              <w:rPr>
                <w:b/>
                <w:bCs/>
                <w:snapToGrid w:val="0"/>
                <w:color w:val="000000"/>
              </w:rPr>
              <w:t xml:space="preserve"> Governing</w:t>
            </w:r>
            <w:r w:rsidR="0069624D">
              <w:rPr>
                <w:b/>
                <w:bCs/>
                <w:snapToGrid w:val="0"/>
                <w:color w:val="000000"/>
              </w:rPr>
              <w:t xml:space="preserve"> Body)</w:t>
            </w:r>
          </w:p>
        </w:tc>
        <w:tc>
          <w:tcPr>
            <w:tcW w:w="5130" w:type="dxa"/>
          </w:tcPr>
          <w:p w14:paraId="43FE17B6" w14:textId="77777777" w:rsidR="00A91490" w:rsidRDefault="00A91490" w:rsidP="00D571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112F0E" w14:paraId="3E897C64" w14:textId="77777777" w:rsidTr="00860DDF">
        <w:trPr>
          <w:trHeight w:val="296"/>
        </w:trPr>
        <w:tc>
          <w:tcPr>
            <w:tcW w:w="5400" w:type="dxa"/>
            <w:shd w:val="clear" w:color="auto" w:fill="D9D9D9" w:themeFill="background1" w:themeFillShade="D9"/>
          </w:tcPr>
          <w:p w14:paraId="5958D517" w14:textId="64B4CCFE" w:rsidR="00112F0E" w:rsidRPr="009C3CC8" w:rsidRDefault="00112F0E" w:rsidP="00D571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Pr>
                <w:b/>
                <w:bCs/>
                <w:snapToGrid w:val="0"/>
                <w:color w:val="000000"/>
              </w:rPr>
              <w:t>Date of Adoption</w:t>
            </w:r>
            <w:r w:rsidR="00860DDF">
              <w:rPr>
                <w:b/>
                <w:bCs/>
                <w:snapToGrid w:val="0"/>
                <w:color w:val="000000"/>
              </w:rPr>
              <w:t xml:space="preserve"> (</w:t>
            </w:r>
            <w:r w:rsidR="001B74A3">
              <w:rPr>
                <w:b/>
                <w:bCs/>
                <w:snapToGrid w:val="0"/>
                <w:color w:val="000000"/>
              </w:rPr>
              <w:t>DD/MM/YYYY)</w:t>
            </w:r>
          </w:p>
        </w:tc>
        <w:tc>
          <w:tcPr>
            <w:tcW w:w="5130" w:type="dxa"/>
          </w:tcPr>
          <w:p w14:paraId="049E0DF1" w14:textId="3B65DE54" w:rsidR="00112F0E" w:rsidRDefault="00112F0E" w:rsidP="00E94A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tc>
      </w:tr>
    </w:tbl>
    <w:p w14:paraId="045FCA81" w14:textId="131F849F" w:rsidR="00682787" w:rsidRDefault="009D2C9F" w:rsidP="00FB0F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336200">
        <w:rPr>
          <w:noProof/>
          <w:snapToGrid w:val="0"/>
          <w:color w:val="000000"/>
        </w:rPr>
        <w:lastRenderedPageBreak/>
        <mc:AlternateContent>
          <mc:Choice Requires="wps">
            <w:drawing>
              <wp:anchor distT="45720" distB="45720" distL="114300" distR="114300" simplePos="0" relativeHeight="251754496" behindDoc="0" locked="0" layoutInCell="1" allowOverlap="1" wp14:anchorId="67BF9AA1" wp14:editId="7BC9FFD0">
                <wp:simplePos x="0" y="0"/>
                <wp:positionH relativeFrom="margin">
                  <wp:align>center</wp:align>
                </wp:positionH>
                <wp:positionV relativeFrom="paragraph">
                  <wp:posOffset>652780</wp:posOffset>
                </wp:positionV>
                <wp:extent cx="6619875" cy="2897505"/>
                <wp:effectExtent l="0" t="0" r="28575" b="17145"/>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897505"/>
                        </a:xfrm>
                        <a:prstGeom prst="rect">
                          <a:avLst/>
                        </a:prstGeom>
                        <a:solidFill>
                          <a:srgbClr val="FFFFFF"/>
                        </a:solidFill>
                        <a:ln w="9525">
                          <a:solidFill>
                            <a:srgbClr val="000000"/>
                          </a:solidFill>
                          <a:miter lim="800000"/>
                          <a:headEnd/>
                          <a:tailEnd/>
                        </a:ln>
                      </wps:spPr>
                      <wps:txbx>
                        <w:txbxContent>
                          <w:p w14:paraId="46290366" w14:textId="38369886" w:rsidR="000D5B8D" w:rsidRDefault="00682787" w:rsidP="00336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Note</w:t>
                            </w:r>
                            <w:r w:rsidR="000D5B8D">
                              <w:rPr>
                                <w:snapToGrid w:val="0"/>
                                <w:color w:val="000000"/>
                              </w:rPr>
                              <w:t>s</w:t>
                            </w:r>
                            <w:r>
                              <w:rPr>
                                <w:snapToGrid w:val="0"/>
                                <w:color w:val="000000"/>
                              </w:rPr>
                              <w:t xml:space="preserve">: </w:t>
                            </w:r>
                          </w:p>
                          <w:p w14:paraId="2ED1A3D0" w14:textId="2789DD3B" w:rsidR="009D2C9F" w:rsidRDefault="009D2C9F" w:rsidP="000D5B8D">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t>The proper fiscal body of a unit must give public notice of their proposed additional appropriation. The notice shall state the time and place at which a public hearing will be held on the proposal.  The notice shall be published one time in two newspapers published in the unit’s jurisdiction. If only one newspaper is published in the jurisdiction, publication in that paper is sufficient. In accordance with Ind. Code § 5-3-1-2(b), the publication must occur not less than ten calendar days before the public hearing on the proposal</w:t>
                            </w:r>
                          </w:p>
                          <w:p w14:paraId="1845E443" w14:textId="420E048E" w:rsidR="000D5B8D" w:rsidRDefault="00336200" w:rsidP="000D5B8D">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0D5B8D">
                              <w:rPr>
                                <w:snapToGrid w:val="0"/>
                                <w:color w:val="000000"/>
                              </w:rPr>
                              <w:t xml:space="preserve">Taxpayers </w:t>
                            </w:r>
                            <w:r w:rsidR="00352474">
                              <w:rPr>
                                <w:snapToGrid w:val="0"/>
                                <w:color w:val="000000"/>
                              </w:rPr>
                              <w:t xml:space="preserve">present at the public hearing </w:t>
                            </w:r>
                            <w:r w:rsidRPr="000D5B8D">
                              <w:rPr>
                                <w:snapToGrid w:val="0"/>
                                <w:color w:val="000000"/>
                              </w:rPr>
                              <w:t xml:space="preserve">have a right to be heard. </w:t>
                            </w:r>
                            <w:r w:rsidR="00B9124F">
                              <w:rPr>
                                <w:snapToGrid w:val="0"/>
                                <w:color w:val="000000"/>
                              </w:rPr>
                              <w:t xml:space="preserve">Following adoption, </w:t>
                            </w:r>
                            <w:r w:rsidR="00733F25">
                              <w:rPr>
                                <w:snapToGrid w:val="0"/>
                                <w:color w:val="000000"/>
                              </w:rPr>
                              <w:t xml:space="preserve">the information concerning the </w:t>
                            </w:r>
                            <w:r w:rsidRPr="000D5B8D">
                              <w:rPr>
                                <w:snapToGrid w:val="0"/>
                                <w:color w:val="000000"/>
                              </w:rPr>
                              <w:t xml:space="preserve">additional appropriation </w:t>
                            </w:r>
                            <w:r w:rsidR="00733F25">
                              <w:rPr>
                                <w:snapToGrid w:val="0"/>
                                <w:color w:val="000000"/>
                              </w:rPr>
                              <w:t xml:space="preserve">shall be </w:t>
                            </w:r>
                            <w:r w:rsidR="00C675AD">
                              <w:rPr>
                                <w:snapToGrid w:val="0"/>
                                <w:color w:val="000000"/>
                              </w:rPr>
                              <w:t xml:space="preserve">filed with </w:t>
                            </w:r>
                            <w:r w:rsidRPr="000D5B8D">
                              <w:rPr>
                                <w:snapToGrid w:val="0"/>
                                <w:color w:val="000000"/>
                              </w:rPr>
                              <w:t>Department of Local Government Finance (Department). The Department will make a written determination as to the sufficiency of funds to support the appropriations within fifteen (15) days of receipt of a Certified Copy of the action taken.</w:t>
                            </w:r>
                          </w:p>
                          <w:p w14:paraId="559E0C47" w14:textId="25390A1E" w:rsidR="000D5B8D" w:rsidRPr="009D2C9F" w:rsidRDefault="000D5B8D" w:rsidP="000D5B8D">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D2C9F">
                              <w:rPr>
                                <w:bCs/>
                              </w:rPr>
                              <w:t>Appropriations to be reduced should be named in the published notice, set out separately, and not co-mingled with the additional appropriations being requested. The resolution/ordinance adopted by the governing body must separately list each appropriation by fund and classification.</w:t>
                            </w:r>
                          </w:p>
                          <w:p w14:paraId="7D02204C" w14:textId="77777777" w:rsidR="000D5B8D" w:rsidRDefault="000D5B8D" w:rsidP="000D5B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p>
                          <w:p w14:paraId="0C6E858C" w14:textId="77777777" w:rsidR="000D5B8D" w:rsidRPr="0020742E" w:rsidRDefault="000D5B8D" w:rsidP="00336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14870418" w14:textId="15FFD1BD" w:rsidR="00336200" w:rsidRDefault="003362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F9AA1" id="_x0000_s1027" type="#_x0000_t202" style="position:absolute;left:0;text-align:left;margin-left:0;margin-top:51.4pt;width:521.25pt;height:228.15pt;z-index:251754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">
                <v:textbox>
                  <w:txbxContent>
                    <w:p w14:paraId="46290366" w14:textId="38369886" w:rsidR="000D5B8D" w:rsidRDefault="00682787" w:rsidP="00336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Note</w:t>
                      </w:r>
                      <w:r w:rsidR="000D5B8D">
                        <w:rPr>
                          <w:snapToGrid w:val="0"/>
                          <w:color w:val="000000"/>
                        </w:rPr>
                        <w:t>s</w:t>
                      </w:r>
                      <w:r>
                        <w:rPr>
                          <w:snapToGrid w:val="0"/>
                          <w:color w:val="000000"/>
                        </w:rPr>
                        <w:t xml:space="preserve">: </w:t>
                      </w:r>
                    </w:p>
                    <w:p w14:paraId="2ED1A3D0" w14:textId="2789DD3B" w:rsidR="009D2C9F" w:rsidRDefault="009D2C9F" w:rsidP="000D5B8D">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t>The proper fiscal body of a unit must give public notice of their proposed additional appropriation. The notice shall state the time and place at which a public hearing will be held on the proposal.  The notice shall be published one time in two newspapers published in the unit’s jurisdiction. If only one newspaper is published in the jurisdiction, publication in that paper is sufficient. In accordance with Ind. Code § 5-3-1-2(b), the publication must occur not less than ten calendar days before the public hearing on the proposal</w:t>
                      </w:r>
                    </w:p>
                    <w:p w14:paraId="1845E443" w14:textId="420E048E" w:rsidR="000D5B8D" w:rsidRDefault="00336200" w:rsidP="000D5B8D">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0D5B8D">
                        <w:rPr>
                          <w:snapToGrid w:val="0"/>
                          <w:color w:val="000000"/>
                        </w:rPr>
                        <w:t xml:space="preserve">Taxpayers </w:t>
                      </w:r>
                      <w:r w:rsidR="00352474">
                        <w:rPr>
                          <w:snapToGrid w:val="0"/>
                          <w:color w:val="000000"/>
                        </w:rPr>
                        <w:t xml:space="preserve">present at the public hearing </w:t>
                      </w:r>
                      <w:r w:rsidRPr="000D5B8D">
                        <w:rPr>
                          <w:snapToGrid w:val="0"/>
                          <w:color w:val="000000"/>
                        </w:rPr>
                        <w:t xml:space="preserve">have a right to be heard. </w:t>
                      </w:r>
                      <w:r w:rsidR="00B9124F">
                        <w:rPr>
                          <w:snapToGrid w:val="0"/>
                          <w:color w:val="000000"/>
                        </w:rPr>
                        <w:t xml:space="preserve">Following adoption, </w:t>
                      </w:r>
                      <w:r w:rsidR="00733F25">
                        <w:rPr>
                          <w:snapToGrid w:val="0"/>
                          <w:color w:val="000000"/>
                        </w:rPr>
                        <w:t xml:space="preserve">the information concerning the </w:t>
                      </w:r>
                      <w:r w:rsidRPr="000D5B8D">
                        <w:rPr>
                          <w:snapToGrid w:val="0"/>
                          <w:color w:val="000000"/>
                        </w:rPr>
                        <w:t xml:space="preserve">additional appropriation </w:t>
                      </w:r>
                      <w:r w:rsidR="00733F25">
                        <w:rPr>
                          <w:snapToGrid w:val="0"/>
                          <w:color w:val="000000"/>
                        </w:rPr>
                        <w:t xml:space="preserve">shall be </w:t>
                      </w:r>
                      <w:r w:rsidR="00C675AD">
                        <w:rPr>
                          <w:snapToGrid w:val="0"/>
                          <w:color w:val="000000"/>
                        </w:rPr>
                        <w:t xml:space="preserve">filed with </w:t>
                      </w:r>
                      <w:r w:rsidRPr="000D5B8D">
                        <w:rPr>
                          <w:snapToGrid w:val="0"/>
                          <w:color w:val="000000"/>
                        </w:rPr>
                        <w:t>Department of Local Government Finance (Department). The Department will make a written determination as to the sufficiency of funds to support the appropriations within fifteen (15) days of receipt of a Certified Copy of the action taken.</w:t>
                      </w:r>
                    </w:p>
                    <w:p w14:paraId="559E0C47" w14:textId="25390A1E" w:rsidR="000D5B8D" w:rsidRPr="009D2C9F" w:rsidRDefault="000D5B8D" w:rsidP="000D5B8D">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D2C9F">
                        <w:rPr>
                          <w:bCs/>
                        </w:rPr>
                        <w:t>Appropriations to be reduced should be named in the published notice, set out separately, and not co-mingled with the additional appropriations being requested. The resolution/ordinance adopted by the governing body must separately list each appropriation by fund and classification.</w:t>
                      </w:r>
                    </w:p>
                    <w:p w14:paraId="7D02204C" w14:textId="77777777" w:rsidR="000D5B8D" w:rsidRDefault="000D5B8D" w:rsidP="000D5B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p>
                    <w:p w14:paraId="0C6E858C" w14:textId="77777777" w:rsidR="000D5B8D" w:rsidRPr="0020742E" w:rsidRDefault="000D5B8D" w:rsidP="00336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14870418" w14:textId="15FFD1BD" w:rsidR="00336200" w:rsidRDefault="00336200"/>
                  </w:txbxContent>
                </v:textbox>
                <w10:wrap type="square" anchorx="margin"/>
              </v:shape>
            </w:pict>
          </mc:Fallback>
        </mc:AlternateContent>
      </w:r>
      <w:r w:rsidR="00FF3B00">
        <w:rPr>
          <w:b/>
          <w:sz w:val="36"/>
          <w:szCs w:val="36"/>
        </w:rPr>
        <w:t>NOTICE TO TAXPAYERS</w:t>
      </w:r>
      <w:r w:rsidR="00FB0F9B">
        <w:rPr>
          <w:b/>
          <w:sz w:val="36"/>
          <w:szCs w:val="36"/>
        </w:rPr>
        <w:t xml:space="preserve"> </w:t>
      </w:r>
      <w:r w:rsidR="00C6607C">
        <w:rPr>
          <w:b/>
          <w:sz w:val="36"/>
          <w:szCs w:val="36"/>
        </w:rPr>
        <w:t xml:space="preserve">OF </w:t>
      </w:r>
      <w:r w:rsidR="00AB3460">
        <w:rPr>
          <w:b/>
          <w:sz w:val="36"/>
          <w:szCs w:val="36"/>
        </w:rPr>
        <w:br/>
      </w:r>
      <w:r w:rsidR="00C6607C">
        <w:rPr>
          <w:b/>
          <w:sz w:val="36"/>
          <w:szCs w:val="36"/>
        </w:rPr>
        <w:t>ADDITIONAL APPROPRIATIONS</w:t>
      </w:r>
    </w:p>
    <w:p w14:paraId="6F060948" w14:textId="782D5A06" w:rsidR="00682787" w:rsidRPr="00A91490" w:rsidRDefault="00682787" w:rsidP="00FF3B00">
      <w:pPr>
        <w:jc w:val="center"/>
        <w:rPr>
          <w:b/>
        </w:rPr>
      </w:pPr>
    </w:p>
    <w:tbl>
      <w:tblPr>
        <w:tblStyle w:val="TableGrid"/>
        <w:tblW w:w="10440" w:type="dxa"/>
        <w:tblInd w:w="-185" w:type="dxa"/>
        <w:tblLook w:val="04A0" w:firstRow="1" w:lastRow="0" w:firstColumn="1" w:lastColumn="0" w:noHBand="0" w:noVBand="1"/>
      </w:tblPr>
      <w:tblGrid>
        <w:gridCol w:w="5220"/>
        <w:gridCol w:w="5220"/>
      </w:tblGrid>
      <w:tr w:rsidR="00FF3B00" w14:paraId="27C151BF" w14:textId="77777777" w:rsidTr="00FB1C65">
        <w:tc>
          <w:tcPr>
            <w:tcW w:w="10440" w:type="dxa"/>
            <w:gridSpan w:val="2"/>
            <w:shd w:val="clear" w:color="auto" w:fill="D9D9D9" w:themeFill="background1" w:themeFillShade="D9"/>
          </w:tcPr>
          <w:p w14:paraId="4BCA3789" w14:textId="32C198B1" w:rsidR="00FF3B00" w:rsidRPr="009D4DAC" w:rsidRDefault="000F2E02" w:rsidP="00FB1C65">
            <w:pPr>
              <w:widowControl w:val="0"/>
              <w:tabs>
                <w:tab w:val="left" w:pos="4170"/>
              </w:tabs>
              <w:jc w:val="center"/>
              <w:rPr>
                <w:b/>
                <w:bCs/>
                <w:snapToGrid w:val="0"/>
                <w:color w:val="000000"/>
                <w:sz w:val="28"/>
                <w:szCs w:val="28"/>
              </w:rPr>
            </w:pPr>
            <w:r>
              <w:rPr>
                <w:b/>
                <w:bCs/>
                <w:snapToGrid w:val="0"/>
                <w:color w:val="000000"/>
                <w:sz w:val="28"/>
                <w:szCs w:val="28"/>
              </w:rPr>
              <w:t>PUBLIC HEARING INFORMATION</w:t>
            </w:r>
          </w:p>
        </w:tc>
      </w:tr>
      <w:tr w:rsidR="00FF3B00" w14:paraId="73A87D3E" w14:textId="77777777" w:rsidTr="00FB1C65">
        <w:tc>
          <w:tcPr>
            <w:tcW w:w="5220" w:type="dxa"/>
          </w:tcPr>
          <w:p w14:paraId="3E69D119" w14:textId="55122F7C" w:rsidR="00FF3B00" w:rsidRDefault="00FF3B00"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Taxing Unit Name:</w:t>
            </w:r>
          </w:p>
        </w:tc>
        <w:tc>
          <w:tcPr>
            <w:tcW w:w="5220" w:type="dxa"/>
          </w:tcPr>
          <w:p w14:paraId="7C877535" w14:textId="44A3DD8A" w:rsidR="00FF3B00" w:rsidRDefault="00FF3B00"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FF3B00" w14:paraId="4D8846D8" w14:textId="77777777" w:rsidTr="00FB1C65">
        <w:tc>
          <w:tcPr>
            <w:tcW w:w="5220" w:type="dxa"/>
          </w:tcPr>
          <w:p w14:paraId="21D9B1A1" w14:textId="64C7BB32" w:rsidR="00FF3B00" w:rsidRDefault="00FF3B00"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County:</w:t>
            </w:r>
          </w:p>
        </w:tc>
        <w:tc>
          <w:tcPr>
            <w:tcW w:w="5220" w:type="dxa"/>
          </w:tcPr>
          <w:p w14:paraId="37803BF0" w14:textId="71E6B46D" w:rsidR="00FF3B00" w:rsidRDefault="00FF3B00"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FF3B00" w14:paraId="11C17631" w14:textId="77777777" w:rsidTr="00FB1C65">
        <w:tc>
          <w:tcPr>
            <w:tcW w:w="5220" w:type="dxa"/>
          </w:tcPr>
          <w:p w14:paraId="0012B273" w14:textId="3CF74DCD" w:rsidR="00FF3B00" w:rsidRDefault="00FF3B00"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Governing/Fiscal Body:</w:t>
            </w:r>
          </w:p>
        </w:tc>
        <w:tc>
          <w:tcPr>
            <w:tcW w:w="5220" w:type="dxa"/>
          </w:tcPr>
          <w:p w14:paraId="6854A16B" w14:textId="14574ED4" w:rsidR="00FF3B00" w:rsidRDefault="00FF3B00"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9B688D" w14:paraId="52F1CB8E" w14:textId="77777777" w:rsidTr="00FB1C65">
        <w:tc>
          <w:tcPr>
            <w:tcW w:w="5220" w:type="dxa"/>
          </w:tcPr>
          <w:p w14:paraId="279BC276" w14:textId="7BE3F3DD" w:rsidR="009B688D" w:rsidRDefault="009B688D"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Address/Location of Public Hearing:</w:t>
            </w:r>
          </w:p>
        </w:tc>
        <w:tc>
          <w:tcPr>
            <w:tcW w:w="5220" w:type="dxa"/>
          </w:tcPr>
          <w:p w14:paraId="1D8002A2" w14:textId="01EF5CEA" w:rsidR="009B688D" w:rsidRDefault="009B688D"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0F2E02" w14:paraId="6E55EE55" w14:textId="77777777" w:rsidTr="00FB1C65">
        <w:tc>
          <w:tcPr>
            <w:tcW w:w="5220" w:type="dxa"/>
          </w:tcPr>
          <w:p w14:paraId="3E6D79DE" w14:textId="041BBFC5" w:rsidR="000F2E02" w:rsidRDefault="00AE1AF1"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Date of Public Hearing (</w:t>
            </w:r>
            <w:r w:rsidR="009964AE">
              <w:rPr>
                <w:snapToGrid w:val="0"/>
                <w:color w:val="000000"/>
              </w:rPr>
              <w:t>DD/MM/YYYY</w:t>
            </w:r>
            <w:r>
              <w:rPr>
                <w:snapToGrid w:val="0"/>
                <w:color w:val="000000"/>
              </w:rPr>
              <w:t>)</w:t>
            </w:r>
          </w:p>
        </w:tc>
        <w:tc>
          <w:tcPr>
            <w:tcW w:w="5220" w:type="dxa"/>
          </w:tcPr>
          <w:p w14:paraId="08E90448" w14:textId="12D6E4F6" w:rsidR="000F2E02" w:rsidRDefault="000F2E02"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0F2E02" w14:paraId="01C72A66" w14:textId="77777777" w:rsidTr="00FB1C65">
        <w:tc>
          <w:tcPr>
            <w:tcW w:w="5220" w:type="dxa"/>
          </w:tcPr>
          <w:p w14:paraId="520F7AA8" w14:textId="3918DCAF" w:rsidR="000F2E02" w:rsidRDefault="009B688D"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Time of Public Hearing</w:t>
            </w:r>
            <w:r w:rsidR="00D2209F">
              <w:rPr>
                <w:snapToGrid w:val="0"/>
                <w:color w:val="000000"/>
              </w:rPr>
              <w:t xml:space="preserve"> (</w:t>
            </w:r>
            <w:proofErr w:type="gramStart"/>
            <w:r w:rsidR="00561891">
              <w:rPr>
                <w:snapToGrid w:val="0"/>
                <w:color w:val="000000"/>
              </w:rPr>
              <w:t>XX:XX</w:t>
            </w:r>
            <w:proofErr w:type="gramEnd"/>
            <w:r w:rsidR="00561891">
              <w:rPr>
                <w:snapToGrid w:val="0"/>
                <w:color w:val="000000"/>
              </w:rPr>
              <w:t xml:space="preserve"> AM/PM)</w:t>
            </w:r>
          </w:p>
        </w:tc>
        <w:tc>
          <w:tcPr>
            <w:tcW w:w="5220" w:type="dxa"/>
          </w:tcPr>
          <w:p w14:paraId="36E1715F" w14:textId="2E4C2D55" w:rsidR="000F2E02" w:rsidRDefault="000F2E02"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bl>
    <w:p w14:paraId="45E001A1" w14:textId="6D25B05E" w:rsidR="00FF3B00" w:rsidRDefault="00FF3B00" w:rsidP="00FF3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noProof/>
          <w:color w:val="000000"/>
        </w:rPr>
        <mc:AlternateContent>
          <mc:Choice Requires="wps">
            <w:drawing>
              <wp:anchor distT="0" distB="0" distL="114300" distR="114300" simplePos="0" relativeHeight="251751424" behindDoc="0" locked="0" layoutInCell="1" allowOverlap="1" wp14:anchorId="627203BD" wp14:editId="4B0649A5">
                <wp:simplePos x="0" y="0"/>
                <wp:positionH relativeFrom="column">
                  <wp:posOffset>-307813</wp:posOffset>
                </wp:positionH>
                <wp:positionV relativeFrom="paragraph">
                  <wp:posOffset>243205</wp:posOffset>
                </wp:positionV>
                <wp:extent cx="7048500" cy="9525"/>
                <wp:effectExtent l="19050" t="19050" r="19050" b="28575"/>
                <wp:wrapNone/>
                <wp:docPr id="42" name="Straight Connector 42"/>
                <wp:cNvGraphicFramePr/>
                <a:graphic xmlns:a="http://schemas.openxmlformats.org/drawingml/2006/main">
                  <a:graphicData uri="http://schemas.microsoft.com/office/word/2010/wordprocessingShape">
                    <wps:wsp>
                      <wps:cNvCnPr/>
                      <wps:spPr>
                        <a:xfrm>
                          <a:off x="0" y="0"/>
                          <a:ext cx="704850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0EFBD" id="Straight Connector 42"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4.25pt,19.15pt" to="530.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" strokecolor="black [3213]" strokeweight="2.25pt"/>
            </w:pict>
          </mc:Fallback>
        </mc:AlternateContent>
      </w:r>
    </w:p>
    <w:p w14:paraId="3DAB506F" w14:textId="3B803945" w:rsidR="00FF3B00" w:rsidRDefault="00FF3B00" w:rsidP="00FF3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70398F15" w14:textId="2BF9480E" w:rsidR="00FF3B00" w:rsidRDefault="00FF3B00" w:rsidP="00FF3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bl>
      <w:tblPr>
        <w:tblStyle w:val="TableGrid"/>
        <w:tblW w:w="10440" w:type="dxa"/>
        <w:tblInd w:w="-185" w:type="dxa"/>
        <w:tblLook w:val="04A0" w:firstRow="1" w:lastRow="0" w:firstColumn="1" w:lastColumn="0" w:noHBand="0" w:noVBand="1"/>
      </w:tblPr>
      <w:tblGrid>
        <w:gridCol w:w="5220"/>
        <w:gridCol w:w="5220"/>
      </w:tblGrid>
      <w:tr w:rsidR="00A3118A" w14:paraId="288FC2E4" w14:textId="77777777" w:rsidTr="00E650F7">
        <w:tc>
          <w:tcPr>
            <w:tcW w:w="10440" w:type="dxa"/>
            <w:gridSpan w:val="2"/>
            <w:shd w:val="clear" w:color="auto" w:fill="D9D9D9" w:themeFill="background1" w:themeFillShade="D9"/>
          </w:tcPr>
          <w:p w14:paraId="63C57113" w14:textId="17B3FFD2" w:rsidR="00A3118A" w:rsidRPr="006B77DA" w:rsidRDefault="00A3118A"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szCs w:val="28"/>
              </w:rPr>
            </w:pPr>
            <w:r w:rsidRPr="006B77DA">
              <w:rPr>
                <w:b/>
                <w:bCs/>
                <w:snapToGrid w:val="0"/>
                <w:color w:val="000000"/>
                <w:sz w:val="28"/>
                <w:szCs w:val="28"/>
              </w:rPr>
              <w:t>FUND INFORMATION</w:t>
            </w:r>
          </w:p>
        </w:tc>
      </w:tr>
      <w:tr w:rsidR="00A3118A" w14:paraId="319AECDF" w14:textId="77777777" w:rsidTr="00A3118A">
        <w:tc>
          <w:tcPr>
            <w:tcW w:w="10440" w:type="dxa"/>
            <w:gridSpan w:val="2"/>
            <w:shd w:val="clear" w:color="auto" w:fill="auto"/>
          </w:tcPr>
          <w:p w14:paraId="5A455A02" w14:textId="159AAFAC" w:rsidR="00A3118A" w:rsidRDefault="00A3118A" w:rsidP="00A311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rPr>
            </w:pPr>
            <w:r>
              <w:rPr>
                <w:b/>
                <w:bCs/>
                <w:snapToGrid w:val="0"/>
                <w:color w:val="000000"/>
              </w:rPr>
              <w:t>Fund Name:</w:t>
            </w:r>
          </w:p>
        </w:tc>
      </w:tr>
      <w:tr w:rsidR="00A66E64" w14:paraId="5AC11FD4" w14:textId="77777777" w:rsidTr="00A66E64">
        <w:tc>
          <w:tcPr>
            <w:tcW w:w="5220" w:type="dxa"/>
            <w:shd w:val="clear" w:color="auto" w:fill="D9D9D9" w:themeFill="background1" w:themeFillShade="D9"/>
          </w:tcPr>
          <w:p w14:paraId="6D447B54" w14:textId="00E18416" w:rsidR="00A66E64" w:rsidRPr="009E4C05"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sidRPr="009E4C05">
              <w:rPr>
                <w:b/>
                <w:bCs/>
                <w:snapToGrid w:val="0"/>
                <w:color w:val="000000"/>
              </w:rPr>
              <w:t>Budget Classification</w:t>
            </w:r>
          </w:p>
        </w:tc>
        <w:tc>
          <w:tcPr>
            <w:tcW w:w="5220" w:type="dxa"/>
            <w:shd w:val="clear" w:color="auto" w:fill="D9D9D9" w:themeFill="background1" w:themeFillShade="D9"/>
          </w:tcPr>
          <w:p w14:paraId="773C45F1" w14:textId="0284B256" w:rsidR="00A66E64" w:rsidRPr="009E4C05" w:rsidRDefault="00A3118A"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Pr>
                <w:b/>
                <w:bCs/>
                <w:snapToGrid w:val="0"/>
                <w:color w:val="000000"/>
              </w:rPr>
              <w:t xml:space="preserve">Additional </w:t>
            </w:r>
            <w:r w:rsidR="00A66E64" w:rsidRPr="009E4C05">
              <w:rPr>
                <w:b/>
                <w:bCs/>
                <w:snapToGrid w:val="0"/>
                <w:color w:val="000000"/>
              </w:rPr>
              <w:t>Amount Requested</w:t>
            </w:r>
          </w:p>
        </w:tc>
      </w:tr>
      <w:tr w:rsidR="00A66E64" w14:paraId="2A9EF4DC" w14:textId="77777777" w:rsidTr="00A66E64">
        <w:tc>
          <w:tcPr>
            <w:tcW w:w="5220" w:type="dxa"/>
          </w:tcPr>
          <w:p w14:paraId="3DEEFC74" w14:textId="77777777"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Personal Services</w:t>
            </w:r>
          </w:p>
        </w:tc>
        <w:tc>
          <w:tcPr>
            <w:tcW w:w="5220" w:type="dxa"/>
          </w:tcPr>
          <w:p w14:paraId="1457D253" w14:textId="77777777"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A66E64" w14:paraId="3D781513" w14:textId="77777777" w:rsidTr="00A66E64">
        <w:tc>
          <w:tcPr>
            <w:tcW w:w="5220" w:type="dxa"/>
          </w:tcPr>
          <w:p w14:paraId="2F24777C" w14:textId="6642EE0A"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Supplies</w:t>
            </w:r>
          </w:p>
        </w:tc>
        <w:tc>
          <w:tcPr>
            <w:tcW w:w="5220" w:type="dxa"/>
          </w:tcPr>
          <w:p w14:paraId="2508A88A" w14:textId="77777777"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A66E64" w14:paraId="532D8CA2" w14:textId="77777777" w:rsidTr="00A66E64">
        <w:tc>
          <w:tcPr>
            <w:tcW w:w="5220" w:type="dxa"/>
          </w:tcPr>
          <w:p w14:paraId="42CD4162" w14:textId="563D5DF3"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Other Services and Charges</w:t>
            </w:r>
          </w:p>
        </w:tc>
        <w:tc>
          <w:tcPr>
            <w:tcW w:w="5220" w:type="dxa"/>
          </w:tcPr>
          <w:p w14:paraId="57523161" w14:textId="77777777"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A66E64" w14:paraId="289F2FD5" w14:textId="77777777" w:rsidTr="00A66E64">
        <w:tc>
          <w:tcPr>
            <w:tcW w:w="5220" w:type="dxa"/>
          </w:tcPr>
          <w:p w14:paraId="1579016A" w14:textId="667C09BF"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Township Assistance</w:t>
            </w:r>
          </w:p>
        </w:tc>
        <w:tc>
          <w:tcPr>
            <w:tcW w:w="5220" w:type="dxa"/>
          </w:tcPr>
          <w:p w14:paraId="5E37FBD3" w14:textId="17A1BCD4"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A66E64" w14:paraId="1D35F4F4" w14:textId="77777777" w:rsidTr="00A66E64">
        <w:tc>
          <w:tcPr>
            <w:tcW w:w="5220" w:type="dxa"/>
          </w:tcPr>
          <w:p w14:paraId="7DFAD272" w14:textId="77777777"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Debt Service</w:t>
            </w:r>
          </w:p>
        </w:tc>
        <w:tc>
          <w:tcPr>
            <w:tcW w:w="5220" w:type="dxa"/>
          </w:tcPr>
          <w:p w14:paraId="1A6857FA" w14:textId="77777777"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r w:rsidR="00A66E64" w14:paraId="60EC71D3" w14:textId="77777777" w:rsidTr="00A66E64">
        <w:tc>
          <w:tcPr>
            <w:tcW w:w="5220" w:type="dxa"/>
          </w:tcPr>
          <w:p w14:paraId="3A02FEE5" w14:textId="73E9DE94"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Capital Outlays</w:t>
            </w:r>
          </w:p>
        </w:tc>
        <w:tc>
          <w:tcPr>
            <w:tcW w:w="5220" w:type="dxa"/>
          </w:tcPr>
          <w:p w14:paraId="1FF97142" w14:textId="77777777"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bl>
    <w:p w14:paraId="69D7A15D" w14:textId="77777777" w:rsidR="00FF3B00" w:rsidRDefault="00FF3B00" w:rsidP="00FF3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bl>
      <w:tblPr>
        <w:tblStyle w:val="TableGrid"/>
        <w:tblW w:w="10440" w:type="dxa"/>
        <w:tblInd w:w="-185" w:type="dxa"/>
        <w:tblLook w:val="04A0" w:firstRow="1" w:lastRow="0" w:firstColumn="1" w:lastColumn="0" w:noHBand="0" w:noVBand="1"/>
      </w:tblPr>
      <w:tblGrid>
        <w:gridCol w:w="5220"/>
        <w:gridCol w:w="5220"/>
      </w:tblGrid>
      <w:tr w:rsidR="00A66E64" w14:paraId="2076F1D5" w14:textId="77777777" w:rsidTr="00A66E64">
        <w:tc>
          <w:tcPr>
            <w:tcW w:w="5220" w:type="dxa"/>
            <w:shd w:val="clear" w:color="auto" w:fill="D9D9D9" w:themeFill="background1" w:themeFillShade="D9"/>
          </w:tcPr>
          <w:p w14:paraId="10565457" w14:textId="4C2E18F1" w:rsidR="00A66E64" w:rsidRPr="009C3CC8" w:rsidRDefault="00A3118A"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Pr>
                <w:b/>
                <w:bCs/>
                <w:snapToGrid w:val="0"/>
                <w:color w:val="000000"/>
              </w:rPr>
              <w:t xml:space="preserve">Fund </w:t>
            </w:r>
            <w:r w:rsidR="00A66E64" w:rsidRPr="009C3CC8">
              <w:rPr>
                <w:b/>
                <w:bCs/>
                <w:snapToGrid w:val="0"/>
                <w:color w:val="000000"/>
              </w:rPr>
              <w:t>T</w:t>
            </w:r>
            <w:r w:rsidR="00A66E64">
              <w:rPr>
                <w:b/>
                <w:bCs/>
                <w:snapToGrid w:val="0"/>
                <w:color w:val="000000"/>
              </w:rPr>
              <w:t>otal:</w:t>
            </w:r>
          </w:p>
        </w:tc>
        <w:tc>
          <w:tcPr>
            <w:tcW w:w="5220" w:type="dxa"/>
          </w:tcPr>
          <w:p w14:paraId="5AEE4221" w14:textId="77777777" w:rsidR="00A66E64" w:rsidRDefault="00A66E64" w:rsidP="00FB1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w:t>
            </w:r>
          </w:p>
        </w:tc>
      </w:tr>
    </w:tbl>
    <w:p w14:paraId="083C73A4" w14:textId="6D68E921" w:rsidR="00FF3B00" w:rsidRPr="0020742E" w:rsidRDefault="00FF3B00" w:rsidP="00FF3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14:paraId="6C04DCF0" w14:textId="4C8CD807" w:rsidR="00FF3B00" w:rsidRDefault="00FF3B00" w:rsidP="00FF3B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bl>
      <w:tblPr>
        <w:tblStyle w:val="TableGrid"/>
        <w:tblpPr w:leftFromText="180" w:rightFromText="180" w:vertAnchor="text" w:horzAnchor="margin" w:tblpX="-190" w:tblpY="40"/>
        <w:tblW w:w="10445" w:type="dxa"/>
        <w:tblLook w:val="04A0" w:firstRow="1" w:lastRow="0" w:firstColumn="1" w:lastColumn="0" w:noHBand="0" w:noVBand="1"/>
      </w:tblPr>
      <w:tblGrid>
        <w:gridCol w:w="5215"/>
        <w:gridCol w:w="5230"/>
      </w:tblGrid>
      <w:tr w:rsidR="00634DD8" w14:paraId="3EBF778A" w14:textId="77777777" w:rsidTr="003F284C">
        <w:tc>
          <w:tcPr>
            <w:tcW w:w="10445" w:type="dxa"/>
            <w:gridSpan w:val="2"/>
            <w:shd w:val="clear" w:color="auto" w:fill="D9D9D9" w:themeFill="background1" w:themeFillShade="D9"/>
          </w:tcPr>
          <w:p w14:paraId="1744A01F" w14:textId="07A3A1C4" w:rsidR="00634DD8" w:rsidRPr="00B2354C" w:rsidRDefault="00634DD8" w:rsidP="00B235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sidRPr="00B2354C">
              <w:rPr>
                <w:b/>
                <w:bCs/>
                <w:snapToGrid w:val="0"/>
                <w:color w:val="000000"/>
              </w:rPr>
              <w:t xml:space="preserve">ACKNOWLEDGEMENT OF </w:t>
            </w:r>
            <w:r w:rsidR="00B2354C" w:rsidRPr="00B2354C">
              <w:rPr>
                <w:b/>
                <w:bCs/>
                <w:snapToGrid w:val="0"/>
                <w:color w:val="000000"/>
              </w:rPr>
              <w:t>INFORMATION</w:t>
            </w:r>
          </w:p>
        </w:tc>
      </w:tr>
      <w:tr w:rsidR="00C64C06" w14:paraId="2D85FCC4" w14:textId="77777777" w:rsidTr="002A4820">
        <w:tc>
          <w:tcPr>
            <w:tcW w:w="5215" w:type="dxa"/>
            <w:shd w:val="clear" w:color="auto" w:fill="D9D9D9" w:themeFill="background1" w:themeFillShade="D9"/>
          </w:tcPr>
          <w:p w14:paraId="29494BC2" w14:textId="77777777" w:rsidR="00C64C06" w:rsidRDefault="00C64C06" w:rsidP="002A48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Pr>
                <w:b/>
                <w:bCs/>
                <w:snapToGrid w:val="0"/>
                <w:color w:val="000000"/>
              </w:rPr>
              <w:t>Signature of Fiscal Officer</w:t>
            </w:r>
          </w:p>
        </w:tc>
        <w:tc>
          <w:tcPr>
            <w:tcW w:w="5230" w:type="dxa"/>
          </w:tcPr>
          <w:p w14:paraId="7BEC264B" w14:textId="77777777" w:rsidR="00C64C06" w:rsidRDefault="00C64C06" w:rsidP="002A48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rsidR="00C64C06" w14:paraId="2E5F4EFF" w14:textId="77777777" w:rsidTr="002A4820">
        <w:trPr>
          <w:trHeight w:val="296"/>
        </w:trPr>
        <w:tc>
          <w:tcPr>
            <w:tcW w:w="5215" w:type="dxa"/>
            <w:shd w:val="clear" w:color="auto" w:fill="D9D9D9" w:themeFill="background1" w:themeFillShade="D9"/>
          </w:tcPr>
          <w:p w14:paraId="083EA5E0" w14:textId="7469855E" w:rsidR="00C64C06" w:rsidRPr="009C3CC8" w:rsidRDefault="00C64C06" w:rsidP="002A48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rPr>
            </w:pPr>
            <w:r>
              <w:rPr>
                <w:b/>
                <w:bCs/>
                <w:snapToGrid w:val="0"/>
                <w:color w:val="000000"/>
              </w:rPr>
              <w:t>Date (</w:t>
            </w:r>
            <w:r w:rsidR="00E27D9E">
              <w:rPr>
                <w:b/>
                <w:bCs/>
                <w:snapToGrid w:val="0"/>
                <w:color w:val="000000"/>
              </w:rPr>
              <w:t>DD/MM/YYYY</w:t>
            </w:r>
            <w:r>
              <w:rPr>
                <w:b/>
                <w:bCs/>
                <w:snapToGrid w:val="0"/>
                <w:color w:val="000000"/>
              </w:rPr>
              <w:t>)</w:t>
            </w:r>
          </w:p>
        </w:tc>
        <w:tc>
          <w:tcPr>
            <w:tcW w:w="5230" w:type="dxa"/>
          </w:tcPr>
          <w:p w14:paraId="666E3E77" w14:textId="77777777" w:rsidR="00C64C06" w:rsidRDefault="00C64C06" w:rsidP="002A48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tc>
      </w:tr>
    </w:tbl>
    <w:p w14:paraId="481A93D0" w14:textId="77777777" w:rsidR="00A35013" w:rsidRPr="0020742E" w:rsidRDefault="00A35013" w:rsidP="00E60AEA"/>
    <w:sectPr w:rsidR="00A35013" w:rsidRPr="0020742E" w:rsidSect="00A570D3">
      <w:headerReference w:type="default" r:id="rId12"/>
      <w:type w:val="continuous"/>
      <w:pgSz w:w="12240" w:h="15840" w:code="1"/>
      <w:pgMar w:top="994" w:right="1080" w:bottom="994"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E28B" w14:textId="77777777" w:rsidR="00F3046C" w:rsidRDefault="00F3046C">
      <w:r>
        <w:separator/>
      </w:r>
    </w:p>
  </w:endnote>
  <w:endnote w:type="continuationSeparator" w:id="0">
    <w:p w14:paraId="562958A9" w14:textId="77777777" w:rsidR="00F3046C" w:rsidRDefault="00F3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CB75" w14:textId="77777777" w:rsidR="00F3046C" w:rsidRDefault="00F3046C">
      <w:r>
        <w:separator/>
      </w:r>
    </w:p>
  </w:footnote>
  <w:footnote w:type="continuationSeparator" w:id="0">
    <w:p w14:paraId="214D7D09" w14:textId="77777777" w:rsidR="00F3046C" w:rsidRDefault="00F3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33E3" w14:textId="77777777" w:rsidR="00B1047A" w:rsidRDefault="00B1047A">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7A3"/>
    <w:multiLevelType w:val="hybridMultilevel"/>
    <w:tmpl w:val="583427D8"/>
    <w:lvl w:ilvl="0" w:tplc="8B1634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FA3CD0"/>
    <w:multiLevelType w:val="hybridMultilevel"/>
    <w:tmpl w:val="83ACC10E"/>
    <w:lvl w:ilvl="0" w:tplc="789ED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B2AFD"/>
    <w:multiLevelType w:val="hybridMultilevel"/>
    <w:tmpl w:val="8FA8BBDE"/>
    <w:lvl w:ilvl="0" w:tplc="599AF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61FDB"/>
    <w:multiLevelType w:val="hybridMultilevel"/>
    <w:tmpl w:val="796A4310"/>
    <w:lvl w:ilvl="0" w:tplc="77BE31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E3E6D"/>
    <w:multiLevelType w:val="hybridMultilevel"/>
    <w:tmpl w:val="796A43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D552AA"/>
    <w:multiLevelType w:val="hybridMultilevel"/>
    <w:tmpl w:val="6122AC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E714B3"/>
    <w:multiLevelType w:val="hybridMultilevel"/>
    <w:tmpl w:val="7BA02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E147E"/>
    <w:multiLevelType w:val="hybridMultilevel"/>
    <w:tmpl w:val="41DA9A60"/>
    <w:lvl w:ilvl="0" w:tplc="6D6072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B162F"/>
    <w:multiLevelType w:val="hybridMultilevel"/>
    <w:tmpl w:val="6C847344"/>
    <w:lvl w:ilvl="0" w:tplc="D592C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026514">
    <w:abstractNumId w:val="0"/>
  </w:num>
  <w:num w:numId="2" w16cid:durableId="1218053186">
    <w:abstractNumId w:val="5"/>
  </w:num>
  <w:num w:numId="3" w16cid:durableId="1059935191">
    <w:abstractNumId w:val="6"/>
  </w:num>
  <w:num w:numId="4" w16cid:durableId="1292439577">
    <w:abstractNumId w:val="1"/>
  </w:num>
  <w:num w:numId="5" w16cid:durableId="743066941">
    <w:abstractNumId w:val="8"/>
  </w:num>
  <w:num w:numId="6" w16cid:durableId="953831780">
    <w:abstractNumId w:val="2"/>
  </w:num>
  <w:num w:numId="7" w16cid:durableId="1367289329">
    <w:abstractNumId w:val="3"/>
  </w:num>
  <w:num w:numId="8" w16cid:durableId="361369721">
    <w:abstractNumId w:val="4"/>
  </w:num>
  <w:num w:numId="9" w16cid:durableId="391344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0s7QwsDAzNzKyMDRU0lEKTi0uzszPAykwrAUAOb2LrSwAAAA="/>
  </w:docVars>
  <w:rsids>
    <w:rsidRoot w:val="003558E6"/>
    <w:rsid w:val="00001B50"/>
    <w:rsid w:val="000032EB"/>
    <w:rsid w:val="00007F2C"/>
    <w:rsid w:val="0002374A"/>
    <w:rsid w:val="0003076F"/>
    <w:rsid w:val="00033A21"/>
    <w:rsid w:val="00035594"/>
    <w:rsid w:val="0003576B"/>
    <w:rsid w:val="00037212"/>
    <w:rsid w:val="00040425"/>
    <w:rsid w:val="00042836"/>
    <w:rsid w:val="00042FD4"/>
    <w:rsid w:val="00050ED2"/>
    <w:rsid w:val="00051926"/>
    <w:rsid w:val="00051E0E"/>
    <w:rsid w:val="00061669"/>
    <w:rsid w:val="00064760"/>
    <w:rsid w:val="000679FF"/>
    <w:rsid w:val="00067D95"/>
    <w:rsid w:val="000715E5"/>
    <w:rsid w:val="00075B46"/>
    <w:rsid w:val="00082830"/>
    <w:rsid w:val="00083AC5"/>
    <w:rsid w:val="00095120"/>
    <w:rsid w:val="000951B3"/>
    <w:rsid w:val="00097414"/>
    <w:rsid w:val="000A1BE7"/>
    <w:rsid w:val="000A2623"/>
    <w:rsid w:val="000A2AA0"/>
    <w:rsid w:val="000A4A2C"/>
    <w:rsid w:val="000A66D7"/>
    <w:rsid w:val="000A6D88"/>
    <w:rsid w:val="000B4676"/>
    <w:rsid w:val="000B538A"/>
    <w:rsid w:val="000B6493"/>
    <w:rsid w:val="000C4164"/>
    <w:rsid w:val="000C47E7"/>
    <w:rsid w:val="000C6127"/>
    <w:rsid w:val="000D5B8D"/>
    <w:rsid w:val="000E58E5"/>
    <w:rsid w:val="000E5A11"/>
    <w:rsid w:val="000F11E2"/>
    <w:rsid w:val="000F1A4B"/>
    <w:rsid w:val="000F2E02"/>
    <w:rsid w:val="000F47A4"/>
    <w:rsid w:val="00105238"/>
    <w:rsid w:val="0010759F"/>
    <w:rsid w:val="00107EB9"/>
    <w:rsid w:val="00112F0E"/>
    <w:rsid w:val="00116A05"/>
    <w:rsid w:val="001175A8"/>
    <w:rsid w:val="00122D90"/>
    <w:rsid w:val="00123E52"/>
    <w:rsid w:val="001319E3"/>
    <w:rsid w:val="00141486"/>
    <w:rsid w:val="0014358D"/>
    <w:rsid w:val="00150537"/>
    <w:rsid w:val="001519BA"/>
    <w:rsid w:val="00154067"/>
    <w:rsid w:val="00154BC3"/>
    <w:rsid w:val="001561B6"/>
    <w:rsid w:val="00161482"/>
    <w:rsid w:val="00161F25"/>
    <w:rsid w:val="00163CAC"/>
    <w:rsid w:val="00166A81"/>
    <w:rsid w:val="00166B13"/>
    <w:rsid w:val="00172AB6"/>
    <w:rsid w:val="00173C7E"/>
    <w:rsid w:val="00174EAB"/>
    <w:rsid w:val="00185D19"/>
    <w:rsid w:val="001951ED"/>
    <w:rsid w:val="0019598A"/>
    <w:rsid w:val="00197C74"/>
    <w:rsid w:val="001A0969"/>
    <w:rsid w:val="001A220D"/>
    <w:rsid w:val="001A2682"/>
    <w:rsid w:val="001A42B9"/>
    <w:rsid w:val="001A53C5"/>
    <w:rsid w:val="001A72D6"/>
    <w:rsid w:val="001B014C"/>
    <w:rsid w:val="001B457E"/>
    <w:rsid w:val="001B74A3"/>
    <w:rsid w:val="001C2C0A"/>
    <w:rsid w:val="001C5BC4"/>
    <w:rsid w:val="001E2470"/>
    <w:rsid w:val="001F358E"/>
    <w:rsid w:val="00206B37"/>
    <w:rsid w:val="0020742E"/>
    <w:rsid w:val="00211AED"/>
    <w:rsid w:val="00213F1C"/>
    <w:rsid w:val="0021451D"/>
    <w:rsid w:val="00221B9C"/>
    <w:rsid w:val="002221C9"/>
    <w:rsid w:val="00222665"/>
    <w:rsid w:val="002301D8"/>
    <w:rsid w:val="0023362D"/>
    <w:rsid w:val="00236645"/>
    <w:rsid w:val="0023775B"/>
    <w:rsid w:val="00237827"/>
    <w:rsid w:val="00252A29"/>
    <w:rsid w:val="00254FFC"/>
    <w:rsid w:val="00265A52"/>
    <w:rsid w:val="0026703F"/>
    <w:rsid w:val="00280CFE"/>
    <w:rsid w:val="00283989"/>
    <w:rsid w:val="0028467C"/>
    <w:rsid w:val="00291A12"/>
    <w:rsid w:val="00293FD9"/>
    <w:rsid w:val="00296553"/>
    <w:rsid w:val="002974AD"/>
    <w:rsid w:val="002A1A73"/>
    <w:rsid w:val="002A4820"/>
    <w:rsid w:val="002A6E6D"/>
    <w:rsid w:val="002B134B"/>
    <w:rsid w:val="002C3F93"/>
    <w:rsid w:val="002D0EE0"/>
    <w:rsid w:val="002D2139"/>
    <w:rsid w:val="002D2A5C"/>
    <w:rsid w:val="002D7CA2"/>
    <w:rsid w:val="002E3798"/>
    <w:rsid w:val="002E536B"/>
    <w:rsid w:val="002F0C92"/>
    <w:rsid w:val="00301E38"/>
    <w:rsid w:val="003049DE"/>
    <w:rsid w:val="00304E84"/>
    <w:rsid w:val="003127AD"/>
    <w:rsid w:val="00312DCE"/>
    <w:rsid w:val="00313A4F"/>
    <w:rsid w:val="00315F9D"/>
    <w:rsid w:val="00316786"/>
    <w:rsid w:val="003224EA"/>
    <w:rsid w:val="0032320F"/>
    <w:rsid w:val="0032644B"/>
    <w:rsid w:val="00331A0D"/>
    <w:rsid w:val="003338AF"/>
    <w:rsid w:val="00334E33"/>
    <w:rsid w:val="00336200"/>
    <w:rsid w:val="00336544"/>
    <w:rsid w:val="00345C2F"/>
    <w:rsid w:val="00352474"/>
    <w:rsid w:val="00353242"/>
    <w:rsid w:val="00353281"/>
    <w:rsid w:val="003554BC"/>
    <w:rsid w:val="003558E6"/>
    <w:rsid w:val="00360B55"/>
    <w:rsid w:val="003654D2"/>
    <w:rsid w:val="003679D2"/>
    <w:rsid w:val="003743F3"/>
    <w:rsid w:val="00382F49"/>
    <w:rsid w:val="003851D0"/>
    <w:rsid w:val="00386D02"/>
    <w:rsid w:val="0038769C"/>
    <w:rsid w:val="00392CA3"/>
    <w:rsid w:val="00393366"/>
    <w:rsid w:val="003A25F9"/>
    <w:rsid w:val="003A2E1A"/>
    <w:rsid w:val="003A34B3"/>
    <w:rsid w:val="003A517C"/>
    <w:rsid w:val="003A68FC"/>
    <w:rsid w:val="003A6F3A"/>
    <w:rsid w:val="003A7774"/>
    <w:rsid w:val="003B0C0E"/>
    <w:rsid w:val="003B1AFD"/>
    <w:rsid w:val="003B3B01"/>
    <w:rsid w:val="003B4783"/>
    <w:rsid w:val="003D1139"/>
    <w:rsid w:val="003D3690"/>
    <w:rsid w:val="003E02DE"/>
    <w:rsid w:val="003E390E"/>
    <w:rsid w:val="003E45FA"/>
    <w:rsid w:val="003E6709"/>
    <w:rsid w:val="003F0ECC"/>
    <w:rsid w:val="003F2224"/>
    <w:rsid w:val="003F6D57"/>
    <w:rsid w:val="0040073F"/>
    <w:rsid w:val="00401F73"/>
    <w:rsid w:val="004054E9"/>
    <w:rsid w:val="00405587"/>
    <w:rsid w:val="00412E66"/>
    <w:rsid w:val="00416B79"/>
    <w:rsid w:val="004175A2"/>
    <w:rsid w:val="0042075E"/>
    <w:rsid w:val="00425F6D"/>
    <w:rsid w:val="0043064F"/>
    <w:rsid w:val="00440021"/>
    <w:rsid w:val="00440AD3"/>
    <w:rsid w:val="0044273F"/>
    <w:rsid w:val="004436D6"/>
    <w:rsid w:val="00450F4D"/>
    <w:rsid w:val="00453ACD"/>
    <w:rsid w:val="004543D6"/>
    <w:rsid w:val="00457DA0"/>
    <w:rsid w:val="00460A91"/>
    <w:rsid w:val="00460B85"/>
    <w:rsid w:val="0046326F"/>
    <w:rsid w:val="00470062"/>
    <w:rsid w:val="00470EF4"/>
    <w:rsid w:val="00471B5D"/>
    <w:rsid w:val="00471D46"/>
    <w:rsid w:val="00473DC6"/>
    <w:rsid w:val="0048113C"/>
    <w:rsid w:val="00482A25"/>
    <w:rsid w:val="00482C8E"/>
    <w:rsid w:val="0049029A"/>
    <w:rsid w:val="004903FB"/>
    <w:rsid w:val="004A002C"/>
    <w:rsid w:val="004A3FAA"/>
    <w:rsid w:val="004B00D6"/>
    <w:rsid w:val="004B024E"/>
    <w:rsid w:val="004B15C5"/>
    <w:rsid w:val="004B20EB"/>
    <w:rsid w:val="004B5983"/>
    <w:rsid w:val="004C5BDF"/>
    <w:rsid w:val="004C73A1"/>
    <w:rsid w:val="004D18D9"/>
    <w:rsid w:val="004D5921"/>
    <w:rsid w:val="004D5FAD"/>
    <w:rsid w:val="004D7253"/>
    <w:rsid w:val="004E632E"/>
    <w:rsid w:val="004E76F5"/>
    <w:rsid w:val="004E78C6"/>
    <w:rsid w:val="00500761"/>
    <w:rsid w:val="00500E4A"/>
    <w:rsid w:val="00504319"/>
    <w:rsid w:val="00504AAA"/>
    <w:rsid w:val="0050723E"/>
    <w:rsid w:val="00511755"/>
    <w:rsid w:val="0051222E"/>
    <w:rsid w:val="0051271F"/>
    <w:rsid w:val="0051306D"/>
    <w:rsid w:val="00513930"/>
    <w:rsid w:val="00517883"/>
    <w:rsid w:val="005179D8"/>
    <w:rsid w:val="0052054E"/>
    <w:rsid w:val="00533D14"/>
    <w:rsid w:val="00551A3B"/>
    <w:rsid w:val="00555E0E"/>
    <w:rsid w:val="00561891"/>
    <w:rsid w:val="005648F0"/>
    <w:rsid w:val="005660AF"/>
    <w:rsid w:val="005663F0"/>
    <w:rsid w:val="00566C08"/>
    <w:rsid w:val="005703EC"/>
    <w:rsid w:val="00571FB3"/>
    <w:rsid w:val="005720BA"/>
    <w:rsid w:val="00574F4B"/>
    <w:rsid w:val="00576E93"/>
    <w:rsid w:val="00577188"/>
    <w:rsid w:val="00581488"/>
    <w:rsid w:val="00581E23"/>
    <w:rsid w:val="005936B5"/>
    <w:rsid w:val="00595F1C"/>
    <w:rsid w:val="005A0A00"/>
    <w:rsid w:val="005A17E4"/>
    <w:rsid w:val="005A209D"/>
    <w:rsid w:val="005A4FEB"/>
    <w:rsid w:val="005A79FF"/>
    <w:rsid w:val="005B0EB5"/>
    <w:rsid w:val="005B0F5E"/>
    <w:rsid w:val="005B48AF"/>
    <w:rsid w:val="005B7A00"/>
    <w:rsid w:val="005B7B00"/>
    <w:rsid w:val="005C7167"/>
    <w:rsid w:val="005D648F"/>
    <w:rsid w:val="005D74D9"/>
    <w:rsid w:val="005E1C7B"/>
    <w:rsid w:val="005F09A4"/>
    <w:rsid w:val="005F1CA4"/>
    <w:rsid w:val="005F361E"/>
    <w:rsid w:val="00607EEC"/>
    <w:rsid w:val="00612185"/>
    <w:rsid w:val="00613622"/>
    <w:rsid w:val="00617162"/>
    <w:rsid w:val="0062291D"/>
    <w:rsid w:val="0062374D"/>
    <w:rsid w:val="00624FCE"/>
    <w:rsid w:val="00626306"/>
    <w:rsid w:val="00630934"/>
    <w:rsid w:val="00631C83"/>
    <w:rsid w:val="006345B9"/>
    <w:rsid w:val="00634DD8"/>
    <w:rsid w:val="00637022"/>
    <w:rsid w:val="006405AD"/>
    <w:rsid w:val="0064091A"/>
    <w:rsid w:val="00647985"/>
    <w:rsid w:val="00650A0E"/>
    <w:rsid w:val="006515BC"/>
    <w:rsid w:val="00653A49"/>
    <w:rsid w:val="00654F97"/>
    <w:rsid w:val="0065569E"/>
    <w:rsid w:val="00662C2B"/>
    <w:rsid w:val="0066514E"/>
    <w:rsid w:val="00672384"/>
    <w:rsid w:val="00672A2F"/>
    <w:rsid w:val="00682787"/>
    <w:rsid w:val="00687341"/>
    <w:rsid w:val="006939E0"/>
    <w:rsid w:val="00695E51"/>
    <w:rsid w:val="0069624D"/>
    <w:rsid w:val="006A4D23"/>
    <w:rsid w:val="006A69A9"/>
    <w:rsid w:val="006A75C6"/>
    <w:rsid w:val="006B77DA"/>
    <w:rsid w:val="006C08DD"/>
    <w:rsid w:val="006C5CE8"/>
    <w:rsid w:val="006D097D"/>
    <w:rsid w:val="006D10C9"/>
    <w:rsid w:val="006D4B10"/>
    <w:rsid w:val="006D57E1"/>
    <w:rsid w:val="006D7483"/>
    <w:rsid w:val="006F111F"/>
    <w:rsid w:val="006F190F"/>
    <w:rsid w:val="006F4425"/>
    <w:rsid w:val="006F7E2F"/>
    <w:rsid w:val="007001BE"/>
    <w:rsid w:val="0070323D"/>
    <w:rsid w:val="00704F02"/>
    <w:rsid w:val="00711069"/>
    <w:rsid w:val="00711179"/>
    <w:rsid w:val="0071792E"/>
    <w:rsid w:val="0072139A"/>
    <w:rsid w:val="00727C5D"/>
    <w:rsid w:val="00733F25"/>
    <w:rsid w:val="0073614F"/>
    <w:rsid w:val="007374D0"/>
    <w:rsid w:val="007413F9"/>
    <w:rsid w:val="00741D12"/>
    <w:rsid w:val="00745BAA"/>
    <w:rsid w:val="00746024"/>
    <w:rsid w:val="00751D96"/>
    <w:rsid w:val="00752A27"/>
    <w:rsid w:val="00761584"/>
    <w:rsid w:val="00762966"/>
    <w:rsid w:val="00763B47"/>
    <w:rsid w:val="00765BD2"/>
    <w:rsid w:val="00767BC1"/>
    <w:rsid w:val="00773AC2"/>
    <w:rsid w:val="00775BF1"/>
    <w:rsid w:val="007769D8"/>
    <w:rsid w:val="00781C2A"/>
    <w:rsid w:val="00781CE0"/>
    <w:rsid w:val="00782E21"/>
    <w:rsid w:val="00785927"/>
    <w:rsid w:val="00787D1A"/>
    <w:rsid w:val="00787EFF"/>
    <w:rsid w:val="007916F2"/>
    <w:rsid w:val="007972EA"/>
    <w:rsid w:val="0079785C"/>
    <w:rsid w:val="007A746B"/>
    <w:rsid w:val="007B115A"/>
    <w:rsid w:val="007B497D"/>
    <w:rsid w:val="007C62F8"/>
    <w:rsid w:val="007C68F2"/>
    <w:rsid w:val="007C7495"/>
    <w:rsid w:val="007D1788"/>
    <w:rsid w:val="007D2E60"/>
    <w:rsid w:val="007D3A80"/>
    <w:rsid w:val="007E3F87"/>
    <w:rsid w:val="007E5766"/>
    <w:rsid w:val="007E5C2D"/>
    <w:rsid w:val="007F0615"/>
    <w:rsid w:val="007F1368"/>
    <w:rsid w:val="007F2FEB"/>
    <w:rsid w:val="007F7143"/>
    <w:rsid w:val="00803B2C"/>
    <w:rsid w:val="00807397"/>
    <w:rsid w:val="00813AF7"/>
    <w:rsid w:val="00817E17"/>
    <w:rsid w:val="00820239"/>
    <w:rsid w:val="008228E4"/>
    <w:rsid w:val="00823D60"/>
    <w:rsid w:val="008273B3"/>
    <w:rsid w:val="00835865"/>
    <w:rsid w:val="008369BA"/>
    <w:rsid w:val="0083731D"/>
    <w:rsid w:val="00840764"/>
    <w:rsid w:val="0084199E"/>
    <w:rsid w:val="0085283B"/>
    <w:rsid w:val="00857B64"/>
    <w:rsid w:val="00860DDF"/>
    <w:rsid w:val="00866859"/>
    <w:rsid w:val="00866F96"/>
    <w:rsid w:val="00877489"/>
    <w:rsid w:val="00881062"/>
    <w:rsid w:val="00892B0D"/>
    <w:rsid w:val="008A3AFB"/>
    <w:rsid w:val="008A6C29"/>
    <w:rsid w:val="008A7F95"/>
    <w:rsid w:val="008C1100"/>
    <w:rsid w:val="008C2CA8"/>
    <w:rsid w:val="008C34D9"/>
    <w:rsid w:val="008C579B"/>
    <w:rsid w:val="008D0C74"/>
    <w:rsid w:val="008E5ABB"/>
    <w:rsid w:val="008E623D"/>
    <w:rsid w:val="008E7038"/>
    <w:rsid w:val="008F01DA"/>
    <w:rsid w:val="008F23BF"/>
    <w:rsid w:val="008F6A66"/>
    <w:rsid w:val="008F72E3"/>
    <w:rsid w:val="009031FE"/>
    <w:rsid w:val="00903662"/>
    <w:rsid w:val="009050A3"/>
    <w:rsid w:val="00907925"/>
    <w:rsid w:val="009100DB"/>
    <w:rsid w:val="009135FB"/>
    <w:rsid w:val="0091546D"/>
    <w:rsid w:val="00915C07"/>
    <w:rsid w:val="00917546"/>
    <w:rsid w:val="00922007"/>
    <w:rsid w:val="009261C0"/>
    <w:rsid w:val="00927C3A"/>
    <w:rsid w:val="00927D92"/>
    <w:rsid w:val="00930D86"/>
    <w:rsid w:val="00933314"/>
    <w:rsid w:val="00936153"/>
    <w:rsid w:val="00936EB0"/>
    <w:rsid w:val="009479C4"/>
    <w:rsid w:val="009503C6"/>
    <w:rsid w:val="00950F45"/>
    <w:rsid w:val="0095273D"/>
    <w:rsid w:val="0095453A"/>
    <w:rsid w:val="00957325"/>
    <w:rsid w:val="009600F1"/>
    <w:rsid w:val="00962219"/>
    <w:rsid w:val="009640FA"/>
    <w:rsid w:val="009654F0"/>
    <w:rsid w:val="009710CB"/>
    <w:rsid w:val="0097178B"/>
    <w:rsid w:val="00976DB8"/>
    <w:rsid w:val="009771AE"/>
    <w:rsid w:val="009817A8"/>
    <w:rsid w:val="00984B9D"/>
    <w:rsid w:val="00985F76"/>
    <w:rsid w:val="00987C1A"/>
    <w:rsid w:val="00994097"/>
    <w:rsid w:val="00994DAB"/>
    <w:rsid w:val="009964AE"/>
    <w:rsid w:val="009A0477"/>
    <w:rsid w:val="009A2152"/>
    <w:rsid w:val="009A3E7E"/>
    <w:rsid w:val="009A535D"/>
    <w:rsid w:val="009A6152"/>
    <w:rsid w:val="009B517B"/>
    <w:rsid w:val="009B688D"/>
    <w:rsid w:val="009C2D27"/>
    <w:rsid w:val="009C3CC8"/>
    <w:rsid w:val="009D1357"/>
    <w:rsid w:val="009D1A99"/>
    <w:rsid w:val="009D2C9F"/>
    <w:rsid w:val="009D4DAC"/>
    <w:rsid w:val="009D5682"/>
    <w:rsid w:val="009D6188"/>
    <w:rsid w:val="009D692A"/>
    <w:rsid w:val="009D6A04"/>
    <w:rsid w:val="009D71BD"/>
    <w:rsid w:val="009E4C05"/>
    <w:rsid w:val="009E79D8"/>
    <w:rsid w:val="009E7C82"/>
    <w:rsid w:val="009F2F74"/>
    <w:rsid w:val="009F3B44"/>
    <w:rsid w:val="009F4419"/>
    <w:rsid w:val="009F5196"/>
    <w:rsid w:val="009F719B"/>
    <w:rsid w:val="00A05608"/>
    <w:rsid w:val="00A05AE0"/>
    <w:rsid w:val="00A1190C"/>
    <w:rsid w:val="00A1713E"/>
    <w:rsid w:val="00A2094C"/>
    <w:rsid w:val="00A209D8"/>
    <w:rsid w:val="00A23F83"/>
    <w:rsid w:val="00A3118A"/>
    <w:rsid w:val="00A34A49"/>
    <w:rsid w:val="00A35013"/>
    <w:rsid w:val="00A42877"/>
    <w:rsid w:val="00A553BE"/>
    <w:rsid w:val="00A570D3"/>
    <w:rsid w:val="00A576BF"/>
    <w:rsid w:val="00A66978"/>
    <w:rsid w:val="00A66E64"/>
    <w:rsid w:val="00A84198"/>
    <w:rsid w:val="00A85900"/>
    <w:rsid w:val="00A8737D"/>
    <w:rsid w:val="00A91490"/>
    <w:rsid w:val="00A941C3"/>
    <w:rsid w:val="00A95CD7"/>
    <w:rsid w:val="00AA3D2C"/>
    <w:rsid w:val="00AA3FEF"/>
    <w:rsid w:val="00AA6337"/>
    <w:rsid w:val="00AB3460"/>
    <w:rsid w:val="00AB3C10"/>
    <w:rsid w:val="00AB5368"/>
    <w:rsid w:val="00AB6445"/>
    <w:rsid w:val="00AD2CEA"/>
    <w:rsid w:val="00AD4DA6"/>
    <w:rsid w:val="00AE1011"/>
    <w:rsid w:val="00AE1204"/>
    <w:rsid w:val="00AE1AF1"/>
    <w:rsid w:val="00AE5649"/>
    <w:rsid w:val="00AE567A"/>
    <w:rsid w:val="00AE6B9F"/>
    <w:rsid w:val="00AE7098"/>
    <w:rsid w:val="00AE7BF0"/>
    <w:rsid w:val="00AE7D0A"/>
    <w:rsid w:val="00AE7DB8"/>
    <w:rsid w:val="00AF0392"/>
    <w:rsid w:val="00AF2A65"/>
    <w:rsid w:val="00AF3D88"/>
    <w:rsid w:val="00B01331"/>
    <w:rsid w:val="00B1047A"/>
    <w:rsid w:val="00B14F3A"/>
    <w:rsid w:val="00B14F61"/>
    <w:rsid w:val="00B2354C"/>
    <w:rsid w:val="00B2509A"/>
    <w:rsid w:val="00B330FD"/>
    <w:rsid w:val="00B34E9D"/>
    <w:rsid w:val="00B35E04"/>
    <w:rsid w:val="00B36171"/>
    <w:rsid w:val="00B3648F"/>
    <w:rsid w:val="00B41345"/>
    <w:rsid w:val="00B43D72"/>
    <w:rsid w:val="00B44311"/>
    <w:rsid w:val="00B50318"/>
    <w:rsid w:val="00B51BCE"/>
    <w:rsid w:val="00B5585A"/>
    <w:rsid w:val="00B5608C"/>
    <w:rsid w:val="00B56BF0"/>
    <w:rsid w:val="00B61176"/>
    <w:rsid w:val="00B63BAD"/>
    <w:rsid w:val="00B6553F"/>
    <w:rsid w:val="00B6660C"/>
    <w:rsid w:val="00B67361"/>
    <w:rsid w:val="00B67418"/>
    <w:rsid w:val="00B67A75"/>
    <w:rsid w:val="00B70EF4"/>
    <w:rsid w:val="00B810BB"/>
    <w:rsid w:val="00B9124F"/>
    <w:rsid w:val="00B9384A"/>
    <w:rsid w:val="00B941F2"/>
    <w:rsid w:val="00B96182"/>
    <w:rsid w:val="00B962B9"/>
    <w:rsid w:val="00B963DE"/>
    <w:rsid w:val="00BA0680"/>
    <w:rsid w:val="00BA1130"/>
    <w:rsid w:val="00BA12BC"/>
    <w:rsid w:val="00BA249B"/>
    <w:rsid w:val="00BB4593"/>
    <w:rsid w:val="00BB5BC5"/>
    <w:rsid w:val="00BC0F9E"/>
    <w:rsid w:val="00BC6AE2"/>
    <w:rsid w:val="00BD01AB"/>
    <w:rsid w:val="00BD3979"/>
    <w:rsid w:val="00BD3F5E"/>
    <w:rsid w:val="00BE000C"/>
    <w:rsid w:val="00BE284F"/>
    <w:rsid w:val="00BE3107"/>
    <w:rsid w:val="00BE3C1F"/>
    <w:rsid w:val="00BF036E"/>
    <w:rsid w:val="00BF4C0B"/>
    <w:rsid w:val="00BF4E4D"/>
    <w:rsid w:val="00C070A2"/>
    <w:rsid w:val="00C22B45"/>
    <w:rsid w:val="00C27561"/>
    <w:rsid w:val="00C30D20"/>
    <w:rsid w:val="00C420CA"/>
    <w:rsid w:val="00C458A0"/>
    <w:rsid w:val="00C467D9"/>
    <w:rsid w:val="00C5075C"/>
    <w:rsid w:val="00C50E99"/>
    <w:rsid w:val="00C5544D"/>
    <w:rsid w:val="00C57C59"/>
    <w:rsid w:val="00C60F6F"/>
    <w:rsid w:val="00C62E74"/>
    <w:rsid w:val="00C64C06"/>
    <w:rsid w:val="00C652B5"/>
    <w:rsid w:val="00C6607C"/>
    <w:rsid w:val="00C675AD"/>
    <w:rsid w:val="00C73E41"/>
    <w:rsid w:val="00C80195"/>
    <w:rsid w:val="00C817DA"/>
    <w:rsid w:val="00C83850"/>
    <w:rsid w:val="00C85E69"/>
    <w:rsid w:val="00C90123"/>
    <w:rsid w:val="00C901C0"/>
    <w:rsid w:val="00C95C98"/>
    <w:rsid w:val="00C967AF"/>
    <w:rsid w:val="00C97C71"/>
    <w:rsid w:val="00CA5F61"/>
    <w:rsid w:val="00CB1B89"/>
    <w:rsid w:val="00CB5C00"/>
    <w:rsid w:val="00CC1D1D"/>
    <w:rsid w:val="00CC444A"/>
    <w:rsid w:val="00CC49B4"/>
    <w:rsid w:val="00CC4A9C"/>
    <w:rsid w:val="00CD5512"/>
    <w:rsid w:val="00CD5F26"/>
    <w:rsid w:val="00CD6039"/>
    <w:rsid w:val="00CE2CA2"/>
    <w:rsid w:val="00CE3D07"/>
    <w:rsid w:val="00CE492B"/>
    <w:rsid w:val="00CE78DA"/>
    <w:rsid w:val="00CF154C"/>
    <w:rsid w:val="00CF1689"/>
    <w:rsid w:val="00CF2687"/>
    <w:rsid w:val="00CF2D8C"/>
    <w:rsid w:val="00CF4899"/>
    <w:rsid w:val="00D01B0D"/>
    <w:rsid w:val="00D124E0"/>
    <w:rsid w:val="00D15F89"/>
    <w:rsid w:val="00D16EEA"/>
    <w:rsid w:val="00D17E8B"/>
    <w:rsid w:val="00D2209F"/>
    <w:rsid w:val="00D235D3"/>
    <w:rsid w:val="00D25E51"/>
    <w:rsid w:val="00D25F1A"/>
    <w:rsid w:val="00D32261"/>
    <w:rsid w:val="00D331B8"/>
    <w:rsid w:val="00D33E8D"/>
    <w:rsid w:val="00D37C13"/>
    <w:rsid w:val="00D47EB1"/>
    <w:rsid w:val="00D60F33"/>
    <w:rsid w:val="00D70319"/>
    <w:rsid w:val="00D70C99"/>
    <w:rsid w:val="00D72641"/>
    <w:rsid w:val="00D76C16"/>
    <w:rsid w:val="00D82D0F"/>
    <w:rsid w:val="00D91BE3"/>
    <w:rsid w:val="00D94FAB"/>
    <w:rsid w:val="00D96C3C"/>
    <w:rsid w:val="00DA0372"/>
    <w:rsid w:val="00DA36A6"/>
    <w:rsid w:val="00DA3949"/>
    <w:rsid w:val="00DA78BE"/>
    <w:rsid w:val="00DB1B14"/>
    <w:rsid w:val="00DB2219"/>
    <w:rsid w:val="00DB2D9A"/>
    <w:rsid w:val="00DB6D55"/>
    <w:rsid w:val="00DB7205"/>
    <w:rsid w:val="00DC384D"/>
    <w:rsid w:val="00DD696B"/>
    <w:rsid w:val="00DD6B15"/>
    <w:rsid w:val="00DD7AE8"/>
    <w:rsid w:val="00DE2928"/>
    <w:rsid w:val="00DE521A"/>
    <w:rsid w:val="00DE6C25"/>
    <w:rsid w:val="00DE6F05"/>
    <w:rsid w:val="00DF1478"/>
    <w:rsid w:val="00DF2069"/>
    <w:rsid w:val="00DF4B8C"/>
    <w:rsid w:val="00DF573F"/>
    <w:rsid w:val="00DF608B"/>
    <w:rsid w:val="00DF67B5"/>
    <w:rsid w:val="00E003E5"/>
    <w:rsid w:val="00E0258F"/>
    <w:rsid w:val="00E02DDB"/>
    <w:rsid w:val="00E05D3D"/>
    <w:rsid w:val="00E11A73"/>
    <w:rsid w:val="00E13403"/>
    <w:rsid w:val="00E16355"/>
    <w:rsid w:val="00E16C55"/>
    <w:rsid w:val="00E2035E"/>
    <w:rsid w:val="00E21FF3"/>
    <w:rsid w:val="00E24BE3"/>
    <w:rsid w:val="00E27D9E"/>
    <w:rsid w:val="00E27F12"/>
    <w:rsid w:val="00E30DEC"/>
    <w:rsid w:val="00E315D7"/>
    <w:rsid w:val="00E41978"/>
    <w:rsid w:val="00E47CEE"/>
    <w:rsid w:val="00E52C49"/>
    <w:rsid w:val="00E54E69"/>
    <w:rsid w:val="00E606C5"/>
    <w:rsid w:val="00E60AEA"/>
    <w:rsid w:val="00E61CDE"/>
    <w:rsid w:val="00E64163"/>
    <w:rsid w:val="00E643F4"/>
    <w:rsid w:val="00E64CE2"/>
    <w:rsid w:val="00E65254"/>
    <w:rsid w:val="00E73A32"/>
    <w:rsid w:val="00E8258E"/>
    <w:rsid w:val="00E83A1A"/>
    <w:rsid w:val="00E86718"/>
    <w:rsid w:val="00E933D0"/>
    <w:rsid w:val="00E93B40"/>
    <w:rsid w:val="00E943B5"/>
    <w:rsid w:val="00E94A7E"/>
    <w:rsid w:val="00EA7BC6"/>
    <w:rsid w:val="00EC1062"/>
    <w:rsid w:val="00EC15B4"/>
    <w:rsid w:val="00EC4398"/>
    <w:rsid w:val="00EC4D1B"/>
    <w:rsid w:val="00EC69E2"/>
    <w:rsid w:val="00EC7CAA"/>
    <w:rsid w:val="00EE63D5"/>
    <w:rsid w:val="00EF1744"/>
    <w:rsid w:val="00EF29A3"/>
    <w:rsid w:val="00EF2D0F"/>
    <w:rsid w:val="00EF7E80"/>
    <w:rsid w:val="00F02997"/>
    <w:rsid w:val="00F03AB1"/>
    <w:rsid w:val="00F0413D"/>
    <w:rsid w:val="00F05923"/>
    <w:rsid w:val="00F07D15"/>
    <w:rsid w:val="00F146AD"/>
    <w:rsid w:val="00F1683A"/>
    <w:rsid w:val="00F16F1E"/>
    <w:rsid w:val="00F3046C"/>
    <w:rsid w:val="00F310F6"/>
    <w:rsid w:val="00F40C96"/>
    <w:rsid w:val="00F414B5"/>
    <w:rsid w:val="00F4176B"/>
    <w:rsid w:val="00F50DF6"/>
    <w:rsid w:val="00F52B7F"/>
    <w:rsid w:val="00F54394"/>
    <w:rsid w:val="00F553A0"/>
    <w:rsid w:val="00F61CFF"/>
    <w:rsid w:val="00F620AD"/>
    <w:rsid w:val="00F64A2E"/>
    <w:rsid w:val="00F67E11"/>
    <w:rsid w:val="00F73717"/>
    <w:rsid w:val="00F740FB"/>
    <w:rsid w:val="00F7473D"/>
    <w:rsid w:val="00F75F9A"/>
    <w:rsid w:val="00F819DD"/>
    <w:rsid w:val="00F91BBF"/>
    <w:rsid w:val="00F9316A"/>
    <w:rsid w:val="00F93919"/>
    <w:rsid w:val="00F966C2"/>
    <w:rsid w:val="00FA15C1"/>
    <w:rsid w:val="00FA2824"/>
    <w:rsid w:val="00FA2BEE"/>
    <w:rsid w:val="00FA40E4"/>
    <w:rsid w:val="00FA622E"/>
    <w:rsid w:val="00FA737D"/>
    <w:rsid w:val="00FB0093"/>
    <w:rsid w:val="00FB0F9B"/>
    <w:rsid w:val="00FB36DA"/>
    <w:rsid w:val="00FB6BDE"/>
    <w:rsid w:val="00FC0C5B"/>
    <w:rsid w:val="00FC6C9F"/>
    <w:rsid w:val="00FC7016"/>
    <w:rsid w:val="00FD3A02"/>
    <w:rsid w:val="00FD3EBC"/>
    <w:rsid w:val="00FE2ED0"/>
    <w:rsid w:val="00FF0220"/>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E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8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54E9"/>
    <w:pPr>
      <w:tabs>
        <w:tab w:val="center" w:pos="4320"/>
        <w:tab w:val="right" w:pos="8640"/>
      </w:tabs>
    </w:pPr>
  </w:style>
  <w:style w:type="paragraph" w:styleId="Footer">
    <w:name w:val="footer"/>
    <w:basedOn w:val="Normal"/>
    <w:link w:val="FooterChar"/>
    <w:uiPriority w:val="99"/>
    <w:rsid w:val="004054E9"/>
    <w:pPr>
      <w:tabs>
        <w:tab w:val="center" w:pos="4320"/>
        <w:tab w:val="right" w:pos="8640"/>
      </w:tabs>
    </w:pPr>
  </w:style>
  <w:style w:type="paragraph" w:styleId="BalloonText">
    <w:name w:val="Balloon Text"/>
    <w:basedOn w:val="Normal"/>
    <w:semiHidden/>
    <w:rsid w:val="00471B5D"/>
    <w:rPr>
      <w:rFonts w:ascii="Tahoma" w:hAnsi="Tahoma" w:cs="Tahoma"/>
      <w:sz w:val="16"/>
      <w:szCs w:val="16"/>
    </w:rPr>
  </w:style>
  <w:style w:type="character" w:styleId="Hyperlink">
    <w:name w:val="Hyperlink"/>
    <w:basedOn w:val="DefaultParagraphFont"/>
    <w:rsid w:val="002F0C92"/>
    <w:rPr>
      <w:color w:val="0000FF"/>
      <w:u w:val="single"/>
    </w:rPr>
  </w:style>
  <w:style w:type="character" w:styleId="CommentReference">
    <w:name w:val="annotation reference"/>
    <w:basedOn w:val="DefaultParagraphFont"/>
    <w:rsid w:val="000C47E7"/>
    <w:rPr>
      <w:sz w:val="16"/>
      <w:szCs w:val="16"/>
    </w:rPr>
  </w:style>
  <w:style w:type="paragraph" w:styleId="CommentText">
    <w:name w:val="annotation text"/>
    <w:basedOn w:val="Normal"/>
    <w:link w:val="CommentTextChar"/>
    <w:rsid w:val="000C47E7"/>
    <w:rPr>
      <w:sz w:val="20"/>
      <w:szCs w:val="20"/>
    </w:rPr>
  </w:style>
  <w:style w:type="character" w:customStyle="1" w:styleId="CommentTextChar">
    <w:name w:val="Comment Text Char"/>
    <w:basedOn w:val="DefaultParagraphFont"/>
    <w:link w:val="CommentText"/>
    <w:rsid w:val="000C47E7"/>
  </w:style>
  <w:style w:type="paragraph" w:styleId="CommentSubject">
    <w:name w:val="annotation subject"/>
    <w:basedOn w:val="CommentText"/>
    <w:next w:val="CommentText"/>
    <w:link w:val="CommentSubjectChar"/>
    <w:rsid w:val="000C47E7"/>
    <w:rPr>
      <w:b/>
      <w:bCs/>
    </w:rPr>
  </w:style>
  <w:style w:type="character" w:customStyle="1" w:styleId="CommentSubjectChar">
    <w:name w:val="Comment Subject Char"/>
    <w:basedOn w:val="CommentTextChar"/>
    <w:link w:val="CommentSubject"/>
    <w:rsid w:val="000C47E7"/>
    <w:rPr>
      <w:b/>
      <w:bCs/>
    </w:rPr>
  </w:style>
  <w:style w:type="paragraph" w:styleId="Revision">
    <w:name w:val="Revision"/>
    <w:hidden/>
    <w:uiPriority w:val="99"/>
    <w:semiHidden/>
    <w:rsid w:val="008228E4"/>
    <w:rPr>
      <w:sz w:val="24"/>
      <w:szCs w:val="24"/>
    </w:rPr>
  </w:style>
  <w:style w:type="paragraph" w:customStyle="1" w:styleId="Default">
    <w:name w:val="Default"/>
    <w:rsid w:val="004B00D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5453A"/>
    <w:pPr>
      <w:ind w:left="720"/>
    </w:pPr>
  </w:style>
  <w:style w:type="character" w:customStyle="1" w:styleId="FooterChar">
    <w:name w:val="Footer Char"/>
    <w:basedOn w:val="DefaultParagraphFont"/>
    <w:link w:val="Footer"/>
    <w:uiPriority w:val="99"/>
    <w:rsid w:val="009D71BD"/>
    <w:rPr>
      <w:sz w:val="24"/>
      <w:szCs w:val="24"/>
    </w:rPr>
  </w:style>
  <w:style w:type="paragraph" w:styleId="NormalWeb">
    <w:name w:val="Normal (Web)"/>
    <w:basedOn w:val="Normal"/>
    <w:uiPriority w:val="99"/>
    <w:unhideWhenUsed/>
    <w:rsid w:val="00DF1478"/>
    <w:pPr>
      <w:spacing w:before="100" w:beforeAutospacing="1" w:after="100" w:afterAutospacing="1"/>
    </w:pPr>
  </w:style>
  <w:style w:type="character" w:customStyle="1" w:styleId="a658642b1f07549b295d4ce1ee16de986339">
    <w:name w:val="a658642b1f07549b295d4ce1ee16de986339"/>
    <w:basedOn w:val="DefaultParagraphFont"/>
    <w:rsid w:val="00460B85"/>
  </w:style>
  <w:style w:type="character" w:customStyle="1" w:styleId="a658642b1f07549b295d4ce1ee16de986341">
    <w:name w:val="a658642b1f07549b295d4ce1ee16de986341"/>
    <w:basedOn w:val="DefaultParagraphFont"/>
    <w:rsid w:val="00460B85"/>
  </w:style>
  <w:style w:type="character" w:customStyle="1" w:styleId="HeaderChar">
    <w:name w:val="Header Char"/>
    <w:basedOn w:val="DefaultParagraphFont"/>
    <w:link w:val="Header"/>
    <w:rsid w:val="00A35013"/>
    <w:rPr>
      <w:sz w:val="24"/>
      <w:szCs w:val="24"/>
    </w:rPr>
  </w:style>
  <w:style w:type="paragraph" w:styleId="BodyText2">
    <w:name w:val="Body Text 2"/>
    <w:basedOn w:val="Normal"/>
    <w:link w:val="BodyText2Char"/>
    <w:rsid w:val="00A350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Cs w:val="20"/>
    </w:rPr>
  </w:style>
  <w:style w:type="character" w:customStyle="1" w:styleId="BodyText2Char">
    <w:name w:val="Body Text 2 Char"/>
    <w:basedOn w:val="DefaultParagraphFont"/>
    <w:link w:val="BodyText2"/>
    <w:rsid w:val="00A35013"/>
    <w:rPr>
      <w:snapToGrid w:val="0"/>
      <w:color w:val="000000"/>
      <w:sz w:val="24"/>
    </w:rPr>
  </w:style>
  <w:style w:type="paragraph" w:styleId="BodyText3">
    <w:name w:val="Body Text 3"/>
    <w:basedOn w:val="Normal"/>
    <w:link w:val="BodyText3Char"/>
    <w:rsid w:val="00A350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szCs w:val="20"/>
    </w:rPr>
  </w:style>
  <w:style w:type="character" w:customStyle="1" w:styleId="BodyText3Char">
    <w:name w:val="Body Text 3 Char"/>
    <w:basedOn w:val="DefaultParagraphFont"/>
    <w:link w:val="BodyText3"/>
    <w:rsid w:val="00A35013"/>
    <w:rPr>
      <w:snapToGrid w:val="0"/>
      <w:color w:val="000000"/>
      <w:sz w:val="22"/>
    </w:rPr>
  </w:style>
  <w:style w:type="paragraph" w:styleId="BodyText">
    <w:name w:val="Body Text"/>
    <w:basedOn w:val="Normal"/>
    <w:link w:val="BodyTextChar"/>
    <w:rsid w:val="00A350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color w:val="000000"/>
      <w:szCs w:val="20"/>
    </w:rPr>
  </w:style>
  <w:style w:type="character" w:customStyle="1" w:styleId="BodyTextChar">
    <w:name w:val="Body Text Char"/>
    <w:basedOn w:val="DefaultParagraphFont"/>
    <w:link w:val="BodyText"/>
    <w:rsid w:val="00A35013"/>
    <w:rPr>
      <w:b/>
      <w:snapToGrid w:val="0"/>
      <w:color w:val="000000"/>
      <w:sz w:val="24"/>
    </w:rPr>
  </w:style>
  <w:style w:type="paragraph" w:styleId="BodyTextIndent">
    <w:name w:val="Body Text Indent"/>
    <w:basedOn w:val="Normal"/>
    <w:link w:val="BodyTextIndentChar"/>
    <w:rsid w:val="00A350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napToGrid w:val="0"/>
      <w:color w:val="000000"/>
      <w:sz w:val="20"/>
      <w:szCs w:val="20"/>
    </w:rPr>
  </w:style>
  <w:style w:type="character" w:customStyle="1" w:styleId="BodyTextIndentChar">
    <w:name w:val="Body Text Indent Char"/>
    <w:basedOn w:val="DefaultParagraphFont"/>
    <w:link w:val="BodyTextIndent"/>
    <w:rsid w:val="00A35013"/>
    <w:rPr>
      <w:snapToGrid w:val="0"/>
      <w:color w:val="000000"/>
    </w:rPr>
  </w:style>
  <w:style w:type="paragraph" w:styleId="FootnoteText">
    <w:name w:val="footnote text"/>
    <w:basedOn w:val="Normal"/>
    <w:link w:val="FootnoteTextChar"/>
    <w:rsid w:val="000B4676"/>
    <w:rPr>
      <w:sz w:val="20"/>
      <w:szCs w:val="20"/>
    </w:rPr>
  </w:style>
  <w:style w:type="character" w:customStyle="1" w:styleId="FootnoteTextChar">
    <w:name w:val="Footnote Text Char"/>
    <w:basedOn w:val="DefaultParagraphFont"/>
    <w:link w:val="FootnoteText"/>
    <w:rsid w:val="000B4676"/>
  </w:style>
  <w:style w:type="character" w:styleId="FootnoteReference">
    <w:name w:val="footnote reference"/>
    <w:basedOn w:val="DefaultParagraphFont"/>
    <w:rsid w:val="000B4676"/>
    <w:rPr>
      <w:vertAlign w:val="superscript"/>
    </w:rPr>
  </w:style>
  <w:style w:type="table" w:styleId="TableGrid">
    <w:name w:val="Table Grid"/>
    <w:basedOn w:val="TableNormal"/>
    <w:rsid w:val="005B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34446">
      <w:bodyDiv w:val="1"/>
      <w:marLeft w:val="0"/>
      <w:marRight w:val="0"/>
      <w:marTop w:val="0"/>
      <w:marBottom w:val="0"/>
      <w:divBdr>
        <w:top w:val="none" w:sz="0" w:space="0" w:color="auto"/>
        <w:left w:val="none" w:sz="0" w:space="0" w:color="auto"/>
        <w:bottom w:val="none" w:sz="0" w:space="0" w:color="auto"/>
        <w:right w:val="none" w:sz="0" w:space="0" w:color="auto"/>
      </w:divBdr>
    </w:div>
    <w:div w:id="458959359">
      <w:bodyDiv w:val="1"/>
      <w:marLeft w:val="0"/>
      <w:marRight w:val="0"/>
      <w:marTop w:val="0"/>
      <w:marBottom w:val="0"/>
      <w:divBdr>
        <w:top w:val="none" w:sz="0" w:space="0" w:color="auto"/>
        <w:left w:val="none" w:sz="0" w:space="0" w:color="auto"/>
        <w:bottom w:val="none" w:sz="0" w:space="0" w:color="auto"/>
        <w:right w:val="none" w:sz="0" w:space="0" w:color="auto"/>
      </w:divBdr>
    </w:div>
    <w:div w:id="980234560">
      <w:bodyDiv w:val="1"/>
      <w:marLeft w:val="0"/>
      <w:marRight w:val="0"/>
      <w:marTop w:val="0"/>
      <w:marBottom w:val="0"/>
      <w:divBdr>
        <w:top w:val="none" w:sz="0" w:space="0" w:color="auto"/>
        <w:left w:val="none" w:sz="0" w:space="0" w:color="auto"/>
        <w:bottom w:val="none" w:sz="0" w:space="0" w:color="auto"/>
        <w:right w:val="none" w:sz="0" w:space="0" w:color="auto"/>
      </w:divBdr>
    </w:div>
    <w:div w:id="1024131748">
      <w:bodyDiv w:val="1"/>
      <w:marLeft w:val="0"/>
      <w:marRight w:val="0"/>
      <w:marTop w:val="0"/>
      <w:marBottom w:val="0"/>
      <w:divBdr>
        <w:top w:val="none" w:sz="0" w:space="0" w:color="auto"/>
        <w:left w:val="none" w:sz="0" w:space="0" w:color="auto"/>
        <w:bottom w:val="none" w:sz="0" w:space="0" w:color="auto"/>
        <w:right w:val="none" w:sz="0" w:space="0" w:color="auto"/>
      </w:divBdr>
    </w:div>
    <w:div w:id="1562058223">
      <w:bodyDiv w:val="1"/>
      <w:marLeft w:val="0"/>
      <w:marRight w:val="0"/>
      <w:marTop w:val="0"/>
      <w:marBottom w:val="0"/>
      <w:divBdr>
        <w:top w:val="none" w:sz="0" w:space="0" w:color="auto"/>
        <w:left w:val="none" w:sz="0" w:space="0" w:color="auto"/>
        <w:bottom w:val="none" w:sz="0" w:space="0" w:color="auto"/>
        <w:right w:val="none" w:sz="0" w:space="0" w:color="auto"/>
      </w:divBdr>
    </w:div>
    <w:div w:id="1695499191">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ifionline.org/logi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lgf/files/210511-Additional-Appropriations-User-Guide.pdf" TargetMode="External"/><Relationship Id="rId5" Type="http://schemas.openxmlformats.org/officeDocument/2006/relationships/webSettings" Target="webSettings.xml"/><Relationship Id="rId10" Type="http://schemas.openxmlformats.org/officeDocument/2006/relationships/hyperlink" Target="https://gateway.ifionline.org/login.aspx" TargetMode="External"/><Relationship Id="rId4" Type="http://schemas.openxmlformats.org/officeDocument/2006/relationships/settings" Target="settings.xml"/><Relationship Id="rId9" Type="http://schemas.openxmlformats.org/officeDocument/2006/relationships/hyperlink" Target="https://www.in.gov/dlgf/files/210511-Additional-Appropriations-User-Gui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47F35-58D7-47F6-94EC-21E194B0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Links>
    <vt:vector size="12" baseType="variant">
      <vt:variant>
        <vt:i4>1900649</vt:i4>
      </vt:variant>
      <vt:variant>
        <vt:i4>3</vt:i4>
      </vt:variant>
      <vt:variant>
        <vt:i4>0</vt:i4>
      </vt:variant>
      <vt:variant>
        <vt:i4>5</vt:i4>
      </vt:variant>
      <vt:variant>
        <vt:lpwstr>mailto:erbussis@dlgf.in.gov</vt:lpwstr>
      </vt:variant>
      <vt:variant>
        <vt:lpwstr/>
      </vt:variant>
      <vt:variant>
        <vt:i4>1048657</vt:i4>
      </vt:variant>
      <vt:variant>
        <vt:i4>0</vt:i4>
      </vt:variant>
      <vt:variant>
        <vt:i4>0</vt:i4>
      </vt:variant>
      <vt:variant>
        <vt:i4>5</vt:i4>
      </vt:variant>
      <vt:variant>
        <vt:lpwstr>http://www.in.gov/legislative/register/irtoc.htm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Appropriation and Transfer Procedures</dc:title>
  <dc:subject/>
  <dc:creator/>
  <cp:keywords/>
  <cp:lastModifiedBy/>
  <cp:revision>1</cp:revision>
  <dcterms:created xsi:type="dcterms:W3CDTF">2023-02-06T15:12:00Z</dcterms:created>
  <dcterms:modified xsi:type="dcterms:W3CDTF">2023-02-06T15:12:00Z</dcterms:modified>
</cp:coreProperties>
</file>