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32F93" w14:textId="5771B567" w:rsidR="00432B6D" w:rsidRPr="002F0707" w:rsidRDefault="00432B6D" w:rsidP="00432B6D">
      <w:pPr>
        <w:pStyle w:val="NoSpacing"/>
        <w:jc w:val="center"/>
        <w:rPr>
          <w:rFonts w:ascii="Times New Roman" w:hAnsi="Times New Roman" w:cs="Times New Roman"/>
          <w:b/>
          <w:bCs/>
          <w:sz w:val="24"/>
          <w:szCs w:val="24"/>
        </w:rPr>
      </w:pPr>
      <w:r w:rsidRPr="002F0707">
        <w:rPr>
          <w:rFonts w:ascii="Times New Roman" w:hAnsi="Times New Roman" w:cs="Times New Roman"/>
          <w:b/>
          <w:bCs/>
          <w:sz w:val="24"/>
          <w:szCs w:val="24"/>
        </w:rPr>
        <w:t>INDIANA DEPARTMENT OF CHILD SERVICES</w:t>
      </w:r>
      <w:r w:rsidR="005C1853">
        <w:rPr>
          <w:rFonts w:ascii="Times New Roman" w:hAnsi="Times New Roman" w:cs="Times New Roman"/>
          <w:b/>
          <w:bCs/>
          <w:sz w:val="24"/>
          <w:szCs w:val="24"/>
        </w:rPr>
        <w:t xml:space="preserve"> (DCS)</w:t>
      </w:r>
    </w:p>
    <w:p w14:paraId="02A4C8C9" w14:textId="1A7FCCCA" w:rsidR="00432B6D" w:rsidRPr="002F0707" w:rsidRDefault="00432B6D" w:rsidP="00432B6D">
      <w:pPr>
        <w:pStyle w:val="NoSpacing"/>
        <w:jc w:val="center"/>
        <w:rPr>
          <w:rFonts w:ascii="Times New Roman" w:hAnsi="Times New Roman" w:cs="Times New Roman"/>
          <w:b/>
          <w:bCs/>
          <w:sz w:val="24"/>
          <w:szCs w:val="24"/>
        </w:rPr>
      </w:pPr>
      <w:r w:rsidRPr="002F0707">
        <w:rPr>
          <w:rFonts w:ascii="Times New Roman" w:hAnsi="Times New Roman" w:cs="Times New Roman"/>
          <w:b/>
          <w:bCs/>
          <w:sz w:val="24"/>
          <w:szCs w:val="24"/>
        </w:rPr>
        <w:t xml:space="preserve">COMMUNITY PARTNERS FOR CHILD SAFETY </w:t>
      </w:r>
      <w:r w:rsidR="00997B4E">
        <w:rPr>
          <w:rFonts w:ascii="Times New Roman" w:hAnsi="Times New Roman" w:cs="Times New Roman"/>
          <w:b/>
          <w:bCs/>
          <w:sz w:val="24"/>
          <w:szCs w:val="24"/>
        </w:rPr>
        <w:t>(CPCS) SERVICE STANDARD</w:t>
      </w:r>
    </w:p>
    <w:p w14:paraId="06B78B35" w14:textId="3EB2DF3E" w:rsidR="00432B6D" w:rsidRPr="009D392A" w:rsidRDefault="00432B6D" w:rsidP="00432B6D">
      <w:pPr>
        <w:pStyle w:val="NoSpacing"/>
        <w:jc w:val="center"/>
        <w:rPr>
          <w:rFonts w:ascii="Times New Roman" w:hAnsi="Times New Roman" w:cs="Times New Roman"/>
          <w:sz w:val="24"/>
          <w:szCs w:val="24"/>
        </w:rPr>
      </w:pPr>
      <w:proofErr w:type="gramStart"/>
      <w:r w:rsidRPr="002F0707">
        <w:rPr>
          <w:rFonts w:ascii="Times New Roman" w:hAnsi="Times New Roman" w:cs="Times New Roman"/>
          <w:b/>
          <w:bCs/>
          <w:sz w:val="24"/>
          <w:szCs w:val="24"/>
        </w:rPr>
        <w:t xml:space="preserve">Effective </w:t>
      </w:r>
      <w:r w:rsidR="001F6C65">
        <w:rPr>
          <w:rFonts w:ascii="Times New Roman" w:hAnsi="Times New Roman" w:cs="Times New Roman"/>
          <w:b/>
          <w:bCs/>
          <w:sz w:val="24"/>
          <w:szCs w:val="24"/>
        </w:rPr>
        <w:t>:</w:t>
      </w:r>
      <w:proofErr w:type="gramEnd"/>
      <w:r w:rsidR="001F6C65">
        <w:rPr>
          <w:rFonts w:ascii="Times New Roman" w:hAnsi="Times New Roman" w:cs="Times New Roman"/>
          <w:b/>
          <w:bCs/>
          <w:sz w:val="24"/>
          <w:szCs w:val="24"/>
        </w:rPr>
        <w:t xml:space="preserve"> 0</w:t>
      </w:r>
      <w:r w:rsidR="00147862">
        <w:rPr>
          <w:rFonts w:ascii="Times New Roman" w:hAnsi="Times New Roman" w:cs="Times New Roman"/>
          <w:b/>
          <w:bCs/>
          <w:sz w:val="24"/>
          <w:szCs w:val="24"/>
        </w:rPr>
        <w:t>7</w:t>
      </w:r>
      <w:r w:rsidR="001F6C65">
        <w:rPr>
          <w:rFonts w:ascii="Times New Roman" w:hAnsi="Times New Roman" w:cs="Times New Roman"/>
          <w:b/>
          <w:bCs/>
          <w:sz w:val="24"/>
          <w:szCs w:val="24"/>
        </w:rPr>
        <w:t>/01/2024</w:t>
      </w:r>
      <w:r w:rsidR="00D16FC0">
        <w:rPr>
          <w:rFonts w:ascii="Times New Roman" w:hAnsi="Times New Roman" w:cs="Times New Roman"/>
          <w:b/>
          <w:bCs/>
          <w:sz w:val="24"/>
          <w:szCs w:val="24"/>
        </w:rPr>
        <w:t xml:space="preserve"> :</w:t>
      </w:r>
    </w:p>
    <w:p w14:paraId="4A642EF9" w14:textId="77777777" w:rsidR="00432B6D" w:rsidRPr="009D392A" w:rsidRDefault="00432B6D" w:rsidP="00432B6D">
      <w:pPr>
        <w:pStyle w:val="NoSpacing"/>
        <w:jc w:val="center"/>
        <w:rPr>
          <w:rFonts w:ascii="Times New Roman" w:hAnsi="Times New Roman" w:cs="Times New Roman"/>
          <w:sz w:val="24"/>
          <w:szCs w:val="24"/>
        </w:rPr>
      </w:pPr>
    </w:p>
    <w:p w14:paraId="006AD234" w14:textId="77777777" w:rsidR="00432B6D" w:rsidRPr="009D392A" w:rsidRDefault="00432B6D" w:rsidP="00432B6D">
      <w:pPr>
        <w:pStyle w:val="NoSpacing"/>
        <w:numPr>
          <w:ilvl w:val="0"/>
          <w:numId w:val="1"/>
        </w:numPr>
        <w:rPr>
          <w:rFonts w:ascii="Times New Roman" w:hAnsi="Times New Roman" w:cs="Times New Roman"/>
          <w:b/>
          <w:sz w:val="24"/>
          <w:szCs w:val="24"/>
        </w:rPr>
      </w:pPr>
      <w:r w:rsidRPr="009D392A">
        <w:rPr>
          <w:rFonts w:ascii="Times New Roman" w:hAnsi="Times New Roman" w:cs="Times New Roman"/>
          <w:b/>
          <w:sz w:val="24"/>
          <w:szCs w:val="24"/>
        </w:rPr>
        <w:t>Community Partners for Child Safety Description</w:t>
      </w:r>
    </w:p>
    <w:p w14:paraId="1D0ED196" w14:textId="77777777" w:rsidR="00432B6D" w:rsidRPr="009D392A" w:rsidRDefault="00432B6D" w:rsidP="00432B6D">
      <w:pPr>
        <w:pStyle w:val="NoSpacing"/>
        <w:rPr>
          <w:rFonts w:ascii="Times New Roman" w:hAnsi="Times New Roman" w:cs="Times New Roman"/>
          <w:b/>
          <w:sz w:val="24"/>
          <w:szCs w:val="24"/>
        </w:rPr>
      </w:pPr>
    </w:p>
    <w:p w14:paraId="5C8B1FEA" w14:textId="245B5B3F" w:rsidR="00432B6D" w:rsidRPr="009D392A" w:rsidRDefault="00432B6D" w:rsidP="00432B6D">
      <w:pPr>
        <w:pStyle w:val="NoSpacing"/>
        <w:ind w:left="720"/>
        <w:rPr>
          <w:rFonts w:ascii="Times New Roman" w:hAnsi="Times New Roman" w:cs="Times New Roman"/>
          <w:sz w:val="24"/>
          <w:szCs w:val="24"/>
        </w:rPr>
      </w:pPr>
      <w:bookmarkStart w:id="0" w:name="_Hlk120603630"/>
      <w:r w:rsidRPr="009D392A">
        <w:rPr>
          <w:rFonts w:ascii="Times New Roman" w:hAnsi="Times New Roman" w:cs="Times New Roman"/>
          <w:sz w:val="24"/>
          <w:szCs w:val="24"/>
        </w:rPr>
        <w:t xml:space="preserve">Community Partners for Child Safety (CPCS) provide </w:t>
      </w:r>
      <w:r w:rsidR="00DB156D" w:rsidRPr="009D392A">
        <w:rPr>
          <w:rFonts w:ascii="Times New Roman" w:hAnsi="Times New Roman" w:cs="Times New Roman"/>
          <w:sz w:val="24"/>
          <w:szCs w:val="24"/>
        </w:rPr>
        <w:t xml:space="preserve">primary, secondary, and tertiary </w:t>
      </w:r>
      <w:r w:rsidRPr="009D392A">
        <w:rPr>
          <w:rFonts w:ascii="Times New Roman" w:hAnsi="Times New Roman" w:cs="Times New Roman"/>
          <w:sz w:val="24"/>
          <w:szCs w:val="24"/>
        </w:rPr>
        <w:t xml:space="preserve">child abuse and neglect prevention services in every region in the state.  CPCS collaborates with other community resources within each region to create a coordinated prevention network.  Families </w:t>
      </w:r>
      <w:r w:rsidR="002C5D92">
        <w:rPr>
          <w:rFonts w:ascii="Times New Roman" w:hAnsi="Times New Roman" w:cs="Times New Roman"/>
          <w:sz w:val="24"/>
          <w:szCs w:val="24"/>
        </w:rPr>
        <w:t>can</w:t>
      </w:r>
      <w:r w:rsidRPr="009D392A">
        <w:rPr>
          <w:rFonts w:ascii="Times New Roman" w:hAnsi="Times New Roman" w:cs="Times New Roman"/>
          <w:sz w:val="24"/>
          <w:szCs w:val="24"/>
        </w:rPr>
        <w:t xml:space="preserve"> access prevention services through self-referral or referral from another community agency.  Participation in services is voluntary.  CPCS also provides direct services to connect families to resources to strengthen the family unit and prevent child abuse and neglect.</w:t>
      </w:r>
    </w:p>
    <w:bookmarkEnd w:id="0"/>
    <w:p w14:paraId="605430BB" w14:textId="77777777" w:rsidR="00432B6D" w:rsidRPr="009D392A" w:rsidRDefault="00432B6D" w:rsidP="00432B6D">
      <w:pPr>
        <w:pStyle w:val="NoSpacing"/>
        <w:ind w:left="720"/>
        <w:rPr>
          <w:rFonts w:ascii="Times New Roman" w:hAnsi="Times New Roman" w:cs="Times New Roman"/>
          <w:sz w:val="24"/>
          <w:szCs w:val="24"/>
        </w:rPr>
      </w:pPr>
    </w:p>
    <w:p w14:paraId="1EAF6C9E" w14:textId="1C35BA94" w:rsidR="00C605D3" w:rsidRPr="009D392A" w:rsidRDefault="00432B6D" w:rsidP="00CB51AE">
      <w:pPr>
        <w:ind w:left="720"/>
        <w:rPr>
          <w:rFonts w:ascii="Times New Roman" w:hAnsi="Times New Roman" w:cs="Times New Roman"/>
          <w:sz w:val="24"/>
          <w:szCs w:val="24"/>
        </w:rPr>
      </w:pPr>
      <w:r w:rsidRPr="009D392A">
        <w:rPr>
          <w:rFonts w:ascii="Times New Roman" w:hAnsi="Times New Roman" w:cs="Times New Roman"/>
          <w:sz w:val="24"/>
          <w:szCs w:val="24"/>
        </w:rPr>
        <w:t xml:space="preserve">Contracted CPCS agencies work with the DCS Regional Services Council to identify needs within the region and the community resources available.  These resources could </w:t>
      </w:r>
      <w:proofErr w:type="gramStart"/>
      <w:r w:rsidRPr="009D392A">
        <w:rPr>
          <w:rFonts w:ascii="Times New Roman" w:hAnsi="Times New Roman" w:cs="Times New Roman"/>
          <w:sz w:val="24"/>
          <w:szCs w:val="24"/>
        </w:rPr>
        <w:t>include, but</w:t>
      </w:r>
      <w:proofErr w:type="gramEnd"/>
      <w:r w:rsidRPr="009D392A">
        <w:rPr>
          <w:rFonts w:ascii="Times New Roman" w:hAnsi="Times New Roman" w:cs="Times New Roman"/>
          <w:sz w:val="24"/>
          <w:szCs w:val="24"/>
        </w:rPr>
        <w:t xml:space="preserve"> are not limited to</w:t>
      </w:r>
      <w:r w:rsidR="005C1853">
        <w:rPr>
          <w:rFonts w:ascii="Times New Roman" w:hAnsi="Times New Roman" w:cs="Times New Roman"/>
          <w:sz w:val="24"/>
          <w:szCs w:val="24"/>
        </w:rPr>
        <w:t xml:space="preserve"> the following</w:t>
      </w:r>
      <w:r w:rsidRPr="009D392A">
        <w:rPr>
          <w:rFonts w:ascii="Times New Roman" w:hAnsi="Times New Roman" w:cs="Times New Roman"/>
          <w:sz w:val="24"/>
          <w:szCs w:val="24"/>
        </w:rPr>
        <w:t xml:space="preserve">: </w:t>
      </w:r>
      <w:r w:rsidR="0062256A">
        <w:rPr>
          <w:rFonts w:ascii="Times New Roman" w:hAnsi="Times New Roman" w:cs="Times New Roman"/>
          <w:sz w:val="24"/>
          <w:szCs w:val="24"/>
        </w:rPr>
        <w:t xml:space="preserve">DCS </w:t>
      </w:r>
      <w:r w:rsidRPr="009D392A">
        <w:rPr>
          <w:rFonts w:ascii="Times New Roman" w:hAnsi="Times New Roman" w:cs="Times New Roman"/>
          <w:sz w:val="24"/>
          <w:szCs w:val="24"/>
        </w:rPr>
        <w:t>local offices, hospitals, faith-based organizations, schools, First Steps, Head Start, and Healthy Families Indiana</w:t>
      </w:r>
      <w:r w:rsidR="00103147" w:rsidRPr="009D392A">
        <w:rPr>
          <w:rFonts w:ascii="Times New Roman" w:hAnsi="Times New Roman" w:cs="Times New Roman"/>
          <w:sz w:val="24"/>
          <w:szCs w:val="24"/>
        </w:rPr>
        <w:t xml:space="preserve"> as well as </w:t>
      </w:r>
      <w:r w:rsidR="0062256A">
        <w:rPr>
          <w:rFonts w:ascii="Times New Roman" w:hAnsi="Times New Roman" w:cs="Times New Roman"/>
          <w:sz w:val="24"/>
          <w:szCs w:val="24"/>
        </w:rPr>
        <w:t>f</w:t>
      </w:r>
      <w:r w:rsidR="0062256A" w:rsidRPr="009D392A">
        <w:rPr>
          <w:rFonts w:ascii="Times New Roman" w:hAnsi="Times New Roman" w:cs="Times New Roman"/>
          <w:sz w:val="24"/>
          <w:szCs w:val="24"/>
        </w:rPr>
        <w:t xml:space="preserve">amily </w:t>
      </w:r>
      <w:r w:rsidR="0062256A">
        <w:rPr>
          <w:rFonts w:ascii="Times New Roman" w:hAnsi="Times New Roman" w:cs="Times New Roman"/>
          <w:sz w:val="24"/>
          <w:szCs w:val="24"/>
        </w:rPr>
        <w:t>r</w:t>
      </w:r>
      <w:r w:rsidR="0062256A" w:rsidRPr="009D392A">
        <w:rPr>
          <w:rFonts w:ascii="Times New Roman" w:hAnsi="Times New Roman" w:cs="Times New Roman"/>
          <w:sz w:val="24"/>
          <w:szCs w:val="24"/>
        </w:rPr>
        <w:t xml:space="preserve">esource </w:t>
      </w:r>
      <w:r w:rsidR="0062256A">
        <w:rPr>
          <w:rFonts w:ascii="Times New Roman" w:hAnsi="Times New Roman" w:cs="Times New Roman"/>
          <w:sz w:val="24"/>
          <w:szCs w:val="24"/>
        </w:rPr>
        <w:t>c</w:t>
      </w:r>
      <w:r w:rsidR="0062256A" w:rsidRPr="009D392A">
        <w:rPr>
          <w:rFonts w:ascii="Times New Roman" w:hAnsi="Times New Roman" w:cs="Times New Roman"/>
          <w:sz w:val="24"/>
          <w:szCs w:val="24"/>
        </w:rPr>
        <w:t>enters</w:t>
      </w:r>
      <w:r w:rsidR="009D0D76">
        <w:rPr>
          <w:rFonts w:ascii="Times New Roman" w:hAnsi="Times New Roman" w:cs="Times New Roman"/>
          <w:sz w:val="24"/>
          <w:szCs w:val="24"/>
        </w:rPr>
        <w:t xml:space="preserve"> (FRCs)</w:t>
      </w:r>
      <w:r w:rsidRPr="009D392A">
        <w:rPr>
          <w:rFonts w:ascii="Times New Roman" w:hAnsi="Times New Roman" w:cs="Times New Roman"/>
          <w:sz w:val="24"/>
          <w:szCs w:val="24"/>
        </w:rPr>
        <w:t xml:space="preserve">.  In general, each region and community define </w:t>
      </w:r>
      <w:r w:rsidR="0062256A">
        <w:rPr>
          <w:rFonts w:ascii="Times New Roman" w:hAnsi="Times New Roman" w:cs="Times New Roman"/>
          <w:sz w:val="24"/>
          <w:szCs w:val="24"/>
        </w:rPr>
        <w:t>their</w:t>
      </w:r>
      <w:r w:rsidR="0062256A" w:rsidRPr="009D392A">
        <w:rPr>
          <w:rFonts w:ascii="Times New Roman" w:hAnsi="Times New Roman" w:cs="Times New Roman"/>
          <w:sz w:val="24"/>
          <w:szCs w:val="24"/>
        </w:rPr>
        <w:t xml:space="preserve"> </w:t>
      </w:r>
      <w:r w:rsidRPr="009D392A">
        <w:rPr>
          <w:rFonts w:ascii="Times New Roman" w:hAnsi="Times New Roman" w:cs="Times New Roman"/>
          <w:sz w:val="24"/>
          <w:szCs w:val="24"/>
        </w:rPr>
        <w:t>own needs and resources as updated through the DCS Biennial Regional Services Strategic Plans or other needs assessment strategies</w:t>
      </w:r>
      <w:r w:rsidR="00C605D3" w:rsidRPr="00B962A9">
        <w:rPr>
          <w:rFonts w:ascii="Times New Roman" w:hAnsi="Times New Roman" w:cs="Times New Roman"/>
          <w:sz w:val="24"/>
          <w:szCs w:val="24"/>
        </w:rPr>
        <w:t xml:space="preserve">. </w:t>
      </w:r>
    </w:p>
    <w:p w14:paraId="18DE5A7D" w14:textId="35726253" w:rsidR="00432B6D" w:rsidRPr="009D392A" w:rsidRDefault="00432B6D" w:rsidP="00432B6D">
      <w:pPr>
        <w:pStyle w:val="NoSpacing"/>
        <w:ind w:left="720"/>
        <w:rPr>
          <w:rFonts w:ascii="Times New Roman" w:hAnsi="Times New Roman" w:cs="Times New Roman"/>
          <w:sz w:val="24"/>
          <w:szCs w:val="24"/>
        </w:rPr>
      </w:pPr>
    </w:p>
    <w:p w14:paraId="2C33D9C2" w14:textId="77777777" w:rsidR="0069401F" w:rsidRPr="009D392A" w:rsidRDefault="0069401F" w:rsidP="0069401F">
      <w:pPr>
        <w:pStyle w:val="NoSpacing"/>
        <w:numPr>
          <w:ilvl w:val="0"/>
          <w:numId w:val="1"/>
        </w:numPr>
        <w:rPr>
          <w:rFonts w:ascii="Times New Roman" w:hAnsi="Times New Roman" w:cs="Times New Roman"/>
          <w:b/>
          <w:sz w:val="24"/>
          <w:szCs w:val="24"/>
        </w:rPr>
      </w:pPr>
      <w:r w:rsidRPr="009D392A">
        <w:rPr>
          <w:rFonts w:ascii="Times New Roman" w:hAnsi="Times New Roman" w:cs="Times New Roman"/>
          <w:b/>
          <w:sz w:val="24"/>
          <w:szCs w:val="24"/>
        </w:rPr>
        <w:t>Target Population for direct services (provided through secondary and tertiary prevention activities)</w:t>
      </w:r>
    </w:p>
    <w:p w14:paraId="5C35ADD5" w14:textId="77777777" w:rsidR="0069401F" w:rsidRPr="009D392A" w:rsidRDefault="0069401F" w:rsidP="0069401F">
      <w:pPr>
        <w:pStyle w:val="NoSpacing"/>
        <w:rPr>
          <w:rFonts w:ascii="Times New Roman" w:hAnsi="Times New Roman" w:cs="Times New Roman"/>
          <w:b/>
          <w:sz w:val="24"/>
          <w:szCs w:val="24"/>
        </w:rPr>
      </w:pPr>
    </w:p>
    <w:p w14:paraId="125AB3BA" w14:textId="77777777" w:rsidR="0069401F" w:rsidRPr="009D392A" w:rsidRDefault="0069401F" w:rsidP="0069401F">
      <w:pPr>
        <w:pStyle w:val="NoSpacing"/>
        <w:numPr>
          <w:ilvl w:val="0"/>
          <w:numId w:val="23"/>
        </w:numPr>
        <w:rPr>
          <w:rFonts w:ascii="Times New Roman" w:hAnsi="Times New Roman" w:cs="Times New Roman"/>
          <w:b/>
          <w:sz w:val="24"/>
          <w:szCs w:val="24"/>
        </w:rPr>
      </w:pPr>
      <w:r w:rsidRPr="009D392A">
        <w:rPr>
          <w:rFonts w:ascii="Times New Roman" w:hAnsi="Times New Roman" w:cs="Times New Roman"/>
          <w:b/>
          <w:sz w:val="24"/>
          <w:szCs w:val="24"/>
        </w:rPr>
        <w:t>Services must be restricted to the following eligibility categories:</w:t>
      </w:r>
    </w:p>
    <w:p w14:paraId="3CAD96E6" w14:textId="4FFEE5EE" w:rsidR="0069401F" w:rsidRPr="00274CEC" w:rsidRDefault="0069401F" w:rsidP="00147862">
      <w:pPr>
        <w:pStyle w:val="NoSpacing"/>
        <w:numPr>
          <w:ilvl w:val="0"/>
          <w:numId w:val="48"/>
        </w:numPr>
        <w:rPr>
          <w:rFonts w:ascii="Times New Roman" w:hAnsi="Times New Roman" w:cs="Times New Roman"/>
          <w:b/>
          <w:sz w:val="24"/>
          <w:szCs w:val="24"/>
        </w:rPr>
      </w:pPr>
      <w:r w:rsidRPr="00274CEC">
        <w:rPr>
          <w:rFonts w:ascii="Times New Roman" w:hAnsi="Times New Roman" w:cs="Times New Roman"/>
          <w:b/>
          <w:sz w:val="24"/>
          <w:szCs w:val="24"/>
        </w:rPr>
        <w:t xml:space="preserve">Primary Prevention: </w:t>
      </w:r>
      <w:r w:rsidRPr="00274CEC">
        <w:rPr>
          <w:rFonts w:ascii="Times New Roman" w:hAnsi="Times New Roman" w:cs="Times New Roman"/>
          <w:bCs/>
          <w:sz w:val="24"/>
          <w:szCs w:val="24"/>
        </w:rPr>
        <w:t xml:space="preserve">These services are available to </w:t>
      </w:r>
      <w:r w:rsidR="001D543E" w:rsidRPr="00274CEC">
        <w:rPr>
          <w:rFonts w:ascii="Times New Roman" w:hAnsi="Times New Roman" w:cs="Times New Roman"/>
          <w:bCs/>
          <w:sz w:val="24"/>
          <w:szCs w:val="24"/>
        </w:rPr>
        <w:t>all caregivers</w:t>
      </w:r>
      <w:r w:rsidRPr="00274CEC">
        <w:rPr>
          <w:rFonts w:ascii="Times New Roman" w:hAnsi="Times New Roman" w:cs="Times New Roman"/>
          <w:bCs/>
          <w:sz w:val="24"/>
          <w:szCs w:val="24"/>
        </w:rPr>
        <w:t>. No eligibility requirements.</w:t>
      </w:r>
    </w:p>
    <w:p w14:paraId="6A82D576" w14:textId="77777777" w:rsidR="0069401F" w:rsidRPr="00274CEC" w:rsidRDefault="0069401F" w:rsidP="0069401F">
      <w:pPr>
        <w:pStyle w:val="NoSpacing"/>
        <w:ind w:left="1080"/>
        <w:rPr>
          <w:rFonts w:ascii="Times New Roman" w:hAnsi="Times New Roman" w:cs="Times New Roman"/>
          <w:b/>
          <w:sz w:val="24"/>
          <w:szCs w:val="24"/>
        </w:rPr>
      </w:pPr>
    </w:p>
    <w:p w14:paraId="3843FCE3" w14:textId="5653F475" w:rsidR="0069401F" w:rsidRPr="001F6C65" w:rsidRDefault="0069401F" w:rsidP="00147862">
      <w:pPr>
        <w:pStyle w:val="NoSpacing"/>
        <w:numPr>
          <w:ilvl w:val="0"/>
          <w:numId w:val="48"/>
        </w:numPr>
        <w:rPr>
          <w:rFonts w:ascii="Times New Roman" w:hAnsi="Times New Roman" w:cs="Times New Roman"/>
          <w:b/>
          <w:sz w:val="24"/>
          <w:szCs w:val="24"/>
        </w:rPr>
      </w:pPr>
      <w:r w:rsidRPr="00274CEC">
        <w:rPr>
          <w:rFonts w:ascii="Times New Roman" w:hAnsi="Times New Roman" w:cs="Times New Roman"/>
          <w:b/>
          <w:sz w:val="24"/>
          <w:szCs w:val="24"/>
        </w:rPr>
        <w:t xml:space="preserve">Secondary Prevention: </w:t>
      </w:r>
      <w:r w:rsidR="0062256A">
        <w:rPr>
          <w:rFonts w:ascii="Times New Roman" w:hAnsi="Times New Roman" w:cs="Times New Roman"/>
          <w:b/>
          <w:sz w:val="24"/>
          <w:szCs w:val="24"/>
        </w:rPr>
        <w:t xml:space="preserve">These services are available to </w:t>
      </w:r>
      <w:r w:rsidR="0062256A">
        <w:rPr>
          <w:rFonts w:ascii="Times New Roman" w:hAnsi="Times New Roman" w:cs="Times New Roman"/>
          <w:bCs/>
          <w:sz w:val="24"/>
          <w:szCs w:val="24"/>
        </w:rPr>
        <w:t>a</w:t>
      </w:r>
      <w:r w:rsidR="0062256A" w:rsidRPr="00274CEC">
        <w:rPr>
          <w:rFonts w:ascii="Times New Roman" w:hAnsi="Times New Roman" w:cs="Times New Roman"/>
          <w:bCs/>
          <w:sz w:val="24"/>
          <w:szCs w:val="24"/>
        </w:rPr>
        <w:t xml:space="preserve">t </w:t>
      </w:r>
      <w:r w:rsidRPr="00274CEC">
        <w:rPr>
          <w:rFonts w:ascii="Times New Roman" w:hAnsi="Times New Roman" w:cs="Times New Roman"/>
          <w:bCs/>
          <w:sz w:val="24"/>
          <w:szCs w:val="24"/>
        </w:rPr>
        <w:t>risk families</w:t>
      </w:r>
      <w:r w:rsidRPr="001F6C65">
        <w:rPr>
          <w:rFonts w:ascii="Times New Roman" w:hAnsi="Times New Roman" w:cs="Times New Roman"/>
          <w:bCs/>
          <w:sz w:val="24"/>
          <w:szCs w:val="24"/>
        </w:rPr>
        <w:t>.</w:t>
      </w:r>
    </w:p>
    <w:p w14:paraId="23497552" w14:textId="77777777" w:rsidR="0069401F" w:rsidRPr="001F6C65" w:rsidRDefault="0069401F" w:rsidP="0069401F">
      <w:pPr>
        <w:pStyle w:val="NoSpacing"/>
        <w:ind w:left="1080"/>
        <w:rPr>
          <w:rFonts w:ascii="Times New Roman" w:hAnsi="Times New Roman" w:cs="Times New Roman"/>
          <w:b/>
          <w:sz w:val="24"/>
          <w:szCs w:val="24"/>
        </w:rPr>
      </w:pPr>
    </w:p>
    <w:p w14:paraId="542690FF" w14:textId="3E580944" w:rsidR="0069401F" w:rsidRPr="009D392A" w:rsidRDefault="0069401F" w:rsidP="00147862">
      <w:pPr>
        <w:pStyle w:val="NoSpacing"/>
        <w:numPr>
          <w:ilvl w:val="0"/>
          <w:numId w:val="48"/>
        </w:numPr>
        <w:rPr>
          <w:rFonts w:ascii="Times New Roman" w:hAnsi="Times New Roman" w:cs="Times New Roman"/>
          <w:bCs/>
          <w:sz w:val="24"/>
          <w:szCs w:val="24"/>
        </w:rPr>
      </w:pPr>
      <w:r w:rsidRPr="00274CEC">
        <w:rPr>
          <w:rFonts w:ascii="Times New Roman" w:hAnsi="Times New Roman" w:cs="Times New Roman"/>
          <w:b/>
          <w:sz w:val="24"/>
          <w:szCs w:val="24"/>
        </w:rPr>
        <w:t xml:space="preserve">Tertiary Prevention: </w:t>
      </w:r>
      <w:r w:rsidR="0062256A">
        <w:rPr>
          <w:rFonts w:ascii="Times New Roman" w:hAnsi="Times New Roman" w:cs="Times New Roman"/>
          <w:b/>
          <w:sz w:val="24"/>
          <w:szCs w:val="24"/>
        </w:rPr>
        <w:t xml:space="preserve">These services are available to </w:t>
      </w:r>
      <w:r w:rsidR="0062256A">
        <w:rPr>
          <w:rFonts w:ascii="Times New Roman" w:hAnsi="Times New Roman" w:cs="Times New Roman"/>
          <w:bCs/>
          <w:sz w:val="24"/>
          <w:szCs w:val="24"/>
        </w:rPr>
        <w:t>f</w:t>
      </w:r>
      <w:r w:rsidR="0062256A" w:rsidRPr="00274CEC">
        <w:rPr>
          <w:rFonts w:ascii="Times New Roman" w:hAnsi="Times New Roman" w:cs="Times New Roman"/>
          <w:bCs/>
          <w:sz w:val="24"/>
          <w:szCs w:val="24"/>
        </w:rPr>
        <w:t xml:space="preserve">amilies </w:t>
      </w:r>
      <w:r w:rsidRPr="00274CEC">
        <w:rPr>
          <w:rFonts w:ascii="Times New Roman" w:hAnsi="Times New Roman" w:cs="Times New Roman"/>
          <w:bCs/>
          <w:sz w:val="24"/>
          <w:szCs w:val="24"/>
        </w:rPr>
        <w:t>that have had previous contact with the Child Welfare System.</w:t>
      </w:r>
    </w:p>
    <w:p w14:paraId="6695680B" w14:textId="77777777" w:rsidR="0069401F" w:rsidRPr="009D392A" w:rsidRDefault="0069401F" w:rsidP="0069401F">
      <w:pPr>
        <w:pStyle w:val="NoSpacing"/>
        <w:ind w:left="1080"/>
        <w:rPr>
          <w:rFonts w:ascii="Times New Roman" w:hAnsi="Times New Roman" w:cs="Times New Roman"/>
          <w:b/>
          <w:sz w:val="24"/>
          <w:szCs w:val="24"/>
        </w:rPr>
      </w:pPr>
    </w:p>
    <w:p w14:paraId="0CC54CEF" w14:textId="10114734" w:rsidR="0069401F" w:rsidRPr="009D392A" w:rsidRDefault="0069401F" w:rsidP="0069401F">
      <w:pPr>
        <w:pStyle w:val="NoSpacing"/>
        <w:ind w:left="1080"/>
        <w:rPr>
          <w:rFonts w:ascii="Times New Roman" w:hAnsi="Times New Roman" w:cs="Times New Roman"/>
          <w:b/>
          <w:sz w:val="24"/>
          <w:szCs w:val="24"/>
        </w:rPr>
      </w:pPr>
      <w:r w:rsidRPr="009D392A">
        <w:rPr>
          <w:rFonts w:ascii="Times New Roman" w:hAnsi="Times New Roman" w:cs="Times New Roman"/>
          <w:b/>
          <w:sz w:val="24"/>
          <w:szCs w:val="24"/>
        </w:rPr>
        <w:t xml:space="preserve">The following eligibility criteria </w:t>
      </w:r>
      <w:r w:rsidR="0062256A">
        <w:rPr>
          <w:rFonts w:ascii="Times New Roman" w:hAnsi="Times New Roman" w:cs="Times New Roman"/>
          <w:b/>
          <w:sz w:val="24"/>
          <w:szCs w:val="24"/>
        </w:rPr>
        <w:t xml:space="preserve">for services </w:t>
      </w:r>
      <w:r w:rsidRPr="009D392A">
        <w:rPr>
          <w:rFonts w:ascii="Times New Roman" w:hAnsi="Times New Roman" w:cs="Times New Roman"/>
          <w:b/>
          <w:sz w:val="24"/>
          <w:szCs w:val="24"/>
        </w:rPr>
        <w:t>apply to both secondary and tertiary prevention:</w:t>
      </w:r>
    </w:p>
    <w:p w14:paraId="082525A0" w14:textId="77777777" w:rsidR="0069401F" w:rsidRPr="009D392A" w:rsidRDefault="0069401F" w:rsidP="0069401F">
      <w:pPr>
        <w:pStyle w:val="NoSpacing"/>
        <w:ind w:left="1080"/>
        <w:rPr>
          <w:rFonts w:ascii="Times New Roman" w:hAnsi="Times New Roman" w:cs="Times New Roman"/>
          <w:b/>
          <w:sz w:val="24"/>
          <w:szCs w:val="24"/>
        </w:rPr>
      </w:pPr>
    </w:p>
    <w:p w14:paraId="14211277" w14:textId="77777777" w:rsidR="0069401F" w:rsidRPr="009D392A" w:rsidRDefault="0069401F" w:rsidP="0069401F">
      <w:pPr>
        <w:pStyle w:val="NoSpacing"/>
        <w:numPr>
          <w:ilvl w:val="1"/>
          <w:numId w:val="6"/>
        </w:numPr>
        <w:rPr>
          <w:rFonts w:ascii="Times New Roman" w:hAnsi="Times New Roman" w:cs="Times New Roman"/>
          <w:sz w:val="24"/>
          <w:szCs w:val="24"/>
        </w:rPr>
      </w:pPr>
      <w:r w:rsidRPr="009D392A">
        <w:rPr>
          <w:rFonts w:ascii="Times New Roman" w:hAnsi="Times New Roman" w:cs="Times New Roman"/>
          <w:sz w:val="24"/>
          <w:szCs w:val="24"/>
        </w:rPr>
        <w:t>Children and families for whom DCS does not currently have an open, on-going case.</w:t>
      </w:r>
    </w:p>
    <w:p w14:paraId="53CE2091" w14:textId="77777777" w:rsidR="0069401F" w:rsidRPr="009D392A" w:rsidRDefault="0069401F" w:rsidP="0069401F">
      <w:pPr>
        <w:pStyle w:val="NoSpacing"/>
        <w:numPr>
          <w:ilvl w:val="2"/>
          <w:numId w:val="6"/>
        </w:numPr>
        <w:ind w:left="2340" w:hanging="540"/>
        <w:rPr>
          <w:rFonts w:ascii="Times New Roman" w:hAnsi="Times New Roman" w:cs="Times New Roman"/>
          <w:sz w:val="24"/>
          <w:szCs w:val="24"/>
        </w:rPr>
      </w:pPr>
      <w:r w:rsidRPr="009D392A">
        <w:rPr>
          <w:rFonts w:ascii="Times New Roman" w:hAnsi="Times New Roman" w:cs="Times New Roman"/>
          <w:sz w:val="24"/>
          <w:szCs w:val="24"/>
        </w:rPr>
        <w:t>Special permission can be given by the DCS Prevention staff to provide CPCS services to a family with an open, on-going DCS case.  Requests should be sent to the DCS Prevention staff detailing why these services are in the best interest of the family.</w:t>
      </w:r>
    </w:p>
    <w:p w14:paraId="25C44381" w14:textId="77777777" w:rsidR="0069401F" w:rsidRPr="009D392A" w:rsidRDefault="0069401F" w:rsidP="0069401F">
      <w:pPr>
        <w:pStyle w:val="NoSpacing"/>
        <w:numPr>
          <w:ilvl w:val="3"/>
          <w:numId w:val="7"/>
        </w:numPr>
        <w:ind w:left="2880" w:hanging="450"/>
        <w:rPr>
          <w:rFonts w:ascii="Times New Roman" w:hAnsi="Times New Roman" w:cs="Times New Roman"/>
          <w:sz w:val="24"/>
          <w:szCs w:val="24"/>
        </w:rPr>
      </w:pPr>
      <w:r w:rsidRPr="009D392A">
        <w:rPr>
          <w:rFonts w:ascii="Times New Roman" w:hAnsi="Times New Roman" w:cs="Times New Roman"/>
          <w:sz w:val="24"/>
          <w:szCs w:val="24"/>
        </w:rPr>
        <w:lastRenderedPageBreak/>
        <w:t xml:space="preserve">CPCS must inform any family that has an open DCS assessment upon entering CPCS services that CPCS services may end if DCS opens a case.  See special permission above.  </w:t>
      </w:r>
    </w:p>
    <w:p w14:paraId="755E63C2" w14:textId="77777777" w:rsidR="0069401F" w:rsidRPr="009D392A" w:rsidRDefault="0069401F" w:rsidP="0069401F">
      <w:pPr>
        <w:pStyle w:val="NoSpacing"/>
        <w:numPr>
          <w:ilvl w:val="2"/>
          <w:numId w:val="7"/>
        </w:numPr>
        <w:ind w:left="2340" w:hanging="540"/>
        <w:rPr>
          <w:rFonts w:ascii="Times New Roman" w:hAnsi="Times New Roman" w:cs="Times New Roman"/>
          <w:sz w:val="24"/>
          <w:szCs w:val="24"/>
        </w:rPr>
      </w:pPr>
      <w:r w:rsidRPr="009D392A">
        <w:rPr>
          <w:rFonts w:ascii="Times New Roman" w:hAnsi="Times New Roman" w:cs="Times New Roman"/>
          <w:sz w:val="24"/>
          <w:szCs w:val="24"/>
        </w:rPr>
        <w:t xml:space="preserve">Older youth, who are participating in Collaborative Care and have children not involved in a DCS case, may be eligible for CPCS services. Including youth over 18 years of age still enrolled in a secondary education program (High School or GED program). </w:t>
      </w:r>
    </w:p>
    <w:p w14:paraId="4125F6A6" w14:textId="77777777" w:rsidR="0069401F" w:rsidRPr="009D392A" w:rsidRDefault="0069401F" w:rsidP="0069401F">
      <w:pPr>
        <w:pStyle w:val="NoSpacing"/>
        <w:numPr>
          <w:ilvl w:val="1"/>
          <w:numId w:val="7"/>
        </w:numPr>
        <w:rPr>
          <w:rFonts w:ascii="Times New Roman" w:hAnsi="Times New Roman" w:cs="Times New Roman"/>
          <w:sz w:val="24"/>
          <w:szCs w:val="24"/>
        </w:rPr>
      </w:pPr>
      <w:r w:rsidRPr="009D392A">
        <w:rPr>
          <w:rFonts w:ascii="Times New Roman" w:hAnsi="Times New Roman" w:cs="Times New Roman"/>
          <w:sz w:val="24"/>
          <w:szCs w:val="24"/>
        </w:rPr>
        <w:t>Families that have been referred by a community resource or who self-referred due to a determination that, with timely, effective, and appropriate prevention support services, family functioning can be improved, and child abuse and neglect prevented.</w:t>
      </w:r>
    </w:p>
    <w:p w14:paraId="68740ACE" w14:textId="67C8C4A7" w:rsidR="0069401F" w:rsidRPr="001F6C65" w:rsidRDefault="0069401F" w:rsidP="0069401F">
      <w:pPr>
        <w:pStyle w:val="NoSpacing"/>
        <w:numPr>
          <w:ilvl w:val="1"/>
          <w:numId w:val="7"/>
        </w:numPr>
        <w:rPr>
          <w:rFonts w:ascii="Times New Roman" w:hAnsi="Times New Roman" w:cs="Times New Roman"/>
          <w:sz w:val="24"/>
          <w:szCs w:val="24"/>
        </w:rPr>
      </w:pPr>
      <w:r w:rsidRPr="00274CEC">
        <w:rPr>
          <w:rFonts w:ascii="Times New Roman" w:hAnsi="Times New Roman" w:cs="Times New Roman"/>
          <w:sz w:val="24"/>
          <w:szCs w:val="24"/>
        </w:rPr>
        <w:t xml:space="preserve">Pregnant women and families that do </w:t>
      </w:r>
      <w:r w:rsidRPr="00274CEC">
        <w:rPr>
          <w:rFonts w:ascii="Times New Roman" w:hAnsi="Times New Roman" w:cs="Times New Roman"/>
          <w:b/>
          <w:sz w:val="24"/>
          <w:szCs w:val="24"/>
        </w:rPr>
        <w:t xml:space="preserve">not </w:t>
      </w:r>
      <w:r w:rsidRPr="00274CEC">
        <w:rPr>
          <w:rFonts w:ascii="Times New Roman" w:hAnsi="Times New Roman" w:cs="Times New Roman"/>
          <w:sz w:val="24"/>
          <w:szCs w:val="24"/>
        </w:rPr>
        <w:t xml:space="preserve">meet the criteria for Healthy Families Indiana participation or another pre-natal </w:t>
      </w:r>
      <w:r w:rsidR="0062256A">
        <w:rPr>
          <w:rFonts w:ascii="Times New Roman" w:hAnsi="Times New Roman" w:cs="Times New Roman"/>
          <w:sz w:val="24"/>
          <w:szCs w:val="24"/>
        </w:rPr>
        <w:t>h</w:t>
      </w:r>
      <w:r w:rsidRPr="00274CEC">
        <w:rPr>
          <w:rFonts w:ascii="Times New Roman" w:hAnsi="Times New Roman" w:cs="Times New Roman"/>
          <w:sz w:val="24"/>
          <w:szCs w:val="24"/>
        </w:rPr>
        <w:t xml:space="preserve">ome </w:t>
      </w:r>
      <w:r w:rsidR="0062256A">
        <w:rPr>
          <w:rFonts w:ascii="Times New Roman" w:hAnsi="Times New Roman" w:cs="Times New Roman"/>
          <w:sz w:val="24"/>
          <w:szCs w:val="24"/>
        </w:rPr>
        <w:t>v</w:t>
      </w:r>
      <w:r w:rsidR="0062256A" w:rsidRPr="00274CEC">
        <w:rPr>
          <w:rFonts w:ascii="Times New Roman" w:hAnsi="Times New Roman" w:cs="Times New Roman"/>
          <w:sz w:val="24"/>
          <w:szCs w:val="24"/>
        </w:rPr>
        <w:t xml:space="preserve">isiting </w:t>
      </w:r>
      <w:r w:rsidR="0062256A">
        <w:rPr>
          <w:rFonts w:ascii="Times New Roman" w:hAnsi="Times New Roman" w:cs="Times New Roman"/>
          <w:sz w:val="24"/>
          <w:szCs w:val="24"/>
        </w:rPr>
        <w:t>p</w:t>
      </w:r>
      <w:r w:rsidR="0062256A" w:rsidRPr="00274CEC">
        <w:rPr>
          <w:rFonts w:ascii="Times New Roman" w:hAnsi="Times New Roman" w:cs="Times New Roman"/>
          <w:sz w:val="24"/>
          <w:szCs w:val="24"/>
        </w:rPr>
        <w:t>rogram</w:t>
      </w:r>
      <w:r w:rsidRPr="00274CEC">
        <w:rPr>
          <w:rFonts w:ascii="Times New Roman" w:hAnsi="Times New Roman" w:cs="Times New Roman"/>
          <w:sz w:val="24"/>
          <w:szCs w:val="24"/>
        </w:rPr>
        <w:t>, or if the local Healthy Families Indiana site is at capacity.  Special permission must be given by the DCS Prevention staff to provide CPCS services to a family also being served by Healthy Families Indiana and services must be delivered in a coordinated manner to prevent duplication.</w:t>
      </w:r>
      <w:r w:rsidRPr="001F6C65">
        <w:rPr>
          <w:rFonts w:ascii="Times New Roman" w:hAnsi="Times New Roman" w:cs="Times New Roman"/>
          <w:sz w:val="24"/>
          <w:szCs w:val="24"/>
        </w:rPr>
        <w:t xml:space="preserve"> </w:t>
      </w:r>
    </w:p>
    <w:p w14:paraId="46CF6C22" w14:textId="77777777" w:rsidR="0069401F" w:rsidRPr="009D392A" w:rsidRDefault="0069401F" w:rsidP="0069401F">
      <w:pPr>
        <w:pStyle w:val="NoSpacing"/>
        <w:numPr>
          <w:ilvl w:val="1"/>
          <w:numId w:val="7"/>
        </w:numPr>
        <w:rPr>
          <w:rFonts w:ascii="Times New Roman" w:hAnsi="Times New Roman" w:cs="Times New Roman"/>
          <w:sz w:val="24"/>
          <w:szCs w:val="24"/>
        </w:rPr>
      </w:pPr>
      <w:r w:rsidRPr="009D392A">
        <w:rPr>
          <w:rFonts w:ascii="Times New Roman" w:hAnsi="Times New Roman" w:cs="Times New Roman"/>
          <w:sz w:val="24"/>
          <w:szCs w:val="24"/>
        </w:rPr>
        <w:t>If the Juvenile Probation Department has an open case on a child, and that child is placed outside of the home, the family can receive CPCS services if there are other children still in the home. Special permission must be given by the DCS Prevention staff to provide CPCS services to a family also being served by Juvenile Probation and services must be delivered in a coordinated manner to prevent duplication.</w:t>
      </w:r>
    </w:p>
    <w:p w14:paraId="1E743264" w14:textId="77777777" w:rsidR="0069401F" w:rsidRPr="009D392A" w:rsidRDefault="0069401F" w:rsidP="0069401F">
      <w:pPr>
        <w:pStyle w:val="NoSpacing"/>
        <w:ind w:left="1440"/>
        <w:rPr>
          <w:rFonts w:ascii="Times New Roman" w:hAnsi="Times New Roman" w:cs="Times New Roman"/>
          <w:sz w:val="24"/>
          <w:szCs w:val="24"/>
        </w:rPr>
      </w:pPr>
    </w:p>
    <w:p w14:paraId="6ABDD83A" w14:textId="77777777" w:rsidR="0069401F" w:rsidRPr="009D392A" w:rsidRDefault="0069401F" w:rsidP="0069401F">
      <w:pPr>
        <w:pStyle w:val="NoSpacing"/>
        <w:rPr>
          <w:rFonts w:ascii="Times New Roman" w:hAnsi="Times New Roman" w:cs="Times New Roman"/>
          <w:sz w:val="24"/>
          <w:szCs w:val="24"/>
        </w:rPr>
      </w:pPr>
    </w:p>
    <w:p w14:paraId="101D283A" w14:textId="12371B19" w:rsidR="0069401F" w:rsidRPr="009D392A" w:rsidRDefault="0069401F" w:rsidP="0069401F">
      <w:pPr>
        <w:pStyle w:val="NoSpacing"/>
        <w:rPr>
          <w:rFonts w:ascii="Times New Roman" w:hAnsi="Times New Roman" w:cs="Times New Roman"/>
          <w:sz w:val="24"/>
          <w:szCs w:val="24"/>
        </w:rPr>
      </w:pPr>
      <w:r w:rsidRPr="009D392A">
        <w:rPr>
          <w:rFonts w:ascii="Times New Roman" w:hAnsi="Times New Roman" w:cs="Times New Roman"/>
          <w:b/>
          <w:sz w:val="24"/>
          <w:szCs w:val="24"/>
        </w:rPr>
        <w:t xml:space="preserve">Note:  </w:t>
      </w:r>
      <w:r w:rsidR="005C1853">
        <w:rPr>
          <w:rFonts w:ascii="Times New Roman" w:hAnsi="Times New Roman" w:cs="Times New Roman"/>
          <w:sz w:val="24"/>
          <w:szCs w:val="24"/>
        </w:rPr>
        <w:t>CPCS</w:t>
      </w:r>
      <w:r w:rsidRPr="009D392A">
        <w:rPr>
          <w:rFonts w:ascii="Times New Roman" w:hAnsi="Times New Roman" w:cs="Times New Roman"/>
          <w:sz w:val="24"/>
          <w:szCs w:val="24"/>
        </w:rPr>
        <w:t xml:space="preserve"> services shall not be used as a substitute for other DCS funded Community Based or Concrete Services available to open DCS and Juvenile Probation cases.</w:t>
      </w:r>
    </w:p>
    <w:p w14:paraId="499CF5E9" w14:textId="77777777" w:rsidR="0069401F" w:rsidRPr="009D392A" w:rsidRDefault="0069401F" w:rsidP="0069401F">
      <w:pPr>
        <w:pStyle w:val="NoSpacing"/>
        <w:ind w:left="720"/>
        <w:rPr>
          <w:rFonts w:ascii="Times New Roman" w:hAnsi="Times New Roman" w:cs="Times New Roman"/>
          <w:sz w:val="24"/>
          <w:szCs w:val="24"/>
        </w:rPr>
      </w:pPr>
    </w:p>
    <w:p w14:paraId="2592D85E" w14:textId="3E934935" w:rsidR="0069401F" w:rsidRPr="009D392A" w:rsidRDefault="0069401F" w:rsidP="0069401F">
      <w:pPr>
        <w:pStyle w:val="NoSpacing"/>
        <w:ind w:left="720"/>
        <w:rPr>
          <w:rFonts w:ascii="Times New Roman" w:hAnsi="Times New Roman" w:cs="Times New Roman"/>
          <w:b/>
          <w:sz w:val="24"/>
          <w:szCs w:val="24"/>
        </w:rPr>
      </w:pPr>
      <w:r w:rsidRPr="009D392A">
        <w:rPr>
          <w:rFonts w:ascii="Times New Roman" w:hAnsi="Times New Roman" w:cs="Times New Roman"/>
          <w:b/>
          <w:sz w:val="24"/>
          <w:szCs w:val="24"/>
        </w:rPr>
        <w:t xml:space="preserve">B.  For purposes of evaluation, upon completion of </w:t>
      </w:r>
      <w:r w:rsidR="0062256A">
        <w:rPr>
          <w:rFonts w:ascii="Times New Roman" w:hAnsi="Times New Roman" w:cs="Times New Roman"/>
          <w:b/>
          <w:sz w:val="24"/>
          <w:szCs w:val="24"/>
        </w:rPr>
        <w:t xml:space="preserve">CPCS </w:t>
      </w:r>
      <w:r w:rsidRPr="009D392A">
        <w:rPr>
          <w:rFonts w:ascii="Times New Roman" w:hAnsi="Times New Roman" w:cs="Times New Roman"/>
          <w:b/>
          <w:sz w:val="24"/>
          <w:szCs w:val="24"/>
        </w:rPr>
        <w:t>services</w:t>
      </w:r>
      <w:r w:rsidR="0062256A">
        <w:rPr>
          <w:rFonts w:ascii="Times New Roman" w:hAnsi="Times New Roman" w:cs="Times New Roman"/>
          <w:b/>
          <w:sz w:val="24"/>
          <w:szCs w:val="24"/>
        </w:rPr>
        <w:t>,</w:t>
      </w:r>
      <w:r w:rsidRPr="009D392A">
        <w:rPr>
          <w:rFonts w:ascii="Times New Roman" w:hAnsi="Times New Roman" w:cs="Times New Roman"/>
          <w:b/>
          <w:sz w:val="24"/>
          <w:szCs w:val="24"/>
        </w:rPr>
        <w:t xml:space="preserve"> people/families will be classified in one of three categories of services:</w:t>
      </w:r>
    </w:p>
    <w:p w14:paraId="0D835722" w14:textId="77777777" w:rsidR="0069401F" w:rsidRPr="009D392A" w:rsidRDefault="0069401F" w:rsidP="0069401F">
      <w:pPr>
        <w:pStyle w:val="NoSpacing"/>
        <w:ind w:left="1080"/>
        <w:rPr>
          <w:rFonts w:ascii="Times New Roman" w:hAnsi="Times New Roman" w:cs="Times New Roman"/>
          <w:b/>
          <w:sz w:val="24"/>
          <w:szCs w:val="24"/>
        </w:rPr>
      </w:pPr>
    </w:p>
    <w:p w14:paraId="02B263AF" w14:textId="77777777" w:rsidR="0069401F" w:rsidRPr="009D392A" w:rsidRDefault="0069401F" w:rsidP="0069401F">
      <w:pPr>
        <w:pStyle w:val="NoSpacing"/>
        <w:numPr>
          <w:ilvl w:val="0"/>
          <w:numId w:val="12"/>
        </w:numPr>
        <w:rPr>
          <w:rFonts w:ascii="Times New Roman" w:hAnsi="Times New Roman" w:cs="Times New Roman"/>
          <w:sz w:val="24"/>
          <w:szCs w:val="24"/>
        </w:rPr>
      </w:pPr>
      <w:r w:rsidRPr="009D392A">
        <w:rPr>
          <w:rFonts w:ascii="Times New Roman" w:hAnsi="Times New Roman" w:cs="Times New Roman"/>
          <w:sz w:val="24"/>
          <w:szCs w:val="24"/>
        </w:rPr>
        <w:t>Information and referral (I&amp;R)</w:t>
      </w:r>
    </w:p>
    <w:p w14:paraId="10A6EA1F" w14:textId="77777777" w:rsidR="0069401F" w:rsidRPr="009D392A" w:rsidRDefault="0069401F" w:rsidP="00C3617F">
      <w:pPr>
        <w:pStyle w:val="NoSpacing"/>
        <w:numPr>
          <w:ilvl w:val="2"/>
          <w:numId w:val="7"/>
        </w:numPr>
        <w:rPr>
          <w:rFonts w:ascii="Times New Roman" w:hAnsi="Times New Roman" w:cs="Times New Roman"/>
          <w:sz w:val="24"/>
          <w:szCs w:val="24"/>
        </w:rPr>
      </w:pPr>
      <w:r w:rsidRPr="009D392A">
        <w:rPr>
          <w:rFonts w:ascii="Times New Roman" w:hAnsi="Times New Roman" w:cs="Times New Roman"/>
          <w:sz w:val="24"/>
          <w:szCs w:val="24"/>
        </w:rPr>
        <w:t xml:space="preserve">A referred family that requests only to speak with the agency </w:t>
      </w:r>
      <w:proofErr w:type="gramStart"/>
      <w:r w:rsidRPr="009D392A">
        <w:rPr>
          <w:rFonts w:ascii="Times New Roman" w:hAnsi="Times New Roman" w:cs="Times New Roman"/>
          <w:sz w:val="24"/>
          <w:szCs w:val="24"/>
        </w:rPr>
        <w:t>in order to</w:t>
      </w:r>
      <w:proofErr w:type="gramEnd"/>
      <w:r w:rsidRPr="009D392A">
        <w:rPr>
          <w:rFonts w:ascii="Times New Roman" w:hAnsi="Times New Roman" w:cs="Times New Roman"/>
          <w:sz w:val="24"/>
          <w:szCs w:val="24"/>
        </w:rPr>
        <w:t xml:space="preserve"> get their questions answered or for a referral to another community service shall be documented as I&amp;R.</w:t>
      </w:r>
    </w:p>
    <w:p w14:paraId="6E706DEB" w14:textId="28414249" w:rsidR="0069401F" w:rsidRPr="009D392A" w:rsidRDefault="0069401F" w:rsidP="0069401F">
      <w:pPr>
        <w:pStyle w:val="NoSpacing"/>
        <w:numPr>
          <w:ilvl w:val="0"/>
          <w:numId w:val="12"/>
        </w:numPr>
        <w:rPr>
          <w:rFonts w:ascii="Times New Roman" w:hAnsi="Times New Roman" w:cs="Times New Roman"/>
          <w:sz w:val="24"/>
          <w:szCs w:val="24"/>
        </w:rPr>
      </w:pPr>
      <w:r w:rsidRPr="009D392A">
        <w:rPr>
          <w:rFonts w:ascii="Times New Roman" w:hAnsi="Times New Roman" w:cs="Times New Roman"/>
          <w:sz w:val="24"/>
          <w:szCs w:val="24"/>
        </w:rPr>
        <w:t>Short Term</w:t>
      </w:r>
      <w:r w:rsidR="0062256A">
        <w:rPr>
          <w:rFonts w:ascii="Times New Roman" w:hAnsi="Times New Roman" w:cs="Times New Roman"/>
          <w:sz w:val="24"/>
          <w:szCs w:val="24"/>
        </w:rPr>
        <w:t xml:space="preserve"> </w:t>
      </w:r>
      <w:r w:rsidRPr="009D392A">
        <w:rPr>
          <w:rFonts w:ascii="Times New Roman" w:hAnsi="Times New Roman" w:cs="Times New Roman"/>
          <w:sz w:val="24"/>
          <w:szCs w:val="24"/>
        </w:rPr>
        <w:t>(7 or fewer face-to-face contacts)</w:t>
      </w:r>
      <w:r w:rsidR="0062256A">
        <w:rPr>
          <w:rFonts w:ascii="Times New Roman" w:hAnsi="Times New Roman" w:cs="Times New Roman"/>
          <w:sz w:val="24"/>
          <w:szCs w:val="24"/>
        </w:rPr>
        <w:t>.</w:t>
      </w:r>
    </w:p>
    <w:p w14:paraId="6A35CC3A" w14:textId="470ECC60" w:rsidR="0069401F" w:rsidRPr="009D392A" w:rsidRDefault="0069401F" w:rsidP="0069401F">
      <w:pPr>
        <w:pStyle w:val="NoSpacing"/>
        <w:numPr>
          <w:ilvl w:val="0"/>
          <w:numId w:val="12"/>
        </w:numPr>
        <w:rPr>
          <w:rFonts w:ascii="Times New Roman" w:hAnsi="Times New Roman" w:cs="Times New Roman"/>
          <w:sz w:val="24"/>
          <w:szCs w:val="24"/>
        </w:rPr>
      </w:pPr>
      <w:r w:rsidRPr="009D392A">
        <w:rPr>
          <w:rFonts w:ascii="Times New Roman" w:hAnsi="Times New Roman" w:cs="Times New Roman"/>
          <w:sz w:val="24"/>
          <w:szCs w:val="24"/>
        </w:rPr>
        <w:t>Long Term with services ending within 180 days</w:t>
      </w:r>
      <w:r w:rsidR="0062256A">
        <w:rPr>
          <w:rFonts w:ascii="Times New Roman" w:hAnsi="Times New Roman" w:cs="Times New Roman"/>
          <w:sz w:val="24"/>
          <w:szCs w:val="24"/>
        </w:rPr>
        <w:t xml:space="preserve"> </w:t>
      </w:r>
      <w:r w:rsidRPr="009D392A">
        <w:rPr>
          <w:rFonts w:ascii="Times New Roman" w:hAnsi="Times New Roman" w:cs="Times New Roman"/>
          <w:sz w:val="24"/>
          <w:szCs w:val="24"/>
        </w:rPr>
        <w:t>(8 or more face-to-face contacts)</w:t>
      </w:r>
      <w:r w:rsidR="0062256A">
        <w:rPr>
          <w:rFonts w:ascii="Times New Roman" w:hAnsi="Times New Roman" w:cs="Times New Roman"/>
          <w:sz w:val="24"/>
          <w:szCs w:val="24"/>
        </w:rPr>
        <w:t>.</w:t>
      </w:r>
    </w:p>
    <w:p w14:paraId="2CE8B0A7" w14:textId="77777777" w:rsidR="0069401F" w:rsidRPr="009D392A" w:rsidRDefault="0069401F" w:rsidP="0069401F">
      <w:pPr>
        <w:pStyle w:val="NoSpacing"/>
        <w:rPr>
          <w:rFonts w:ascii="Times New Roman" w:hAnsi="Times New Roman" w:cs="Times New Roman"/>
          <w:sz w:val="24"/>
          <w:szCs w:val="24"/>
        </w:rPr>
      </w:pPr>
    </w:p>
    <w:p w14:paraId="75CDB980" w14:textId="294536BE" w:rsidR="0069401F" w:rsidRPr="009D392A" w:rsidRDefault="0069401F" w:rsidP="0069401F">
      <w:pPr>
        <w:pStyle w:val="NoSpacing"/>
        <w:rPr>
          <w:rFonts w:ascii="Times New Roman" w:hAnsi="Times New Roman" w:cs="Times New Roman"/>
          <w:sz w:val="24"/>
          <w:szCs w:val="24"/>
        </w:rPr>
      </w:pPr>
      <w:r w:rsidRPr="009D392A">
        <w:rPr>
          <w:rFonts w:ascii="Times New Roman" w:hAnsi="Times New Roman" w:cs="Times New Roman"/>
          <w:b/>
          <w:sz w:val="24"/>
          <w:szCs w:val="24"/>
        </w:rPr>
        <w:t>Note</w:t>
      </w:r>
      <w:r w:rsidRPr="009D392A">
        <w:rPr>
          <w:rFonts w:ascii="Times New Roman" w:hAnsi="Times New Roman" w:cs="Times New Roman"/>
          <w:sz w:val="24"/>
          <w:szCs w:val="24"/>
        </w:rPr>
        <w:t xml:space="preserve">:  Provision of services past 180 days must be reviewed and approved by the DCS Prevention staff. Requests for extension should be submitted by CPCS </w:t>
      </w:r>
      <w:r w:rsidR="0062256A">
        <w:rPr>
          <w:rFonts w:ascii="Times New Roman" w:hAnsi="Times New Roman" w:cs="Times New Roman"/>
          <w:sz w:val="24"/>
          <w:szCs w:val="24"/>
        </w:rPr>
        <w:t>m</w:t>
      </w:r>
      <w:r w:rsidRPr="009D392A">
        <w:rPr>
          <w:rFonts w:ascii="Times New Roman" w:hAnsi="Times New Roman" w:cs="Times New Roman"/>
          <w:sz w:val="24"/>
          <w:szCs w:val="24"/>
        </w:rPr>
        <w:t>anagement staff to the DCS Prevention Questions mailbox</w:t>
      </w:r>
      <w:r w:rsidR="00175488">
        <w:rPr>
          <w:rFonts w:ascii="Times New Roman" w:hAnsi="Times New Roman" w:cs="Times New Roman"/>
          <w:sz w:val="24"/>
          <w:szCs w:val="24"/>
        </w:rPr>
        <w:t xml:space="preserve"> </w:t>
      </w:r>
      <w:r w:rsidR="00175488" w:rsidRPr="00175488">
        <w:rPr>
          <w:rFonts w:ascii="Times New Roman" w:hAnsi="Times New Roman" w:cs="Times New Roman"/>
          <w:sz w:val="24"/>
          <w:szCs w:val="24"/>
        </w:rPr>
        <w:t>dcspreventionquestions@dcs.in.gov</w:t>
      </w:r>
      <w:r w:rsidRPr="009D392A">
        <w:rPr>
          <w:rFonts w:ascii="Times New Roman" w:hAnsi="Times New Roman" w:cs="Times New Roman"/>
          <w:sz w:val="24"/>
          <w:szCs w:val="24"/>
        </w:rPr>
        <w:t xml:space="preserve"> for review and approval by the DCS Prevention Team. </w:t>
      </w:r>
    </w:p>
    <w:p w14:paraId="70526499" w14:textId="77777777" w:rsidR="0069401F" w:rsidRPr="009D392A" w:rsidRDefault="0069401F" w:rsidP="0069401F">
      <w:pPr>
        <w:pStyle w:val="NoSpacing"/>
        <w:rPr>
          <w:rFonts w:ascii="Times New Roman" w:hAnsi="Times New Roman" w:cs="Times New Roman"/>
          <w:sz w:val="24"/>
          <w:szCs w:val="24"/>
        </w:rPr>
      </w:pPr>
    </w:p>
    <w:p w14:paraId="25423E1C" w14:textId="77777777" w:rsidR="00432B6D" w:rsidRPr="009D392A" w:rsidRDefault="00432B6D" w:rsidP="00432B6D">
      <w:pPr>
        <w:pStyle w:val="NoSpacing"/>
        <w:ind w:left="720"/>
        <w:rPr>
          <w:rFonts w:ascii="Times New Roman" w:hAnsi="Times New Roman" w:cs="Times New Roman"/>
          <w:sz w:val="24"/>
          <w:szCs w:val="24"/>
        </w:rPr>
      </w:pPr>
    </w:p>
    <w:p w14:paraId="795583B2" w14:textId="6FF6655A" w:rsidR="00432B6D" w:rsidRPr="009D392A" w:rsidRDefault="00432B6D" w:rsidP="00432B6D">
      <w:pPr>
        <w:pStyle w:val="NoSpacing"/>
        <w:numPr>
          <w:ilvl w:val="0"/>
          <w:numId w:val="1"/>
        </w:numPr>
        <w:rPr>
          <w:rFonts w:ascii="Times New Roman" w:hAnsi="Times New Roman" w:cs="Times New Roman"/>
          <w:b/>
          <w:sz w:val="24"/>
          <w:szCs w:val="24"/>
        </w:rPr>
      </w:pPr>
      <w:r w:rsidRPr="009D392A">
        <w:rPr>
          <w:rFonts w:ascii="Times New Roman" w:hAnsi="Times New Roman" w:cs="Times New Roman"/>
          <w:b/>
          <w:sz w:val="24"/>
          <w:szCs w:val="24"/>
        </w:rPr>
        <w:t xml:space="preserve">Service Delivery </w:t>
      </w:r>
    </w:p>
    <w:p w14:paraId="60AA4776" w14:textId="05EBE30D" w:rsidR="00432B6D" w:rsidRPr="009D392A" w:rsidRDefault="008E3AED" w:rsidP="008E3AED">
      <w:pPr>
        <w:pStyle w:val="NoSpacing"/>
        <w:numPr>
          <w:ilvl w:val="0"/>
          <w:numId w:val="19"/>
        </w:numPr>
        <w:rPr>
          <w:rFonts w:ascii="Times New Roman" w:hAnsi="Times New Roman" w:cs="Times New Roman"/>
          <w:b/>
          <w:sz w:val="24"/>
          <w:szCs w:val="24"/>
        </w:rPr>
      </w:pPr>
      <w:r w:rsidRPr="009D392A">
        <w:rPr>
          <w:rFonts w:ascii="Times New Roman" w:hAnsi="Times New Roman" w:cs="Times New Roman"/>
          <w:b/>
          <w:sz w:val="24"/>
          <w:szCs w:val="24"/>
        </w:rPr>
        <w:lastRenderedPageBreak/>
        <w:t>Primary Prevention Activities</w:t>
      </w:r>
      <w:r w:rsidR="00F770DB" w:rsidRPr="009D392A">
        <w:rPr>
          <w:rFonts w:ascii="Times New Roman" w:hAnsi="Times New Roman" w:cs="Times New Roman"/>
          <w:b/>
          <w:sz w:val="24"/>
          <w:szCs w:val="24"/>
        </w:rPr>
        <w:t xml:space="preserve"> May Include</w:t>
      </w:r>
      <w:r w:rsidRPr="009D392A">
        <w:rPr>
          <w:rFonts w:ascii="Times New Roman" w:hAnsi="Times New Roman" w:cs="Times New Roman"/>
          <w:b/>
          <w:sz w:val="24"/>
          <w:szCs w:val="24"/>
        </w:rPr>
        <w:t>:</w:t>
      </w:r>
    </w:p>
    <w:p w14:paraId="37E31159" w14:textId="7D848897" w:rsidR="008E3AED" w:rsidRPr="00A71928" w:rsidRDefault="009D0D76" w:rsidP="007550BB">
      <w:pPr>
        <w:pStyle w:val="NoSpacing"/>
        <w:numPr>
          <w:ilvl w:val="1"/>
          <w:numId w:val="19"/>
        </w:numPr>
        <w:rPr>
          <w:rFonts w:ascii="Times New Roman" w:hAnsi="Times New Roman" w:cs="Times New Roman"/>
          <w:b/>
          <w:sz w:val="24"/>
          <w:szCs w:val="24"/>
        </w:rPr>
      </w:pPr>
      <w:r>
        <w:rPr>
          <w:rFonts w:ascii="Times New Roman" w:hAnsi="Times New Roman" w:cs="Times New Roman"/>
          <w:b/>
          <w:sz w:val="24"/>
          <w:szCs w:val="24"/>
        </w:rPr>
        <w:t>FRCs</w:t>
      </w:r>
    </w:p>
    <w:p w14:paraId="6A7C03DB" w14:textId="77777777" w:rsidR="004D6455" w:rsidRPr="00A71928" w:rsidRDefault="004D6455" w:rsidP="009D392A">
      <w:pPr>
        <w:pStyle w:val="NoSpacing"/>
        <w:ind w:left="1800"/>
        <w:rPr>
          <w:rFonts w:ascii="Times New Roman" w:hAnsi="Times New Roman" w:cs="Times New Roman"/>
          <w:b/>
          <w:sz w:val="24"/>
          <w:szCs w:val="24"/>
        </w:rPr>
      </w:pPr>
    </w:p>
    <w:p w14:paraId="23A110C7" w14:textId="65DAD525" w:rsidR="00766816" w:rsidRPr="00A71928" w:rsidRDefault="00454566" w:rsidP="009D392A">
      <w:pPr>
        <w:pStyle w:val="NoSpacing"/>
        <w:ind w:left="1800"/>
        <w:rPr>
          <w:rFonts w:ascii="Times New Roman" w:hAnsi="Times New Roman" w:cs="Times New Roman"/>
          <w:sz w:val="24"/>
          <w:szCs w:val="24"/>
        </w:rPr>
      </w:pPr>
      <w:r>
        <w:rPr>
          <w:rFonts w:ascii="Times New Roman" w:hAnsi="Times New Roman" w:cs="Times New Roman"/>
          <w:b/>
          <w:bCs/>
          <w:sz w:val="24"/>
          <w:szCs w:val="24"/>
        </w:rPr>
        <w:t>FRCs</w:t>
      </w:r>
      <w:r w:rsidR="00E505FA" w:rsidRPr="00A71928">
        <w:rPr>
          <w:rFonts w:ascii="Times New Roman" w:hAnsi="Times New Roman" w:cs="Times New Roman"/>
          <w:sz w:val="24"/>
          <w:szCs w:val="24"/>
        </w:rPr>
        <w:t xml:space="preserve"> </w:t>
      </w:r>
      <w:r w:rsidR="00766816" w:rsidRPr="00A71928">
        <w:rPr>
          <w:rFonts w:ascii="Times New Roman" w:hAnsi="Times New Roman" w:cs="Times New Roman"/>
          <w:sz w:val="24"/>
          <w:szCs w:val="24"/>
        </w:rPr>
        <w:t xml:space="preserve">must be established using </w:t>
      </w:r>
      <w:r w:rsidR="00E505FA">
        <w:rPr>
          <w:rFonts w:ascii="Times New Roman" w:hAnsi="Times New Roman" w:cs="Times New Roman"/>
          <w:sz w:val="24"/>
          <w:szCs w:val="24"/>
        </w:rPr>
        <w:t>a</w:t>
      </w:r>
      <w:r w:rsidR="00E505FA" w:rsidRPr="00A71928">
        <w:rPr>
          <w:rFonts w:ascii="Times New Roman" w:hAnsi="Times New Roman" w:cs="Times New Roman"/>
          <w:sz w:val="24"/>
          <w:szCs w:val="24"/>
        </w:rPr>
        <w:t xml:space="preserve"> </w:t>
      </w:r>
      <w:r w:rsidR="00E505FA">
        <w:rPr>
          <w:rFonts w:ascii="Times New Roman" w:hAnsi="Times New Roman" w:cs="Times New Roman"/>
          <w:sz w:val="24"/>
          <w:szCs w:val="24"/>
        </w:rPr>
        <w:t>p</w:t>
      </w:r>
      <w:r w:rsidR="00E505FA" w:rsidRPr="00A71928">
        <w:rPr>
          <w:rFonts w:ascii="Times New Roman" w:hAnsi="Times New Roman" w:cs="Times New Roman"/>
          <w:sz w:val="24"/>
          <w:szCs w:val="24"/>
        </w:rPr>
        <w:t xml:space="preserve">rotective </w:t>
      </w:r>
      <w:r w:rsidR="00E505FA">
        <w:rPr>
          <w:rFonts w:ascii="Times New Roman" w:hAnsi="Times New Roman" w:cs="Times New Roman"/>
          <w:sz w:val="24"/>
          <w:szCs w:val="24"/>
        </w:rPr>
        <w:t>f</w:t>
      </w:r>
      <w:r w:rsidR="00E505FA" w:rsidRPr="00A71928">
        <w:rPr>
          <w:rFonts w:ascii="Times New Roman" w:hAnsi="Times New Roman" w:cs="Times New Roman"/>
          <w:sz w:val="24"/>
          <w:szCs w:val="24"/>
        </w:rPr>
        <w:t xml:space="preserve">actors </w:t>
      </w:r>
      <w:r w:rsidR="00E505FA">
        <w:rPr>
          <w:rFonts w:ascii="Times New Roman" w:hAnsi="Times New Roman" w:cs="Times New Roman"/>
          <w:sz w:val="24"/>
          <w:szCs w:val="24"/>
        </w:rPr>
        <w:t>f</w:t>
      </w:r>
      <w:r w:rsidR="00E505FA" w:rsidRPr="00A71928">
        <w:rPr>
          <w:rFonts w:ascii="Times New Roman" w:hAnsi="Times New Roman" w:cs="Times New Roman"/>
          <w:sz w:val="24"/>
          <w:szCs w:val="24"/>
        </w:rPr>
        <w:t xml:space="preserve">ramework </w:t>
      </w:r>
      <w:r w:rsidR="00766816" w:rsidRPr="00A71928">
        <w:rPr>
          <w:rFonts w:ascii="Times New Roman" w:hAnsi="Times New Roman" w:cs="Times New Roman"/>
          <w:sz w:val="24"/>
          <w:szCs w:val="24"/>
        </w:rPr>
        <w:t xml:space="preserve">and in response to the needs of the community. Family </w:t>
      </w:r>
      <w:r w:rsidR="00E505FA">
        <w:rPr>
          <w:rFonts w:ascii="Times New Roman" w:hAnsi="Times New Roman" w:cs="Times New Roman"/>
          <w:sz w:val="24"/>
          <w:szCs w:val="24"/>
        </w:rPr>
        <w:t>r</w:t>
      </w:r>
      <w:r w:rsidR="00E505FA" w:rsidRPr="00A71928">
        <w:rPr>
          <w:rFonts w:ascii="Times New Roman" w:hAnsi="Times New Roman" w:cs="Times New Roman"/>
          <w:sz w:val="24"/>
          <w:szCs w:val="24"/>
        </w:rPr>
        <w:t xml:space="preserve">esource </w:t>
      </w:r>
      <w:r w:rsidR="00E505FA">
        <w:rPr>
          <w:rFonts w:ascii="Times New Roman" w:hAnsi="Times New Roman" w:cs="Times New Roman"/>
          <w:sz w:val="24"/>
          <w:szCs w:val="24"/>
        </w:rPr>
        <w:t>c</w:t>
      </w:r>
      <w:r w:rsidR="00E505FA" w:rsidRPr="00A71928">
        <w:rPr>
          <w:rFonts w:ascii="Times New Roman" w:hAnsi="Times New Roman" w:cs="Times New Roman"/>
          <w:sz w:val="24"/>
          <w:szCs w:val="24"/>
        </w:rPr>
        <w:t xml:space="preserve">enters </w:t>
      </w:r>
      <w:r w:rsidR="00766816" w:rsidRPr="00A71928">
        <w:rPr>
          <w:rFonts w:ascii="Times New Roman" w:hAnsi="Times New Roman" w:cs="Times New Roman"/>
          <w:sz w:val="24"/>
          <w:szCs w:val="24"/>
        </w:rPr>
        <w:t>must also include resource coordination</w:t>
      </w:r>
      <w:r w:rsidR="004D6455" w:rsidRPr="00A71928">
        <w:rPr>
          <w:rFonts w:ascii="Times New Roman" w:hAnsi="Times New Roman" w:cs="Times New Roman"/>
          <w:sz w:val="24"/>
          <w:szCs w:val="24"/>
        </w:rPr>
        <w:t xml:space="preserve"> </w:t>
      </w:r>
      <w:r w:rsidR="005C1853">
        <w:rPr>
          <w:rFonts w:ascii="Times New Roman" w:hAnsi="Times New Roman" w:cs="Times New Roman"/>
          <w:sz w:val="24"/>
          <w:szCs w:val="24"/>
        </w:rPr>
        <w:t>(</w:t>
      </w:r>
      <w:r w:rsidR="004D6455" w:rsidRPr="00A71928">
        <w:rPr>
          <w:rFonts w:ascii="Times New Roman" w:hAnsi="Times New Roman" w:cs="Times New Roman"/>
          <w:sz w:val="24"/>
          <w:szCs w:val="24"/>
        </w:rPr>
        <w:t>community health worker/community liaison/community navigator</w:t>
      </w:r>
      <w:r w:rsidR="005C1853">
        <w:rPr>
          <w:rFonts w:ascii="Times New Roman" w:hAnsi="Times New Roman" w:cs="Times New Roman"/>
          <w:sz w:val="24"/>
          <w:szCs w:val="24"/>
        </w:rPr>
        <w:t>)</w:t>
      </w:r>
      <w:r w:rsidR="005C1853" w:rsidRPr="00A71928">
        <w:rPr>
          <w:rFonts w:ascii="Times New Roman" w:hAnsi="Times New Roman" w:cs="Times New Roman"/>
          <w:sz w:val="24"/>
          <w:szCs w:val="24"/>
        </w:rPr>
        <w:t xml:space="preserve">, </w:t>
      </w:r>
      <w:r w:rsidR="00766816" w:rsidRPr="00A71928">
        <w:rPr>
          <w:rFonts w:ascii="Times New Roman" w:hAnsi="Times New Roman" w:cs="Times New Roman"/>
          <w:sz w:val="24"/>
          <w:szCs w:val="24"/>
        </w:rPr>
        <w:t xml:space="preserve">community education, </w:t>
      </w:r>
      <w:proofErr w:type="gramStart"/>
      <w:r w:rsidR="00766816" w:rsidRPr="00A71928">
        <w:rPr>
          <w:rFonts w:ascii="Times New Roman" w:hAnsi="Times New Roman" w:cs="Times New Roman"/>
          <w:sz w:val="24"/>
          <w:szCs w:val="24"/>
        </w:rPr>
        <w:t>partnership</w:t>
      </w:r>
      <w:proofErr w:type="gramEnd"/>
      <w:r w:rsidR="00766816" w:rsidRPr="00A71928">
        <w:rPr>
          <w:rFonts w:ascii="Times New Roman" w:hAnsi="Times New Roman" w:cs="Times New Roman"/>
          <w:sz w:val="24"/>
          <w:szCs w:val="24"/>
        </w:rPr>
        <w:t xml:space="preserve"> and collaboration</w:t>
      </w:r>
      <w:r w:rsidR="001B451A" w:rsidRPr="00A71928">
        <w:rPr>
          <w:rFonts w:ascii="Times New Roman" w:hAnsi="Times New Roman" w:cs="Times New Roman"/>
          <w:sz w:val="24"/>
          <w:szCs w:val="24"/>
        </w:rPr>
        <w:t xml:space="preserve"> to provide co-located services</w:t>
      </w:r>
      <w:r w:rsidR="00766816" w:rsidRPr="00A71928">
        <w:rPr>
          <w:rFonts w:ascii="Times New Roman" w:hAnsi="Times New Roman" w:cs="Times New Roman"/>
          <w:sz w:val="24"/>
          <w:szCs w:val="24"/>
        </w:rPr>
        <w:t xml:space="preserve"> including CPCS, Healthy Families Indiana, local community stakeholders such as </w:t>
      </w:r>
      <w:r w:rsidR="001B451A" w:rsidRPr="00A71928">
        <w:rPr>
          <w:rFonts w:ascii="Times New Roman" w:hAnsi="Times New Roman" w:cs="Times New Roman"/>
          <w:sz w:val="24"/>
          <w:szCs w:val="24"/>
        </w:rPr>
        <w:t>libraries,</w:t>
      </w:r>
      <w:r w:rsidR="004D6455" w:rsidRPr="00A71928">
        <w:rPr>
          <w:rFonts w:ascii="Times New Roman" w:hAnsi="Times New Roman" w:cs="Times New Roman"/>
          <w:sz w:val="24"/>
          <w:szCs w:val="24"/>
        </w:rPr>
        <w:t xml:space="preserve"> </w:t>
      </w:r>
      <w:r w:rsidR="00766816" w:rsidRPr="00A71928">
        <w:rPr>
          <w:rFonts w:ascii="Times New Roman" w:hAnsi="Times New Roman" w:cs="Times New Roman"/>
          <w:sz w:val="24"/>
          <w:szCs w:val="24"/>
        </w:rPr>
        <w:t xml:space="preserve">schools, and families.  </w:t>
      </w:r>
      <w:r w:rsidR="001B451A" w:rsidRPr="00A71928">
        <w:rPr>
          <w:rFonts w:ascii="Times New Roman" w:hAnsi="Times New Roman" w:cs="Times New Roman"/>
          <w:sz w:val="24"/>
          <w:szCs w:val="24"/>
        </w:rPr>
        <w:t xml:space="preserve">Other activities may </w:t>
      </w:r>
      <w:r w:rsidR="0062256A">
        <w:rPr>
          <w:rFonts w:ascii="Times New Roman" w:hAnsi="Times New Roman" w:cs="Times New Roman"/>
          <w:sz w:val="24"/>
          <w:szCs w:val="24"/>
        </w:rPr>
        <w:t>include the following</w:t>
      </w:r>
      <w:r w:rsidR="001B451A" w:rsidRPr="00A71928">
        <w:rPr>
          <w:rFonts w:ascii="Times New Roman" w:hAnsi="Times New Roman" w:cs="Times New Roman"/>
          <w:sz w:val="24"/>
          <w:szCs w:val="24"/>
        </w:rPr>
        <w:t xml:space="preserve">: </w:t>
      </w:r>
      <w:r w:rsidR="007576AE" w:rsidRPr="00A71928">
        <w:rPr>
          <w:rFonts w:ascii="Times New Roman" w:hAnsi="Times New Roman" w:cs="Times New Roman"/>
          <w:sz w:val="24"/>
          <w:szCs w:val="24"/>
        </w:rPr>
        <w:t xml:space="preserve">family fun events, </w:t>
      </w:r>
      <w:r w:rsidR="001B451A" w:rsidRPr="00A71928">
        <w:rPr>
          <w:rFonts w:ascii="Times New Roman" w:hAnsi="Times New Roman" w:cs="Times New Roman"/>
          <w:sz w:val="24"/>
          <w:szCs w:val="24"/>
        </w:rPr>
        <w:t>resource fairs, concrete supports, recovery supports, parenting classes, child time activities, computer lab</w:t>
      </w:r>
      <w:r w:rsidR="007576AE" w:rsidRPr="00A71928">
        <w:rPr>
          <w:rFonts w:ascii="Times New Roman" w:hAnsi="Times New Roman" w:cs="Times New Roman"/>
          <w:sz w:val="24"/>
          <w:szCs w:val="24"/>
        </w:rPr>
        <w:t>s, legal aid, job readiness training,</w:t>
      </w:r>
      <w:r w:rsidR="004D6455" w:rsidRPr="00A71928">
        <w:rPr>
          <w:rFonts w:ascii="Times New Roman" w:hAnsi="Times New Roman" w:cs="Times New Roman"/>
          <w:sz w:val="24"/>
          <w:szCs w:val="24"/>
        </w:rPr>
        <w:t xml:space="preserve"> and</w:t>
      </w:r>
      <w:r w:rsidR="007576AE" w:rsidRPr="00A71928">
        <w:rPr>
          <w:rFonts w:ascii="Times New Roman" w:hAnsi="Times New Roman" w:cs="Times New Roman"/>
          <w:sz w:val="24"/>
          <w:szCs w:val="24"/>
        </w:rPr>
        <w:t xml:space="preserve"> health care insurance navigator</w:t>
      </w:r>
      <w:r w:rsidR="004D6455" w:rsidRPr="00A71928">
        <w:rPr>
          <w:rFonts w:ascii="Times New Roman" w:hAnsi="Times New Roman" w:cs="Times New Roman"/>
          <w:sz w:val="24"/>
          <w:szCs w:val="24"/>
        </w:rPr>
        <w:t xml:space="preserve">. </w:t>
      </w:r>
    </w:p>
    <w:p w14:paraId="60E6CABA" w14:textId="0ADC8773" w:rsidR="004D6455" w:rsidRPr="00A71928" w:rsidRDefault="004D6455" w:rsidP="00766816">
      <w:pPr>
        <w:pStyle w:val="NoSpacing"/>
        <w:ind w:left="1080"/>
        <w:rPr>
          <w:rFonts w:ascii="Times New Roman" w:hAnsi="Times New Roman" w:cs="Times New Roman"/>
          <w:sz w:val="24"/>
          <w:szCs w:val="24"/>
        </w:rPr>
      </w:pPr>
    </w:p>
    <w:p w14:paraId="494504E5" w14:textId="0CD38F2B" w:rsidR="004D6455" w:rsidRPr="009D392A" w:rsidRDefault="008F0E91" w:rsidP="00A71928">
      <w:pPr>
        <w:pStyle w:val="NoSpacing"/>
        <w:ind w:left="1800"/>
        <w:rPr>
          <w:rFonts w:ascii="Times New Roman" w:hAnsi="Times New Roman" w:cs="Times New Roman"/>
          <w:sz w:val="24"/>
          <w:szCs w:val="24"/>
        </w:rPr>
      </w:pPr>
      <w:r>
        <w:rPr>
          <w:rFonts w:ascii="Times New Roman" w:hAnsi="Times New Roman" w:cs="Times New Roman"/>
          <w:b/>
          <w:bCs/>
          <w:sz w:val="24"/>
          <w:szCs w:val="24"/>
        </w:rPr>
        <w:t xml:space="preserve">Note:  </w:t>
      </w:r>
      <w:r w:rsidR="00454566">
        <w:rPr>
          <w:rFonts w:ascii="Times New Roman" w:hAnsi="Times New Roman" w:cs="Times New Roman"/>
          <w:sz w:val="24"/>
          <w:szCs w:val="24"/>
        </w:rPr>
        <w:t>FRCs</w:t>
      </w:r>
      <w:r w:rsidR="00E505FA" w:rsidRPr="00A71928">
        <w:rPr>
          <w:rFonts w:ascii="Times New Roman" w:hAnsi="Times New Roman" w:cs="Times New Roman"/>
          <w:sz w:val="24"/>
          <w:szCs w:val="24"/>
        </w:rPr>
        <w:t xml:space="preserve"> </w:t>
      </w:r>
      <w:r w:rsidR="004D6455" w:rsidRPr="00A71928">
        <w:rPr>
          <w:rFonts w:ascii="Times New Roman" w:hAnsi="Times New Roman" w:cs="Times New Roman"/>
          <w:sz w:val="24"/>
          <w:szCs w:val="24"/>
        </w:rPr>
        <w:t xml:space="preserve">funded under this </w:t>
      </w:r>
      <w:r w:rsidR="00B449AD" w:rsidRPr="00A71928">
        <w:rPr>
          <w:rFonts w:ascii="Times New Roman" w:hAnsi="Times New Roman" w:cs="Times New Roman"/>
          <w:sz w:val="24"/>
          <w:szCs w:val="24"/>
        </w:rPr>
        <w:t>S</w:t>
      </w:r>
      <w:r w:rsidR="004D6455" w:rsidRPr="00A71928">
        <w:rPr>
          <w:rFonts w:ascii="Times New Roman" w:hAnsi="Times New Roman" w:cs="Times New Roman"/>
          <w:sz w:val="24"/>
          <w:szCs w:val="24"/>
        </w:rPr>
        <w:t xml:space="preserve">ervice </w:t>
      </w:r>
      <w:r w:rsidR="00B449AD" w:rsidRPr="00A71928">
        <w:rPr>
          <w:rFonts w:ascii="Times New Roman" w:hAnsi="Times New Roman" w:cs="Times New Roman"/>
          <w:sz w:val="24"/>
          <w:szCs w:val="24"/>
        </w:rPr>
        <w:t>S</w:t>
      </w:r>
      <w:r w:rsidR="004D6455" w:rsidRPr="00A71928">
        <w:rPr>
          <w:rFonts w:ascii="Times New Roman" w:hAnsi="Times New Roman" w:cs="Times New Roman"/>
          <w:sz w:val="24"/>
          <w:szCs w:val="24"/>
        </w:rPr>
        <w:t xml:space="preserve">tandard must be part of </w:t>
      </w:r>
      <w:r w:rsidR="004D6455" w:rsidRPr="00466DF3">
        <w:rPr>
          <w:rFonts w:ascii="Times New Roman" w:hAnsi="Times New Roman" w:cs="Times New Roman"/>
          <w:sz w:val="24"/>
          <w:szCs w:val="24"/>
        </w:rPr>
        <w:t xml:space="preserve">the </w:t>
      </w:r>
      <w:r w:rsidR="008A088F" w:rsidRPr="00466DF3">
        <w:rPr>
          <w:rFonts w:ascii="Times New Roman" w:hAnsi="Times New Roman" w:cs="Times New Roman"/>
          <w:sz w:val="24"/>
          <w:szCs w:val="24"/>
        </w:rPr>
        <w:t>Strengthening Indiana Families Associations</w:t>
      </w:r>
      <w:r w:rsidR="004D6455" w:rsidRPr="00466DF3">
        <w:rPr>
          <w:rFonts w:ascii="Times New Roman" w:hAnsi="Times New Roman" w:cs="Times New Roman"/>
          <w:sz w:val="24"/>
          <w:szCs w:val="24"/>
        </w:rPr>
        <w:t xml:space="preserve"> (</w:t>
      </w:r>
      <w:r w:rsidR="008A088F" w:rsidRPr="00466DF3">
        <w:rPr>
          <w:rFonts w:ascii="Times New Roman" w:hAnsi="Times New Roman" w:cs="Times New Roman"/>
          <w:sz w:val="24"/>
          <w:szCs w:val="24"/>
        </w:rPr>
        <w:t>SIFA</w:t>
      </w:r>
      <w:r w:rsidR="004D6455" w:rsidRPr="00466DF3">
        <w:rPr>
          <w:rFonts w:ascii="Times New Roman" w:hAnsi="Times New Roman" w:cs="Times New Roman"/>
          <w:sz w:val="24"/>
          <w:szCs w:val="24"/>
        </w:rPr>
        <w:t>).</w:t>
      </w:r>
      <w:r w:rsidR="00B449AD" w:rsidRPr="00A71928">
        <w:rPr>
          <w:rFonts w:ascii="Times New Roman" w:hAnsi="Times New Roman" w:cs="Times New Roman"/>
          <w:sz w:val="24"/>
          <w:szCs w:val="24"/>
        </w:rPr>
        <w:t xml:space="preserve"> See Family </w:t>
      </w:r>
      <w:r w:rsidR="00E505FA">
        <w:rPr>
          <w:rFonts w:ascii="Times New Roman" w:hAnsi="Times New Roman" w:cs="Times New Roman"/>
          <w:sz w:val="24"/>
          <w:szCs w:val="24"/>
        </w:rPr>
        <w:t>r</w:t>
      </w:r>
      <w:r w:rsidR="00E505FA" w:rsidRPr="00A71928">
        <w:rPr>
          <w:rFonts w:ascii="Times New Roman" w:hAnsi="Times New Roman" w:cs="Times New Roman"/>
          <w:sz w:val="24"/>
          <w:szCs w:val="24"/>
        </w:rPr>
        <w:t xml:space="preserve">esource </w:t>
      </w:r>
      <w:r w:rsidR="00E505FA">
        <w:rPr>
          <w:rFonts w:ascii="Times New Roman" w:hAnsi="Times New Roman" w:cs="Times New Roman"/>
          <w:sz w:val="24"/>
          <w:szCs w:val="24"/>
        </w:rPr>
        <w:t>c</w:t>
      </w:r>
      <w:r w:rsidR="00E505FA" w:rsidRPr="00A71928">
        <w:rPr>
          <w:rFonts w:ascii="Times New Roman" w:hAnsi="Times New Roman" w:cs="Times New Roman"/>
          <w:sz w:val="24"/>
          <w:szCs w:val="24"/>
        </w:rPr>
        <w:t xml:space="preserve">enter </w:t>
      </w:r>
      <w:r w:rsidR="00B449AD" w:rsidRPr="00A71928">
        <w:rPr>
          <w:rFonts w:ascii="Times New Roman" w:hAnsi="Times New Roman" w:cs="Times New Roman"/>
          <w:sz w:val="24"/>
          <w:szCs w:val="24"/>
        </w:rPr>
        <w:t>designation at the end of the Service Standard.</w:t>
      </w:r>
    </w:p>
    <w:p w14:paraId="6BF16F8F" w14:textId="77777777" w:rsidR="00766816" w:rsidRPr="009D392A" w:rsidRDefault="00766816" w:rsidP="002F0707">
      <w:pPr>
        <w:pStyle w:val="NoSpacing"/>
        <w:rPr>
          <w:rFonts w:ascii="Times New Roman" w:hAnsi="Times New Roman" w:cs="Times New Roman"/>
          <w:b/>
          <w:sz w:val="24"/>
          <w:szCs w:val="24"/>
        </w:rPr>
      </w:pPr>
    </w:p>
    <w:p w14:paraId="5FF6A076" w14:textId="77777777" w:rsidR="00766816" w:rsidRPr="009D392A" w:rsidRDefault="00766816" w:rsidP="009D392A">
      <w:pPr>
        <w:pStyle w:val="NoSpacing"/>
        <w:ind w:left="2520"/>
        <w:rPr>
          <w:rFonts w:ascii="Times New Roman" w:hAnsi="Times New Roman" w:cs="Times New Roman"/>
          <w:b/>
          <w:sz w:val="24"/>
          <w:szCs w:val="24"/>
        </w:rPr>
      </w:pPr>
    </w:p>
    <w:p w14:paraId="36B13685" w14:textId="6BC4A142" w:rsidR="008E3AED" w:rsidRPr="009D392A" w:rsidRDefault="008E3AED" w:rsidP="008E3AED">
      <w:pPr>
        <w:pStyle w:val="NoSpacing"/>
        <w:numPr>
          <w:ilvl w:val="1"/>
          <w:numId w:val="19"/>
        </w:numPr>
        <w:rPr>
          <w:rFonts w:ascii="Times New Roman" w:hAnsi="Times New Roman" w:cs="Times New Roman"/>
          <w:b/>
          <w:sz w:val="24"/>
          <w:szCs w:val="24"/>
        </w:rPr>
      </w:pPr>
      <w:r w:rsidRPr="009D392A">
        <w:rPr>
          <w:rFonts w:ascii="Times New Roman" w:hAnsi="Times New Roman" w:cs="Times New Roman"/>
          <w:b/>
          <w:sz w:val="24"/>
          <w:szCs w:val="24"/>
        </w:rPr>
        <w:t xml:space="preserve">Outreach </w:t>
      </w:r>
      <w:r w:rsidR="00A57D7E" w:rsidRPr="009D392A">
        <w:rPr>
          <w:rFonts w:ascii="Times New Roman" w:hAnsi="Times New Roman" w:cs="Times New Roman"/>
          <w:b/>
          <w:sz w:val="24"/>
          <w:szCs w:val="24"/>
        </w:rPr>
        <w:t>A</w:t>
      </w:r>
      <w:r w:rsidRPr="009D392A">
        <w:rPr>
          <w:rFonts w:ascii="Times New Roman" w:hAnsi="Times New Roman" w:cs="Times New Roman"/>
          <w:b/>
          <w:sz w:val="24"/>
          <w:szCs w:val="24"/>
        </w:rPr>
        <w:t>ctivities</w:t>
      </w:r>
      <w:r w:rsidR="0030168F" w:rsidRPr="009D392A">
        <w:rPr>
          <w:rFonts w:ascii="Times New Roman" w:hAnsi="Times New Roman" w:cs="Times New Roman"/>
          <w:b/>
          <w:sz w:val="24"/>
          <w:szCs w:val="24"/>
        </w:rPr>
        <w:t>/</w:t>
      </w:r>
      <w:r w:rsidR="00A57D7E" w:rsidRPr="009D392A">
        <w:rPr>
          <w:rFonts w:ascii="Times New Roman" w:hAnsi="Times New Roman" w:cs="Times New Roman"/>
          <w:b/>
          <w:sz w:val="24"/>
          <w:szCs w:val="24"/>
        </w:rPr>
        <w:t>C</w:t>
      </w:r>
      <w:r w:rsidR="0030168F" w:rsidRPr="009D392A">
        <w:rPr>
          <w:rFonts w:ascii="Times New Roman" w:hAnsi="Times New Roman" w:cs="Times New Roman"/>
          <w:b/>
          <w:sz w:val="24"/>
          <w:szCs w:val="24"/>
        </w:rPr>
        <w:t xml:space="preserve">ommunity </w:t>
      </w:r>
      <w:r w:rsidR="00A57D7E" w:rsidRPr="009D392A">
        <w:rPr>
          <w:rFonts w:ascii="Times New Roman" w:hAnsi="Times New Roman" w:cs="Times New Roman"/>
          <w:b/>
          <w:sz w:val="24"/>
          <w:szCs w:val="24"/>
        </w:rPr>
        <w:t>E</w:t>
      </w:r>
      <w:r w:rsidR="0030168F" w:rsidRPr="009D392A">
        <w:rPr>
          <w:rFonts w:ascii="Times New Roman" w:hAnsi="Times New Roman" w:cs="Times New Roman"/>
          <w:b/>
          <w:sz w:val="24"/>
          <w:szCs w:val="24"/>
        </w:rPr>
        <w:t>vents</w:t>
      </w:r>
    </w:p>
    <w:p w14:paraId="00134ECC" w14:textId="77777777" w:rsidR="00674A14" w:rsidRPr="009D392A" w:rsidRDefault="00674A14" w:rsidP="009D392A">
      <w:pPr>
        <w:pStyle w:val="NoSpacing"/>
        <w:ind w:left="1800"/>
        <w:rPr>
          <w:rFonts w:ascii="Times New Roman" w:hAnsi="Times New Roman" w:cs="Times New Roman"/>
          <w:b/>
          <w:sz w:val="24"/>
          <w:szCs w:val="24"/>
        </w:rPr>
      </w:pPr>
    </w:p>
    <w:p w14:paraId="422226EE" w14:textId="5D1FC91A" w:rsidR="000750B9" w:rsidRPr="009D392A" w:rsidRDefault="00674A14" w:rsidP="00674A14">
      <w:pPr>
        <w:pStyle w:val="NoSpacing"/>
        <w:ind w:left="1800"/>
        <w:rPr>
          <w:rFonts w:ascii="Times New Roman" w:hAnsi="Times New Roman" w:cs="Times New Roman"/>
          <w:sz w:val="24"/>
          <w:szCs w:val="24"/>
        </w:rPr>
      </w:pPr>
      <w:r w:rsidRPr="00147862">
        <w:rPr>
          <w:rFonts w:ascii="Times New Roman" w:hAnsi="Times New Roman" w:cs="Times New Roman"/>
          <w:b/>
          <w:bCs/>
          <w:sz w:val="24"/>
          <w:szCs w:val="24"/>
        </w:rPr>
        <w:t xml:space="preserve">Outreach </w:t>
      </w:r>
      <w:r w:rsidR="001D01BF" w:rsidRPr="00147862">
        <w:rPr>
          <w:rFonts w:ascii="Times New Roman" w:hAnsi="Times New Roman" w:cs="Times New Roman"/>
          <w:b/>
          <w:bCs/>
          <w:sz w:val="24"/>
          <w:szCs w:val="24"/>
        </w:rPr>
        <w:t>Activities</w:t>
      </w:r>
      <w:r w:rsidR="001D01BF" w:rsidRPr="009D392A">
        <w:rPr>
          <w:rFonts w:ascii="Times New Roman" w:hAnsi="Times New Roman" w:cs="Times New Roman"/>
          <w:sz w:val="24"/>
          <w:szCs w:val="24"/>
        </w:rPr>
        <w:t xml:space="preserve"> </w:t>
      </w:r>
      <w:r w:rsidR="00E505FA">
        <w:rPr>
          <w:rFonts w:ascii="Times New Roman" w:hAnsi="Times New Roman" w:cs="Times New Roman"/>
          <w:sz w:val="24"/>
          <w:szCs w:val="24"/>
        </w:rPr>
        <w:t>m</w:t>
      </w:r>
      <w:r w:rsidR="00E505FA" w:rsidRPr="009D392A">
        <w:rPr>
          <w:rFonts w:ascii="Times New Roman" w:hAnsi="Times New Roman" w:cs="Times New Roman"/>
          <w:sz w:val="24"/>
          <w:szCs w:val="24"/>
        </w:rPr>
        <w:t xml:space="preserve">ay </w:t>
      </w:r>
      <w:r w:rsidR="00E505FA">
        <w:rPr>
          <w:rFonts w:ascii="Times New Roman" w:hAnsi="Times New Roman" w:cs="Times New Roman"/>
          <w:sz w:val="24"/>
          <w:szCs w:val="24"/>
        </w:rPr>
        <w:t>i</w:t>
      </w:r>
      <w:r w:rsidR="00E505FA" w:rsidRPr="009D392A">
        <w:rPr>
          <w:rFonts w:ascii="Times New Roman" w:hAnsi="Times New Roman" w:cs="Times New Roman"/>
          <w:sz w:val="24"/>
          <w:szCs w:val="24"/>
        </w:rPr>
        <w:t>nclude</w:t>
      </w:r>
      <w:r w:rsidR="00A361CF">
        <w:rPr>
          <w:rFonts w:ascii="Times New Roman" w:hAnsi="Times New Roman" w:cs="Times New Roman"/>
          <w:sz w:val="24"/>
          <w:szCs w:val="24"/>
        </w:rPr>
        <w:t xml:space="preserve"> but are not limited to the following</w:t>
      </w:r>
      <w:r w:rsidR="001D01BF" w:rsidRPr="009D392A">
        <w:rPr>
          <w:rFonts w:ascii="Times New Roman" w:hAnsi="Times New Roman" w:cs="Times New Roman"/>
          <w:sz w:val="24"/>
          <w:szCs w:val="24"/>
        </w:rPr>
        <w:t>:</w:t>
      </w:r>
      <w:r w:rsidR="006636BB" w:rsidRPr="009D392A">
        <w:rPr>
          <w:rFonts w:ascii="Times New Roman" w:hAnsi="Times New Roman" w:cs="Times New Roman"/>
          <w:sz w:val="24"/>
          <w:szCs w:val="24"/>
        </w:rPr>
        <w:t xml:space="preserve"> </w:t>
      </w:r>
      <w:r w:rsidR="00992DC5" w:rsidRPr="009D392A">
        <w:rPr>
          <w:rFonts w:ascii="Times New Roman" w:hAnsi="Times New Roman" w:cs="Times New Roman"/>
          <w:sz w:val="24"/>
          <w:szCs w:val="24"/>
        </w:rPr>
        <w:t>m</w:t>
      </w:r>
      <w:r w:rsidR="006636BB" w:rsidRPr="009D392A">
        <w:rPr>
          <w:rFonts w:ascii="Times New Roman" w:hAnsi="Times New Roman" w:cs="Times New Roman"/>
          <w:sz w:val="24"/>
          <w:szCs w:val="24"/>
        </w:rPr>
        <w:t>arketing</w:t>
      </w:r>
      <w:r w:rsidR="007B794A" w:rsidRPr="009D392A">
        <w:rPr>
          <w:rFonts w:ascii="Times New Roman" w:hAnsi="Times New Roman" w:cs="Times New Roman"/>
          <w:sz w:val="24"/>
          <w:szCs w:val="24"/>
        </w:rPr>
        <w:t xml:space="preserve"> (</w:t>
      </w:r>
      <w:r w:rsidR="00E505FA">
        <w:rPr>
          <w:rFonts w:ascii="Times New Roman" w:hAnsi="Times New Roman" w:cs="Times New Roman"/>
          <w:sz w:val="24"/>
          <w:szCs w:val="24"/>
        </w:rPr>
        <w:t xml:space="preserve">e.g., </w:t>
      </w:r>
      <w:r w:rsidR="006636BB" w:rsidRPr="009D392A">
        <w:rPr>
          <w:rFonts w:ascii="Times New Roman" w:hAnsi="Times New Roman" w:cs="Times New Roman"/>
          <w:sz w:val="24"/>
          <w:szCs w:val="24"/>
        </w:rPr>
        <w:t>billboards</w:t>
      </w:r>
      <w:r w:rsidR="006D1586" w:rsidRPr="009D392A">
        <w:rPr>
          <w:rFonts w:ascii="Times New Roman" w:hAnsi="Times New Roman" w:cs="Times New Roman"/>
          <w:sz w:val="24"/>
          <w:szCs w:val="24"/>
        </w:rPr>
        <w:t>,</w:t>
      </w:r>
      <w:r w:rsidR="006636BB" w:rsidRPr="009D392A">
        <w:rPr>
          <w:rFonts w:ascii="Times New Roman" w:hAnsi="Times New Roman" w:cs="Times New Roman"/>
          <w:sz w:val="24"/>
          <w:szCs w:val="24"/>
        </w:rPr>
        <w:t xml:space="preserve"> brochures,</w:t>
      </w:r>
      <w:r w:rsidR="006D1586" w:rsidRPr="009D392A">
        <w:rPr>
          <w:rFonts w:ascii="Times New Roman" w:hAnsi="Times New Roman" w:cs="Times New Roman"/>
          <w:sz w:val="24"/>
          <w:szCs w:val="24"/>
        </w:rPr>
        <w:t xml:space="preserve"> </w:t>
      </w:r>
      <w:r w:rsidR="009E32F5" w:rsidRPr="009D392A">
        <w:rPr>
          <w:rFonts w:ascii="Times New Roman" w:hAnsi="Times New Roman" w:cs="Times New Roman"/>
          <w:sz w:val="24"/>
          <w:szCs w:val="24"/>
        </w:rPr>
        <w:t>flyers,</w:t>
      </w:r>
      <w:r w:rsidR="006D1586" w:rsidRPr="009D392A">
        <w:rPr>
          <w:rFonts w:ascii="Times New Roman" w:hAnsi="Times New Roman" w:cs="Times New Roman"/>
          <w:sz w:val="24"/>
          <w:szCs w:val="24"/>
        </w:rPr>
        <w:t xml:space="preserve"> and public service announcements</w:t>
      </w:r>
      <w:r w:rsidR="007B794A" w:rsidRPr="009D392A">
        <w:rPr>
          <w:rFonts w:ascii="Times New Roman" w:hAnsi="Times New Roman" w:cs="Times New Roman"/>
          <w:sz w:val="24"/>
          <w:szCs w:val="24"/>
        </w:rPr>
        <w:t>),</w:t>
      </w:r>
      <w:r w:rsidR="006636BB" w:rsidRPr="009D392A">
        <w:rPr>
          <w:rFonts w:ascii="Times New Roman" w:hAnsi="Times New Roman" w:cs="Times New Roman"/>
          <w:sz w:val="24"/>
          <w:szCs w:val="24"/>
        </w:rPr>
        <w:t xml:space="preserve"> </w:t>
      </w:r>
      <w:r w:rsidR="009C4766" w:rsidRPr="009D392A">
        <w:rPr>
          <w:rFonts w:ascii="Times New Roman" w:hAnsi="Times New Roman" w:cs="Times New Roman"/>
          <w:sz w:val="24"/>
          <w:szCs w:val="24"/>
        </w:rPr>
        <w:t xml:space="preserve">education and training, </w:t>
      </w:r>
      <w:r w:rsidR="006636BB" w:rsidRPr="009D392A">
        <w:rPr>
          <w:rFonts w:ascii="Times New Roman" w:hAnsi="Times New Roman" w:cs="Times New Roman"/>
          <w:sz w:val="24"/>
          <w:szCs w:val="24"/>
        </w:rPr>
        <w:t xml:space="preserve">community events, </w:t>
      </w:r>
      <w:r w:rsidR="003C5864" w:rsidRPr="009D392A">
        <w:rPr>
          <w:rFonts w:ascii="Times New Roman" w:hAnsi="Times New Roman" w:cs="Times New Roman"/>
          <w:sz w:val="24"/>
          <w:szCs w:val="24"/>
        </w:rPr>
        <w:t xml:space="preserve">April Child Abuse Prevention </w:t>
      </w:r>
      <w:r w:rsidR="003C5864" w:rsidRPr="00466DF3">
        <w:rPr>
          <w:rFonts w:ascii="Times New Roman" w:hAnsi="Times New Roman" w:cs="Times New Roman"/>
          <w:sz w:val="24"/>
          <w:szCs w:val="24"/>
        </w:rPr>
        <w:t xml:space="preserve">events, </w:t>
      </w:r>
      <w:r w:rsidR="00992DC5" w:rsidRPr="00466DF3">
        <w:rPr>
          <w:rFonts w:ascii="Times New Roman" w:hAnsi="Times New Roman" w:cs="Times New Roman"/>
          <w:sz w:val="24"/>
          <w:szCs w:val="24"/>
        </w:rPr>
        <w:t>attendance</w:t>
      </w:r>
      <w:r w:rsidR="009C4766" w:rsidRPr="00466DF3">
        <w:rPr>
          <w:rFonts w:ascii="Times New Roman" w:hAnsi="Times New Roman" w:cs="Times New Roman"/>
          <w:sz w:val="24"/>
          <w:szCs w:val="24"/>
        </w:rPr>
        <w:t xml:space="preserve"> and presentation</w:t>
      </w:r>
      <w:r w:rsidR="00992DC5" w:rsidRPr="00466DF3">
        <w:rPr>
          <w:rFonts w:ascii="Times New Roman" w:hAnsi="Times New Roman" w:cs="Times New Roman"/>
          <w:sz w:val="24"/>
          <w:szCs w:val="24"/>
        </w:rPr>
        <w:t xml:space="preserve"> at community collaboration </w:t>
      </w:r>
      <w:r w:rsidR="00176017" w:rsidRPr="00466DF3">
        <w:rPr>
          <w:rFonts w:ascii="Times New Roman" w:hAnsi="Times New Roman" w:cs="Times New Roman"/>
          <w:sz w:val="24"/>
          <w:szCs w:val="24"/>
        </w:rPr>
        <w:t>meetings</w:t>
      </w:r>
      <w:r w:rsidR="000E0435" w:rsidRPr="00466DF3">
        <w:rPr>
          <w:rFonts w:ascii="Times New Roman" w:hAnsi="Times New Roman" w:cs="Times New Roman"/>
          <w:sz w:val="24"/>
          <w:szCs w:val="24"/>
        </w:rPr>
        <w:t xml:space="preserve"> and local level councils such</w:t>
      </w:r>
      <w:r w:rsidR="00762DAD" w:rsidRPr="00466DF3">
        <w:rPr>
          <w:rFonts w:ascii="Times New Roman" w:hAnsi="Times New Roman" w:cs="Times New Roman"/>
          <w:sz w:val="24"/>
          <w:szCs w:val="24"/>
        </w:rPr>
        <w:t xml:space="preserve"> </w:t>
      </w:r>
      <w:r w:rsidR="000E0435" w:rsidRPr="00466DF3">
        <w:rPr>
          <w:rFonts w:ascii="Times New Roman" w:hAnsi="Times New Roman" w:cs="Times New Roman"/>
          <w:sz w:val="24"/>
          <w:szCs w:val="24"/>
        </w:rPr>
        <w:t>as</w:t>
      </w:r>
      <w:r w:rsidR="00762DAD" w:rsidRPr="00466DF3">
        <w:rPr>
          <w:rFonts w:ascii="Times New Roman" w:hAnsi="Times New Roman" w:cs="Times New Roman"/>
          <w:sz w:val="24"/>
          <w:szCs w:val="24"/>
        </w:rPr>
        <w:t xml:space="preserve"> Systems of Care</w:t>
      </w:r>
      <w:r w:rsidR="009B414C" w:rsidRPr="00466DF3">
        <w:rPr>
          <w:rFonts w:ascii="Times New Roman" w:hAnsi="Times New Roman" w:cs="Times New Roman"/>
          <w:sz w:val="24"/>
          <w:szCs w:val="24"/>
        </w:rPr>
        <w:t xml:space="preserve"> (SOC</w:t>
      </w:r>
      <w:r w:rsidR="00762DAD" w:rsidRPr="00466DF3">
        <w:rPr>
          <w:rFonts w:ascii="Times New Roman" w:hAnsi="Times New Roman" w:cs="Times New Roman"/>
          <w:sz w:val="24"/>
          <w:szCs w:val="24"/>
        </w:rPr>
        <w:t>)</w:t>
      </w:r>
      <w:r w:rsidR="009B414C" w:rsidRPr="00466DF3">
        <w:rPr>
          <w:rFonts w:ascii="Times New Roman" w:hAnsi="Times New Roman" w:cs="Times New Roman"/>
          <w:sz w:val="24"/>
          <w:szCs w:val="24"/>
        </w:rPr>
        <w:t xml:space="preserve">, </w:t>
      </w:r>
      <w:r w:rsidR="00580781" w:rsidRPr="00466DF3">
        <w:rPr>
          <w:rFonts w:ascii="Times New Roman" w:hAnsi="Times New Roman" w:cs="Times New Roman"/>
          <w:sz w:val="24"/>
          <w:szCs w:val="24"/>
        </w:rPr>
        <w:t>fatality reviews</w:t>
      </w:r>
      <w:r w:rsidR="00762DAD" w:rsidRPr="00466DF3">
        <w:rPr>
          <w:rFonts w:ascii="Times New Roman" w:hAnsi="Times New Roman" w:cs="Times New Roman"/>
          <w:sz w:val="24"/>
          <w:szCs w:val="24"/>
        </w:rPr>
        <w:t xml:space="preserve"> teams</w:t>
      </w:r>
      <w:r w:rsidR="00580781" w:rsidRPr="00466DF3">
        <w:rPr>
          <w:rFonts w:ascii="Times New Roman" w:hAnsi="Times New Roman" w:cs="Times New Roman"/>
          <w:sz w:val="24"/>
          <w:szCs w:val="24"/>
        </w:rPr>
        <w:t>,</w:t>
      </w:r>
      <w:r w:rsidR="00A23844" w:rsidRPr="00466DF3">
        <w:rPr>
          <w:rFonts w:ascii="Times New Roman" w:hAnsi="Times New Roman" w:cs="Times New Roman"/>
          <w:sz w:val="24"/>
          <w:szCs w:val="24"/>
        </w:rPr>
        <w:t xml:space="preserve"> </w:t>
      </w:r>
      <w:r w:rsidR="00147862">
        <w:rPr>
          <w:rFonts w:ascii="Times New Roman" w:hAnsi="Times New Roman" w:cs="Times New Roman"/>
          <w:sz w:val="24"/>
          <w:szCs w:val="24"/>
        </w:rPr>
        <w:t>Fetal-Infant Mortality Review (</w:t>
      </w:r>
      <w:r w:rsidR="00764A48" w:rsidRPr="00466DF3">
        <w:rPr>
          <w:rFonts w:ascii="Times New Roman" w:hAnsi="Times New Roman" w:cs="Times New Roman"/>
          <w:sz w:val="24"/>
          <w:szCs w:val="24"/>
        </w:rPr>
        <w:t>F</w:t>
      </w:r>
      <w:r w:rsidR="00147862">
        <w:rPr>
          <w:rFonts w:ascii="Times New Roman" w:hAnsi="Times New Roman" w:cs="Times New Roman"/>
          <w:sz w:val="24"/>
          <w:szCs w:val="24"/>
        </w:rPr>
        <w:t>I</w:t>
      </w:r>
      <w:r w:rsidR="00764A48" w:rsidRPr="00466DF3">
        <w:rPr>
          <w:rFonts w:ascii="Times New Roman" w:hAnsi="Times New Roman" w:cs="Times New Roman"/>
          <w:sz w:val="24"/>
          <w:szCs w:val="24"/>
        </w:rPr>
        <w:t>MR</w:t>
      </w:r>
      <w:r w:rsidR="00147862">
        <w:rPr>
          <w:rFonts w:ascii="Times New Roman" w:hAnsi="Times New Roman" w:cs="Times New Roman"/>
          <w:sz w:val="24"/>
          <w:szCs w:val="24"/>
        </w:rPr>
        <w:t>)</w:t>
      </w:r>
      <w:r w:rsidR="00134C43" w:rsidRPr="00466DF3">
        <w:rPr>
          <w:rFonts w:ascii="Times New Roman" w:hAnsi="Times New Roman" w:cs="Times New Roman"/>
          <w:sz w:val="24"/>
          <w:szCs w:val="24"/>
        </w:rPr>
        <w:t xml:space="preserve"> teams ,</w:t>
      </w:r>
      <w:r w:rsidR="00A23844" w:rsidRPr="00466DF3">
        <w:rPr>
          <w:rFonts w:ascii="Times New Roman" w:hAnsi="Times New Roman" w:cs="Times New Roman"/>
          <w:sz w:val="24"/>
          <w:szCs w:val="24"/>
        </w:rPr>
        <w:t>youth worker cafes</w:t>
      </w:r>
      <w:r w:rsidR="00762DAD" w:rsidRPr="00466DF3">
        <w:rPr>
          <w:rFonts w:ascii="Times New Roman" w:hAnsi="Times New Roman" w:cs="Times New Roman"/>
          <w:sz w:val="24"/>
          <w:szCs w:val="24"/>
        </w:rPr>
        <w:t xml:space="preserve">, </w:t>
      </w:r>
      <w:r w:rsidR="00176017" w:rsidRPr="00466DF3">
        <w:rPr>
          <w:rFonts w:ascii="Times New Roman" w:hAnsi="Times New Roman" w:cs="Times New Roman"/>
          <w:sz w:val="24"/>
          <w:szCs w:val="24"/>
        </w:rPr>
        <w:t xml:space="preserve">regional </w:t>
      </w:r>
      <w:r w:rsidR="00992DC5" w:rsidRPr="00466DF3">
        <w:rPr>
          <w:rFonts w:ascii="Times New Roman" w:hAnsi="Times New Roman" w:cs="Times New Roman"/>
          <w:sz w:val="24"/>
          <w:szCs w:val="24"/>
        </w:rPr>
        <w:t xml:space="preserve">service councils, </w:t>
      </w:r>
      <w:r w:rsidR="00176017" w:rsidRPr="00466DF3">
        <w:rPr>
          <w:rFonts w:ascii="Times New Roman" w:hAnsi="Times New Roman" w:cs="Times New Roman"/>
          <w:sz w:val="24"/>
          <w:szCs w:val="24"/>
        </w:rPr>
        <w:t>provider fairs,</w:t>
      </w:r>
      <w:r w:rsidR="00936CBF" w:rsidRPr="00466DF3">
        <w:rPr>
          <w:rFonts w:ascii="Times New Roman" w:hAnsi="Times New Roman" w:cs="Times New Roman"/>
          <w:sz w:val="24"/>
          <w:szCs w:val="24"/>
        </w:rPr>
        <w:t xml:space="preserve"> and</w:t>
      </w:r>
      <w:r w:rsidR="00176017" w:rsidRPr="00466DF3">
        <w:rPr>
          <w:rFonts w:ascii="Times New Roman" w:hAnsi="Times New Roman" w:cs="Times New Roman"/>
          <w:sz w:val="24"/>
          <w:szCs w:val="24"/>
        </w:rPr>
        <w:t xml:space="preserve"> participation in a Prevent Child Abuse </w:t>
      </w:r>
      <w:r w:rsidR="00B6630B">
        <w:rPr>
          <w:rFonts w:ascii="Times New Roman" w:hAnsi="Times New Roman" w:cs="Times New Roman"/>
          <w:sz w:val="24"/>
          <w:szCs w:val="24"/>
        </w:rPr>
        <w:t>c</w:t>
      </w:r>
      <w:r w:rsidR="00B6630B" w:rsidRPr="00466DF3">
        <w:rPr>
          <w:rFonts w:ascii="Times New Roman" w:hAnsi="Times New Roman" w:cs="Times New Roman"/>
          <w:sz w:val="24"/>
          <w:szCs w:val="24"/>
        </w:rPr>
        <w:t>ouncil</w:t>
      </w:r>
      <w:r w:rsidR="00936CBF" w:rsidRPr="00466DF3">
        <w:rPr>
          <w:rFonts w:ascii="Times New Roman" w:hAnsi="Times New Roman" w:cs="Times New Roman"/>
          <w:sz w:val="24"/>
          <w:szCs w:val="24"/>
        </w:rPr>
        <w:t>.</w:t>
      </w:r>
    </w:p>
    <w:p w14:paraId="3BB1A53F" w14:textId="77777777" w:rsidR="000750B9" w:rsidRPr="009D392A" w:rsidRDefault="000750B9" w:rsidP="00674A14">
      <w:pPr>
        <w:pStyle w:val="NoSpacing"/>
        <w:ind w:left="1800"/>
        <w:rPr>
          <w:rFonts w:ascii="Times New Roman" w:hAnsi="Times New Roman" w:cs="Times New Roman"/>
          <w:sz w:val="24"/>
          <w:szCs w:val="24"/>
        </w:rPr>
      </w:pPr>
    </w:p>
    <w:p w14:paraId="145C5208" w14:textId="511DD5A2" w:rsidR="008E3AED" w:rsidRPr="009D392A" w:rsidRDefault="008E3AED" w:rsidP="008E3AED">
      <w:pPr>
        <w:pStyle w:val="NoSpacing"/>
        <w:numPr>
          <w:ilvl w:val="1"/>
          <w:numId w:val="19"/>
        </w:numPr>
        <w:rPr>
          <w:rFonts w:ascii="Times New Roman" w:hAnsi="Times New Roman" w:cs="Times New Roman"/>
          <w:b/>
          <w:sz w:val="24"/>
          <w:szCs w:val="24"/>
        </w:rPr>
      </w:pPr>
      <w:r w:rsidRPr="009D392A">
        <w:rPr>
          <w:rFonts w:ascii="Times New Roman" w:hAnsi="Times New Roman" w:cs="Times New Roman"/>
          <w:b/>
          <w:sz w:val="24"/>
          <w:szCs w:val="24"/>
        </w:rPr>
        <w:t>Training</w:t>
      </w:r>
    </w:p>
    <w:p w14:paraId="00998FB5" w14:textId="3A6882A6" w:rsidR="009E1F46" w:rsidRPr="009D392A" w:rsidRDefault="009E1F46" w:rsidP="009E1F46">
      <w:pPr>
        <w:pStyle w:val="NoSpacing"/>
        <w:ind w:left="1800"/>
        <w:rPr>
          <w:rFonts w:ascii="Times New Roman" w:hAnsi="Times New Roman" w:cs="Times New Roman"/>
          <w:b/>
          <w:sz w:val="24"/>
          <w:szCs w:val="24"/>
        </w:rPr>
      </w:pPr>
    </w:p>
    <w:p w14:paraId="5602630B" w14:textId="62C3F9E7" w:rsidR="009E1F46" w:rsidRPr="009D392A" w:rsidRDefault="009E1F46" w:rsidP="009E1F46">
      <w:pPr>
        <w:pStyle w:val="NoSpacing"/>
        <w:ind w:left="1800"/>
        <w:rPr>
          <w:rFonts w:ascii="Times New Roman" w:hAnsi="Times New Roman" w:cs="Times New Roman"/>
          <w:sz w:val="24"/>
          <w:szCs w:val="24"/>
        </w:rPr>
      </w:pPr>
      <w:r w:rsidRPr="00147862">
        <w:rPr>
          <w:rFonts w:ascii="Times New Roman" w:hAnsi="Times New Roman" w:cs="Times New Roman"/>
          <w:b/>
          <w:bCs/>
          <w:sz w:val="24"/>
          <w:szCs w:val="24"/>
        </w:rPr>
        <w:t xml:space="preserve">Training </w:t>
      </w:r>
      <w:r w:rsidR="00B6630B" w:rsidRPr="00147862">
        <w:rPr>
          <w:rFonts w:ascii="Times New Roman" w:hAnsi="Times New Roman" w:cs="Times New Roman"/>
          <w:b/>
          <w:bCs/>
          <w:sz w:val="24"/>
          <w:szCs w:val="24"/>
        </w:rPr>
        <w:t>Activities</w:t>
      </w:r>
      <w:r w:rsidR="00B6630B" w:rsidRPr="009D392A">
        <w:rPr>
          <w:rFonts w:ascii="Times New Roman" w:hAnsi="Times New Roman" w:cs="Times New Roman"/>
          <w:sz w:val="24"/>
          <w:szCs w:val="24"/>
        </w:rPr>
        <w:t xml:space="preserve"> </w:t>
      </w:r>
      <w:r w:rsidR="00756563" w:rsidRPr="009D392A">
        <w:rPr>
          <w:rFonts w:ascii="Times New Roman" w:hAnsi="Times New Roman" w:cs="Times New Roman"/>
          <w:sz w:val="24"/>
          <w:szCs w:val="24"/>
        </w:rPr>
        <w:t>may</w:t>
      </w:r>
      <w:r w:rsidRPr="009D392A">
        <w:rPr>
          <w:rFonts w:ascii="Times New Roman" w:hAnsi="Times New Roman" w:cs="Times New Roman"/>
          <w:sz w:val="24"/>
          <w:szCs w:val="24"/>
        </w:rPr>
        <w:t xml:space="preserve"> include</w:t>
      </w:r>
      <w:r w:rsidR="00B63F5C">
        <w:rPr>
          <w:rFonts w:ascii="Times New Roman" w:hAnsi="Times New Roman" w:cs="Times New Roman"/>
          <w:sz w:val="24"/>
          <w:szCs w:val="24"/>
        </w:rPr>
        <w:t xml:space="preserve"> but are not limited to the following</w:t>
      </w:r>
      <w:r w:rsidRPr="009D392A">
        <w:rPr>
          <w:rFonts w:ascii="Times New Roman" w:hAnsi="Times New Roman" w:cs="Times New Roman"/>
          <w:sz w:val="24"/>
          <w:szCs w:val="24"/>
        </w:rPr>
        <w:t xml:space="preserve">:  primary prevention efforts such as safe sleep, car seat training, protective factors, water safety, gun safety, </w:t>
      </w:r>
      <w:r w:rsidR="00B929A7" w:rsidRPr="009D392A">
        <w:rPr>
          <w:rFonts w:ascii="Times New Roman" w:hAnsi="Times New Roman" w:cs="Times New Roman"/>
          <w:sz w:val="24"/>
          <w:szCs w:val="24"/>
        </w:rPr>
        <w:t xml:space="preserve">substance abuse prevention, internet safety, </w:t>
      </w:r>
      <w:r w:rsidR="007757D9" w:rsidRPr="009D392A">
        <w:rPr>
          <w:rFonts w:ascii="Times New Roman" w:hAnsi="Times New Roman" w:cs="Times New Roman"/>
          <w:sz w:val="24"/>
          <w:szCs w:val="24"/>
        </w:rPr>
        <w:t xml:space="preserve">and other trainings aimed at </w:t>
      </w:r>
      <w:r w:rsidR="00744CD1" w:rsidRPr="009D392A">
        <w:rPr>
          <w:rFonts w:ascii="Times New Roman" w:hAnsi="Times New Roman" w:cs="Times New Roman"/>
          <w:sz w:val="24"/>
          <w:szCs w:val="24"/>
        </w:rPr>
        <w:t xml:space="preserve">supporting </w:t>
      </w:r>
      <w:r w:rsidR="007757D9" w:rsidRPr="009D392A">
        <w:rPr>
          <w:rFonts w:ascii="Times New Roman" w:hAnsi="Times New Roman" w:cs="Times New Roman"/>
          <w:sz w:val="24"/>
          <w:szCs w:val="24"/>
        </w:rPr>
        <w:t>child and family well-being.</w:t>
      </w:r>
    </w:p>
    <w:p w14:paraId="5668FA23" w14:textId="77777777" w:rsidR="009E1F46" w:rsidRPr="009D392A" w:rsidRDefault="009E1F46" w:rsidP="009D392A">
      <w:pPr>
        <w:pStyle w:val="NoSpacing"/>
        <w:ind w:left="1800"/>
        <w:rPr>
          <w:rFonts w:ascii="Times New Roman" w:hAnsi="Times New Roman" w:cs="Times New Roman"/>
          <w:b/>
          <w:sz w:val="24"/>
          <w:szCs w:val="24"/>
        </w:rPr>
      </w:pPr>
    </w:p>
    <w:p w14:paraId="1F4FE553" w14:textId="2172F945" w:rsidR="008E3AED" w:rsidRPr="009D392A" w:rsidRDefault="008E3AED" w:rsidP="008E3AED">
      <w:pPr>
        <w:pStyle w:val="NoSpacing"/>
        <w:numPr>
          <w:ilvl w:val="1"/>
          <w:numId w:val="19"/>
        </w:numPr>
        <w:rPr>
          <w:rFonts w:ascii="Times New Roman" w:hAnsi="Times New Roman" w:cs="Times New Roman"/>
          <w:b/>
          <w:sz w:val="24"/>
          <w:szCs w:val="24"/>
        </w:rPr>
      </w:pPr>
      <w:r w:rsidRPr="009D392A">
        <w:rPr>
          <w:rFonts w:ascii="Times New Roman" w:hAnsi="Times New Roman" w:cs="Times New Roman"/>
          <w:b/>
          <w:sz w:val="24"/>
          <w:szCs w:val="24"/>
        </w:rPr>
        <w:t xml:space="preserve">Coordination </w:t>
      </w:r>
      <w:r w:rsidR="00221E9D">
        <w:rPr>
          <w:rFonts w:ascii="Times New Roman" w:hAnsi="Times New Roman" w:cs="Times New Roman"/>
          <w:b/>
          <w:sz w:val="24"/>
          <w:szCs w:val="24"/>
        </w:rPr>
        <w:t>o</w:t>
      </w:r>
      <w:r w:rsidRPr="009D392A">
        <w:rPr>
          <w:rFonts w:ascii="Times New Roman" w:hAnsi="Times New Roman" w:cs="Times New Roman"/>
          <w:b/>
          <w:sz w:val="24"/>
          <w:szCs w:val="24"/>
        </w:rPr>
        <w:t xml:space="preserve">f </w:t>
      </w:r>
      <w:r w:rsidR="002A4501" w:rsidRPr="009D392A">
        <w:rPr>
          <w:rFonts w:ascii="Times New Roman" w:hAnsi="Times New Roman" w:cs="Times New Roman"/>
          <w:b/>
          <w:sz w:val="24"/>
          <w:szCs w:val="24"/>
        </w:rPr>
        <w:t>R</w:t>
      </w:r>
      <w:r w:rsidRPr="009D392A">
        <w:rPr>
          <w:rFonts w:ascii="Times New Roman" w:hAnsi="Times New Roman" w:cs="Times New Roman"/>
          <w:b/>
          <w:sz w:val="24"/>
          <w:szCs w:val="24"/>
        </w:rPr>
        <w:t>esources</w:t>
      </w:r>
    </w:p>
    <w:p w14:paraId="1BD1DA56" w14:textId="77777777" w:rsidR="007C0AC9" w:rsidRPr="009D392A" w:rsidRDefault="007C0AC9" w:rsidP="009D392A">
      <w:pPr>
        <w:pStyle w:val="NoSpacing"/>
        <w:ind w:left="1800"/>
        <w:rPr>
          <w:rFonts w:ascii="Times New Roman" w:hAnsi="Times New Roman" w:cs="Times New Roman"/>
          <w:b/>
          <w:sz w:val="24"/>
          <w:szCs w:val="24"/>
        </w:rPr>
      </w:pPr>
    </w:p>
    <w:p w14:paraId="1349E87F" w14:textId="4D62B501" w:rsidR="00166054" w:rsidRPr="009D392A" w:rsidRDefault="0050000E" w:rsidP="00166054">
      <w:pPr>
        <w:pStyle w:val="NoSpacing"/>
        <w:ind w:left="1800"/>
        <w:rPr>
          <w:rFonts w:ascii="Times New Roman" w:hAnsi="Times New Roman" w:cs="Times New Roman"/>
          <w:bCs/>
          <w:sz w:val="24"/>
          <w:szCs w:val="24"/>
        </w:rPr>
      </w:pPr>
      <w:r w:rsidRPr="00274CEC">
        <w:rPr>
          <w:rFonts w:ascii="Times New Roman" w:hAnsi="Times New Roman" w:cs="Times New Roman"/>
          <w:bCs/>
          <w:sz w:val="24"/>
          <w:szCs w:val="24"/>
        </w:rPr>
        <w:t xml:space="preserve">The CPCS agency for each region </w:t>
      </w:r>
      <w:r w:rsidR="00D81122">
        <w:rPr>
          <w:rFonts w:ascii="Times New Roman" w:hAnsi="Times New Roman" w:cs="Times New Roman"/>
          <w:bCs/>
          <w:sz w:val="24"/>
          <w:szCs w:val="24"/>
        </w:rPr>
        <w:t xml:space="preserve">is </w:t>
      </w:r>
      <w:r w:rsidRPr="00274CEC">
        <w:rPr>
          <w:rFonts w:ascii="Times New Roman" w:hAnsi="Times New Roman" w:cs="Times New Roman"/>
          <w:bCs/>
          <w:sz w:val="24"/>
          <w:szCs w:val="24"/>
        </w:rPr>
        <w:t xml:space="preserve">responsible for coordinating </w:t>
      </w:r>
      <w:r w:rsidR="007C0AC9" w:rsidRPr="00274CEC">
        <w:rPr>
          <w:rFonts w:ascii="Times New Roman" w:hAnsi="Times New Roman" w:cs="Times New Roman"/>
          <w:bCs/>
          <w:sz w:val="24"/>
          <w:szCs w:val="24"/>
        </w:rPr>
        <w:t>resources</w:t>
      </w:r>
      <w:r w:rsidRPr="00274CEC">
        <w:rPr>
          <w:rFonts w:ascii="Times New Roman" w:hAnsi="Times New Roman" w:cs="Times New Roman"/>
          <w:bCs/>
          <w:sz w:val="24"/>
          <w:szCs w:val="24"/>
        </w:rPr>
        <w:t xml:space="preserve"> with both communities and families and promoting the Warmline (1-800-Children)</w:t>
      </w:r>
      <w:r w:rsidR="001902B2" w:rsidRPr="00274CEC">
        <w:rPr>
          <w:rFonts w:ascii="Times New Roman" w:hAnsi="Times New Roman" w:cs="Times New Roman"/>
          <w:bCs/>
          <w:sz w:val="24"/>
          <w:szCs w:val="24"/>
        </w:rPr>
        <w:t xml:space="preserve"> </w:t>
      </w:r>
      <w:r w:rsidR="00CD4718" w:rsidRPr="00274CEC">
        <w:rPr>
          <w:rFonts w:ascii="Times New Roman" w:hAnsi="Times New Roman" w:cs="Times New Roman"/>
          <w:bCs/>
          <w:sz w:val="24"/>
          <w:szCs w:val="24"/>
        </w:rPr>
        <w:t xml:space="preserve">Each CPCS agency </w:t>
      </w:r>
      <w:r w:rsidR="00C809BB">
        <w:rPr>
          <w:rFonts w:ascii="Times New Roman" w:hAnsi="Times New Roman" w:cs="Times New Roman"/>
          <w:bCs/>
          <w:sz w:val="24"/>
          <w:szCs w:val="24"/>
        </w:rPr>
        <w:t xml:space="preserve">is required to </w:t>
      </w:r>
      <w:r w:rsidR="00CD4718" w:rsidRPr="00274CEC">
        <w:rPr>
          <w:rFonts w:ascii="Times New Roman" w:hAnsi="Times New Roman" w:cs="Times New Roman"/>
          <w:bCs/>
          <w:sz w:val="24"/>
          <w:szCs w:val="24"/>
        </w:rPr>
        <w:t>maintain an updated list of community resources.</w:t>
      </w:r>
    </w:p>
    <w:p w14:paraId="09FB9893" w14:textId="77777777" w:rsidR="00166054" w:rsidRPr="009D392A" w:rsidRDefault="00166054" w:rsidP="009D392A">
      <w:pPr>
        <w:pStyle w:val="NoSpacing"/>
        <w:ind w:left="1800"/>
        <w:rPr>
          <w:rFonts w:ascii="Times New Roman" w:hAnsi="Times New Roman" w:cs="Times New Roman"/>
          <w:b/>
          <w:sz w:val="24"/>
          <w:szCs w:val="24"/>
        </w:rPr>
      </w:pPr>
    </w:p>
    <w:p w14:paraId="2EF37AD4" w14:textId="43FBE409" w:rsidR="008E3AED" w:rsidRPr="009D392A" w:rsidRDefault="008E3AED" w:rsidP="009D392A">
      <w:pPr>
        <w:pStyle w:val="NoSpacing"/>
        <w:numPr>
          <w:ilvl w:val="0"/>
          <w:numId w:val="19"/>
        </w:numPr>
        <w:rPr>
          <w:rFonts w:ascii="Times New Roman" w:hAnsi="Times New Roman" w:cs="Times New Roman"/>
          <w:b/>
          <w:sz w:val="24"/>
          <w:szCs w:val="24"/>
        </w:rPr>
      </w:pPr>
      <w:r w:rsidRPr="009D392A">
        <w:rPr>
          <w:rFonts w:ascii="Times New Roman" w:hAnsi="Times New Roman" w:cs="Times New Roman"/>
          <w:b/>
          <w:sz w:val="24"/>
          <w:szCs w:val="24"/>
        </w:rPr>
        <w:t>Secondary</w:t>
      </w:r>
      <w:r w:rsidR="002F7587" w:rsidRPr="009D392A">
        <w:rPr>
          <w:rFonts w:ascii="Times New Roman" w:hAnsi="Times New Roman" w:cs="Times New Roman"/>
          <w:b/>
          <w:sz w:val="24"/>
          <w:szCs w:val="24"/>
        </w:rPr>
        <w:t xml:space="preserve"> and Tertiary</w:t>
      </w:r>
      <w:r w:rsidRPr="009D392A">
        <w:rPr>
          <w:rFonts w:ascii="Times New Roman" w:hAnsi="Times New Roman" w:cs="Times New Roman"/>
          <w:b/>
          <w:sz w:val="24"/>
          <w:szCs w:val="24"/>
        </w:rPr>
        <w:t xml:space="preserve"> Prevention Activities</w:t>
      </w:r>
      <w:r w:rsidR="002F7587" w:rsidRPr="009D392A">
        <w:rPr>
          <w:rFonts w:ascii="Times New Roman" w:hAnsi="Times New Roman" w:cs="Times New Roman"/>
          <w:b/>
          <w:sz w:val="24"/>
          <w:szCs w:val="24"/>
        </w:rPr>
        <w:t xml:space="preserve"> May Include: </w:t>
      </w:r>
    </w:p>
    <w:p w14:paraId="3F8D8419" w14:textId="49DC8EE1" w:rsidR="002F7587" w:rsidRPr="002F0707" w:rsidRDefault="002F7587" w:rsidP="002F7587">
      <w:pPr>
        <w:pStyle w:val="NoSpacing"/>
        <w:numPr>
          <w:ilvl w:val="1"/>
          <w:numId w:val="19"/>
        </w:numPr>
        <w:rPr>
          <w:rFonts w:ascii="Times New Roman" w:hAnsi="Times New Roman" w:cs="Times New Roman"/>
          <w:b/>
          <w:sz w:val="24"/>
          <w:szCs w:val="24"/>
        </w:rPr>
      </w:pPr>
      <w:r w:rsidRPr="002F0707">
        <w:rPr>
          <w:rFonts w:ascii="Times New Roman" w:hAnsi="Times New Roman" w:cs="Times New Roman"/>
          <w:b/>
          <w:sz w:val="24"/>
          <w:szCs w:val="24"/>
        </w:rPr>
        <w:t>Direct Services such as:</w:t>
      </w:r>
    </w:p>
    <w:p w14:paraId="2D621E23" w14:textId="6E99ADE7" w:rsidR="002F7587" w:rsidRPr="009D392A" w:rsidRDefault="002F7587" w:rsidP="002F7587">
      <w:pPr>
        <w:pStyle w:val="NoSpacing"/>
        <w:numPr>
          <w:ilvl w:val="2"/>
          <w:numId w:val="19"/>
        </w:numPr>
        <w:rPr>
          <w:rFonts w:ascii="Times New Roman" w:hAnsi="Times New Roman" w:cs="Times New Roman"/>
          <w:bCs/>
          <w:sz w:val="24"/>
          <w:szCs w:val="24"/>
        </w:rPr>
      </w:pPr>
      <w:r w:rsidRPr="009D392A">
        <w:rPr>
          <w:rFonts w:ascii="Times New Roman" w:hAnsi="Times New Roman" w:cs="Times New Roman"/>
          <w:bCs/>
          <w:sz w:val="24"/>
          <w:szCs w:val="24"/>
        </w:rPr>
        <w:lastRenderedPageBreak/>
        <w:t>Case Management</w:t>
      </w:r>
    </w:p>
    <w:p w14:paraId="4A6B263D" w14:textId="17D32661" w:rsidR="002F7587" w:rsidRPr="009D392A" w:rsidRDefault="002F7587" w:rsidP="002F7587">
      <w:pPr>
        <w:pStyle w:val="NoSpacing"/>
        <w:numPr>
          <w:ilvl w:val="2"/>
          <w:numId w:val="19"/>
        </w:numPr>
        <w:rPr>
          <w:rFonts w:ascii="Times New Roman" w:hAnsi="Times New Roman" w:cs="Times New Roman"/>
          <w:bCs/>
          <w:sz w:val="24"/>
          <w:szCs w:val="24"/>
        </w:rPr>
      </w:pPr>
      <w:r w:rsidRPr="009D392A">
        <w:rPr>
          <w:rFonts w:ascii="Times New Roman" w:hAnsi="Times New Roman" w:cs="Times New Roman"/>
          <w:bCs/>
          <w:sz w:val="24"/>
          <w:szCs w:val="24"/>
        </w:rPr>
        <w:t>Counseling</w:t>
      </w:r>
    </w:p>
    <w:p w14:paraId="1A7427A4" w14:textId="35604545" w:rsidR="002F7587" w:rsidRPr="009D392A" w:rsidRDefault="002F7587" w:rsidP="002F7587">
      <w:pPr>
        <w:pStyle w:val="NoSpacing"/>
        <w:numPr>
          <w:ilvl w:val="2"/>
          <w:numId w:val="19"/>
        </w:numPr>
        <w:rPr>
          <w:rFonts w:ascii="Times New Roman" w:hAnsi="Times New Roman" w:cs="Times New Roman"/>
          <w:bCs/>
          <w:sz w:val="24"/>
          <w:szCs w:val="24"/>
        </w:rPr>
      </w:pPr>
      <w:r w:rsidRPr="009D392A">
        <w:rPr>
          <w:rFonts w:ascii="Times New Roman" w:hAnsi="Times New Roman" w:cs="Times New Roman"/>
          <w:bCs/>
          <w:sz w:val="24"/>
          <w:szCs w:val="24"/>
        </w:rPr>
        <w:t>Parenting Education</w:t>
      </w:r>
    </w:p>
    <w:p w14:paraId="494E3DDC" w14:textId="257A4BDF" w:rsidR="002F7587" w:rsidRPr="009D392A" w:rsidRDefault="002F7587" w:rsidP="002F7587">
      <w:pPr>
        <w:pStyle w:val="NoSpacing"/>
        <w:numPr>
          <w:ilvl w:val="2"/>
          <w:numId w:val="19"/>
        </w:numPr>
        <w:rPr>
          <w:rFonts w:ascii="Times New Roman" w:hAnsi="Times New Roman" w:cs="Times New Roman"/>
          <w:bCs/>
          <w:sz w:val="24"/>
          <w:szCs w:val="24"/>
        </w:rPr>
      </w:pPr>
      <w:r w:rsidRPr="009D392A">
        <w:rPr>
          <w:rFonts w:ascii="Times New Roman" w:hAnsi="Times New Roman" w:cs="Times New Roman"/>
          <w:bCs/>
          <w:sz w:val="24"/>
          <w:szCs w:val="24"/>
        </w:rPr>
        <w:t>Budgeting</w:t>
      </w:r>
    </w:p>
    <w:p w14:paraId="5FBD8293" w14:textId="1DC4ADF5" w:rsidR="002F7587" w:rsidRPr="009D392A" w:rsidRDefault="0019681B" w:rsidP="002F7587">
      <w:pPr>
        <w:pStyle w:val="NoSpacing"/>
        <w:numPr>
          <w:ilvl w:val="2"/>
          <w:numId w:val="19"/>
        </w:numPr>
        <w:rPr>
          <w:rFonts w:ascii="Times New Roman" w:hAnsi="Times New Roman" w:cs="Times New Roman"/>
          <w:bCs/>
          <w:sz w:val="24"/>
          <w:szCs w:val="24"/>
        </w:rPr>
      </w:pPr>
      <w:r w:rsidRPr="009D392A">
        <w:rPr>
          <w:rFonts w:ascii="Times New Roman" w:hAnsi="Times New Roman" w:cs="Times New Roman"/>
          <w:bCs/>
          <w:sz w:val="24"/>
          <w:szCs w:val="24"/>
        </w:rPr>
        <w:t>Job and Education Obtainment</w:t>
      </w:r>
    </w:p>
    <w:p w14:paraId="1D5243A2" w14:textId="2430BDE3" w:rsidR="0019681B" w:rsidRPr="009D392A" w:rsidRDefault="0019681B" w:rsidP="002F7587">
      <w:pPr>
        <w:pStyle w:val="NoSpacing"/>
        <w:numPr>
          <w:ilvl w:val="2"/>
          <w:numId w:val="19"/>
        </w:numPr>
        <w:rPr>
          <w:rFonts w:ascii="Times New Roman" w:hAnsi="Times New Roman" w:cs="Times New Roman"/>
          <w:bCs/>
          <w:sz w:val="24"/>
          <w:szCs w:val="24"/>
        </w:rPr>
      </w:pPr>
      <w:r w:rsidRPr="009D392A">
        <w:rPr>
          <w:rFonts w:ascii="Times New Roman" w:hAnsi="Times New Roman" w:cs="Times New Roman"/>
          <w:bCs/>
          <w:sz w:val="24"/>
          <w:szCs w:val="24"/>
        </w:rPr>
        <w:t>Goal Setting</w:t>
      </w:r>
    </w:p>
    <w:p w14:paraId="7CF16402" w14:textId="77777777" w:rsidR="0019681B" w:rsidRPr="009D392A" w:rsidRDefault="0019681B" w:rsidP="009D392A">
      <w:pPr>
        <w:pStyle w:val="NoSpacing"/>
        <w:ind w:left="2520"/>
        <w:rPr>
          <w:rFonts w:ascii="Times New Roman" w:hAnsi="Times New Roman" w:cs="Times New Roman"/>
          <w:b/>
          <w:sz w:val="24"/>
          <w:szCs w:val="24"/>
        </w:rPr>
      </w:pPr>
    </w:p>
    <w:p w14:paraId="76669AEB" w14:textId="77777777" w:rsidR="002F7587" w:rsidRPr="009D392A" w:rsidRDefault="002F7587" w:rsidP="009D392A">
      <w:pPr>
        <w:pStyle w:val="NoSpacing"/>
        <w:ind w:left="720"/>
        <w:rPr>
          <w:rFonts w:ascii="Times New Roman" w:hAnsi="Times New Roman" w:cs="Times New Roman"/>
          <w:b/>
          <w:sz w:val="24"/>
          <w:szCs w:val="24"/>
        </w:rPr>
      </w:pPr>
    </w:p>
    <w:p w14:paraId="596136CF" w14:textId="6F3243F9" w:rsidR="008E3AED" w:rsidRPr="009D392A" w:rsidRDefault="00F770DB" w:rsidP="009D392A">
      <w:pPr>
        <w:pStyle w:val="NoSpacing"/>
        <w:numPr>
          <w:ilvl w:val="0"/>
          <w:numId w:val="1"/>
        </w:numPr>
        <w:rPr>
          <w:rFonts w:ascii="Times New Roman" w:hAnsi="Times New Roman" w:cs="Times New Roman"/>
          <w:b/>
          <w:sz w:val="24"/>
          <w:szCs w:val="24"/>
        </w:rPr>
      </w:pPr>
      <w:r w:rsidRPr="009D392A">
        <w:rPr>
          <w:rFonts w:ascii="Times New Roman" w:hAnsi="Times New Roman" w:cs="Times New Roman"/>
          <w:b/>
          <w:sz w:val="24"/>
          <w:szCs w:val="24"/>
        </w:rPr>
        <w:t>Key Service Roles</w:t>
      </w:r>
    </w:p>
    <w:p w14:paraId="7F84672F" w14:textId="559812BD" w:rsidR="00432B6D" w:rsidRPr="009D392A" w:rsidRDefault="00432B6D" w:rsidP="00432B6D">
      <w:pPr>
        <w:pStyle w:val="NoSpacing"/>
        <w:numPr>
          <w:ilvl w:val="0"/>
          <w:numId w:val="2"/>
        </w:numPr>
        <w:rPr>
          <w:rFonts w:ascii="Times New Roman" w:hAnsi="Times New Roman" w:cs="Times New Roman"/>
          <w:b/>
          <w:sz w:val="24"/>
          <w:szCs w:val="24"/>
        </w:rPr>
      </w:pPr>
      <w:r w:rsidRPr="00AA392E">
        <w:rPr>
          <w:rFonts w:ascii="Times New Roman" w:hAnsi="Times New Roman" w:cs="Times New Roman"/>
          <w:b/>
          <w:bCs/>
          <w:sz w:val="24"/>
          <w:szCs w:val="24"/>
        </w:rPr>
        <w:t>Program Manager/Director</w:t>
      </w:r>
      <w:r w:rsidRPr="009D392A">
        <w:rPr>
          <w:rFonts w:ascii="Times New Roman" w:hAnsi="Times New Roman" w:cs="Times New Roman"/>
          <w:sz w:val="24"/>
          <w:szCs w:val="24"/>
        </w:rPr>
        <w:t>:</w:t>
      </w:r>
    </w:p>
    <w:p w14:paraId="157776CE" w14:textId="77777777" w:rsidR="00432B6D" w:rsidRPr="009D392A" w:rsidRDefault="00432B6D" w:rsidP="00AA392E">
      <w:pPr>
        <w:pStyle w:val="NoSpacing"/>
        <w:numPr>
          <w:ilvl w:val="1"/>
          <w:numId w:val="51"/>
        </w:numPr>
        <w:rPr>
          <w:rFonts w:ascii="Times New Roman" w:hAnsi="Times New Roman" w:cs="Times New Roman"/>
          <w:b/>
          <w:sz w:val="24"/>
          <w:szCs w:val="24"/>
        </w:rPr>
      </w:pPr>
      <w:r w:rsidRPr="009D392A">
        <w:rPr>
          <w:rFonts w:ascii="Times New Roman" w:hAnsi="Times New Roman" w:cs="Times New Roman"/>
          <w:sz w:val="24"/>
          <w:szCs w:val="24"/>
        </w:rPr>
        <w:t>Develop partnerships with community agencies</w:t>
      </w:r>
    </w:p>
    <w:p w14:paraId="231572B6" w14:textId="77777777" w:rsidR="00432B6D" w:rsidRPr="009D392A" w:rsidRDefault="00432B6D" w:rsidP="00AA392E">
      <w:pPr>
        <w:pStyle w:val="NoSpacing"/>
        <w:numPr>
          <w:ilvl w:val="1"/>
          <w:numId w:val="51"/>
        </w:numPr>
        <w:rPr>
          <w:rFonts w:ascii="Times New Roman" w:hAnsi="Times New Roman" w:cs="Times New Roman"/>
          <w:b/>
          <w:sz w:val="24"/>
          <w:szCs w:val="24"/>
        </w:rPr>
      </w:pPr>
      <w:r w:rsidRPr="009D392A">
        <w:rPr>
          <w:rFonts w:ascii="Times New Roman" w:hAnsi="Times New Roman" w:cs="Times New Roman"/>
          <w:sz w:val="24"/>
          <w:szCs w:val="24"/>
        </w:rPr>
        <w:t>Oversee the implementation of services</w:t>
      </w:r>
    </w:p>
    <w:p w14:paraId="08DE7A99" w14:textId="6C1F4B20" w:rsidR="00432B6D" w:rsidRPr="009D392A" w:rsidRDefault="00432B6D" w:rsidP="00AA392E">
      <w:pPr>
        <w:pStyle w:val="NoSpacing"/>
        <w:numPr>
          <w:ilvl w:val="1"/>
          <w:numId w:val="51"/>
        </w:numPr>
        <w:rPr>
          <w:rFonts w:ascii="Times New Roman" w:hAnsi="Times New Roman" w:cs="Times New Roman"/>
          <w:b/>
          <w:sz w:val="24"/>
          <w:szCs w:val="24"/>
        </w:rPr>
      </w:pPr>
      <w:r w:rsidRPr="009D392A">
        <w:rPr>
          <w:rFonts w:ascii="Times New Roman" w:hAnsi="Times New Roman" w:cs="Times New Roman"/>
          <w:sz w:val="24"/>
          <w:szCs w:val="24"/>
        </w:rPr>
        <w:t xml:space="preserve">Ensure the fidelity of </w:t>
      </w:r>
      <w:r w:rsidR="00871DCD" w:rsidRPr="009D392A">
        <w:rPr>
          <w:rFonts w:ascii="Times New Roman" w:hAnsi="Times New Roman" w:cs="Times New Roman"/>
          <w:sz w:val="24"/>
          <w:szCs w:val="24"/>
        </w:rPr>
        <w:t>evidence-based</w:t>
      </w:r>
      <w:r w:rsidRPr="009D392A">
        <w:rPr>
          <w:rFonts w:ascii="Times New Roman" w:hAnsi="Times New Roman" w:cs="Times New Roman"/>
          <w:sz w:val="24"/>
          <w:szCs w:val="24"/>
        </w:rPr>
        <w:t xml:space="preserve"> practices used by the agency</w:t>
      </w:r>
    </w:p>
    <w:p w14:paraId="5A120830" w14:textId="77777777" w:rsidR="00432B6D" w:rsidRPr="009D392A" w:rsidRDefault="00432B6D" w:rsidP="00432B6D">
      <w:pPr>
        <w:pStyle w:val="NoSpacing"/>
        <w:numPr>
          <w:ilvl w:val="0"/>
          <w:numId w:val="2"/>
        </w:numPr>
        <w:rPr>
          <w:rFonts w:ascii="Times New Roman" w:hAnsi="Times New Roman" w:cs="Times New Roman"/>
          <w:b/>
          <w:sz w:val="24"/>
          <w:szCs w:val="24"/>
        </w:rPr>
      </w:pPr>
      <w:r w:rsidRPr="00AA392E">
        <w:rPr>
          <w:rFonts w:ascii="Times New Roman" w:hAnsi="Times New Roman" w:cs="Times New Roman"/>
          <w:b/>
          <w:bCs/>
          <w:sz w:val="24"/>
          <w:szCs w:val="24"/>
        </w:rPr>
        <w:t>Community Liaison</w:t>
      </w:r>
      <w:r w:rsidRPr="009D392A">
        <w:rPr>
          <w:rFonts w:ascii="Times New Roman" w:hAnsi="Times New Roman" w:cs="Times New Roman"/>
          <w:sz w:val="24"/>
          <w:szCs w:val="24"/>
        </w:rPr>
        <w:t>:</w:t>
      </w:r>
    </w:p>
    <w:p w14:paraId="00D0F3A8" w14:textId="77777777" w:rsidR="00432B6D" w:rsidRPr="009D392A" w:rsidRDefault="00432B6D" w:rsidP="00AA392E">
      <w:pPr>
        <w:pStyle w:val="NoSpacing"/>
        <w:numPr>
          <w:ilvl w:val="1"/>
          <w:numId w:val="52"/>
        </w:numPr>
        <w:rPr>
          <w:rFonts w:ascii="Times New Roman" w:hAnsi="Times New Roman" w:cs="Times New Roman"/>
          <w:b/>
          <w:sz w:val="24"/>
          <w:szCs w:val="24"/>
        </w:rPr>
      </w:pPr>
      <w:r w:rsidRPr="009D392A">
        <w:rPr>
          <w:rFonts w:ascii="Times New Roman" w:hAnsi="Times New Roman" w:cs="Times New Roman"/>
          <w:sz w:val="24"/>
          <w:szCs w:val="24"/>
        </w:rPr>
        <w:t>Assess families entering the program</w:t>
      </w:r>
    </w:p>
    <w:p w14:paraId="6B201BD1" w14:textId="77777777" w:rsidR="00432B6D" w:rsidRPr="009D392A" w:rsidRDefault="00432B6D" w:rsidP="00AA392E">
      <w:pPr>
        <w:pStyle w:val="NoSpacing"/>
        <w:numPr>
          <w:ilvl w:val="1"/>
          <w:numId w:val="52"/>
        </w:numPr>
        <w:rPr>
          <w:rFonts w:ascii="Times New Roman" w:hAnsi="Times New Roman" w:cs="Times New Roman"/>
          <w:b/>
          <w:sz w:val="24"/>
          <w:szCs w:val="24"/>
        </w:rPr>
      </w:pPr>
      <w:r w:rsidRPr="009D392A">
        <w:rPr>
          <w:rFonts w:ascii="Times New Roman" w:hAnsi="Times New Roman" w:cs="Times New Roman"/>
          <w:sz w:val="24"/>
          <w:szCs w:val="24"/>
        </w:rPr>
        <w:t>Provide direct, home-based services</w:t>
      </w:r>
    </w:p>
    <w:p w14:paraId="49D80C13" w14:textId="77777777" w:rsidR="00432B6D" w:rsidRPr="009D392A" w:rsidRDefault="00432B6D" w:rsidP="00AA392E">
      <w:pPr>
        <w:pStyle w:val="NoSpacing"/>
        <w:numPr>
          <w:ilvl w:val="1"/>
          <w:numId w:val="52"/>
        </w:numPr>
        <w:rPr>
          <w:rFonts w:ascii="Times New Roman" w:hAnsi="Times New Roman" w:cs="Times New Roman"/>
          <w:b/>
          <w:sz w:val="24"/>
          <w:szCs w:val="24"/>
        </w:rPr>
      </w:pPr>
      <w:r w:rsidRPr="009D392A">
        <w:rPr>
          <w:rFonts w:ascii="Times New Roman" w:hAnsi="Times New Roman" w:cs="Times New Roman"/>
          <w:sz w:val="24"/>
          <w:szCs w:val="24"/>
        </w:rPr>
        <w:t>Refer families to community resources</w:t>
      </w:r>
    </w:p>
    <w:p w14:paraId="0054108B" w14:textId="7BC8E495" w:rsidR="00432B6D" w:rsidRPr="00466DF3" w:rsidRDefault="00432B6D" w:rsidP="00AA392E">
      <w:pPr>
        <w:pStyle w:val="NoSpacing"/>
        <w:numPr>
          <w:ilvl w:val="1"/>
          <w:numId w:val="52"/>
        </w:numPr>
        <w:rPr>
          <w:rFonts w:ascii="Times New Roman" w:hAnsi="Times New Roman" w:cs="Times New Roman"/>
          <w:b/>
          <w:sz w:val="24"/>
          <w:szCs w:val="24"/>
        </w:rPr>
      </w:pPr>
      <w:r w:rsidRPr="00466DF3">
        <w:rPr>
          <w:rFonts w:ascii="Times New Roman" w:hAnsi="Times New Roman" w:cs="Times New Roman"/>
          <w:sz w:val="24"/>
          <w:szCs w:val="24"/>
        </w:rPr>
        <w:t>Provide on-call crisis intervention</w:t>
      </w:r>
    </w:p>
    <w:p w14:paraId="64F62C13" w14:textId="1DBE0C83" w:rsidR="00C605D3" w:rsidRPr="00466DF3" w:rsidRDefault="00C605D3" w:rsidP="00AA392E">
      <w:pPr>
        <w:pStyle w:val="NoSpacing"/>
        <w:numPr>
          <w:ilvl w:val="1"/>
          <w:numId w:val="52"/>
        </w:numPr>
        <w:rPr>
          <w:rFonts w:ascii="Times New Roman" w:hAnsi="Times New Roman" w:cs="Times New Roman"/>
          <w:bCs/>
          <w:sz w:val="24"/>
          <w:szCs w:val="24"/>
        </w:rPr>
      </w:pPr>
      <w:r w:rsidRPr="00466DF3">
        <w:rPr>
          <w:rFonts w:ascii="Times New Roman" w:hAnsi="Times New Roman" w:cs="Times New Roman"/>
          <w:bCs/>
          <w:sz w:val="24"/>
          <w:szCs w:val="24"/>
        </w:rPr>
        <w:t xml:space="preserve">Complete </w:t>
      </w:r>
      <w:r w:rsidR="00DB156D" w:rsidRPr="00466DF3">
        <w:rPr>
          <w:rFonts w:ascii="Times New Roman" w:hAnsi="Times New Roman" w:cs="Times New Roman"/>
          <w:bCs/>
          <w:sz w:val="24"/>
          <w:szCs w:val="24"/>
        </w:rPr>
        <w:t>I</w:t>
      </w:r>
      <w:r w:rsidRPr="00466DF3">
        <w:rPr>
          <w:rFonts w:ascii="Times New Roman" w:hAnsi="Times New Roman" w:cs="Times New Roman"/>
          <w:bCs/>
          <w:sz w:val="24"/>
          <w:szCs w:val="24"/>
        </w:rPr>
        <w:t xml:space="preserve">ncome </w:t>
      </w:r>
      <w:r w:rsidR="00DB156D" w:rsidRPr="00466DF3">
        <w:rPr>
          <w:rFonts w:ascii="Times New Roman" w:hAnsi="Times New Roman" w:cs="Times New Roman"/>
          <w:bCs/>
          <w:sz w:val="24"/>
          <w:szCs w:val="24"/>
        </w:rPr>
        <w:t>D</w:t>
      </w:r>
      <w:r w:rsidRPr="00466DF3">
        <w:rPr>
          <w:rFonts w:ascii="Times New Roman" w:hAnsi="Times New Roman" w:cs="Times New Roman"/>
          <w:bCs/>
          <w:sz w:val="24"/>
          <w:szCs w:val="24"/>
        </w:rPr>
        <w:t xml:space="preserve">eclaration </w:t>
      </w:r>
      <w:r w:rsidR="00432A9D" w:rsidRPr="00466DF3">
        <w:rPr>
          <w:rFonts w:ascii="Times New Roman" w:hAnsi="Times New Roman" w:cs="Times New Roman"/>
          <w:bCs/>
          <w:sz w:val="24"/>
          <w:szCs w:val="24"/>
        </w:rPr>
        <w:t>f</w:t>
      </w:r>
      <w:r w:rsidR="00DB156D" w:rsidRPr="00466DF3">
        <w:rPr>
          <w:rFonts w:ascii="Times New Roman" w:hAnsi="Times New Roman" w:cs="Times New Roman"/>
          <w:bCs/>
          <w:sz w:val="24"/>
          <w:szCs w:val="24"/>
        </w:rPr>
        <w:t xml:space="preserve">orm </w:t>
      </w:r>
      <w:r w:rsidRPr="00466DF3">
        <w:rPr>
          <w:rFonts w:ascii="Times New Roman" w:hAnsi="Times New Roman" w:cs="Times New Roman"/>
          <w:bCs/>
          <w:sz w:val="24"/>
          <w:szCs w:val="24"/>
        </w:rPr>
        <w:t>with the family</w:t>
      </w:r>
      <w:r w:rsidR="000E146C" w:rsidRPr="00466DF3">
        <w:rPr>
          <w:rFonts w:ascii="Times New Roman" w:hAnsi="Times New Roman" w:cs="Times New Roman"/>
          <w:bCs/>
          <w:sz w:val="24"/>
          <w:szCs w:val="24"/>
        </w:rPr>
        <w:t xml:space="preserve"> (please see below section for further instructions and requirements). </w:t>
      </w:r>
    </w:p>
    <w:p w14:paraId="45FDC612" w14:textId="77777777" w:rsidR="000E26A6" w:rsidRPr="000F5C05" w:rsidRDefault="000E26A6" w:rsidP="000E26A6">
      <w:pPr>
        <w:pStyle w:val="NoSpacing"/>
        <w:ind w:left="2160"/>
        <w:rPr>
          <w:rFonts w:ascii="Times New Roman" w:hAnsi="Times New Roman" w:cs="Times New Roman"/>
          <w:bCs/>
          <w:sz w:val="24"/>
          <w:szCs w:val="24"/>
          <w:highlight w:val="magenta"/>
        </w:rPr>
      </w:pPr>
    </w:p>
    <w:p w14:paraId="340B5D98" w14:textId="77777777" w:rsidR="00432B6D" w:rsidRPr="00466DF3" w:rsidRDefault="00432B6D" w:rsidP="000E26A6">
      <w:pPr>
        <w:pStyle w:val="NoSpacing"/>
        <w:numPr>
          <w:ilvl w:val="0"/>
          <w:numId w:val="2"/>
        </w:numPr>
        <w:rPr>
          <w:rFonts w:ascii="Times New Roman" w:hAnsi="Times New Roman" w:cs="Times New Roman"/>
          <w:b/>
          <w:bCs/>
          <w:sz w:val="24"/>
          <w:szCs w:val="24"/>
        </w:rPr>
      </w:pPr>
      <w:r w:rsidRPr="00466DF3">
        <w:rPr>
          <w:rFonts w:ascii="Times New Roman" w:hAnsi="Times New Roman" w:cs="Times New Roman"/>
          <w:b/>
          <w:bCs/>
          <w:sz w:val="24"/>
          <w:szCs w:val="24"/>
        </w:rPr>
        <w:t>Parent Partner</w:t>
      </w:r>
    </w:p>
    <w:p w14:paraId="3312536F" w14:textId="77777777" w:rsidR="00432B6D" w:rsidRPr="00466DF3" w:rsidRDefault="00432B6D" w:rsidP="00AA392E">
      <w:pPr>
        <w:pStyle w:val="NoSpacing"/>
        <w:numPr>
          <w:ilvl w:val="1"/>
          <w:numId w:val="53"/>
        </w:numPr>
        <w:rPr>
          <w:rFonts w:ascii="Times New Roman" w:hAnsi="Times New Roman" w:cs="Times New Roman"/>
          <w:b/>
          <w:sz w:val="24"/>
          <w:szCs w:val="24"/>
        </w:rPr>
      </w:pPr>
      <w:r w:rsidRPr="00466DF3">
        <w:rPr>
          <w:rFonts w:ascii="Times New Roman" w:hAnsi="Times New Roman" w:cs="Times New Roman"/>
          <w:sz w:val="24"/>
          <w:szCs w:val="24"/>
        </w:rPr>
        <w:t>Lead peer group meetings</w:t>
      </w:r>
    </w:p>
    <w:p w14:paraId="61178890" w14:textId="77777777" w:rsidR="00432B6D" w:rsidRPr="00466DF3" w:rsidRDefault="00432B6D" w:rsidP="00AA392E">
      <w:pPr>
        <w:pStyle w:val="NoSpacing"/>
        <w:numPr>
          <w:ilvl w:val="1"/>
          <w:numId w:val="53"/>
        </w:numPr>
        <w:rPr>
          <w:rFonts w:ascii="Times New Roman" w:hAnsi="Times New Roman" w:cs="Times New Roman"/>
          <w:b/>
          <w:sz w:val="24"/>
          <w:szCs w:val="24"/>
        </w:rPr>
      </w:pPr>
      <w:r w:rsidRPr="00466DF3">
        <w:rPr>
          <w:rFonts w:ascii="Times New Roman" w:hAnsi="Times New Roman" w:cs="Times New Roman"/>
          <w:sz w:val="24"/>
          <w:szCs w:val="24"/>
        </w:rPr>
        <w:t>Act as a spokesperson for the program/agency</w:t>
      </w:r>
    </w:p>
    <w:p w14:paraId="755913CE" w14:textId="259E0411" w:rsidR="00F770DB" w:rsidRPr="00466DF3" w:rsidRDefault="00432B6D" w:rsidP="00AA392E">
      <w:pPr>
        <w:pStyle w:val="NoSpacing"/>
        <w:numPr>
          <w:ilvl w:val="1"/>
          <w:numId w:val="53"/>
        </w:numPr>
        <w:rPr>
          <w:rFonts w:ascii="Times New Roman" w:hAnsi="Times New Roman" w:cs="Times New Roman"/>
          <w:b/>
          <w:sz w:val="24"/>
          <w:szCs w:val="24"/>
        </w:rPr>
      </w:pPr>
      <w:r w:rsidRPr="00466DF3">
        <w:rPr>
          <w:rFonts w:ascii="Times New Roman" w:hAnsi="Times New Roman" w:cs="Times New Roman"/>
          <w:sz w:val="24"/>
          <w:szCs w:val="24"/>
        </w:rPr>
        <w:t>Mentor other families in CPCS</w:t>
      </w:r>
    </w:p>
    <w:p w14:paraId="278AD3AB" w14:textId="77777777" w:rsidR="00432B6D" w:rsidRPr="00466DF3" w:rsidRDefault="00432B6D" w:rsidP="00AA392E">
      <w:pPr>
        <w:pStyle w:val="NoSpacing"/>
        <w:numPr>
          <w:ilvl w:val="1"/>
          <w:numId w:val="53"/>
        </w:numPr>
        <w:rPr>
          <w:rFonts w:ascii="Times New Roman" w:hAnsi="Times New Roman" w:cs="Times New Roman"/>
          <w:b/>
          <w:sz w:val="24"/>
          <w:szCs w:val="24"/>
        </w:rPr>
      </w:pPr>
      <w:r w:rsidRPr="00466DF3">
        <w:rPr>
          <w:rFonts w:ascii="Times New Roman" w:hAnsi="Times New Roman" w:cs="Times New Roman"/>
          <w:sz w:val="24"/>
          <w:szCs w:val="24"/>
        </w:rPr>
        <w:t>Participate in governance of the program</w:t>
      </w:r>
    </w:p>
    <w:p w14:paraId="13E70371" w14:textId="2783DB2A" w:rsidR="00432B6D" w:rsidRPr="00466DF3" w:rsidRDefault="00432B6D" w:rsidP="00AA392E">
      <w:pPr>
        <w:pStyle w:val="NoSpacing"/>
        <w:numPr>
          <w:ilvl w:val="1"/>
          <w:numId w:val="53"/>
        </w:numPr>
        <w:rPr>
          <w:rFonts w:ascii="Times New Roman" w:hAnsi="Times New Roman" w:cs="Times New Roman"/>
          <w:b/>
          <w:sz w:val="24"/>
          <w:szCs w:val="24"/>
        </w:rPr>
      </w:pPr>
      <w:r w:rsidRPr="00466DF3">
        <w:rPr>
          <w:rFonts w:ascii="Times New Roman" w:hAnsi="Times New Roman" w:cs="Times New Roman"/>
          <w:sz w:val="24"/>
          <w:szCs w:val="24"/>
        </w:rPr>
        <w:t>Facilitate community family activities</w:t>
      </w:r>
    </w:p>
    <w:p w14:paraId="31575960" w14:textId="7ED9DD38" w:rsidR="00F9465F" w:rsidRPr="00466DF3" w:rsidRDefault="00F9465F" w:rsidP="00AA392E">
      <w:pPr>
        <w:pStyle w:val="NoSpacing"/>
        <w:numPr>
          <w:ilvl w:val="1"/>
          <w:numId w:val="53"/>
        </w:numPr>
        <w:rPr>
          <w:rFonts w:ascii="Times New Roman" w:hAnsi="Times New Roman" w:cs="Times New Roman"/>
          <w:bCs/>
          <w:sz w:val="24"/>
          <w:szCs w:val="24"/>
        </w:rPr>
      </w:pPr>
      <w:r w:rsidRPr="00466DF3">
        <w:rPr>
          <w:rFonts w:ascii="Times New Roman" w:hAnsi="Times New Roman" w:cs="Times New Roman"/>
          <w:bCs/>
          <w:sz w:val="24"/>
          <w:szCs w:val="24"/>
        </w:rPr>
        <w:t xml:space="preserve">Draft, review and provide input for development of parent </w:t>
      </w:r>
      <w:proofErr w:type="gramStart"/>
      <w:r w:rsidRPr="00466DF3">
        <w:rPr>
          <w:rFonts w:ascii="Times New Roman" w:hAnsi="Times New Roman" w:cs="Times New Roman"/>
          <w:bCs/>
          <w:sz w:val="24"/>
          <w:szCs w:val="24"/>
        </w:rPr>
        <w:t>materials</w:t>
      </w:r>
      <w:proofErr w:type="gramEnd"/>
    </w:p>
    <w:p w14:paraId="7F0C8127" w14:textId="0708A65B" w:rsidR="00F9465F" w:rsidRPr="00466DF3" w:rsidRDefault="00F9465F" w:rsidP="00AA392E">
      <w:pPr>
        <w:pStyle w:val="NoSpacing"/>
        <w:numPr>
          <w:ilvl w:val="1"/>
          <w:numId w:val="53"/>
        </w:numPr>
        <w:rPr>
          <w:rFonts w:ascii="Times New Roman" w:hAnsi="Times New Roman" w:cs="Times New Roman"/>
          <w:bCs/>
          <w:sz w:val="24"/>
          <w:szCs w:val="24"/>
        </w:rPr>
      </w:pPr>
      <w:r w:rsidRPr="00466DF3">
        <w:rPr>
          <w:rFonts w:ascii="Times New Roman" w:hAnsi="Times New Roman" w:cs="Times New Roman"/>
          <w:bCs/>
          <w:sz w:val="24"/>
          <w:szCs w:val="24"/>
        </w:rPr>
        <w:t xml:space="preserve">Contribute to the design of new or revisions of existing policies, procedures, programs and </w:t>
      </w:r>
      <w:proofErr w:type="gramStart"/>
      <w:r w:rsidRPr="00466DF3">
        <w:rPr>
          <w:rFonts w:ascii="Times New Roman" w:hAnsi="Times New Roman" w:cs="Times New Roman"/>
          <w:bCs/>
          <w:sz w:val="24"/>
          <w:szCs w:val="24"/>
        </w:rPr>
        <w:t>services</w:t>
      </w:r>
      <w:proofErr w:type="gramEnd"/>
    </w:p>
    <w:p w14:paraId="1DC3A7BC" w14:textId="71E2B205" w:rsidR="00F9465F" w:rsidRPr="00466DF3" w:rsidRDefault="00F9465F" w:rsidP="00AA392E">
      <w:pPr>
        <w:pStyle w:val="NoSpacing"/>
        <w:numPr>
          <w:ilvl w:val="1"/>
          <w:numId w:val="53"/>
        </w:numPr>
        <w:rPr>
          <w:rFonts w:ascii="Times New Roman" w:hAnsi="Times New Roman" w:cs="Times New Roman"/>
          <w:bCs/>
          <w:sz w:val="24"/>
          <w:szCs w:val="24"/>
        </w:rPr>
      </w:pPr>
      <w:r w:rsidRPr="00466DF3">
        <w:rPr>
          <w:rFonts w:ascii="Times New Roman" w:hAnsi="Times New Roman" w:cs="Times New Roman"/>
          <w:bCs/>
          <w:sz w:val="24"/>
          <w:szCs w:val="24"/>
        </w:rPr>
        <w:t>Take part in training group facilitators, home visitors, parent leaders, volunteers, children’s program leaders, or child care providers</w:t>
      </w:r>
    </w:p>
    <w:p w14:paraId="7606A6CB" w14:textId="20D4562A" w:rsidR="00F9465F" w:rsidRPr="00466DF3" w:rsidRDefault="00F9465F" w:rsidP="00AA392E">
      <w:pPr>
        <w:pStyle w:val="NoSpacing"/>
        <w:numPr>
          <w:ilvl w:val="1"/>
          <w:numId w:val="53"/>
        </w:numPr>
        <w:rPr>
          <w:rFonts w:ascii="Times New Roman" w:hAnsi="Times New Roman" w:cs="Times New Roman"/>
          <w:bCs/>
          <w:sz w:val="24"/>
          <w:szCs w:val="24"/>
        </w:rPr>
      </w:pPr>
      <w:r w:rsidRPr="00466DF3">
        <w:rPr>
          <w:rFonts w:ascii="Times New Roman" w:hAnsi="Times New Roman" w:cs="Times New Roman"/>
          <w:bCs/>
          <w:sz w:val="24"/>
          <w:szCs w:val="24"/>
        </w:rPr>
        <w:t>Participate in the hiring and training of staff</w:t>
      </w:r>
    </w:p>
    <w:p w14:paraId="7839AF3B" w14:textId="0CFA55EA" w:rsidR="00F9465F" w:rsidRPr="00466DF3" w:rsidRDefault="00F9465F" w:rsidP="00AA392E">
      <w:pPr>
        <w:pStyle w:val="NoSpacing"/>
        <w:numPr>
          <w:ilvl w:val="1"/>
          <w:numId w:val="53"/>
        </w:numPr>
        <w:rPr>
          <w:rFonts w:ascii="Times New Roman" w:hAnsi="Times New Roman" w:cs="Times New Roman"/>
          <w:bCs/>
          <w:sz w:val="24"/>
          <w:szCs w:val="24"/>
        </w:rPr>
      </w:pPr>
      <w:r w:rsidRPr="00466DF3">
        <w:rPr>
          <w:rFonts w:ascii="Times New Roman" w:hAnsi="Times New Roman" w:cs="Times New Roman"/>
          <w:bCs/>
          <w:sz w:val="24"/>
          <w:szCs w:val="24"/>
        </w:rPr>
        <w:t>Contribute their skills and time to planning and coordinating local events and fundraisers</w:t>
      </w:r>
    </w:p>
    <w:p w14:paraId="58046371" w14:textId="7ABE9E83" w:rsidR="00F9465F" w:rsidRPr="00466DF3" w:rsidRDefault="00F9465F" w:rsidP="00AA392E">
      <w:pPr>
        <w:pStyle w:val="NoSpacing"/>
        <w:numPr>
          <w:ilvl w:val="1"/>
          <w:numId w:val="53"/>
        </w:numPr>
        <w:rPr>
          <w:rFonts w:ascii="Times New Roman" w:hAnsi="Times New Roman" w:cs="Times New Roman"/>
          <w:bCs/>
          <w:sz w:val="24"/>
          <w:szCs w:val="24"/>
        </w:rPr>
      </w:pPr>
      <w:r w:rsidRPr="00466DF3">
        <w:rPr>
          <w:rFonts w:ascii="Times New Roman" w:hAnsi="Times New Roman" w:cs="Times New Roman"/>
          <w:bCs/>
          <w:sz w:val="24"/>
          <w:szCs w:val="24"/>
        </w:rPr>
        <w:t xml:space="preserve"> Participate in outreach activities to attract families to programs</w:t>
      </w:r>
    </w:p>
    <w:p w14:paraId="3B67CD61" w14:textId="563D68A5" w:rsidR="00F9465F" w:rsidRPr="00466DF3" w:rsidRDefault="00F9465F" w:rsidP="00AA392E">
      <w:pPr>
        <w:pStyle w:val="NoSpacing"/>
        <w:numPr>
          <w:ilvl w:val="1"/>
          <w:numId w:val="53"/>
        </w:numPr>
        <w:rPr>
          <w:rFonts w:ascii="Times New Roman" w:hAnsi="Times New Roman" w:cs="Times New Roman"/>
          <w:bCs/>
          <w:sz w:val="24"/>
          <w:szCs w:val="24"/>
        </w:rPr>
      </w:pPr>
      <w:r w:rsidRPr="00466DF3">
        <w:rPr>
          <w:rFonts w:ascii="Times New Roman" w:hAnsi="Times New Roman" w:cs="Times New Roman"/>
          <w:bCs/>
          <w:sz w:val="24"/>
          <w:szCs w:val="24"/>
        </w:rPr>
        <w:t>Mentor and become advocates for other families enrolled in programs</w:t>
      </w:r>
    </w:p>
    <w:p w14:paraId="183EC839" w14:textId="0CE46E4B" w:rsidR="00F9465F" w:rsidRPr="00466DF3" w:rsidRDefault="00F9465F" w:rsidP="00AA392E">
      <w:pPr>
        <w:pStyle w:val="NoSpacing"/>
        <w:numPr>
          <w:ilvl w:val="1"/>
          <w:numId w:val="53"/>
        </w:numPr>
        <w:rPr>
          <w:rFonts w:ascii="Times New Roman" w:hAnsi="Times New Roman" w:cs="Times New Roman"/>
          <w:bCs/>
          <w:sz w:val="24"/>
          <w:szCs w:val="24"/>
        </w:rPr>
      </w:pPr>
      <w:r w:rsidRPr="00466DF3">
        <w:rPr>
          <w:rFonts w:ascii="Times New Roman" w:hAnsi="Times New Roman" w:cs="Times New Roman"/>
          <w:bCs/>
          <w:sz w:val="24"/>
          <w:szCs w:val="24"/>
        </w:rPr>
        <w:t>Participate in the design and implementation of evaluation tools and satisfaction surveys</w:t>
      </w:r>
    </w:p>
    <w:p w14:paraId="3B93FF36" w14:textId="3267D963" w:rsidR="00F9465F" w:rsidRPr="00466DF3" w:rsidRDefault="00F9465F" w:rsidP="00AA392E">
      <w:pPr>
        <w:pStyle w:val="NoSpacing"/>
        <w:numPr>
          <w:ilvl w:val="1"/>
          <w:numId w:val="53"/>
        </w:numPr>
        <w:rPr>
          <w:rFonts w:ascii="Times New Roman" w:hAnsi="Times New Roman" w:cs="Times New Roman"/>
          <w:bCs/>
          <w:sz w:val="24"/>
          <w:szCs w:val="24"/>
        </w:rPr>
      </w:pPr>
      <w:r w:rsidRPr="00466DF3">
        <w:rPr>
          <w:rFonts w:ascii="Times New Roman" w:hAnsi="Times New Roman" w:cs="Times New Roman"/>
          <w:bCs/>
          <w:sz w:val="24"/>
          <w:szCs w:val="24"/>
        </w:rPr>
        <w:t xml:space="preserve"> Participate on peer review teams</w:t>
      </w:r>
    </w:p>
    <w:p w14:paraId="6C75B8E5" w14:textId="442BBA3A" w:rsidR="00C61924" w:rsidRDefault="00D87818" w:rsidP="00AA392E">
      <w:pPr>
        <w:pStyle w:val="NoSpacing"/>
        <w:numPr>
          <w:ilvl w:val="1"/>
          <w:numId w:val="53"/>
        </w:numPr>
        <w:rPr>
          <w:rFonts w:ascii="Times New Roman" w:hAnsi="Times New Roman" w:cs="Times New Roman"/>
          <w:sz w:val="24"/>
          <w:szCs w:val="24"/>
        </w:rPr>
      </w:pPr>
      <w:r>
        <w:rPr>
          <w:rFonts w:ascii="Times New Roman" w:hAnsi="Times New Roman" w:cs="Times New Roman"/>
          <w:sz w:val="24"/>
          <w:szCs w:val="24"/>
        </w:rPr>
        <w:t>Parents may be involved in the following ways but are not limited to these roles:</w:t>
      </w:r>
    </w:p>
    <w:p w14:paraId="22D1449E" w14:textId="77777777" w:rsidR="00D87818" w:rsidRDefault="00D87818" w:rsidP="00AA392E">
      <w:pPr>
        <w:pStyle w:val="NoSpacing"/>
        <w:numPr>
          <w:ilvl w:val="0"/>
          <w:numId w:val="54"/>
        </w:numPr>
        <w:rPr>
          <w:rFonts w:ascii="Times New Roman" w:hAnsi="Times New Roman" w:cs="Times New Roman"/>
          <w:sz w:val="24"/>
          <w:szCs w:val="24"/>
        </w:rPr>
      </w:pPr>
      <w:r w:rsidRPr="00C61924">
        <w:rPr>
          <w:rFonts w:ascii="Times New Roman" w:hAnsi="Times New Roman" w:cs="Times New Roman"/>
          <w:sz w:val="24"/>
          <w:szCs w:val="24"/>
        </w:rPr>
        <w:t>Child Abuse Prevention Month Activities</w:t>
      </w:r>
    </w:p>
    <w:p w14:paraId="463FE817" w14:textId="24AF0EE9" w:rsidR="00C61924" w:rsidRPr="00C61924" w:rsidRDefault="00D87818" w:rsidP="00AA392E">
      <w:pPr>
        <w:pStyle w:val="NoSpacing"/>
        <w:numPr>
          <w:ilvl w:val="0"/>
          <w:numId w:val="54"/>
        </w:numPr>
        <w:rPr>
          <w:rFonts w:ascii="Times New Roman" w:hAnsi="Times New Roman" w:cs="Times New Roman"/>
          <w:sz w:val="24"/>
          <w:szCs w:val="24"/>
        </w:rPr>
      </w:pPr>
      <w:r w:rsidRPr="00C61924">
        <w:rPr>
          <w:rFonts w:ascii="Times New Roman" w:hAnsi="Times New Roman" w:cs="Times New Roman"/>
          <w:sz w:val="24"/>
          <w:szCs w:val="24"/>
        </w:rPr>
        <w:t xml:space="preserve">Work groups, focus groups and parent </w:t>
      </w:r>
      <w:proofErr w:type="gramStart"/>
      <w:r w:rsidRPr="00C61924">
        <w:rPr>
          <w:rFonts w:ascii="Times New Roman" w:hAnsi="Times New Roman" w:cs="Times New Roman"/>
          <w:sz w:val="24"/>
          <w:szCs w:val="24"/>
        </w:rPr>
        <w:t>cafes</w:t>
      </w:r>
      <w:proofErr w:type="gramEnd"/>
    </w:p>
    <w:p w14:paraId="72917FBB" w14:textId="77777777" w:rsidR="00D87818" w:rsidRDefault="00D87818" w:rsidP="00591E96">
      <w:pPr>
        <w:pStyle w:val="NoSpacing"/>
        <w:numPr>
          <w:ilvl w:val="0"/>
          <w:numId w:val="54"/>
        </w:numPr>
        <w:rPr>
          <w:rFonts w:ascii="Times New Roman" w:hAnsi="Times New Roman" w:cs="Times New Roman"/>
          <w:sz w:val="24"/>
          <w:szCs w:val="24"/>
        </w:rPr>
      </w:pPr>
      <w:r w:rsidRPr="00C61924">
        <w:rPr>
          <w:rFonts w:ascii="Times New Roman" w:hAnsi="Times New Roman" w:cs="Times New Roman"/>
          <w:sz w:val="24"/>
          <w:szCs w:val="24"/>
        </w:rPr>
        <w:t>Needs assessments, peer review, and program evaluation</w:t>
      </w:r>
    </w:p>
    <w:p w14:paraId="0AE8C34E" w14:textId="3181CD29" w:rsidR="00591E96" w:rsidRDefault="00591E96" w:rsidP="00591E96">
      <w:pPr>
        <w:pStyle w:val="NoSpacing"/>
        <w:numPr>
          <w:ilvl w:val="0"/>
          <w:numId w:val="54"/>
        </w:numPr>
        <w:rPr>
          <w:rFonts w:ascii="Times New Roman" w:hAnsi="Times New Roman" w:cs="Times New Roman"/>
          <w:sz w:val="24"/>
          <w:szCs w:val="24"/>
        </w:rPr>
      </w:pPr>
      <w:r>
        <w:rPr>
          <w:rFonts w:ascii="Times New Roman" w:hAnsi="Times New Roman" w:cs="Times New Roman"/>
          <w:sz w:val="24"/>
          <w:szCs w:val="24"/>
        </w:rPr>
        <w:t>Education and awareness efforts</w:t>
      </w:r>
    </w:p>
    <w:p w14:paraId="667F0C4D" w14:textId="7197F298" w:rsidR="00591E96" w:rsidRPr="00C61924" w:rsidRDefault="00591E96" w:rsidP="00AA392E">
      <w:pPr>
        <w:pStyle w:val="NoSpacing"/>
        <w:numPr>
          <w:ilvl w:val="0"/>
          <w:numId w:val="54"/>
        </w:numPr>
        <w:rPr>
          <w:rFonts w:ascii="Times New Roman" w:hAnsi="Times New Roman" w:cs="Times New Roman"/>
          <w:sz w:val="24"/>
          <w:szCs w:val="24"/>
        </w:rPr>
      </w:pPr>
      <w:r>
        <w:rPr>
          <w:rFonts w:ascii="Times New Roman" w:hAnsi="Times New Roman" w:cs="Times New Roman"/>
          <w:sz w:val="24"/>
          <w:szCs w:val="24"/>
        </w:rPr>
        <w:lastRenderedPageBreak/>
        <w:t xml:space="preserve">Parent Advisory Councils for the CPCS providing agency </w:t>
      </w:r>
      <w:r w:rsidR="000A6050">
        <w:rPr>
          <w:rFonts w:ascii="Times New Roman" w:hAnsi="Times New Roman" w:cs="Times New Roman"/>
          <w:sz w:val="24"/>
          <w:szCs w:val="24"/>
        </w:rPr>
        <w:t xml:space="preserve">(PACS) </w:t>
      </w:r>
    </w:p>
    <w:p w14:paraId="5A578925" w14:textId="77777777" w:rsidR="00D87818" w:rsidRPr="00D519B5" w:rsidRDefault="00D87818" w:rsidP="00466DF3">
      <w:pPr>
        <w:pStyle w:val="NoSpacing"/>
        <w:ind w:left="2160"/>
        <w:rPr>
          <w:rFonts w:ascii="Times New Roman" w:hAnsi="Times New Roman" w:cs="Times New Roman"/>
          <w:bCs/>
          <w:sz w:val="24"/>
          <w:szCs w:val="24"/>
          <w:highlight w:val="magenta"/>
        </w:rPr>
      </w:pPr>
    </w:p>
    <w:p w14:paraId="7DA57795" w14:textId="77777777" w:rsidR="00F9465F" w:rsidRPr="006530CD" w:rsidRDefault="00F9465F" w:rsidP="00D519B5">
      <w:pPr>
        <w:pStyle w:val="NoSpacing"/>
        <w:ind w:left="2160"/>
        <w:rPr>
          <w:rFonts w:ascii="Times New Roman" w:hAnsi="Times New Roman" w:cs="Times New Roman"/>
          <w:b/>
          <w:sz w:val="24"/>
          <w:szCs w:val="24"/>
          <w:highlight w:val="magenta"/>
        </w:rPr>
      </w:pPr>
    </w:p>
    <w:p w14:paraId="48D08D41" w14:textId="1A6CC3E3" w:rsidR="00B95438" w:rsidRPr="00D519B5" w:rsidRDefault="00DB4AC8" w:rsidP="002F0707">
      <w:pPr>
        <w:pStyle w:val="NoSpacing"/>
        <w:numPr>
          <w:ilvl w:val="0"/>
          <w:numId w:val="18"/>
        </w:numPr>
        <w:ind w:right="1008"/>
        <w:rPr>
          <w:rFonts w:ascii="Times New Roman" w:hAnsi="Times New Roman" w:cs="Times New Roman"/>
          <w:b/>
          <w:sz w:val="24"/>
          <w:szCs w:val="24"/>
        </w:rPr>
      </w:pPr>
      <w:r w:rsidRPr="00AA392E">
        <w:rPr>
          <w:rFonts w:ascii="Times New Roman" w:hAnsi="Times New Roman" w:cs="Times New Roman"/>
          <w:b/>
          <w:sz w:val="24"/>
          <w:szCs w:val="24"/>
        </w:rPr>
        <w:t xml:space="preserve">Outreach </w:t>
      </w:r>
      <w:r w:rsidR="00F770DB" w:rsidRPr="00AA392E">
        <w:rPr>
          <w:rFonts w:ascii="Times New Roman" w:hAnsi="Times New Roman" w:cs="Times New Roman"/>
          <w:b/>
          <w:sz w:val="24"/>
          <w:szCs w:val="24"/>
        </w:rPr>
        <w:t>Coordinator</w:t>
      </w:r>
      <w:r w:rsidR="0019681B" w:rsidRPr="00D519B5">
        <w:rPr>
          <w:rFonts w:ascii="Times New Roman" w:hAnsi="Times New Roman" w:cs="Times New Roman"/>
          <w:bCs/>
          <w:sz w:val="24"/>
          <w:szCs w:val="24"/>
        </w:rPr>
        <w:t xml:space="preserve"> (Family Resource Center): </w:t>
      </w:r>
    </w:p>
    <w:p w14:paraId="5C8167D5" w14:textId="5F2842D0" w:rsidR="00B95438" w:rsidRPr="00D519B5" w:rsidRDefault="006E213D" w:rsidP="00B95438">
      <w:pPr>
        <w:pStyle w:val="NoSpacing"/>
        <w:numPr>
          <w:ilvl w:val="1"/>
          <w:numId w:val="18"/>
        </w:numPr>
        <w:ind w:right="1008"/>
        <w:rPr>
          <w:rFonts w:ascii="Times New Roman" w:hAnsi="Times New Roman" w:cs="Times New Roman"/>
          <w:b/>
          <w:sz w:val="24"/>
          <w:szCs w:val="24"/>
        </w:rPr>
      </w:pPr>
      <w:r w:rsidRPr="00D519B5">
        <w:rPr>
          <w:rFonts w:ascii="Times New Roman" w:hAnsi="Times New Roman" w:cs="Times New Roman"/>
          <w:bCs/>
          <w:sz w:val="24"/>
          <w:szCs w:val="24"/>
        </w:rPr>
        <w:t>Educat</w:t>
      </w:r>
      <w:r w:rsidR="000616B5" w:rsidRPr="00D519B5">
        <w:rPr>
          <w:rFonts w:ascii="Times New Roman" w:hAnsi="Times New Roman" w:cs="Times New Roman"/>
          <w:bCs/>
          <w:sz w:val="24"/>
          <w:szCs w:val="24"/>
        </w:rPr>
        <w:t>e</w:t>
      </w:r>
      <w:r w:rsidR="009269BE" w:rsidRPr="00D519B5">
        <w:rPr>
          <w:rFonts w:ascii="Times New Roman" w:hAnsi="Times New Roman" w:cs="Times New Roman"/>
          <w:bCs/>
          <w:sz w:val="24"/>
          <w:szCs w:val="24"/>
        </w:rPr>
        <w:t>, promote</w:t>
      </w:r>
      <w:r w:rsidR="001D59C4" w:rsidRPr="00D519B5">
        <w:rPr>
          <w:rFonts w:ascii="Times New Roman" w:hAnsi="Times New Roman" w:cs="Times New Roman"/>
          <w:bCs/>
          <w:sz w:val="24"/>
          <w:szCs w:val="24"/>
        </w:rPr>
        <w:t xml:space="preserve">, and market the CPCS program and </w:t>
      </w:r>
      <w:proofErr w:type="gramStart"/>
      <w:r w:rsidR="009D0D76">
        <w:rPr>
          <w:rFonts w:ascii="Times New Roman" w:hAnsi="Times New Roman" w:cs="Times New Roman"/>
          <w:bCs/>
          <w:sz w:val="24"/>
          <w:szCs w:val="24"/>
        </w:rPr>
        <w:t>FRCs</w:t>
      </w:r>
      <w:proofErr w:type="gramEnd"/>
    </w:p>
    <w:p w14:paraId="5AD1E5BE" w14:textId="09A5CEA4" w:rsidR="002E32FA" w:rsidRPr="00D519B5" w:rsidRDefault="002E32FA" w:rsidP="00B95438">
      <w:pPr>
        <w:pStyle w:val="NoSpacing"/>
        <w:numPr>
          <w:ilvl w:val="1"/>
          <w:numId w:val="18"/>
        </w:numPr>
        <w:ind w:right="1008"/>
        <w:rPr>
          <w:rFonts w:ascii="Times New Roman" w:hAnsi="Times New Roman" w:cs="Times New Roman"/>
          <w:b/>
          <w:sz w:val="24"/>
          <w:szCs w:val="24"/>
        </w:rPr>
      </w:pPr>
      <w:r w:rsidRPr="00D519B5">
        <w:rPr>
          <w:rFonts w:ascii="Times New Roman" w:hAnsi="Times New Roman" w:cs="Times New Roman"/>
          <w:bCs/>
          <w:sz w:val="24"/>
          <w:szCs w:val="24"/>
        </w:rPr>
        <w:t xml:space="preserve">Develop relationships </w:t>
      </w:r>
      <w:r w:rsidR="00432F3F" w:rsidRPr="00D519B5">
        <w:rPr>
          <w:rFonts w:ascii="Times New Roman" w:hAnsi="Times New Roman" w:cs="Times New Roman"/>
          <w:bCs/>
          <w:sz w:val="24"/>
          <w:szCs w:val="24"/>
        </w:rPr>
        <w:t>build partnerships within the community</w:t>
      </w:r>
    </w:p>
    <w:p w14:paraId="787B341B" w14:textId="07C3445C" w:rsidR="00F22796" w:rsidRPr="00D519B5" w:rsidRDefault="00F22796" w:rsidP="00B95438">
      <w:pPr>
        <w:pStyle w:val="NoSpacing"/>
        <w:numPr>
          <w:ilvl w:val="1"/>
          <w:numId w:val="18"/>
        </w:numPr>
        <w:ind w:right="1008"/>
        <w:rPr>
          <w:rFonts w:ascii="Times New Roman" w:hAnsi="Times New Roman" w:cs="Times New Roman"/>
          <w:b/>
          <w:sz w:val="24"/>
          <w:szCs w:val="24"/>
        </w:rPr>
      </w:pPr>
      <w:r w:rsidRPr="00D519B5">
        <w:rPr>
          <w:rFonts w:ascii="Times New Roman" w:hAnsi="Times New Roman" w:cs="Times New Roman"/>
          <w:bCs/>
          <w:sz w:val="24"/>
          <w:szCs w:val="24"/>
        </w:rPr>
        <w:t>Coordinate/plan events</w:t>
      </w:r>
    </w:p>
    <w:p w14:paraId="6922425B" w14:textId="2011CF91" w:rsidR="00596892" w:rsidRPr="00D519B5" w:rsidRDefault="00596892" w:rsidP="00B95438">
      <w:pPr>
        <w:pStyle w:val="NoSpacing"/>
        <w:numPr>
          <w:ilvl w:val="1"/>
          <w:numId w:val="18"/>
        </w:numPr>
        <w:ind w:right="1008"/>
        <w:rPr>
          <w:rFonts w:ascii="Times New Roman" w:hAnsi="Times New Roman" w:cs="Times New Roman"/>
          <w:b/>
          <w:sz w:val="24"/>
          <w:szCs w:val="24"/>
        </w:rPr>
      </w:pPr>
      <w:r w:rsidRPr="00D519B5">
        <w:rPr>
          <w:rFonts w:ascii="Times New Roman" w:hAnsi="Times New Roman" w:cs="Times New Roman"/>
          <w:bCs/>
          <w:sz w:val="24"/>
          <w:szCs w:val="24"/>
        </w:rPr>
        <w:t>Create and monitor program brochures and promotional materials</w:t>
      </w:r>
    </w:p>
    <w:p w14:paraId="6654AD5D" w14:textId="2BA82764" w:rsidR="00596892" w:rsidRPr="00D519B5" w:rsidRDefault="002E32FA" w:rsidP="002F0707">
      <w:pPr>
        <w:pStyle w:val="NoSpacing"/>
        <w:numPr>
          <w:ilvl w:val="1"/>
          <w:numId w:val="18"/>
        </w:numPr>
        <w:ind w:right="1008"/>
        <w:rPr>
          <w:rFonts w:ascii="Times New Roman" w:hAnsi="Times New Roman" w:cs="Times New Roman"/>
          <w:b/>
          <w:sz w:val="24"/>
          <w:szCs w:val="24"/>
        </w:rPr>
      </w:pPr>
      <w:r w:rsidRPr="00D519B5">
        <w:rPr>
          <w:rFonts w:ascii="Times New Roman" w:hAnsi="Times New Roman" w:cs="Times New Roman"/>
          <w:bCs/>
          <w:sz w:val="24"/>
          <w:szCs w:val="24"/>
        </w:rPr>
        <w:t>Maintain</w:t>
      </w:r>
      <w:r w:rsidR="000836C7" w:rsidRPr="00D519B5">
        <w:rPr>
          <w:rFonts w:ascii="Times New Roman" w:hAnsi="Times New Roman" w:cs="Times New Roman"/>
          <w:bCs/>
          <w:sz w:val="24"/>
          <w:szCs w:val="24"/>
        </w:rPr>
        <w:t xml:space="preserve"> knowledge of community resources that provide family support</w:t>
      </w:r>
    </w:p>
    <w:p w14:paraId="516AEB72" w14:textId="0A1C346A" w:rsidR="00F770DB" w:rsidRPr="00D519B5" w:rsidRDefault="00F770DB" w:rsidP="009D392A">
      <w:pPr>
        <w:pStyle w:val="NoSpacing"/>
        <w:numPr>
          <w:ilvl w:val="0"/>
          <w:numId w:val="18"/>
        </w:numPr>
        <w:ind w:right="1008"/>
        <w:rPr>
          <w:rFonts w:ascii="Times New Roman" w:hAnsi="Times New Roman" w:cs="Times New Roman"/>
          <w:bCs/>
          <w:sz w:val="24"/>
          <w:szCs w:val="24"/>
        </w:rPr>
      </w:pPr>
      <w:r w:rsidRPr="00AA392E">
        <w:rPr>
          <w:rFonts w:ascii="Times New Roman" w:hAnsi="Times New Roman" w:cs="Times New Roman"/>
          <w:b/>
          <w:sz w:val="24"/>
          <w:szCs w:val="24"/>
        </w:rPr>
        <w:t>Community Navigator</w:t>
      </w:r>
      <w:r w:rsidR="0019681B" w:rsidRPr="00D519B5">
        <w:rPr>
          <w:rFonts w:ascii="Times New Roman" w:hAnsi="Times New Roman" w:cs="Times New Roman"/>
          <w:bCs/>
          <w:sz w:val="24"/>
          <w:szCs w:val="24"/>
        </w:rPr>
        <w:t xml:space="preserve"> (Family Resource Center): </w:t>
      </w:r>
    </w:p>
    <w:p w14:paraId="2E73E750" w14:textId="1835927D" w:rsidR="004523EF" w:rsidRPr="00D519B5" w:rsidRDefault="00EE6690">
      <w:pPr>
        <w:pStyle w:val="NoSpacing"/>
        <w:numPr>
          <w:ilvl w:val="1"/>
          <w:numId w:val="18"/>
        </w:numPr>
        <w:rPr>
          <w:rFonts w:ascii="Times New Roman" w:hAnsi="Times New Roman" w:cs="Times New Roman"/>
          <w:bCs/>
          <w:sz w:val="24"/>
          <w:szCs w:val="24"/>
        </w:rPr>
      </w:pPr>
      <w:r w:rsidRPr="00D519B5">
        <w:rPr>
          <w:rFonts w:ascii="Times New Roman" w:hAnsi="Times New Roman" w:cs="Times New Roman"/>
          <w:bCs/>
          <w:sz w:val="24"/>
          <w:szCs w:val="24"/>
        </w:rPr>
        <w:t xml:space="preserve">Point of contact for families accessing the </w:t>
      </w:r>
      <w:r w:rsidR="003D6087">
        <w:rPr>
          <w:rFonts w:ascii="Times New Roman" w:hAnsi="Times New Roman" w:cs="Times New Roman"/>
          <w:bCs/>
          <w:sz w:val="24"/>
          <w:szCs w:val="24"/>
        </w:rPr>
        <w:t>FRC</w:t>
      </w:r>
    </w:p>
    <w:p w14:paraId="4343037F" w14:textId="77777777" w:rsidR="00D51C84" w:rsidRPr="00D519B5" w:rsidRDefault="00D51C84">
      <w:pPr>
        <w:pStyle w:val="NoSpacing"/>
        <w:numPr>
          <w:ilvl w:val="1"/>
          <w:numId w:val="18"/>
        </w:numPr>
        <w:rPr>
          <w:rFonts w:ascii="Times New Roman" w:hAnsi="Times New Roman" w:cs="Times New Roman"/>
          <w:bCs/>
          <w:sz w:val="24"/>
          <w:szCs w:val="24"/>
        </w:rPr>
      </w:pPr>
      <w:r w:rsidRPr="00D519B5">
        <w:rPr>
          <w:rFonts w:ascii="Times New Roman" w:hAnsi="Times New Roman" w:cs="Times New Roman"/>
          <w:bCs/>
          <w:sz w:val="24"/>
          <w:szCs w:val="24"/>
        </w:rPr>
        <w:t xml:space="preserve">Provide </w:t>
      </w:r>
    </w:p>
    <w:p w14:paraId="2EE78D84" w14:textId="3FEB5C5C" w:rsidR="00EE6690" w:rsidRPr="00D519B5" w:rsidRDefault="009D0EF7" w:rsidP="009D392A">
      <w:pPr>
        <w:pStyle w:val="NoSpacing"/>
        <w:numPr>
          <w:ilvl w:val="2"/>
          <w:numId w:val="18"/>
        </w:numPr>
        <w:rPr>
          <w:rFonts w:ascii="Times New Roman" w:hAnsi="Times New Roman" w:cs="Times New Roman"/>
          <w:bCs/>
          <w:sz w:val="24"/>
          <w:szCs w:val="24"/>
        </w:rPr>
      </w:pPr>
      <w:r w:rsidRPr="00D519B5">
        <w:rPr>
          <w:rFonts w:ascii="Times New Roman" w:hAnsi="Times New Roman" w:cs="Times New Roman"/>
          <w:bCs/>
          <w:sz w:val="24"/>
          <w:szCs w:val="24"/>
        </w:rPr>
        <w:t>Advocacy</w:t>
      </w:r>
    </w:p>
    <w:p w14:paraId="17C827FE" w14:textId="34507427" w:rsidR="009D0EF7" w:rsidRPr="00D519B5" w:rsidRDefault="009D0EF7" w:rsidP="009D392A">
      <w:pPr>
        <w:pStyle w:val="NoSpacing"/>
        <w:numPr>
          <w:ilvl w:val="2"/>
          <w:numId w:val="18"/>
        </w:numPr>
        <w:rPr>
          <w:rFonts w:ascii="Times New Roman" w:hAnsi="Times New Roman" w:cs="Times New Roman"/>
          <w:bCs/>
          <w:sz w:val="24"/>
          <w:szCs w:val="24"/>
        </w:rPr>
      </w:pPr>
      <w:r w:rsidRPr="00D519B5">
        <w:rPr>
          <w:rFonts w:ascii="Times New Roman" w:hAnsi="Times New Roman" w:cs="Times New Roman"/>
          <w:bCs/>
          <w:sz w:val="24"/>
          <w:szCs w:val="24"/>
        </w:rPr>
        <w:t>Navigation</w:t>
      </w:r>
    </w:p>
    <w:p w14:paraId="0D84BF28" w14:textId="3807673E" w:rsidR="009D0EF7" w:rsidRPr="00D519B5" w:rsidRDefault="009D0EF7" w:rsidP="009D392A">
      <w:pPr>
        <w:pStyle w:val="NoSpacing"/>
        <w:numPr>
          <w:ilvl w:val="2"/>
          <w:numId w:val="18"/>
        </w:numPr>
        <w:rPr>
          <w:rFonts w:ascii="Times New Roman" w:hAnsi="Times New Roman" w:cs="Times New Roman"/>
          <w:bCs/>
          <w:sz w:val="24"/>
          <w:szCs w:val="24"/>
        </w:rPr>
      </w:pPr>
      <w:r w:rsidRPr="00D519B5">
        <w:rPr>
          <w:rFonts w:ascii="Times New Roman" w:hAnsi="Times New Roman" w:cs="Times New Roman"/>
          <w:bCs/>
          <w:sz w:val="24"/>
          <w:szCs w:val="24"/>
        </w:rPr>
        <w:t>Education</w:t>
      </w:r>
    </w:p>
    <w:p w14:paraId="0F108C25" w14:textId="516F7FAD" w:rsidR="009D0EF7" w:rsidRPr="00D519B5" w:rsidRDefault="009D0EF7" w:rsidP="009D392A">
      <w:pPr>
        <w:pStyle w:val="NoSpacing"/>
        <w:numPr>
          <w:ilvl w:val="2"/>
          <w:numId w:val="18"/>
        </w:numPr>
        <w:rPr>
          <w:rFonts w:ascii="Times New Roman" w:hAnsi="Times New Roman" w:cs="Times New Roman"/>
          <w:bCs/>
          <w:sz w:val="24"/>
          <w:szCs w:val="24"/>
        </w:rPr>
      </w:pPr>
      <w:r w:rsidRPr="00D519B5">
        <w:rPr>
          <w:rFonts w:ascii="Times New Roman" w:hAnsi="Times New Roman" w:cs="Times New Roman"/>
          <w:bCs/>
          <w:sz w:val="24"/>
          <w:szCs w:val="24"/>
        </w:rPr>
        <w:t>Health Services</w:t>
      </w:r>
    </w:p>
    <w:p w14:paraId="3D81E8CA" w14:textId="6B7B2440" w:rsidR="009D0EF7" w:rsidRPr="00D519B5" w:rsidRDefault="009D0EF7" w:rsidP="00D51C84">
      <w:pPr>
        <w:pStyle w:val="NoSpacing"/>
        <w:numPr>
          <w:ilvl w:val="2"/>
          <w:numId w:val="18"/>
        </w:numPr>
        <w:rPr>
          <w:rFonts w:ascii="Times New Roman" w:hAnsi="Times New Roman" w:cs="Times New Roman"/>
          <w:bCs/>
          <w:sz w:val="24"/>
          <w:szCs w:val="24"/>
        </w:rPr>
      </w:pPr>
      <w:r w:rsidRPr="00D519B5">
        <w:rPr>
          <w:rFonts w:ascii="Times New Roman" w:hAnsi="Times New Roman" w:cs="Times New Roman"/>
          <w:bCs/>
          <w:sz w:val="24"/>
          <w:szCs w:val="24"/>
        </w:rPr>
        <w:t>Social</w:t>
      </w:r>
      <w:r w:rsidR="00D51C84" w:rsidRPr="00D519B5">
        <w:rPr>
          <w:rFonts w:ascii="Times New Roman" w:hAnsi="Times New Roman" w:cs="Times New Roman"/>
          <w:bCs/>
          <w:sz w:val="24"/>
          <w:szCs w:val="24"/>
        </w:rPr>
        <w:t>-emotional support</w:t>
      </w:r>
    </w:p>
    <w:p w14:paraId="07F68D5A" w14:textId="74AA40AC" w:rsidR="00D51C84" w:rsidRPr="00D519B5" w:rsidRDefault="00D51C84" w:rsidP="009D392A">
      <w:pPr>
        <w:pStyle w:val="NoSpacing"/>
        <w:numPr>
          <w:ilvl w:val="2"/>
          <w:numId w:val="18"/>
        </w:numPr>
        <w:rPr>
          <w:rFonts w:ascii="Times New Roman" w:hAnsi="Times New Roman" w:cs="Times New Roman"/>
          <w:bCs/>
          <w:sz w:val="24"/>
          <w:szCs w:val="24"/>
        </w:rPr>
      </w:pPr>
      <w:r w:rsidRPr="00D519B5">
        <w:rPr>
          <w:rFonts w:ascii="Times New Roman" w:hAnsi="Times New Roman" w:cs="Times New Roman"/>
          <w:bCs/>
          <w:sz w:val="24"/>
          <w:szCs w:val="24"/>
        </w:rPr>
        <w:t xml:space="preserve">Increase neighborhood awareness of the </w:t>
      </w:r>
      <w:proofErr w:type="gramStart"/>
      <w:r w:rsidR="003D6087">
        <w:rPr>
          <w:rFonts w:ascii="Times New Roman" w:hAnsi="Times New Roman" w:cs="Times New Roman"/>
          <w:bCs/>
          <w:sz w:val="24"/>
          <w:szCs w:val="24"/>
        </w:rPr>
        <w:t>FRC</w:t>
      </w:r>
      <w:proofErr w:type="gramEnd"/>
    </w:p>
    <w:p w14:paraId="207BC1FF" w14:textId="77777777" w:rsidR="00432B6D" w:rsidRPr="009D392A" w:rsidRDefault="00432B6D" w:rsidP="00432B6D">
      <w:pPr>
        <w:pStyle w:val="NoSpacing"/>
        <w:rPr>
          <w:rFonts w:ascii="Times New Roman" w:hAnsi="Times New Roman" w:cs="Times New Roman"/>
          <w:sz w:val="24"/>
          <w:szCs w:val="24"/>
        </w:rPr>
      </w:pPr>
    </w:p>
    <w:p w14:paraId="1040D5FB" w14:textId="08B8FA60" w:rsidR="00175488" w:rsidRPr="00175488" w:rsidRDefault="00432B6D" w:rsidP="00AA392E">
      <w:pPr>
        <w:pStyle w:val="NoSpacing"/>
        <w:numPr>
          <w:ilvl w:val="0"/>
          <w:numId w:val="1"/>
        </w:numPr>
        <w:rPr>
          <w:rFonts w:ascii="Times New Roman" w:hAnsi="Times New Roman" w:cs="Times New Roman"/>
          <w:b/>
          <w:sz w:val="24"/>
          <w:szCs w:val="24"/>
        </w:rPr>
      </w:pPr>
      <w:r w:rsidRPr="009D392A">
        <w:rPr>
          <w:rFonts w:ascii="Times New Roman" w:hAnsi="Times New Roman" w:cs="Times New Roman"/>
          <w:b/>
          <w:sz w:val="24"/>
          <w:szCs w:val="24"/>
        </w:rPr>
        <w:t>Assessments</w:t>
      </w:r>
      <w:r w:rsidR="00B71433">
        <w:rPr>
          <w:rFonts w:ascii="Times New Roman" w:hAnsi="Times New Roman" w:cs="Times New Roman"/>
          <w:b/>
          <w:sz w:val="24"/>
          <w:szCs w:val="24"/>
        </w:rPr>
        <w:t xml:space="preserve"> </w:t>
      </w:r>
    </w:p>
    <w:p w14:paraId="6ABFA083" w14:textId="04C59D23" w:rsidR="00432B6D" w:rsidRPr="009D392A" w:rsidRDefault="00432B6D" w:rsidP="00432B6D">
      <w:pPr>
        <w:pStyle w:val="NoSpacing"/>
        <w:rPr>
          <w:rFonts w:ascii="Times New Roman" w:hAnsi="Times New Roman" w:cs="Times New Roman"/>
          <w:sz w:val="24"/>
          <w:szCs w:val="24"/>
        </w:rPr>
      </w:pPr>
      <w:r w:rsidRPr="00466DF3">
        <w:rPr>
          <w:rFonts w:ascii="Times New Roman" w:hAnsi="Times New Roman" w:cs="Times New Roman"/>
          <w:sz w:val="24"/>
          <w:szCs w:val="24"/>
        </w:rPr>
        <w:t xml:space="preserve">Providers will use the </w:t>
      </w:r>
      <w:r w:rsidR="007459C6">
        <w:rPr>
          <w:rFonts w:ascii="Times New Roman" w:hAnsi="Times New Roman" w:cs="Times New Roman"/>
          <w:sz w:val="24"/>
          <w:szCs w:val="24"/>
        </w:rPr>
        <w:t xml:space="preserve">updated </w:t>
      </w:r>
      <w:r w:rsidRPr="00466DF3">
        <w:rPr>
          <w:rFonts w:ascii="Times New Roman" w:hAnsi="Times New Roman" w:cs="Times New Roman"/>
          <w:sz w:val="24"/>
          <w:szCs w:val="24"/>
        </w:rPr>
        <w:t xml:space="preserve">North Carolina Family Assessment Scale for </w:t>
      </w:r>
      <w:r w:rsidR="782B20FE" w:rsidRPr="00466DF3">
        <w:rPr>
          <w:rFonts w:ascii="Times New Roman" w:hAnsi="Times New Roman" w:cs="Times New Roman"/>
          <w:sz w:val="24"/>
          <w:szCs w:val="24"/>
        </w:rPr>
        <w:t>General Services</w:t>
      </w:r>
      <w:r w:rsidRPr="00466DF3">
        <w:rPr>
          <w:rFonts w:ascii="Times New Roman" w:hAnsi="Times New Roman" w:cs="Times New Roman"/>
          <w:sz w:val="24"/>
          <w:szCs w:val="24"/>
        </w:rPr>
        <w:t xml:space="preserve"> (NCFAS</w:t>
      </w:r>
      <w:r w:rsidR="006B79B1" w:rsidRPr="00466DF3">
        <w:rPr>
          <w:rFonts w:ascii="Times New Roman" w:hAnsi="Times New Roman" w:cs="Times New Roman"/>
          <w:sz w:val="24"/>
          <w:szCs w:val="24"/>
        </w:rPr>
        <w:t>-</w:t>
      </w:r>
      <w:r w:rsidR="00E5717F" w:rsidRPr="00466DF3">
        <w:rPr>
          <w:rFonts w:ascii="Times New Roman" w:hAnsi="Times New Roman" w:cs="Times New Roman"/>
          <w:sz w:val="24"/>
          <w:szCs w:val="24"/>
        </w:rPr>
        <w:t>G</w:t>
      </w:r>
      <w:r w:rsidRPr="00466DF3">
        <w:rPr>
          <w:rFonts w:ascii="Times New Roman" w:hAnsi="Times New Roman" w:cs="Times New Roman"/>
          <w:sz w:val="24"/>
          <w:szCs w:val="24"/>
        </w:rPr>
        <w:t>) for assessing families and measuring growth over time.</w:t>
      </w:r>
      <w:r w:rsidR="00C605D3" w:rsidRPr="00466DF3">
        <w:rPr>
          <w:rFonts w:ascii="Times New Roman" w:hAnsi="Times New Roman" w:cs="Times New Roman"/>
          <w:sz w:val="24"/>
          <w:szCs w:val="24"/>
        </w:rPr>
        <w:t xml:space="preserve"> </w:t>
      </w:r>
      <w:r w:rsidRPr="00466DF3">
        <w:rPr>
          <w:rFonts w:ascii="Times New Roman" w:hAnsi="Times New Roman" w:cs="Times New Roman"/>
          <w:sz w:val="24"/>
          <w:szCs w:val="24"/>
        </w:rPr>
        <w:t>The NCFAS</w:t>
      </w:r>
      <w:r w:rsidR="00043FD0" w:rsidRPr="00466DF3">
        <w:rPr>
          <w:rFonts w:ascii="Times New Roman" w:hAnsi="Times New Roman" w:cs="Times New Roman"/>
          <w:sz w:val="24"/>
          <w:szCs w:val="24"/>
        </w:rPr>
        <w:t>-G</w:t>
      </w:r>
      <w:r w:rsidRPr="00466DF3">
        <w:rPr>
          <w:rFonts w:ascii="Times New Roman" w:hAnsi="Times New Roman" w:cs="Times New Roman"/>
          <w:sz w:val="24"/>
          <w:szCs w:val="24"/>
        </w:rPr>
        <w:t xml:space="preserve"> will</w:t>
      </w:r>
      <w:r w:rsidRPr="009D392A">
        <w:rPr>
          <w:rFonts w:ascii="Times New Roman" w:hAnsi="Times New Roman" w:cs="Times New Roman"/>
          <w:sz w:val="24"/>
          <w:szCs w:val="24"/>
        </w:rPr>
        <w:t xml:space="preserve"> be completed </w:t>
      </w:r>
      <w:r w:rsidR="00C605D3" w:rsidRPr="009D392A">
        <w:rPr>
          <w:rFonts w:ascii="Times New Roman" w:hAnsi="Times New Roman" w:cs="Times New Roman"/>
          <w:sz w:val="24"/>
          <w:szCs w:val="24"/>
        </w:rPr>
        <w:t xml:space="preserve">within the first </w:t>
      </w:r>
      <w:r w:rsidR="00372497">
        <w:rPr>
          <w:rFonts w:ascii="Times New Roman" w:hAnsi="Times New Roman" w:cs="Times New Roman"/>
          <w:sz w:val="24"/>
          <w:szCs w:val="24"/>
        </w:rPr>
        <w:t>thirty (</w:t>
      </w:r>
      <w:r w:rsidR="00C605D3" w:rsidRPr="009D392A">
        <w:rPr>
          <w:rFonts w:ascii="Times New Roman" w:hAnsi="Times New Roman" w:cs="Times New Roman"/>
          <w:sz w:val="24"/>
          <w:szCs w:val="24"/>
        </w:rPr>
        <w:t>30</w:t>
      </w:r>
      <w:r w:rsidR="00372497">
        <w:rPr>
          <w:rFonts w:ascii="Times New Roman" w:hAnsi="Times New Roman" w:cs="Times New Roman"/>
          <w:sz w:val="24"/>
          <w:szCs w:val="24"/>
        </w:rPr>
        <w:t>)</w:t>
      </w:r>
      <w:r w:rsidR="00C605D3" w:rsidRPr="009D392A">
        <w:rPr>
          <w:rFonts w:ascii="Times New Roman" w:hAnsi="Times New Roman" w:cs="Times New Roman"/>
          <w:sz w:val="24"/>
          <w:szCs w:val="24"/>
        </w:rPr>
        <w:t xml:space="preserve"> days</w:t>
      </w:r>
      <w:r w:rsidRPr="009D392A">
        <w:rPr>
          <w:rFonts w:ascii="Times New Roman" w:hAnsi="Times New Roman" w:cs="Times New Roman"/>
          <w:sz w:val="24"/>
          <w:szCs w:val="24"/>
        </w:rPr>
        <w:t xml:space="preserve"> </w:t>
      </w:r>
      <w:r w:rsidR="00FB67FF">
        <w:rPr>
          <w:rFonts w:ascii="Times New Roman" w:hAnsi="Times New Roman" w:cs="Times New Roman"/>
          <w:sz w:val="24"/>
          <w:szCs w:val="24"/>
        </w:rPr>
        <w:t xml:space="preserve">of CPCS services </w:t>
      </w:r>
      <w:r w:rsidRPr="009D392A">
        <w:rPr>
          <w:rFonts w:ascii="Times New Roman" w:hAnsi="Times New Roman" w:cs="Times New Roman"/>
          <w:sz w:val="24"/>
          <w:szCs w:val="24"/>
        </w:rPr>
        <w:t>and at termination if the family has received (8) or more face-to-face contacts.  Providers will also utilize the Protective Factor Survey 2</w:t>
      </w:r>
      <w:r w:rsidRPr="009D392A">
        <w:rPr>
          <w:rFonts w:ascii="Times New Roman" w:hAnsi="Times New Roman" w:cs="Times New Roman"/>
          <w:sz w:val="24"/>
          <w:szCs w:val="24"/>
          <w:vertAlign w:val="superscript"/>
        </w:rPr>
        <w:t>nd</w:t>
      </w:r>
      <w:r w:rsidRPr="009D392A">
        <w:rPr>
          <w:rFonts w:ascii="Times New Roman" w:hAnsi="Times New Roman" w:cs="Times New Roman"/>
          <w:sz w:val="24"/>
          <w:szCs w:val="24"/>
        </w:rPr>
        <w:t xml:space="preserve"> Edition (PFS-2) which is designed to use with parents and caregivers engaged in family support and child maltreatment prevention services.  The PFS-2 measures protective factors in five areas: </w:t>
      </w:r>
      <w:r w:rsidR="00650057">
        <w:rPr>
          <w:rFonts w:ascii="Times New Roman" w:hAnsi="Times New Roman" w:cs="Times New Roman"/>
          <w:sz w:val="24"/>
          <w:szCs w:val="24"/>
        </w:rPr>
        <w:t xml:space="preserve">(1) </w:t>
      </w:r>
      <w:r w:rsidRPr="009D392A">
        <w:rPr>
          <w:rFonts w:ascii="Times New Roman" w:hAnsi="Times New Roman" w:cs="Times New Roman"/>
          <w:sz w:val="24"/>
          <w:szCs w:val="24"/>
        </w:rPr>
        <w:t xml:space="preserve">family functioning/resiliency, </w:t>
      </w:r>
      <w:r w:rsidR="00650057">
        <w:rPr>
          <w:rFonts w:ascii="Times New Roman" w:hAnsi="Times New Roman" w:cs="Times New Roman"/>
          <w:sz w:val="24"/>
          <w:szCs w:val="24"/>
        </w:rPr>
        <w:t xml:space="preserve">(2) </w:t>
      </w:r>
      <w:r w:rsidRPr="009D392A">
        <w:rPr>
          <w:rFonts w:ascii="Times New Roman" w:hAnsi="Times New Roman" w:cs="Times New Roman"/>
          <w:sz w:val="24"/>
          <w:szCs w:val="24"/>
        </w:rPr>
        <w:t xml:space="preserve">social support, </w:t>
      </w:r>
      <w:r w:rsidR="00650057">
        <w:rPr>
          <w:rFonts w:ascii="Times New Roman" w:hAnsi="Times New Roman" w:cs="Times New Roman"/>
          <w:sz w:val="24"/>
          <w:szCs w:val="24"/>
        </w:rPr>
        <w:t xml:space="preserve">(3) </w:t>
      </w:r>
      <w:r w:rsidRPr="009D392A">
        <w:rPr>
          <w:rFonts w:ascii="Times New Roman" w:hAnsi="Times New Roman" w:cs="Times New Roman"/>
          <w:sz w:val="24"/>
          <w:szCs w:val="24"/>
        </w:rPr>
        <w:t xml:space="preserve">concrete support, </w:t>
      </w:r>
      <w:r w:rsidR="00DE5638">
        <w:rPr>
          <w:rFonts w:ascii="Times New Roman" w:hAnsi="Times New Roman" w:cs="Times New Roman"/>
          <w:sz w:val="24"/>
          <w:szCs w:val="24"/>
        </w:rPr>
        <w:t xml:space="preserve">(4) </w:t>
      </w:r>
      <w:r w:rsidRPr="009D392A">
        <w:rPr>
          <w:rFonts w:ascii="Times New Roman" w:hAnsi="Times New Roman" w:cs="Times New Roman"/>
          <w:sz w:val="24"/>
          <w:szCs w:val="24"/>
        </w:rPr>
        <w:t xml:space="preserve">nurturing and attachment, and </w:t>
      </w:r>
      <w:r w:rsidR="00DE5638">
        <w:rPr>
          <w:rFonts w:ascii="Times New Roman" w:hAnsi="Times New Roman" w:cs="Times New Roman"/>
          <w:sz w:val="24"/>
          <w:szCs w:val="24"/>
        </w:rPr>
        <w:t xml:space="preserve">(5) </w:t>
      </w:r>
      <w:r w:rsidRPr="009D392A">
        <w:rPr>
          <w:rFonts w:ascii="Times New Roman" w:hAnsi="Times New Roman" w:cs="Times New Roman"/>
          <w:sz w:val="24"/>
          <w:szCs w:val="24"/>
        </w:rPr>
        <w:t xml:space="preserve">knowledge of parenting/child development. Use of the survey will help CPCS agencies to identify areas of focus in work with families and evaluate changes in the family’s protective factors. </w:t>
      </w:r>
      <w:r w:rsidR="00121A24">
        <w:rPr>
          <w:rFonts w:ascii="Times New Roman" w:hAnsi="Times New Roman" w:cs="Times New Roman"/>
          <w:sz w:val="24"/>
          <w:szCs w:val="24"/>
        </w:rPr>
        <w:t xml:space="preserve">The PFS-2 </w:t>
      </w:r>
      <w:r w:rsidRPr="009D392A">
        <w:rPr>
          <w:rFonts w:ascii="Times New Roman" w:hAnsi="Times New Roman" w:cs="Times New Roman"/>
          <w:sz w:val="24"/>
          <w:szCs w:val="24"/>
        </w:rPr>
        <w:t xml:space="preserve">will be completed at intake and at termination if the family has received </w:t>
      </w:r>
      <w:r w:rsidR="00457F67">
        <w:rPr>
          <w:rFonts w:ascii="Times New Roman" w:hAnsi="Times New Roman" w:cs="Times New Roman"/>
          <w:sz w:val="24"/>
          <w:szCs w:val="24"/>
        </w:rPr>
        <w:t xml:space="preserve">twelve </w:t>
      </w:r>
      <w:r w:rsidRPr="009D392A">
        <w:rPr>
          <w:rFonts w:ascii="Times New Roman" w:hAnsi="Times New Roman" w:cs="Times New Roman"/>
          <w:sz w:val="24"/>
          <w:szCs w:val="24"/>
        </w:rPr>
        <w:t>(12) or more face-to -face</w:t>
      </w:r>
      <w:r w:rsidR="00457F67">
        <w:rPr>
          <w:rFonts w:ascii="Times New Roman" w:hAnsi="Times New Roman" w:cs="Times New Roman"/>
          <w:sz w:val="24"/>
          <w:szCs w:val="24"/>
        </w:rPr>
        <w:t xml:space="preserve"> contacts</w:t>
      </w:r>
      <w:r w:rsidRPr="009D392A">
        <w:rPr>
          <w:rFonts w:ascii="Times New Roman" w:hAnsi="Times New Roman" w:cs="Times New Roman"/>
          <w:sz w:val="24"/>
          <w:szCs w:val="24"/>
        </w:rPr>
        <w:t xml:space="preserve">. </w:t>
      </w:r>
    </w:p>
    <w:p w14:paraId="547DBA26" w14:textId="77777777" w:rsidR="00432B6D" w:rsidRPr="009D392A" w:rsidRDefault="00432B6D" w:rsidP="00432B6D">
      <w:pPr>
        <w:pStyle w:val="NoSpacing"/>
        <w:rPr>
          <w:rFonts w:ascii="Times New Roman" w:hAnsi="Times New Roman" w:cs="Times New Roman"/>
          <w:sz w:val="24"/>
          <w:szCs w:val="24"/>
        </w:rPr>
      </w:pPr>
    </w:p>
    <w:p w14:paraId="765B279B" w14:textId="44BC60B0" w:rsidR="00432B6D" w:rsidRPr="009D392A" w:rsidRDefault="00432B6D" w:rsidP="00432B6D">
      <w:pPr>
        <w:pStyle w:val="NoSpacing"/>
        <w:rPr>
          <w:rFonts w:ascii="Times New Roman" w:hAnsi="Times New Roman" w:cs="Times New Roman"/>
          <w:sz w:val="24"/>
          <w:szCs w:val="24"/>
        </w:rPr>
      </w:pPr>
      <w:r w:rsidRPr="009D392A">
        <w:rPr>
          <w:rFonts w:ascii="Times New Roman" w:hAnsi="Times New Roman" w:cs="Times New Roman"/>
          <w:sz w:val="24"/>
          <w:szCs w:val="24"/>
        </w:rPr>
        <w:t xml:space="preserve">In addition to </w:t>
      </w:r>
      <w:r w:rsidRPr="00466DF3">
        <w:rPr>
          <w:rFonts w:ascii="Times New Roman" w:hAnsi="Times New Roman" w:cs="Times New Roman"/>
          <w:sz w:val="24"/>
          <w:szCs w:val="24"/>
        </w:rPr>
        <w:t>the NCFAS</w:t>
      </w:r>
      <w:r w:rsidR="00043FD0" w:rsidRPr="00466DF3">
        <w:rPr>
          <w:rFonts w:ascii="Times New Roman" w:hAnsi="Times New Roman" w:cs="Times New Roman"/>
          <w:sz w:val="24"/>
          <w:szCs w:val="24"/>
        </w:rPr>
        <w:t>-G</w:t>
      </w:r>
      <w:r w:rsidRPr="00466DF3">
        <w:rPr>
          <w:rFonts w:ascii="Times New Roman" w:hAnsi="Times New Roman" w:cs="Times New Roman"/>
          <w:sz w:val="24"/>
          <w:szCs w:val="24"/>
        </w:rPr>
        <w:t xml:space="preserve"> and PFS</w:t>
      </w:r>
      <w:r w:rsidRPr="009D392A">
        <w:rPr>
          <w:rFonts w:ascii="Times New Roman" w:hAnsi="Times New Roman" w:cs="Times New Roman"/>
          <w:sz w:val="24"/>
          <w:szCs w:val="24"/>
        </w:rPr>
        <w:t xml:space="preserve">-2, providers will include the following domains when assessing the family’s needs: housing history/current living arrangement, criminal history, substance use (utilizing a screening tool), and trauma. </w:t>
      </w:r>
    </w:p>
    <w:p w14:paraId="220B636A" w14:textId="77777777" w:rsidR="00432B6D" w:rsidRPr="009D392A" w:rsidRDefault="00432B6D" w:rsidP="00432B6D">
      <w:pPr>
        <w:pStyle w:val="NoSpacing"/>
        <w:rPr>
          <w:rFonts w:ascii="Times New Roman" w:hAnsi="Times New Roman" w:cs="Times New Roman"/>
          <w:sz w:val="24"/>
          <w:szCs w:val="24"/>
        </w:rPr>
      </w:pPr>
    </w:p>
    <w:p w14:paraId="29F1A7F6" w14:textId="77777777" w:rsidR="00432B6D" w:rsidRPr="009D392A" w:rsidRDefault="00432B6D" w:rsidP="00432B6D">
      <w:pPr>
        <w:pStyle w:val="NoSpacing"/>
        <w:rPr>
          <w:rFonts w:ascii="Times New Roman" w:hAnsi="Times New Roman" w:cs="Times New Roman"/>
          <w:sz w:val="24"/>
          <w:szCs w:val="24"/>
        </w:rPr>
      </w:pPr>
    </w:p>
    <w:p w14:paraId="36C542AA" w14:textId="77777777" w:rsidR="00432B6D" w:rsidRPr="009D392A" w:rsidRDefault="00432B6D" w:rsidP="00432B6D">
      <w:pPr>
        <w:pStyle w:val="NoSpacing"/>
        <w:ind w:left="144"/>
        <w:rPr>
          <w:rFonts w:ascii="Times New Roman" w:hAnsi="Times New Roman" w:cs="Times New Roman"/>
          <w:sz w:val="24"/>
          <w:szCs w:val="24"/>
        </w:rPr>
      </w:pPr>
    </w:p>
    <w:p w14:paraId="489B335F" w14:textId="77777777" w:rsidR="00432B6D" w:rsidRPr="009D392A" w:rsidRDefault="00432B6D" w:rsidP="00432B6D">
      <w:pPr>
        <w:pStyle w:val="NoSpacing"/>
        <w:rPr>
          <w:rFonts w:ascii="Times New Roman" w:hAnsi="Times New Roman" w:cs="Times New Roman"/>
          <w:sz w:val="24"/>
          <w:szCs w:val="24"/>
        </w:rPr>
      </w:pPr>
      <w:r w:rsidRPr="009D392A">
        <w:rPr>
          <w:rFonts w:ascii="Times New Roman" w:hAnsi="Times New Roman" w:cs="Times New Roman"/>
          <w:sz w:val="24"/>
          <w:szCs w:val="24"/>
        </w:rPr>
        <w:t>Within the first 30 days of the family consenting to services, an assessment must be completed, with the family and input of other team members, to determine the family’s needs.</w:t>
      </w:r>
    </w:p>
    <w:p w14:paraId="050EA586" w14:textId="671744BA" w:rsidR="00432B6D" w:rsidRPr="00466DF3" w:rsidRDefault="00432B6D" w:rsidP="00432B6D">
      <w:pPr>
        <w:pStyle w:val="NoSpacing"/>
        <w:ind w:left="720" w:hanging="180"/>
        <w:rPr>
          <w:rFonts w:ascii="Times New Roman" w:hAnsi="Times New Roman" w:cs="Times New Roman"/>
          <w:sz w:val="24"/>
          <w:szCs w:val="24"/>
        </w:rPr>
      </w:pPr>
      <w:r w:rsidRPr="00466DF3">
        <w:rPr>
          <w:rFonts w:ascii="Times New Roman" w:hAnsi="Times New Roman" w:cs="Times New Roman"/>
          <w:sz w:val="24"/>
          <w:szCs w:val="24"/>
        </w:rPr>
        <w:t xml:space="preserve">1. The provider </w:t>
      </w:r>
      <w:r w:rsidR="00B94C9C">
        <w:rPr>
          <w:rFonts w:ascii="Times New Roman" w:hAnsi="Times New Roman" w:cs="Times New Roman"/>
          <w:sz w:val="24"/>
          <w:szCs w:val="24"/>
        </w:rPr>
        <w:t>must</w:t>
      </w:r>
      <w:r w:rsidR="00B94C9C" w:rsidRPr="00466DF3">
        <w:rPr>
          <w:rFonts w:ascii="Times New Roman" w:hAnsi="Times New Roman" w:cs="Times New Roman"/>
          <w:sz w:val="24"/>
          <w:szCs w:val="24"/>
        </w:rPr>
        <w:t xml:space="preserve"> </w:t>
      </w:r>
      <w:r w:rsidRPr="00466DF3">
        <w:rPr>
          <w:rFonts w:ascii="Times New Roman" w:hAnsi="Times New Roman" w:cs="Times New Roman"/>
          <w:sz w:val="24"/>
          <w:szCs w:val="24"/>
        </w:rPr>
        <w:t>include the following domains in the assessment in addition to the NCFAS</w:t>
      </w:r>
      <w:r w:rsidR="00043FD0" w:rsidRPr="00466DF3">
        <w:rPr>
          <w:rFonts w:ascii="Times New Roman" w:hAnsi="Times New Roman" w:cs="Times New Roman"/>
          <w:sz w:val="24"/>
          <w:szCs w:val="24"/>
        </w:rPr>
        <w:t>-G</w:t>
      </w:r>
      <w:r w:rsidRPr="00466DF3">
        <w:rPr>
          <w:rFonts w:ascii="Times New Roman" w:hAnsi="Times New Roman" w:cs="Times New Roman"/>
          <w:sz w:val="24"/>
          <w:szCs w:val="24"/>
        </w:rPr>
        <w:t>:</w:t>
      </w:r>
    </w:p>
    <w:p w14:paraId="1DF0A946" w14:textId="77777777" w:rsidR="00432B6D" w:rsidRPr="00466DF3" w:rsidRDefault="00432B6D" w:rsidP="00432B6D">
      <w:pPr>
        <w:pStyle w:val="NoSpacing"/>
        <w:ind w:left="720" w:hanging="180"/>
        <w:rPr>
          <w:rFonts w:ascii="Times New Roman" w:hAnsi="Times New Roman" w:cs="Times New Roman"/>
          <w:sz w:val="24"/>
          <w:szCs w:val="24"/>
        </w:rPr>
      </w:pPr>
      <w:r w:rsidRPr="00466DF3">
        <w:rPr>
          <w:rFonts w:ascii="Times New Roman" w:hAnsi="Times New Roman" w:cs="Times New Roman"/>
          <w:sz w:val="24"/>
          <w:szCs w:val="24"/>
        </w:rPr>
        <w:t>(1) Housing history and current arrangement</w:t>
      </w:r>
    </w:p>
    <w:p w14:paraId="349AA09F" w14:textId="77777777" w:rsidR="00432B6D" w:rsidRPr="00466DF3" w:rsidRDefault="00432B6D" w:rsidP="00432B6D">
      <w:pPr>
        <w:pStyle w:val="NoSpacing"/>
        <w:ind w:left="720" w:hanging="180"/>
        <w:rPr>
          <w:rFonts w:ascii="Times New Roman" w:hAnsi="Times New Roman" w:cs="Times New Roman"/>
          <w:sz w:val="24"/>
          <w:szCs w:val="24"/>
        </w:rPr>
      </w:pPr>
      <w:r w:rsidRPr="00466DF3">
        <w:rPr>
          <w:rFonts w:ascii="Times New Roman" w:hAnsi="Times New Roman" w:cs="Times New Roman"/>
          <w:sz w:val="24"/>
          <w:szCs w:val="24"/>
        </w:rPr>
        <w:lastRenderedPageBreak/>
        <w:t>(2) Criminal history</w:t>
      </w:r>
    </w:p>
    <w:p w14:paraId="2B10C476" w14:textId="189B8758" w:rsidR="00432B6D" w:rsidRPr="00466DF3" w:rsidRDefault="00432B6D" w:rsidP="00432B6D">
      <w:pPr>
        <w:pStyle w:val="NoSpacing"/>
        <w:ind w:left="720" w:hanging="180"/>
        <w:rPr>
          <w:rFonts w:ascii="Times New Roman" w:hAnsi="Times New Roman" w:cs="Times New Roman"/>
          <w:sz w:val="24"/>
          <w:szCs w:val="24"/>
        </w:rPr>
      </w:pPr>
      <w:r w:rsidRPr="00466DF3">
        <w:rPr>
          <w:rFonts w:ascii="Times New Roman" w:hAnsi="Times New Roman" w:cs="Times New Roman"/>
          <w:sz w:val="24"/>
          <w:szCs w:val="24"/>
        </w:rPr>
        <w:t xml:space="preserve">(3) </w:t>
      </w:r>
      <w:r w:rsidR="00EB724F">
        <w:rPr>
          <w:rFonts w:ascii="Times New Roman" w:hAnsi="Times New Roman" w:cs="Times New Roman"/>
          <w:sz w:val="24"/>
          <w:szCs w:val="24"/>
        </w:rPr>
        <w:t>A s</w:t>
      </w:r>
      <w:r w:rsidR="00EB724F" w:rsidRPr="00466DF3">
        <w:rPr>
          <w:rFonts w:ascii="Times New Roman" w:hAnsi="Times New Roman" w:cs="Times New Roman"/>
          <w:sz w:val="24"/>
          <w:szCs w:val="24"/>
        </w:rPr>
        <w:t xml:space="preserve">ubstance </w:t>
      </w:r>
      <w:proofErr w:type="gramStart"/>
      <w:r w:rsidR="003276AF">
        <w:rPr>
          <w:rFonts w:ascii="Times New Roman" w:hAnsi="Times New Roman" w:cs="Times New Roman"/>
          <w:sz w:val="24"/>
          <w:szCs w:val="24"/>
        </w:rPr>
        <w:t>u</w:t>
      </w:r>
      <w:r w:rsidR="003276AF" w:rsidRPr="00466DF3">
        <w:rPr>
          <w:rFonts w:ascii="Times New Roman" w:hAnsi="Times New Roman" w:cs="Times New Roman"/>
          <w:sz w:val="24"/>
          <w:szCs w:val="24"/>
        </w:rPr>
        <w:t>se</w:t>
      </w:r>
      <w:proofErr w:type="gramEnd"/>
      <w:r w:rsidR="003276AF" w:rsidRPr="00466DF3">
        <w:rPr>
          <w:rFonts w:ascii="Times New Roman" w:hAnsi="Times New Roman" w:cs="Times New Roman"/>
          <w:sz w:val="24"/>
          <w:szCs w:val="24"/>
        </w:rPr>
        <w:t xml:space="preserve"> </w:t>
      </w:r>
      <w:r w:rsidR="003276AF">
        <w:rPr>
          <w:rFonts w:ascii="Times New Roman" w:hAnsi="Times New Roman" w:cs="Times New Roman"/>
          <w:sz w:val="24"/>
          <w:szCs w:val="24"/>
        </w:rPr>
        <w:t>s</w:t>
      </w:r>
      <w:r w:rsidR="003276AF" w:rsidRPr="00466DF3">
        <w:rPr>
          <w:rFonts w:ascii="Times New Roman" w:hAnsi="Times New Roman" w:cs="Times New Roman"/>
          <w:sz w:val="24"/>
          <w:szCs w:val="24"/>
        </w:rPr>
        <w:t xml:space="preserve">creening </w:t>
      </w:r>
      <w:r w:rsidR="003276AF">
        <w:rPr>
          <w:rFonts w:ascii="Times New Roman" w:hAnsi="Times New Roman" w:cs="Times New Roman"/>
          <w:sz w:val="24"/>
          <w:szCs w:val="24"/>
        </w:rPr>
        <w:t>t</w:t>
      </w:r>
      <w:r w:rsidR="003276AF" w:rsidRPr="00466DF3">
        <w:rPr>
          <w:rFonts w:ascii="Times New Roman" w:hAnsi="Times New Roman" w:cs="Times New Roman"/>
          <w:sz w:val="24"/>
          <w:szCs w:val="24"/>
        </w:rPr>
        <w:t xml:space="preserve">ool </w:t>
      </w:r>
      <w:r w:rsidR="009E5F40" w:rsidRPr="00466DF3">
        <w:rPr>
          <w:rFonts w:ascii="Times New Roman" w:hAnsi="Times New Roman" w:cs="Times New Roman"/>
          <w:sz w:val="24"/>
          <w:szCs w:val="24"/>
        </w:rPr>
        <w:t>including alcohol</w:t>
      </w:r>
    </w:p>
    <w:p w14:paraId="3D4DAE65" w14:textId="77777777" w:rsidR="00432B6D" w:rsidRPr="00466DF3" w:rsidRDefault="00432B6D" w:rsidP="00432B6D">
      <w:pPr>
        <w:pStyle w:val="NoSpacing"/>
        <w:ind w:left="907" w:hanging="187"/>
        <w:rPr>
          <w:rFonts w:ascii="Times New Roman" w:hAnsi="Times New Roman" w:cs="Times New Roman"/>
          <w:sz w:val="24"/>
          <w:szCs w:val="24"/>
        </w:rPr>
      </w:pPr>
      <w:r w:rsidRPr="00466DF3">
        <w:rPr>
          <w:rFonts w:ascii="Times New Roman" w:hAnsi="Times New Roman" w:cs="Times New Roman"/>
          <w:sz w:val="24"/>
          <w:szCs w:val="24"/>
        </w:rPr>
        <w:t>(a) For example, UNCOPE or CAGE</w:t>
      </w:r>
    </w:p>
    <w:p w14:paraId="69B156DE" w14:textId="0B87AD7F" w:rsidR="00432B6D" w:rsidRPr="00466DF3" w:rsidRDefault="00432B6D" w:rsidP="00AA392E">
      <w:pPr>
        <w:pStyle w:val="NoSpacing"/>
        <w:ind w:left="734" w:hanging="14"/>
        <w:rPr>
          <w:rFonts w:ascii="Times New Roman" w:hAnsi="Times New Roman" w:cs="Times New Roman"/>
          <w:sz w:val="24"/>
          <w:szCs w:val="24"/>
        </w:rPr>
      </w:pPr>
      <w:r w:rsidRPr="00466DF3">
        <w:rPr>
          <w:rFonts w:ascii="Times New Roman" w:hAnsi="Times New Roman" w:cs="Times New Roman"/>
          <w:sz w:val="24"/>
          <w:szCs w:val="24"/>
        </w:rPr>
        <w:t xml:space="preserve">(b) National Center on Substance Use and Child Welfare </w:t>
      </w:r>
      <w:hyperlink r:id="rId11" w:history="1">
        <w:r w:rsidR="00AA392E" w:rsidRPr="00AA392E">
          <w:rPr>
            <w:color w:val="0000FF"/>
            <w:u w:val="single"/>
          </w:rPr>
          <w:t>Home | National Center on Substance Abuse and Child Welfare (hhs.gov)</w:t>
        </w:r>
      </w:hyperlink>
      <w:r w:rsidR="00AA392E" w:rsidDel="00AA392E">
        <w:rPr>
          <w:rFonts w:ascii="Times New Roman" w:hAnsi="Times New Roman" w:cs="Times New Roman"/>
          <w:sz w:val="24"/>
          <w:szCs w:val="24"/>
        </w:rPr>
        <w:t xml:space="preserve"> </w:t>
      </w:r>
      <w:r w:rsidRPr="00466DF3">
        <w:rPr>
          <w:rFonts w:ascii="Times New Roman" w:hAnsi="Times New Roman" w:cs="Times New Roman"/>
          <w:sz w:val="24"/>
          <w:szCs w:val="24"/>
        </w:rPr>
        <w:t>(4) Trauma Domain</w:t>
      </w:r>
    </w:p>
    <w:p w14:paraId="535E7C68" w14:textId="7AA02BD2" w:rsidR="00432B6D" w:rsidRPr="00466DF3" w:rsidRDefault="00432B6D" w:rsidP="00432B6D">
      <w:pPr>
        <w:pStyle w:val="NoSpacing"/>
        <w:ind w:left="720"/>
        <w:rPr>
          <w:rFonts w:ascii="Times New Roman" w:hAnsi="Times New Roman" w:cs="Times New Roman"/>
          <w:sz w:val="24"/>
          <w:szCs w:val="24"/>
        </w:rPr>
      </w:pPr>
      <w:r w:rsidRPr="00466DF3">
        <w:rPr>
          <w:rFonts w:ascii="Times New Roman" w:hAnsi="Times New Roman" w:cs="Times New Roman"/>
          <w:sz w:val="24"/>
          <w:szCs w:val="24"/>
        </w:rPr>
        <w:t xml:space="preserve">(a) Parental history of </w:t>
      </w:r>
      <w:r w:rsidR="00400961">
        <w:rPr>
          <w:rFonts w:ascii="Times New Roman" w:hAnsi="Times New Roman" w:cs="Times New Roman"/>
          <w:sz w:val="24"/>
          <w:szCs w:val="24"/>
        </w:rPr>
        <w:t xml:space="preserve">adverse </w:t>
      </w:r>
      <w:r w:rsidRPr="00466DF3">
        <w:rPr>
          <w:rFonts w:ascii="Times New Roman" w:hAnsi="Times New Roman" w:cs="Times New Roman"/>
          <w:sz w:val="24"/>
          <w:szCs w:val="24"/>
        </w:rPr>
        <w:t xml:space="preserve">childhood </w:t>
      </w:r>
      <w:r w:rsidR="001426C9">
        <w:rPr>
          <w:rFonts w:ascii="Times New Roman" w:hAnsi="Times New Roman" w:cs="Times New Roman"/>
          <w:sz w:val="24"/>
          <w:szCs w:val="24"/>
        </w:rPr>
        <w:t>experiences</w:t>
      </w:r>
      <w:r w:rsidR="001426C9" w:rsidRPr="00466DF3">
        <w:rPr>
          <w:rFonts w:ascii="Times New Roman" w:hAnsi="Times New Roman" w:cs="Times New Roman"/>
          <w:sz w:val="24"/>
          <w:szCs w:val="24"/>
        </w:rPr>
        <w:t xml:space="preserve"> </w:t>
      </w:r>
      <w:r w:rsidRPr="00466DF3">
        <w:rPr>
          <w:rFonts w:ascii="Times New Roman" w:hAnsi="Times New Roman" w:cs="Times New Roman"/>
          <w:sz w:val="24"/>
          <w:szCs w:val="24"/>
        </w:rPr>
        <w:t>(ACEs)</w:t>
      </w:r>
    </w:p>
    <w:p w14:paraId="6AD781FD" w14:textId="77777777" w:rsidR="00432B6D" w:rsidRPr="00466DF3" w:rsidRDefault="00432B6D" w:rsidP="00432B6D">
      <w:pPr>
        <w:pStyle w:val="NoSpacing"/>
        <w:ind w:left="720"/>
        <w:rPr>
          <w:rFonts w:ascii="Times New Roman" w:hAnsi="Times New Roman" w:cs="Times New Roman"/>
          <w:sz w:val="24"/>
          <w:szCs w:val="24"/>
        </w:rPr>
      </w:pPr>
      <w:r w:rsidRPr="00466DF3">
        <w:rPr>
          <w:rFonts w:ascii="Times New Roman" w:hAnsi="Times New Roman" w:cs="Times New Roman"/>
          <w:sz w:val="24"/>
          <w:szCs w:val="24"/>
        </w:rPr>
        <w:t>(b) Child history of trauma</w:t>
      </w:r>
    </w:p>
    <w:p w14:paraId="68A2A970" w14:textId="77777777" w:rsidR="00432B6D" w:rsidRPr="00466DF3" w:rsidRDefault="00432B6D" w:rsidP="00432B6D">
      <w:pPr>
        <w:pStyle w:val="NoSpacing"/>
        <w:ind w:left="720"/>
        <w:rPr>
          <w:rFonts w:ascii="Times New Roman" w:hAnsi="Times New Roman" w:cs="Times New Roman"/>
          <w:sz w:val="24"/>
          <w:szCs w:val="24"/>
        </w:rPr>
      </w:pPr>
      <w:r w:rsidRPr="00466DF3">
        <w:rPr>
          <w:rFonts w:ascii="Times New Roman" w:hAnsi="Times New Roman" w:cs="Times New Roman"/>
          <w:sz w:val="24"/>
          <w:szCs w:val="24"/>
        </w:rPr>
        <w:t>(c) How trauma has impacted life functioning</w:t>
      </w:r>
    </w:p>
    <w:p w14:paraId="434B287F" w14:textId="77777777" w:rsidR="00432B6D" w:rsidRPr="00466DF3" w:rsidRDefault="00432B6D" w:rsidP="00432B6D">
      <w:pPr>
        <w:pStyle w:val="NoSpacing"/>
        <w:ind w:left="720"/>
        <w:rPr>
          <w:rFonts w:ascii="Times New Roman" w:hAnsi="Times New Roman" w:cs="Times New Roman"/>
          <w:sz w:val="24"/>
          <w:szCs w:val="24"/>
        </w:rPr>
      </w:pPr>
      <w:r w:rsidRPr="00466DF3">
        <w:rPr>
          <w:rFonts w:ascii="Times New Roman" w:hAnsi="Times New Roman" w:cs="Times New Roman"/>
          <w:sz w:val="24"/>
          <w:szCs w:val="24"/>
        </w:rPr>
        <w:t>(d) Prior child welfare involvement</w:t>
      </w:r>
    </w:p>
    <w:p w14:paraId="50F15346" w14:textId="77777777" w:rsidR="00CD10F3" w:rsidRPr="00466DF3" w:rsidRDefault="00CD10F3" w:rsidP="006679BC">
      <w:pPr>
        <w:pStyle w:val="NoSpacing"/>
        <w:rPr>
          <w:rFonts w:ascii="Times New Roman" w:hAnsi="Times New Roman" w:cs="Times New Roman"/>
          <w:sz w:val="24"/>
          <w:szCs w:val="24"/>
        </w:rPr>
      </w:pPr>
    </w:p>
    <w:p w14:paraId="17DE0FE6" w14:textId="1D7ED6AE" w:rsidR="00432B6D" w:rsidRPr="00466DF3" w:rsidRDefault="006679BC" w:rsidP="00432B6D">
      <w:pPr>
        <w:pStyle w:val="NoSpacing"/>
        <w:ind w:left="720" w:hanging="180"/>
        <w:rPr>
          <w:rFonts w:ascii="Times New Roman" w:hAnsi="Times New Roman" w:cs="Times New Roman"/>
          <w:sz w:val="24"/>
          <w:szCs w:val="24"/>
        </w:rPr>
      </w:pPr>
      <w:r w:rsidRPr="00466DF3">
        <w:rPr>
          <w:rFonts w:ascii="Times New Roman" w:hAnsi="Times New Roman" w:cs="Times New Roman"/>
          <w:sz w:val="24"/>
          <w:szCs w:val="24"/>
        </w:rPr>
        <w:t>2</w:t>
      </w:r>
      <w:r w:rsidR="00531B45" w:rsidRPr="00466DF3">
        <w:rPr>
          <w:rFonts w:ascii="Times New Roman" w:hAnsi="Times New Roman" w:cs="Times New Roman"/>
          <w:sz w:val="24"/>
          <w:szCs w:val="24"/>
        </w:rPr>
        <w:t xml:space="preserve">. A copy of the assessments must be retained in the service provider’s case file for the client. </w:t>
      </w:r>
    </w:p>
    <w:p w14:paraId="1FB368DD" w14:textId="77777777" w:rsidR="001426C9" w:rsidRDefault="001426C9" w:rsidP="00432B6D">
      <w:pPr>
        <w:pStyle w:val="NoSpacing"/>
        <w:rPr>
          <w:rFonts w:ascii="Times New Roman" w:hAnsi="Times New Roman" w:cs="Times New Roman"/>
          <w:sz w:val="24"/>
          <w:szCs w:val="24"/>
        </w:rPr>
      </w:pPr>
    </w:p>
    <w:p w14:paraId="3D149843" w14:textId="49D58746" w:rsidR="00432B6D" w:rsidRPr="009D392A" w:rsidRDefault="00432B6D" w:rsidP="00432B6D">
      <w:pPr>
        <w:pStyle w:val="NoSpacing"/>
        <w:rPr>
          <w:rFonts w:ascii="Times New Roman" w:hAnsi="Times New Roman" w:cs="Times New Roman"/>
          <w:sz w:val="24"/>
          <w:szCs w:val="24"/>
        </w:rPr>
      </w:pPr>
      <w:r w:rsidRPr="00466DF3">
        <w:rPr>
          <w:rFonts w:ascii="Times New Roman" w:hAnsi="Times New Roman" w:cs="Times New Roman"/>
          <w:sz w:val="24"/>
          <w:szCs w:val="24"/>
        </w:rPr>
        <w:t>DCS will offer trainings on the NCFAS</w:t>
      </w:r>
      <w:r w:rsidR="000E71DD" w:rsidRPr="00466DF3">
        <w:rPr>
          <w:rFonts w:ascii="Times New Roman" w:hAnsi="Times New Roman" w:cs="Times New Roman"/>
          <w:sz w:val="24"/>
          <w:szCs w:val="24"/>
        </w:rPr>
        <w:t>-G</w:t>
      </w:r>
      <w:r w:rsidRPr="00466DF3">
        <w:rPr>
          <w:rFonts w:ascii="Times New Roman" w:hAnsi="Times New Roman" w:cs="Times New Roman"/>
          <w:sz w:val="24"/>
          <w:szCs w:val="24"/>
        </w:rPr>
        <w:t xml:space="preserve"> and PFS</w:t>
      </w:r>
      <w:r w:rsidRPr="009D392A">
        <w:rPr>
          <w:rFonts w:ascii="Times New Roman" w:hAnsi="Times New Roman" w:cs="Times New Roman"/>
          <w:sz w:val="24"/>
          <w:szCs w:val="24"/>
        </w:rPr>
        <w:t>-2 as requested.</w:t>
      </w:r>
    </w:p>
    <w:p w14:paraId="5A222009" w14:textId="77777777" w:rsidR="00432B6D" w:rsidRPr="009D392A" w:rsidRDefault="00432B6D" w:rsidP="00432B6D">
      <w:pPr>
        <w:pStyle w:val="NoSpacing"/>
        <w:ind w:left="720" w:hanging="180"/>
        <w:rPr>
          <w:rFonts w:ascii="Times New Roman" w:hAnsi="Times New Roman" w:cs="Times New Roman"/>
          <w:sz w:val="24"/>
          <w:szCs w:val="24"/>
        </w:rPr>
      </w:pPr>
    </w:p>
    <w:p w14:paraId="34B2F1E1" w14:textId="54B6B7E5" w:rsidR="006679BC" w:rsidRDefault="006679BC" w:rsidP="00AA392E">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Service Plan</w:t>
      </w:r>
    </w:p>
    <w:p w14:paraId="0F1F896E" w14:textId="233586E5" w:rsidR="00EF6AAF" w:rsidRPr="00466DF3" w:rsidRDefault="006679BC" w:rsidP="00466DF3">
      <w:pPr>
        <w:pStyle w:val="NoSpacing"/>
        <w:rPr>
          <w:rFonts w:ascii="Times New Roman" w:hAnsi="Times New Roman" w:cs="Times New Roman"/>
          <w:sz w:val="24"/>
          <w:szCs w:val="24"/>
        </w:rPr>
      </w:pPr>
      <w:r>
        <w:rPr>
          <w:rFonts w:ascii="Times New Roman" w:hAnsi="Times New Roman" w:cs="Times New Roman"/>
          <w:bCs/>
          <w:sz w:val="24"/>
          <w:szCs w:val="24"/>
        </w:rPr>
        <w:t xml:space="preserve">Within 30 days of </w:t>
      </w:r>
      <w:r w:rsidR="00EF6AAF">
        <w:rPr>
          <w:rFonts w:ascii="Times New Roman" w:hAnsi="Times New Roman" w:cs="Times New Roman"/>
          <w:bCs/>
          <w:sz w:val="24"/>
          <w:szCs w:val="24"/>
        </w:rPr>
        <w:t>intake</w:t>
      </w:r>
      <w:r w:rsidR="002369FA">
        <w:rPr>
          <w:rFonts w:ascii="Times New Roman" w:hAnsi="Times New Roman" w:cs="Times New Roman"/>
          <w:bCs/>
          <w:sz w:val="24"/>
          <w:szCs w:val="24"/>
        </w:rPr>
        <w:t xml:space="preserve"> a service plan for the family will be created that contains </w:t>
      </w:r>
      <w:r w:rsidR="00DA214E">
        <w:rPr>
          <w:rFonts w:ascii="Times New Roman" w:hAnsi="Times New Roman" w:cs="Times New Roman"/>
          <w:bCs/>
          <w:sz w:val="24"/>
          <w:szCs w:val="24"/>
        </w:rPr>
        <w:t xml:space="preserve">a goal plan </w:t>
      </w:r>
      <w:r w:rsidR="00DA214E" w:rsidRPr="00466DF3">
        <w:rPr>
          <w:rFonts w:ascii="Times New Roman" w:hAnsi="Times New Roman" w:cs="Times New Roman"/>
          <w:bCs/>
          <w:sz w:val="24"/>
          <w:szCs w:val="24"/>
        </w:rPr>
        <w:t>created in collaborat</w:t>
      </w:r>
      <w:r w:rsidR="00722303">
        <w:rPr>
          <w:rFonts w:ascii="Times New Roman" w:hAnsi="Times New Roman" w:cs="Times New Roman"/>
          <w:bCs/>
          <w:sz w:val="24"/>
          <w:szCs w:val="24"/>
        </w:rPr>
        <w:t>ion</w:t>
      </w:r>
      <w:r w:rsidR="00DA214E" w:rsidRPr="00466DF3">
        <w:rPr>
          <w:rFonts w:ascii="Times New Roman" w:hAnsi="Times New Roman" w:cs="Times New Roman"/>
          <w:bCs/>
          <w:sz w:val="24"/>
          <w:szCs w:val="24"/>
        </w:rPr>
        <w:t xml:space="preserve"> with the family being served as well as the inclusion o</w:t>
      </w:r>
      <w:r w:rsidR="00BE4414" w:rsidRPr="00466DF3">
        <w:rPr>
          <w:rFonts w:ascii="Times New Roman" w:hAnsi="Times New Roman" w:cs="Times New Roman"/>
          <w:bCs/>
          <w:sz w:val="24"/>
          <w:szCs w:val="24"/>
        </w:rPr>
        <w:t>f the NCFAS-</w:t>
      </w:r>
      <w:proofErr w:type="gramStart"/>
      <w:r w:rsidR="00BE4414" w:rsidRPr="00466DF3">
        <w:rPr>
          <w:rFonts w:ascii="Times New Roman" w:hAnsi="Times New Roman" w:cs="Times New Roman"/>
          <w:bCs/>
          <w:sz w:val="24"/>
          <w:szCs w:val="24"/>
        </w:rPr>
        <w:t>G</w:t>
      </w:r>
      <w:r w:rsidR="001462F6" w:rsidRPr="00466DF3">
        <w:rPr>
          <w:rFonts w:ascii="Times New Roman" w:hAnsi="Times New Roman" w:cs="Times New Roman"/>
          <w:bCs/>
          <w:sz w:val="24"/>
          <w:szCs w:val="24"/>
        </w:rPr>
        <w:t xml:space="preserve"> ,</w:t>
      </w:r>
      <w:proofErr w:type="gramEnd"/>
      <w:r w:rsidR="001462F6" w:rsidRPr="00466DF3">
        <w:rPr>
          <w:rFonts w:ascii="Times New Roman" w:hAnsi="Times New Roman" w:cs="Times New Roman"/>
          <w:bCs/>
          <w:sz w:val="24"/>
          <w:szCs w:val="24"/>
        </w:rPr>
        <w:t xml:space="preserve"> PFS-2, and any </w:t>
      </w:r>
      <w:r w:rsidR="00EF6AAF" w:rsidRPr="00466DF3">
        <w:rPr>
          <w:rFonts w:ascii="Times New Roman" w:hAnsi="Times New Roman" w:cs="Times New Roman"/>
          <w:sz w:val="24"/>
          <w:szCs w:val="24"/>
        </w:rPr>
        <w:t xml:space="preserve">additional assessment items </w:t>
      </w:r>
      <w:r w:rsidR="001462F6" w:rsidRPr="00466DF3">
        <w:rPr>
          <w:rFonts w:ascii="Times New Roman" w:hAnsi="Times New Roman" w:cs="Times New Roman"/>
          <w:sz w:val="24"/>
          <w:szCs w:val="24"/>
        </w:rPr>
        <w:t>relevant to</w:t>
      </w:r>
      <w:r w:rsidR="00EF6AAF" w:rsidRPr="00466DF3">
        <w:rPr>
          <w:rFonts w:ascii="Times New Roman" w:hAnsi="Times New Roman" w:cs="Times New Roman"/>
          <w:sz w:val="24"/>
          <w:szCs w:val="24"/>
        </w:rPr>
        <w:t xml:space="preserve"> guide the recommendations for service plan.</w:t>
      </w:r>
    </w:p>
    <w:p w14:paraId="47E80CB7" w14:textId="604F1425" w:rsidR="00EF6AAF" w:rsidRPr="00466DF3" w:rsidRDefault="00EF6AAF" w:rsidP="00AA392E">
      <w:pPr>
        <w:pStyle w:val="NoSpacing"/>
        <w:numPr>
          <w:ilvl w:val="0"/>
          <w:numId w:val="34"/>
        </w:numPr>
        <w:rPr>
          <w:rFonts w:ascii="Times New Roman" w:hAnsi="Times New Roman" w:cs="Times New Roman"/>
          <w:sz w:val="24"/>
          <w:szCs w:val="24"/>
        </w:rPr>
      </w:pPr>
      <w:r w:rsidRPr="00466DF3">
        <w:rPr>
          <w:rFonts w:ascii="Times New Roman" w:hAnsi="Times New Roman" w:cs="Times New Roman"/>
          <w:sz w:val="24"/>
          <w:szCs w:val="24"/>
        </w:rPr>
        <w:t>The service plan should include NCFAS</w:t>
      </w:r>
      <w:r w:rsidR="000E71DD" w:rsidRPr="00466DF3">
        <w:rPr>
          <w:rFonts w:ascii="Times New Roman" w:hAnsi="Times New Roman" w:cs="Times New Roman"/>
          <w:sz w:val="24"/>
          <w:szCs w:val="24"/>
        </w:rPr>
        <w:t>-G</w:t>
      </w:r>
      <w:r w:rsidRPr="00466DF3">
        <w:rPr>
          <w:rFonts w:ascii="Times New Roman" w:hAnsi="Times New Roman" w:cs="Times New Roman"/>
          <w:sz w:val="24"/>
          <w:szCs w:val="24"/>
        </w:rPr>
        <w:t xml:space="preserve"> domains scored at negative 1 to 3 with priority on the first 3 negative scores.</w:t>
      </w:r>
    </w:p>
    <w:p w14:paraId="2C3C9476" w14:textId="77777777" w:rsidR="00EF6AAF" w:rsidRPr="00466DF3" w:rsidRDefault="00EF6AAF" w:rsidP="00AA392E">
      <w:pPr>
        <w:pStyle w:val="NoSpacing"/>
        <w:numPr>
          <w:ilvl w:val="0"/>
          <w:numId w:val="34"/>
        </w:numPr>
        <w:rPr>
          <w:rFonts w:ascii="Times New Roman" w:hAnsi="Times New Roman" w:cs="Times New Roman"/>
          <w:sz w:val="24"/>
          <w:szCs w:val="24"/>
        </w:rPr>
      </w:pPr>
      <w:r w:rsidRPr="00466DF3">
        <w:rPr>
          <w:rFonts w:ascii="Times New Roman" w:hAnsi="Times New Roman" w:cs="Times New Roman"/>
          <w:sz w:val="24"/>
          <w:szCs w:val="24"/>
        </w:rPr>
        <w:t>Recommendations regarding the family’s needs including service needs, risks, and goals should be included in the family goal and service plan.</w:t>
      </w:r>
    </w:p>
    <w:p w14:paraId="18DB0AE1" w14:textId="77777777" w:rsidR="00EF6AAF" w:rsidRPr="00466DF3" w:rsidRDefault="00EF6AAF" w:rsidP="00432B6D">
      <w:pPr>
        <w:pStyle w:val="NoSpacing"/>
        <w:rPr>
          <w:rFonts w:ascii="Times New Roman" w:hAnsi="Times New Roman" w:cs="Times New Roman"/>
          <w:bCs/>
          <w:sz w:val="24"/>
          <w:szCs w:val="24"/>
        </w:rPr>
      </w:pPr>
    </w:p>
    <w:p w14:paraId="6A33EBC2" w14:textId="097BA9D3" w:rsidR="00432B6D" w:rsidRPr="009D392A" w:rsidRDefault="00432B6D" w:rsidP="00AA392E">
      <w:pPr>
        <w:pStyle w:val="NoSpacing"/>
        <w:numPr>
          <w:ilvl w:val="0"/>
          <w:numId w:val="1"/>
        </w:numPr>
        <w:rPr>
          <w:rFonts w:ascii="Times New Roman" w:hAnsi="Times New Roman" w:cs="Times New Roman"/>
          <w:b/>
          <w:sz w:val="24"/>
          <w:szCs w:val="24"/>
        </w:rPr>
      </w:pPr>
      <w:r w:rsidRPr="00466DF3">
        <w:rPr>
          <w:rFonts w:ascii="Times New Roman" w:hAnsi="Times New Roman" w:cs="Times New Roman"/>
          <w:b/>
          <w:sz w:val="24"/>
          <w:szCs w:val="24"/>
        </w:rPr>
        <w:t>Evidence Based Practices (EBP)</w:t>
      </w:r>
    </w:p>
    <w:p w14:paraId="64E8604B" w14:textId="77777777" w:rsidR="00432B6D" w:rsidRPr="009D392A" w:rsidRDefault="00432B6D" w:rsidP="00432B6D">
      <w:pPr>
        <w:pStyle w:val="NoSpacing"/>
        <w:ind w:left="720"/>
        <w:rPr>
          <w:rFonts w:ascii="Times New Roman" w:hAnsi="Times New Roman" w:cs="Times New Roman"/>
          <w:sz w:val="24"/>
          <w:szCs w:val="24"/>
        </w:rPr>
      </w:pPr>
    </w:p>
    <w:p w14:paraId="41C30FE3" w14:textId="40197B0F" w:rsidR="00432B6D" w:rsidRPr="009D392A" w:rsidRDefault="00432B6D" w:rsidP="00432B6D">
      <w:pPr>
        <w:pStyle w:val="NoSpacing"/>
        <w:rPr>
          <w:rFonts w:ascii="Times New Roman" w:hAnsi="Times New Roman" w:cs="Times New Roman"/>
          <w:sz w:val="24"/>
          <w:szCs w:val="24"/>
        </w:rPr>
      </w:pPr>
      <w:r w:rsidRPr="009D392A">
        <w:rPr>
          <w:rFonts w:ascii="Times New Roman" w:hAnsi="Times New Roman" w:cs="Times New Roman"/>
          <w:sz w:val="24"/>
          <w:szCs w:val="24"/>
        </w:rPr>
        <w:t xml:space="preserve">CPCS agencies must use a practice model that rests along a continuum of evidence informed to evidence based when providing direct services for families, and 50% of all direct services provided must be rated as an </w:t>
      </w:r>
      <w:r w:rsidR="00871DCD" w:rsidRPr="009D392A">
        <w:rPr>
          <w:rFonts w:ascii="Times New Roman" w:hAnsi="Times New Roman" w:cs="Times New Roman"/>
          <w:sz w:val="24"/>
          <w:szCs w:val="24"/>
        </w:rPr>
        <w:t>evidence-based</w:t>
      </w:r>
      <w:r w:rsidRPr="009D392A">
        <w:rPr>
          <w:rFonts w:ascii="Times New Roman" w:hAnsi="Times New Roman" w:cs="Times New Roman"/>
          <w:sz w:val="24"/>
          <w:szCs w:val="24"/>
        </w:rPr>
        <w:t xml:space="preserve"> practice (supported or well supported).  For </w:t>
      </w:r>
      <w:r w:rsidR="00871DCD" w:rsidRPr="009D392A">
        <w:rPr>
          <w:rFonts w:ascii="Times New Roman" w:hAnsi="Times New Roman" w:cs="Times New Roman"/>
          <w:sz w:val="24"/>
          <w:szCs w:val="24"/>
        </w:rPr>
        <w:t>community-based</w:t>
      </w:r>
      <w:r w:rsidRPr="009D392A">
        <w:rPr>
          <w:rFonts w:ascii="Times New Roman" w:hAnsi="Times New Roman" w:cs="Times New Roman"/>
          <w:sz w:val="24"/>
          <w:szCs w:val="24"/>
        </w:rPr>
        <w:t xml:space="preserve"> child abuse prevention programs,</w:t>
      </w:r>
      <w:r w:rsidRPr="00F60A2E">
        <w:rPr>
          <w:rFonts w:ascii="Times New Roman" w:hAnsi="Times New Roman" w:cs="Times New Roman"/>
          <w:b/>
          <w:bCs/>
          <w:sz w:val="24"/>
          <w:szCs w:val="24"/>
        </w:rPr>
        <w:t xml:space="preserve"> evidence-based practice (EBP)</w:t>
      </w:r>
      <w:r w:rsidRPr="009D392A">
        <w:rPr>
          <w:rFonts w:ascii="Times New Roman" w:hAnsi="Times New Roman" w:cs="Times New Roman"/>
          <w:sz w:val="24"/>
          <w:szCs w:val="24"/>
        </w:rPr>
        <w:t xml:space="preserve"> is defined as the integration of the best available research with child abuse prevention program expertise within the context of the child, family, and community characteristics, culture, and preferences. These approaches to prevention are validated by some form of documented scientific evidence.  </w:t>
      </w:r>
    </w:p>
    <w:p w14:paraId="73454DDB" w14:textId="77777777" w:rsidR="00432B6D" w:rsidRDefault="00432B6D" w:rsidP="00432B6D">
      <w:pPr>
        <w:pStyle w:val="NoSpacing"/>
        <w:rPr>
          <w:rFonts w:ascii="Times New Roman" w:hAnsi="Times New Roman" w:cs="Times New Roman"/>
          <w:sz w:val="24"/>
          <w:szCs w:val="24"/>
        </w:rPr>
      </w:pPr>
      <w:r w:rsidRPr="009D392A">
        <w:rPr>
          <w:rFonts w:ascii="Times New Roman" w:hAnsi="Times New Roman" w:cs="Times New Roman"/>
          <w:sz w:val="24"/>
          <w:szCs w:val="24"/>
        </w:rPr>
        <w:t>Evidence based practices eligible to be used by CPCS agencies can be found at the California Evidence-Based Clearinghouse for Child Welfare (</w:t>
      </w:r>
      <w:hyperlink r:id="rId12" w:history="1">
        <w:r w:rsidRPr="009D392A">
          <w:rPr>
            <w:rStyle w:val="Hyperlink"/>
            <w:rFonts w:ascii="Times New Roman" w:hAnsi="Times New Roman" w:cs="Times New Roman"/>
            <w:sz w:val="24"/>
            <w:szCs w:val="24"/>
          </w:rPr>
          <w:t>www.cebc4cw.org</w:t>
        </w:r>
      </w:hyperlink>
      <w:r w:rsidRPr="009D392A">
        <w:rPr>
          <w:rFonts w:ascii="Times New Roman" w:hAnsi="Times New Roman" w:cs="Times New Roman"/>
          <w:sz w:val="24"/>
          <w:szCs w:val="24"/>
        </w:rPr>
        <w:t>) and FRIENDS (</w:t>
      </w:r>
      <w:hyperlink r:id="rId13" w:history="1">
        <w:r w:rsidRPr="009D392A">
          <w:rPr>
            <w:rStyle w:val="Hyperlink"/>
            <w:rFonts w:ascii="Times New Roman" w:hAnsi="Times New Roman" w:cs="Times New Roman"/>
            <w:sz w:val="24"/>
            <w:szCs w:val="24"/>
          </w:rPr>
          <w:t>https://friendsnrc.org/evidence-based-practice-in-cbcap</w:t>
        </w:r>
      </w:hyperlink>
      <w:r w:rsidRPr="009D392A">
        <w:rPr>
          <w:rFonts w:ascii="Times New Roman" w:hAnsi="Times New Roman" w:cs="Times New Roman"/>
          <w:sz w:val="24"/>
          <w:szCs w:val="24"/>
        </w:rPr>
        <w:t>) websites.</w:t>
      </w:r>
    </w:p>
    <w:p w14:paraId="0D587944" w14:textId="77777777" w:rsidR="003D259C" w:rsidRDefault="003D259C" w:rsidP="00432B6D">
      <w:pPr>
        <w:pStyle w:val="NoSpacing"/>
        <w:rPr>
          <w:rFonts w:ascii="Times New Roman" w:hAnsi="Times New Roman" w:cs="Times New Roman"/>
          <w:sz w:val="24"/>
          <w:szCs w:val="24"/>
        </w:rPr>
      </w:pPr>
    </w:p>
    <w:p w14:paraId="7985E669" w14:textId="79E6692A" w:rsidR="003D259C" w:rsidRPr="009D392A" w:rsidRDefault="003D259C" w:rsidP="00432B6D">
      <w:pPr>
        <w:pStyle w:val="NoSpacing"/>
        <w:rPr>
          <w:rFonts w:ascii="Times New Roman" w:hAnsi="Times New Roman" w:cs="Times New Roman"/>
          <w:sz w:val="24"/>
          <w:szCs w:val="24"/>
        </w:rPr>
      </w:pPr>
      <w:r>
        <w:rPr>
          <w:rFonts w:ascii="Times New Roman" w:hAnsi="Times New Roman" w:cs="Times New Roman"/>
          <w:sz w:val="24"/>
          <w:szCs w:val="24"/>
        </w:rPr>
        <w:t xml:space="preserve">It is required that </w:t>
      </w:r>
      <w:r w:rsidR="00C86D0F">
        <w:rPr>
          <w:rFonts w:ascii="Times New Roman" w:hAnsi="Times New Roman" w:cs="Times New Roman"/>
          <w:sz w:val="24"/>
          <w:szCs w:val="24"/>
        </w:rPr>
        <w:t xml:space="preserve">the </w:t>
      </w:r>
      <w:r w:rsidR="00DD40C9">
        <w:rPr>
          <w:rFonts w:ascii="Times New Roman" w:hAnsi="Times New Roman" w:cs="Times New Roman"/>
          <w:sz w:val="24"/>
          <w:szCs w:val="24"/>
        </w:rPr>
        <w:t xml:space="preserve">CPCS </w:t>
      </w:r>
      <w:proofErr w:type="gramStart"/>
      <w:r w:rsidR="00DD40C9">
        <w:rPr>
          <w:rFonts w:ascii="Times New Roman" w:hAnsi="Times New Roman" w:cs="Times New Roman"/>
          <w:sz w:val="24"/>
          <w:szCs w:val="24"/>
        </w:rPr>
        <w:t>agency</w:t>
      </w:r>
      <w:r w:rsidR="00DD3AEA">
        <w:rPr>
          <w:rFonts w:ascii="Times New Roman" w:hAnsi="Times New Roman" w:cs="Times New Roman"/>
          <w:sz w:val="24"/>
          <w:szCs w:val="24"/>
        </w:rPr>
        <w:t xml:space="preserve"> </w:t>
      </w:r>
      <w:r w:rsidR="00C86D0F">
        <w:rPr>
          <w:rFonts w:ascii="Times New Roman" w:hAnsi="Times New Roman" w:cs="Times New Roman"/>
          <w:sz w:val="24"/>
          <w:szCs w:val="24"/>
        </w:rPr>
        <w:t>will</w:t>
      </w:r>
      <w:proofErr w:type="gramEnd"/>
      <w:r w:rsidR="00C86D0F">
        <w:rPr>
          <w:rFonts w:ascii="Times New Roman" w:hAnsi="Times New Roman" w:cs="Times New Roman"/>
          <w:sz w:val="24"/>
          <w:szCs w:val="24"/>
        </w:rPr>
        <w:t xml:space="preserve"> </w:t>
      </w:r>
      <w:r w:rsidR="00E3278C">
        <w:rPr>
          <w:rFonts w:ascii="Times New Roman" w:hAnsi="Times New Roman" w:cs="Times New Roman"/>
          <w:sz w:val="24"/>
          <w:szCs w:val="24"/>
        </w:rPr>
        <w:t xml:space="preserve">record all usage of EBP </w:t>
      </w:r>
      <w:r w:rsidR="0095599E">
        <w:rPr>
          <w:rFonts w:ascii="Times New Roman" w:hAnsi="Times New Roman" w:cs="Times New Roman"/>
          <w:sz w:val="24"/>
          <w:szCs w:val="24"/>
        </w:rPr>
        <w:t xml:space="preserve">programming within the approved CPCS database system for each family served. </w:t>
      </w:r>
    </w:p>
    <w:p w14:paraId="44C8B4F5" w14:textId="77777777" w:rsidR="00432B6D" w:rsidRPr="009D392A" w:rsidRDefault="00432B6D" w:rsidP="00432B6D">
      <w:pPr>
        <w:pStyle w:val="NoSpacing"/>
        <w:ind w:left="720"/>
        <w:rPr>
          <w:rFonts w:ascii="Times New Roman" w:hAnsi="Times New Roman" w:cs="Times New Roman"/>
          <w:sz w:val="24"/>
          <w:szCs w:val="24"/>
        </w:rPr>
      </w:pPr>
    </w:p>
    <w:p w14:paraId="62D2F225" w14:textId="77777777" w:rsidR="00432B6D" w:rsidRPr="009D392A" w:rsidRDefault="00432B6D" w:rsidP="00432B6D">
      <w:pPr>
        <w:pStyle w:val="NoSpacing"/>
        <w:ind w:left="720"/>
        <w:rPr>
          <w:rFonts w:ascii="Times New Roman" w:hAnsi="Times New Roman" w:cs="Times New Roman"/>
          <w:sz w:val="24"/>
          <w:szCs w:val="24"/>
        </w:rPr>
      </w:pPr>
    </w:p>
    <w:p w14:paraId="6DAEC324" w14:textId="16634963" w:rsidR="006530CD" w:rsidRDefault="006530CD" w:rsidP="00F60A2E">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Service Components</w:t>
      </w:r>
    </w:p>
    <w:p w14:paraId="51A058CC" w14:textId="74E00518" w:rsidR="00432B6D" w:rsidRPr="009D392A" w:rsidRDefault="000B0734" w:rsidP="000B0734">
      <w:pPr>
        <w:pStyle w:val="NoSpacing"/>
        <w:ind w:left="720"/>
        <w:rPr>
          <w:rFonts w:ascii="Times New Roman" w:hAnsi="Times New Roman" w:cs="Times New Roman"/>
          <w:b/>
          <w:sz w:val="24"/>
          <w:szCs w:val="24"/>
        </w:rPr>
      </w:pPr>
      <w:r>
        <w:rPr>
          <w:rFonts w:ascii="Times New Roman" w:hAnsi="Times New Roman" w:cs="Times New Roman"/>
          <w:b/>
          <w:sz w:val="24"/>
          <w:szCs w:val="24"/>
        </w:rPr>
        <w:t>1.</w:t>
      </w:r>
      <w:r w:rsidR="00621F2E">
        <w:rPr>
          <w:rFonts w:ascii="Times New Roman" w:hAnsi="Times New Roman" w:cs="Times New Roman"/>
          <w:b/>
          <w:sz w:val="24"/>
          <w:szCs w:val="24"/>
        </w:rPr>
        <w:t xml:space="preserve"> </w:t>
      </w:r>
      <w:r w:rsidR="00432B6D" w:rsidRPr="009D392A">
        <w:rPr>
          <w:rFonts w:ascii="Times New Roman" w:hAnsi="Times New Roman" w:cs="Times New Roman"/>
          <w:b/>
          <w:sz w:val="24"/>
          <w:szCs w:val="24"/>
        </w:rPr>
        <w:t>Direct Service Component:</w:t>
      </w:r>
    </w:p>
    <w:p w14:paraId="0F7B5E68" w14:textId="77777777" w:rsidR="00432B6D" w:rsidRPr="009D392A" w:rsidRDefault="00432B6D" w:rsidP="00432B6D">
      <w:pPr>
        <w:pStyle w:val="NoSpacing"/>
        <w:numPr>
          <w:ilvl w:val="0"/>
          <w:numId w:val="3"/>
        </w:numPr>
        <w:ind w:left="1080"/>
        <w:rPr>
          <w:rFonts w:ascii="Times New Roman" w:hAnsi="Times New Roman" w:cs="Times New Roman"/>
          <w:sz w:val="24"/>
          <w:szCs w:val="24"/>
        </w:rPr>
      </w:pPr>
      <w:r w:rsidRPr="009D392A">
        <w:rPr>
          <w:rFonts w:ascii="Times New Roman" w:hAnsi="Times New Roman" w:cs="Times New Roman"/>
          <w:sz w:val="24"/>
          <w:szCs w:val="24"/>
        </w:rPr>
        <w:t>All services are voluntary.</w:t>
      </w:r>
    </w:p>
    <w:p w14:paraId="0AE17C86" w14:textId="5A69945B" w:rsidR="00432B6D" w:rsidRPr="009D392A" w:rsidRDefault="00432B6D" w:rsidP="00432B6D">
      <w:pPr>
        <w:pStyle w:val="NoSpacing"/>
        <w:numPr>
          <w:ilvl w:val="0"/>
          <w:numId w:val="3"/>
        </w:numPr>
        <w:ind w:left="1080"/>
        <w:rPr>
          <w:rFonts w:ascii="Times New Roman" w:hAnsi="Times New Roman" w:cs="Times New Roman"/>
          <w:sz w:val="24"/>
          <w:szCs w:val="24"/>
        </w:rPr>
      </w:pPr>
      <w:r w:rsidRPr="009D392A">
        <w:rPr>
          <w:rFonts w:ascii="Times New Roman" w:hAnsi="Times New Roman" w:cs="Times New Roman"/>
          <w:sz w:val="24"/>
          <w:szCs w:val="24"/>
        </w:rPr>
        <w:lastRenderedPageBreak/>
        <w:t xml:space="preserve">Community </w:t>
      </w:r>
      <w:r w:rsidR="001A04F9">
        <w:rPr>
          <w:rFonts w:ascii="Times New Roman" w:hAnsi="Times New Roman" w:cs="Times New Roman"/>
          <w:sz w:val="24"/>
          <w:szCs w:val="24"/>
        </w:rPr>
        <w:t>l</w:t>
      </w:r>
      <w:r w:rsidRPr="009D392A">
        <w:rPr>
          <w:rFonts w:ascii="Times New Roman" w:hAnsi="Times New Roman" w:cs="Times New Roman"/>
          <w:sz w:val="24"/>
          <w:szCs w:val="24"/>
        </w:rPr>
        <w:t xml:space="preserve">iaisons must meet the </w:t>
      </w:r>
      <w:r w:rsidR="00376B0F" w:rsidRPr="009D392A">
        <w:rPr>
          <w:rFonts w:ascii="Times New Roman" w:hAnsi="Times New Roman" w:cs="Times New Roman"/>
          <w:sz w:val="24"/>
          <w:szCs w:val="24"/>
        </w:rPr>
        <w:t>evidence-based</w:t>
      </w:r>
      <w:r w:rsidRPr="009D392A">
        <w:rPr>
          <w:rFonts w:ascii="Times New Roman" w:hAnsi="Times New Roman" w:cs="Times New Roman"/>
          <w:sz w:val="24"/>
          <w:szCs w:val="24"/>
        </w:rPr>
        <w:t xml:space="preserve"> model requirements to provide EBP services to the family.</w:t>
      </w:r>
    </w:p>
    <w:p w14:paraId="0772D1C3" w14:textId="7C037361" w:rsidR="00432B6D" w:rsidRPr="009D392A" w:rsidRDefault="00432B6D" w:rsidP="00432B6D">
      <w:pPr>
        <w:pStyle w:val="NoSpacing"/>
        <w:numPr>
          <w:ilvl w:val="0"/>
          <w:numId w:val="3"/>
        </w:numPr>
        <w:ind w:left="1080"/>
        <w:rPr>
          <w:rFonts w:ascii="Times New Roman" w:hAnsi="Times New Roman" w:cs="Times New Roman"/>
          <w:sz w:val="24"/>
          <w:szCs w:val="24"/>
        </w:rPr>
      </w:pPr>
      <w:r w:rsidRPr="009D392A">
        <w:rPr>
          <w:rFonts w:ascii="Times New Roman" w:hAnsi="Times New Roman" w:cs="Times New Roman"/>
          <w:sz w:val="24"/>
          <w:szCs w:val="24"/>
        </w:rPr>
        <w:t xml:space="preserve">With the assistance of the </w:t>
      </w:r>
      <w:r w:rsidR="000310D9">
        <w:rPr>
          <w:rFonts w:ascii="Times New Roman" w:hAnsi="Times New Roman" w:cs="Times New Roman"/>
          <w:sz w:val="24"/>
          <w:szCs w:val="24"/>
        </w:rPr>
        <w:t>c</w:t>
      </w:r>
      <w:r w:rsidRPr="009D392A">
        <w:rPr>
          <w:rFonts w:ascii="Times New Roman" w:hAnsi="Times New Roman" w:cs="Times New Roman"/>
          <w:sz w:val="24"/>
          <w:szCs w:val="24"/>
        </w:rPr>
        <w:t xml:space="preserve">ommunity </w:t>
      </w:r>
      <w:r w:rsidR="000310D9">
        <w:rPr>
          <w:rFonts w:ascii="Times New Roman" w:hAnsi="Times New Roman" w:cs="Times New Roman"/>
          <w:sz w:val="24"/>
          <w:szCs w:val="24"/>
        </w:rPr>
        <w:t>l</w:t>
      </w:r>
      <w:r w:rsidR="000310D9" w:rsidRPr="009D392A">
        <w:rPr>
          <w:rFonts w:ascii="Times New Roman" w:hAnsi="Times New Roman" w:cs="Times New Roman"/>
          <w:sz w:val="24"/>
          <w:szCs w:val="24"/>
        </w:rPr>
        <w:t>iaisons</w:t>
      </w:r>
      <w:r w:rsidRPr="009D392A">
        <w:rPr>
          <w:rFonts w:ascii="Times New Roman" w:hAnsi="Times New Roman" w:cs="Times New Roman"/>
          <w:sz w:val="24"/>
          <w:szCs w:val="24"/>
        </w:rPr>
        <w:t xml:space="preserve">, families must develop a family service plan: </w:t>
      </w:r>
    </w:p>
    <w:p w14:paraId="5AE5D857" w14:textId="77777777" w:rsidR="00432B6D" w:rsidRPr="009D392A" w:rsidRDefault="00432B6D" w:rsidP="00432B6D">
      <w:pPr>
        <w:pStyle w:val="NoSpacing"/>
        <w:numPr>
          <w:ilvl w:val="1"/>
          <w:numId w:val="3"/>
        </w:numPr>
        <w:ind w:left="1512"/>
        <w:rPr>
          <w:rFonts w:ascii="Times New Roman" w:hAnsi="Times New Roman" w:cs="Times New Roman"/>
          <w:sz w:val="24"/>
          <w:szCs w:val="24"/>
        </w:rPr>
      </w:pPr>
      <w:r w:rsidRPr="009D392A">
        <w:rPr>
          <w:rFonts w:ascii="Times New Roman" w:hAnsi="Times New Roman" w:cs="Times New Roman"/>
          <w:sz w:val="24"/>
          <w:szCs w:val="24"/>
        </w:rPr>
        <w:t>Families must identify at least one (1), but no more than three (3) goals;</w:t>
      </w:r>
    </w:p>
    <w:p w14:paraId="3EA96BC7" w14:textId="2B6E578F" w:rsidR="00432B6D" w:rsidRPr="00466DF3" w:rsidRDefault="00B23F9E" w:rsidP="00432B6D">
      <w:pPr>
        <w:pStyle w:val="NoSpacing"/>
        <w:numPr>
          <w:ilvl w:val="1"/>
          <w:numId w:val="3"/>
        </w:numPr>
        <w:ind w:left="1512"/>
        <w:rPr>
          <w:rFonts w:ascii="Times New Roman" w:hAnsi="Times New Roman" w:cs="Times New Roman"/>
          <w:sz w:val="24"/>
          <w:szCs w:val="24"/>
        </w:rPr>
      </w:pPr>
      <w:r>
        <w:rPr>
          <w:rFonts w:ascii="Times New Roman" w:hAnsi="Times New Roman" w:cs="Times New Roman"/>
          <w:sz w:val="24"/>
          <w:szCs w:val="24"/>
        </w:rPr>
        <w:t>The p</w:t>
      </w:r>
      <w:r w:rsidRPr="009D392A">
        <w:rPr>
          <w:rFonts w:ascii="Times New Roman" w:hAnsi="Times New Roman" w:cs="Times New Roman"/>
          <w:sz w:val="24"/>
          <w:szCs w:val="24"/>
        </w:rPr>
        <w:t xml:space="preserve">lan </w:t>
      </w:r>
      <w:r w:rsidR="00432B6D" w:rsidRPr="009D392A">
        <w:rPr>
          <w:rFonts w:ascii="Times New Roman" w:hAnsi="Times New Roman" w:cs="Times New Roman"/>
          <w:sz w:val="24"/>
          <w:szCs w:val="24"/>
        </w:rPr>
        <w:t xml:space="preserve">must be </w:t>
      </w:r>
      <w:r w:rsidR="00432B6D" w:rsidRPr="00466DF3">
        <w:rPr>
          <w:rFonts w:ascii="Times New Roman" w:hAnsi="Times New Roman" w:cs="Times New Roman"/>
          <w:sz w:val="24"/>
          <w:szCs w:val="24"/>
        </w:rPr>
        <w:t xml:space="preserve">solution </w:t>
      </w:r>
      <w:proofErr w:type="gramStart"/>
      <w:r w:rsidR="00432B6D" w:rsidRPr="00466DF3">
        <w:rPr>
          <w:rFonts w:ascii="Times New Roman" w:hAnsi="Times New Roman" w:cs="Times New Roman"/>
          <w:sz w:val="24"/>
          <w:szCs w:val="24"/>
        </w:rPr>
        <w:t>focused;</w:t>
      </w:r>
      <w:proofErr w:type="gramEnd"/>
    </w:p>
    <w:p w14:paraId="2261DCA6" w14:textId="4321E496" w:rsidR="00531B45" w:rsidRPr="00466DF3" w:rsidRDefault="00B23F9E" w:rsidP="00432B6D">
      <w:pPr>
        <w:pStyle w:val="NoSpacing"/>
        <w:numPr>
          <w:ilvl w:val="1"/>
          <w:numId w:val="3"/>
        </w:numPr>
        <w:ind w:left="1512"/>
        <w:rPr>
          <w:rFonts w:ascii="Times New Roman" w:hAnsi="Times New Roman" w:cs="Times New Roman"/>
          <w:sz w:val="24"/>
          <w:szCs w:val="24"/>
        </w:rPr>
      </w:pPr>
      <w:r>
        <w:rPr>
          <w:rFonts w:ascii="Times New Roman" w:hAnsi="Times New Roman" w:cs="Times New Roman"/>
          <w:sz w:val="24"/>
          <w:szCs w:val="24"/>
        </w:rPr>
        <w:t>The p</w:t>
      </w:r>
      <w:r w:rsidRPr="00466DF3">
        <w:rPr>
          <w:rFonts w:ascii="Times New Roman" w:hAnsi="Times New Roman" w:cs="Times New Roman"/>
          <w:sz w:val="24"/>
          <w:szCs w:val="24"/>
        </w:rPr>
        <w:t xml:space="preserve">lan </w:t>
      </w:r>
      <w:r w:rsidR="00531B45" w:rsidRPr="00466DF3">
        <w:rPr>
          <w:rFonts w:ascii="Times New Roman" w:hAnsi="Times New Roman" w:cs="Times New Roman"/>
          <w:sz w:val="24"/>
          <w:szCs w:val="24"/>
        </w:rPr>
        <w:t>will include th</w:t>
      </w:r>
      <w:r w:rsidR="00922620" w:rsidRPr="00466DF3">
        <w:rPr>
          <w:rFonts w:ascii="Times New Roman" w:hAnsi="Times New Roman" w:cs="Times New Roman"/>
          <w:sz w:val="24"/>
          <w:szCs w:val="24"/>
        </w:rPr>
        <w:t>e</w:t>
      </w:r>
      <w:r w:rsidR="00531B45" w:rsidRPr="00466DF3">
        <w:rPr>
          <w:rFonts w:ascii="Times New Roman" w:hAnsi="Times New Roman" w:cs="Times New Roman"/>
          <w:sz w:val="24"/>
          <w:szCs w:val="24"/>
        </w:rPr>
        <w:t xml:space="preserve"> first three components on from the NCFAS</w:t>
      </w:r>
      <w:r w:rsidR="000E71DD" w:rsidRPr="00466DF3">
        <w:rPr>
          <w:rFonts w:ascii="Times New Roman" w:hAnsi="Times New Roman" w:cs="Times New Roman"/>
          <w:sz w:val="24"/>
          <w:szCs w:val="24"/>
        </w:rPr>
        <w:t>-G</w:t>
      </w:r>
      <w:r w:rsidR="00531B45" w:rsidRPr="00466DF3">
        <w:rPr>
          <w:rFonts w:ascii="Times New Roman" w:hAnsi="Times New Roman" w:cs="Times New Roman"/>
          <w:sz w:val="24"/>
          <w:szCs w:val="24"/>
        </w:rPr>
        <w:t xml:space="preserve"> tool with a negative score. </w:t>
      </w:r>
    </w:p>
    <w:p w14:paraId="049899E6" w14:textId="77777777" w:rsidR="00432B6D" w:rsidRPr="00466DF3" w:rsidRDefault="00432B6D" w:rsidP="00432B6D">
      <w:pPr>
        <w:pStyle w:val="NoSpacing"/>
        <w:numPr>
          <w:ilvl w:val="1"/>
          <w:numId w:val="3"/>
        </w:numPr>
        <w:ind w:left="1512"/>
        <w:rPr>
          <w:rFonts w:ascii="Times New Roman" w:hAnsi="Times New Roman" w:cs="Times New Roman"/>
          <w:sz w:val="24"/>
          <w:szCs w:val="24"/>
        </w:rPr>
      </w:pPr>
      <w:r w:rsidRPr="00466DF3">
        <w:rPr>
          <w:rFonts w:ascii="Times New Roman" w:hAnsi="Times New Roman" w:cs="Times New Roman"/>
          <w:sz w:val="24"/>
          <w:szCs w:val="24"/>
        </w:rPr>
        <w:t>A family meeting may be developed in which all persons chosen by the family should attend to plan and develop the goal(s) and service plan.</w:t>
      </w:r>
    </w:p>
    <w:p w14:paraId="6D54AF8B" w14:textId="77777777" w:rsidR="00432B6D" w:rsidRPr="009D392A" w:rsidRDefault="00432B6D" w:rsidP="00432B6D">
      <w:pPr>
        <w:pStyle w:val="NoSpacing"/>
        <w:numPr>
          <w:ilvl w:val="0"/>
          <w:numId w:val="3"/>
        </w:numPr>
        <w:ind w:left="1080"/>
        <w:rPr>
          <w:rFonts w:ascii="Times New Roman" w:hAnsi="Times New Roman" w:cs="Times New Roman"/>
          <w:sz w:val="24"/>
          <w:szCs w:val="24"/>
        </w:rPr>
      </w:pPr>
      <w:r w:rsidRPr="00466DF3">
        <w:rPr>
          <w:rFonts w:ascii="Times New Roman" w:hAnsi="Times New Roman" w:cs="Times New Roman"/>
          <w:sz w:val="24"/>
          <w:szCs w:val="24"/>
        </w:rPr>
        <w:t>Ten (10) days after achieving all goals, new goals</w:t>
      </w:r>
      <w:r w:rsidRPr="009D392A">
        <w:rPr>
          <w:rFonts w:ascii="Times New Roman" w:hAnsi="Times New Roman" w:cs="Times New Roman"/>
          <w:sz w:val="24"/>
          <w:szCs w:val="24"/>
        </w:rPr>
        <w:t xml:space="preserve"> should be added for the family or the family should be discharged.</w:t>
      </w:r>
    </w:p>
    <w:p w14:paraId="64DF6107" w14:textId="4E07A865" w:rsidR="00432B6D" w:rsidRDefault="00432B6D" w:rsidP="00432B6D">
      <w:pPr>
        <w:pStyle w:val="NoSpacing"/>
        <w:numPr>
          <w:ilvl w:val="0"/>
          <w:numId w:val="3"/>
        </w:numPr>
        <w:ind w:left="1080"/>
        <w:rPr>
          <w:rFonts w:ascii="Times New Roman" w:hAnsi="Times New Roman" w:cs="Times New Roman"/>
          <w:sz w:val="24"/>
          <w:szCs w:val="24"/>
        </w:rPr>
      </w:pPr>
      <w:r w:rsidRPr="009D392A">
        <w:rPr>
          <w:rFonts w:ascii="Times New Roman" w:hAnsi="Times New Roman" w:cs="Times New Roman"/>
          <w:sz w:val="24"/>
          <w:szCs w:val="24"/>
        </w:rPr>
        <w:t>Staff must be available on call for crisis intervention and referral</w:t>
      </w:r>
      <w:r w:rsidR="00870793" w:rsidRPr="009D392A">
        <w:rPr>
          <w:rFonts w:ascii="Times New Roman" w:hAnsi="Times New Roman" w:cs="Times New Roman"/>
          <w:sz w:val="24"/>
          <w:szCs w:val="24"/>
        </w:rPr>
        <w:t>.</w:t>
      </w:r>
    </w:p>
    <w:p w14:paraId="0BE03C40" w14:textId="230E7170" w:rsidR="001A091D" w:rsidRPr="009D392A" w:rsidRDefault="00A2768B" w:rsidP="00432B6D">
      <w:pPr>
        <w:pStyle w:val="NoSpacing"/>
        <w:numPr>
          <w:ilvl w:val="0"/>
          <w:numId w:val="3"/>
        </w:numPr>
        <w:ind w:left="1080"/>
        <w:rPr>
          <w:rFonts w:ascii="Times New Roman" w:hAnsi="Times New Roman" w:cs="Times New Roman"/>
          <w:sz w:val="24"/>
          <w:szCs w:val="24"/>
        </w:rPr>
      </w:pPr>
      <w:r>
        <w:rPr>
          <w:rFonts w:ascii="Times New Roman" w:hAnsi="Times New Roman" w:cs="Times New Roman"/>
          <w:sz w:val="24"/>
          <w:szCs w:val="24"/>
        </w:rPr>
        <w:t>Income Declaration Form</w:t>
      </w:r>
      <w:r w:rsidR="005B053D">
        <w:rPr>
          <w:rFonts w:ascii="Times New Roman" w:hAnsi="Times New Roman" w:cs="Times New Roman"/>
          <w:sz w:val="24"/>
          <w:szCs w:val="24"/>
        </w:rPr>
        <w:t xml:space="preserve"> must be completed</w:t>
      </w:r>
    </w:p>
    <w:p w14:paraId="689A3B5B" w14:textId="77777777" w:rsidR="00432B6D" w:rsidRPr="009D392A" w:rsidRDefault="00432B6D" w:rsidP="00432B6D">
      <w:pPr>
        <w:pStyle w:val="NoSpacing"/>
        <w:numPr>
          <w:ilvl w:val="0"/>
          <w:numId w:val="3"/>
        </w:numPr>
        <w:ind w:left="1080"/>
        <w:rPr>
          <w:rFonts w:ascii="Times New Roman" w:hAnsi="Times New Roman" w:cs="Times New Roman"/>
          <w:sz w:val="24"/>
          <w:szCs w:val="24"/>
        </w:rPr>
      </w:pPr>
      <w:r w:rsidRPr="009D392A">
        <w:rPr>
          <w:rFonts w:ascii="Times New Roman" w:hAnsi="Times New Roman" w:cs="Times New Roman"/>
          <w:sz w:val="24"/>
          <w:szCs w:val="24"/>
        </w:rPr>
        <w:t>Short term counseling may be provided.</w:t>
      </w:r>
    </w:p>
    <w:p w14:paraId="7FE40EE3" w14:textId="65DCBCF4" w:rsidR="00432B6D" w:rsidRPr="009D392A" w:rsidRDefault="00432B6D" w:rsidP="00432B6D">
      <w:pPr>
        <w:pStyle w:val="NoSpacing"/>
        <w:numPr>
          <w:ilvl w:val="1"/>
          <w:numId w:val="3"/>
        </w:numPr>
        <w:ind w:left="1512"/>
        <w:rPr>
          <w:rFonts w:ascii="Times New Roman" w:hAnsi="Times New Roman" w:cs="Times New Roman"/>
          <w:sz w:val="24"/>
          <w:szCs w:val="24"/>
        </w:rPr>
      </w:pPr>
      <w:r w:rsidRPr="009D392A">
        <w:rPr>
          <w:rFonts w:ascii="Times New Roman" w:hAnsi="Times New Roman" w:cs="Times New Roman"/>
          <w:sz w:val="24"/>
          <w:szCs w:val="24"/>
        </w:rPr>
        <w:t>Individuals providing counseling services must meet the minimum qualifications and supervision expectations as outlined in the DCS Community Based (Intervention) service standard for Counseling</w:t>
      </w:r>
      <w:r w:rsidR="00765AA2">
        <w:rPr>
          <w:rFonts w:ascii="Times New Roman" w:hAnsi="Times New Roman" w:cs="Times New Roman"/>
          <w:sz w:val="24"/>
          <w:szCs w:val="24"/>
        </w:rPr>
        <w:t xml:space="preserve"> </w:t>
      </w:r>
      <w:r w:rsidRPr="009D392A">
        <w:rPr>
          <w:rFonts w:ascii="Times New Roman" w:hAnsi="Times New Roman" w:cs="Times New Roman"/>
          <w:sz w:val="24"/>
          <w:szCs w:val="24"/>
        </w:rPr>
        <w:t>(https://www.in.gov/dcs/3878.htm)</w:t>
      </w:r>
    </w:p>
    <w:p w14:paraId="6B1C0BD4" w14:textId="77777777" w:rsidR="00432B6D" w:rsidRPr="009D392A" w:rsidRDefault="00432B6D" w:rsidP="00432B6D">
      <w:pPr>
        <w:pStyle w:val="NoSpacing"/>
        <w:rPr>
          <w:rFonts w:ascii="Times New Roman" w:hAnsi="Times New Roman" w:cs="Times New Roman"/>
          <w:sz w:val="24"/>
          <w:szCs w:val="24"/>
        </w:rPr>
      </w:pPr>
    </w:p>
    <w:p w14:paraId="2DFEBD7A" w14:textId="180C4908" w:rsidR="00432B6D" w:rsidRPr="009D392A" w:rsidRDefault="00432B6D" w:rsidP="00F60A2E">
      <w:pPr>
        <w:pStyle w:val="NoSpacing"/>
        <w:numPr>
          <w:ilvl w:val="0"/>
          <w:numId w:val="6"/>
        </w:numPr>
        <w:rPr>
          <w:rFonts w:ascii="Times New Roman" w:hAnsi="Times New Roman" w:cs="Times New Roman"/>
          <w:b/>
          <w:sz w:val="24"/>
          <w:szCs w:val="24"/>
        </w:rPr>
      </w:pPr>
      <w:r w:rsidRPr="009D392A">
        <w:rPr>
          <w:rFonts w:ascii="Times New Roman" w:hAnsi="Times New Roman" w:cs="Times New Roman"/>
          <w:b/>
          <w:sz w:val="24"/>
          <w:szCs w:val="24"/>
        </w:rPr>
        <w:t>Community Component:</w:t>
      </w:r>
    </w:p>
    <w:p w14:paraId="20B7B5BB" w14:textId="77777777" w:rsidR="00432B6D" w:rsidRPr="009D392A" w:rsidRDefault="00432B6D" w:rsidP="00432B6D">
      <w:pPr>
        <w:pStyle w:val="NoSpacing"/>
        <w:numPr>
          <w:ilvl w:val="0"/>
          <w:numId w:val="4"/>
        </w:numPr>
        <w:ind w:left="1080"/>
        <w:rPr>
          <w:rFonts w:ascii="Times New Roman" w:hAnsi="Times New Roman" w:cs="Times New Roman"/>
          <w:sz w:val="24"/>
          <w:szCs w:val="24"/>
        </w:rPr>
      </w:pPr>
      <w:r w:rsidRPr="009D392A">
        <w:rPr>
          <w:rFonts w:ascii="Times New Roman" w:hAnsi="Times New Roman" w:cs="Times New Roman"/>
          <w:sz w:val="24"/>
          <w:szCs w:val="24"/>
        </w:rPr>
        <w:t>Participate in the local DCS Regional Services Council meetings.</w:t>
      </w:r>
    </w:p>
    <w:p w14:paraId="42C39A8E" w14:textId="53277E1D" w:rsidR="00432B6D" w:rsidRPr="00466DF3" w:rsidRDefault="00432B6D" w:rsidP="00432B6D">
      <w:pPr>
        <w:pStyle w:val="NoSpacing"/>
        <w:numPr>
          <w:ilvl w:val="0"/>
          <w:numId w:val="4"/>
        </w:numPr>
        <w:ind w:left="1080"/>
        <w:rPr>
          <w:rFonts w:ascii="Times New Roman" w:hAnsi="Times New Roman" w:cs="Times New Roman"/>
          <w:sz w:val="24"/>
          <w:szCs w:val="24"/>
        </w:rPr>
      </w:pPr>
      <w:r w:rsidRPr="009D392A">
        <w:rPr>
          <w:rFonts w:ascii="Times New Roman" w:hAnsi="Times New Roman" w:cs="Times New Roman"/>
          <w:sz w:val="24"/>
          <w:szCs w:val="24"/>
        </w:rPr>
        <w:t>CPCS agencies will collaborate with other local agencies to develop a network of community resources that will provide equitable support to Indiana families</w:t>
      </w:r>
      <w:r w:rsidR="00922620" w:rsidRPr="009D392A">
        <w:rPr>
          <w:rFonts w:ascii="Times New Roman" w:hAnsi="Times New Roman" w:cs="Times New Roman"/>
          <w:sz w:val="24"/>
          <w:szCs w:val="24"/>
        </w:rPr>
        <w:t xml:space="preserve"> which </w:t>
      </w:r>
      <w:r w:rsidR="00922620" w:rsidRPr="00466DF3">
        <w:rPr>
          <w:rFonts w:ascii="Times New Roman" w:hAnsi="Times New Roman" w:cs="Times New Roman"/>
          <w:sz w:val="24"/>
          <w:szCs w:val="24"/>
        </w:rPr>
        <w:t xml:space="preserve">may include collaborating and </w:t>
      </w:r>
      <w:r w:rsidR="003C6C82" w:rsidRPr="00466DF3">
        <w:rPr>
          <w:rFonts w:ascii="Times New Roman" w:hAnsi="Times New Roman" w:cs="Times New Roman"/>
          <w:sz w:val="24"/>
          <w:szCs w:val="24"/>
        </w:rPr>
        <w:t xml:space="preserve">the establishment of </w:t>
      </w:r>
      <w:r w:rsidR="00D56D2B">
        <w:rPr>
          <w:rFonts w:ascii="Times New Roman" w:hAnsi="Times New Roman" w:cs="Times New Roman"/>
          <w:sz w:val="24"/>
          <w:szCs w:val="24"/>
        </w:rPr>
        <w:t>f</w:t>
      </w:r>
      <w:r w:rsidR="003C6C82" w:rsidRPr="00466DF3">
        <w:rPr>
          <w:rFonts w:ascii="Times New Roman" w:hAnsi="Times New Roman" w:cs="Times New Roman"/>
          <w:sz w:val="24"/>
          <w:szCs w:val="24"/>
        </w:rPr>
        <w:t xml:space="preserve">amily </w:t>
      </w:r>
      <w:r w:rsidR="00D56D2B">
        <w:rPr>
          <w:rFonts w:ascii="Times New Roman" w:hAnsi="Times New Roman" w:cs="Times New Roman"/>
          <w:sz w:val="24"/>
          <w:szCs w:val="24"/>
        </w:rPr>
        <w:t>r</w:t>
      </w:r>
      <w:r w:rsidR="00D56D2B" w:rsidRPr="00466DF3">
        <w:rPr>
          <w:rFonts w:ascii="Times New Roman" w:hAnsi="Times New Roman" w:cs="Times New Roman"/>
          <w:sz w:val="24"/>
          <w:szCs w:val="24"/>
        </w:rPr>
        <w:t xml:space="preserve">esource </w:t>
      </w:r>
      <w:r w:rsidR="00D56D2B">
        <w:rPr>
          <w:rFonts w:ascii="Times New Roman" w:hAnsi="Times New Roman" w:cs="Times New Roman"/>
          <w:sz w:val="24"/>
          <w:szCs w:val="24"/>
        </w:rPr>
        <w:t>c</w:t>
      </w:r>
      <w:r w:rsidR="00D56D2B" w:rsidRPr="00466DF3">
        <w:rPr>
          <w:rFonts w:ascii="Times New Roman" w:hAnsi="Times New Roman" w:cs="Times New Roman"/>
          <w:sz w:val="24"/>
          <w:szCs w:val="24"/>
        </w:rPr>
        <w:t>enters</w:t>
      </w:r>
      <w:r w:rsidRPr="00466DF3">
        <w:rPr>
          <w:rFonts w:ascii="Times New Roman" w:hAnsi="Times New Roman" w:cs="Times New Roman"/>
          <w:sz w:val="24"/>
          <w:szCs w:val="24"/>
        </w:rPr>
        <w:t>.</w:t>
      </w:r>
    </w:p>
    <w:p w14:paraId="3D11F7C9" w14:textId="027B89ED" w:rsidR="00D8413F" w:rsidRPr="008E3C36" w:rsidRDefault="00CB50C0" w:rsidP="00432B6D">
      <w:pPr>
        <w:pStyle w:val="NoSpacing"/>
        <w:numPr>
          <w:ilvl w:val="0"/>
          <w:numId w:val="4"/>
        </w:numPr>
        <w:ind w:left="1080"/>
        <w:rPr>
          <w:rFonts w:ascii="Times New Roman" w:hAnsi="Times New Roman" w:cs="Times New Roman"/>
          <w:sz w:val="24"/>
          <w:szCs w:val="24"/>
        </w:rPr>
      </w:pPr>
      <w:r w:rsidRPr="009B548F">
        <w:rPr>
          <w:rFonts w:ascii="Times New Roman" w:hAnsi="Times New Roman" w:cs="Times New Roman"/>
          <w:sz w:val="24"/>
          <w:szCs w:val="24"/>
        </w:rPr>
        <w:t>Participate</w:t>
      </w:r>
      <w:r w:rsidR="00683162" w:rsidRPr="009B548F">
        <w:rPr>
          <w:rFonts w:ascii="Times New Roman" w:hAnsi="Times New Roman" w:cs="Times New Roman"/>
          <w:sz w:val="24"/>
          <w:szCs w:val="24"/>
        </w:rPr>
        <w:t xml:space="preserve"> in local level </w:t>
      </w:r>
      <w:r w:rsidRPr="009B548F">
        <w:rPr>
          <w:rFonts w:ascii="Times New Roman" w:hAnsi="Times New Roman" w:cs="Times New Roman"/>
          <w:sz w:val="24"/>
          <w:szCs w:val="24"/>
        </w:rPr>
        <w:t>councils</w:t>
      </w:r>
      <w:r w:rsidR="00683162" w:rsidRPr="009B548F">
        <w:rPr>
          <w:rFonts w:ascii="Times New Roman" w:hAnsi="Times New Roman" w:cs="Times New Roman"/>
          <w:sz w:val="24"/>
          <w:szCs w:val="24"/>
        </w:rPr>
        <w:t xml:space="preserve"> </w:t>
      </w:r>
      <w:r w:rsidRPr="009B548F">
        <w:rPr>
          <w:rFonts w:ascii="Times New Roman" w:hAnsi="Times New Roman" w:cs="Times New Roman"/>
          <w:sz w:val="24"/>
          <w:szCs w:val="24"/>
        </w:rPr>
        <w:t>s</w:t>
      </w:r>
      <w:r w:rsidRPr="00F60A2E">
        <w:rPr>
          <w:rFonts w:ascii="Times New Roman" w:hAnsi="Times New Roman" w:cs="Times New Roman"/>
          <w:sz w:val="24"/>
          <w:szCs w:val="24"/>
        </w:rPr>
        <w:t>uch as fatality review teams and child protection teams, systems of care, FEMR teams, regional service councils, etc.</w:t>
      </w:r>
    </w:p>
    <w:p w14:paraId="650D0855" w14:textId="77777777" w:rsidR="00432B6D" w:rsidRPr="00466DF3" w:rsidRDefault="00432B6D" w:rsidP="00432B6D">
      <w:pPr>
        <w:pStyle w:val="NoSpacing"/>
        <w:numPr>
          <w:ilvl w:val="0"/>
          <w:numId w:val="4"/>
        </w:numPr>
        <w:ind w:left="1080"/>
        <w:rPr>
          <w:rFonts w:ascii="Times New Roman" w:hAnsi="Times New Roman" w:cs="Times New Roman"/>
          <w:sz w:val="24"/>
          <w:szCs w:val="24"/>
        </w:rPr>
      </w:pPr>
      <w:r w:rsidRPr="00466DF3">
        <w:rPr>
          <w:rFonts w:ascii="Times New Roman" w:hAnsi="Times New Roman" w:cs="Times New Roman"/>
          <w:sz w:val="24"/>
          <w:szCs w:val="24"/>
        </w:rPr>
        <w:t>Participate in community events and outreach to build new relationships and support local prevention efforts such as</w:t>
      </w:r>
    </w:p>
    <w:p w14:paraId="4005A169" w14:textId="77777777" w:rsidR="00432B6D" w:rsidRPr="00466DF3" w:rsidRDefault="00432B6D" w:rsidP="00432B6D">
      <w:pPr>
        <w:pStyle w:val="NoSpacing"/>
        <w:numPr>
          <w:ilvl w:val="1"/>
          <w:numId w:val="4"/>
        </w:numPr>
        <w:ind w:left="1512"/>
        <w:rPr>
          <w:rFonts w:ascii="Times New Roman" w:hAnsi="Times New Roman" w:cs="Times New Roman"/>
          <w:sz w:val="24"/>
          <w:szCs w:val="24"/>
        </w:rPr>
      </w:pPr>
      <w:r w:rsidRPr="00466DF3">
        <w:rPr>
          <w:rFonts w:ascii="Times New Roman" w:hAnsi="Times New Roman" w:cs="Times New Roman"/>
          <w:sz w:val="24"/>
          <w:szCs w:val="24"/>
        </w:rPr>
        <w:t>Developing contacts and partnering with local community agencies, including schools, police and fire departments, hospitals, local government, existing providers that offer child and family services to underserved populations, other prevention providers;</w:t>
      </w:r>
    </w:p>
    <w:p w14:paraId="330E0EA4" w14:textId="6B0D7275" w:rsidR="00432B6D" w:rsidRPr="00466DF3" w:rsidRDefault="00432B6D" w:rsidP="00432B6D">
      <w:pPr>
        <w:pStyle w:val="NoSpacing"/>
        <w:numPr>
          <w:ilvl w:val="1"/>
          <w:numId w:val="4"/>
        </w:numPr>
        <w:ind w:left="1512"/>
        <w:rPr>
          <w:rFonts w:ascii="Times New Roman" w:hAnsi="Times New Roman" w:cs="Times New Roman"/>
          <w:sz w:val="24"/>
          <w:szCs w:val="24"/>
        </w:rPr>
      </w:pPr>
      <w:r w:rsidRPr="00466DF3">
        <w:rPr>
          <w:rFonts w:ascii="Times New Roman" w:hAnsi="Times New Roman" w:cs="Times New Roman"/>
          <w:sz w:val="24"/>
          <w:szCs w:val="24"/>
        </w:rPr>
        <w:t>Establishing a presence within the community;</w:t>
      </w:r>
      <w:r w:rsidR="002318DE" w:rsidRPr="00466DF3">
        <w:rPr>
          <w:rFonts w:ascii="Times New Roman" w:hAnsi="Times New Roman" w:cs="Times New Roman"/>
          <w:sz w:val="24"/>
          <w:szCs w:val="24"/>
        </w:rPr>
        <w:t xml:space="preserve"> including but not limited to a ph</w:t>
      </w:r>
      <w:r w:rsidR="00C62935" w:rsidRPr="00466DF3">
        <w:rPr>
          <w:rFonts w:ascii="Times New Roman" w:hAnsi="Times New Roman" w:cs="Times New Roman"/>
          <w:sz w:val="24"/>
          <w:szCs w:val="24"/>
        </w:rPr>
        <w:t>ysical presence</w:t>
      </w:r>
      <w:r w:rsidR="009444F7" w:rsidRPr="00466DF3">
        <w:rPr>
          <w:rFonts w:ascii="Times New Roman" w:hAnsi="Times New Roman" w:cs="Times New Roman"/>
          <w:sz w:val="24"/>
          <w:szCs w:val="24"/>
        </w:rPr>
        <w:t xml:space="preserve"> and office</w:t>
      </w:r>
      <w:r w:rsidR="00C62935" w:rsidRPr="00466DF3">
        <w:rPr>
          <w:rFonts w:ascii="Times New Roman" w:hAnsi="Times New Roman" w:cs="Times New Roman"/>
          <w:sz w:val="24"/>
          <w:szCs w:val="24"/>
        </w:rPr>
        <w:t xml:space="preserve"> within the region</w:t>
      </w:r>
    </w:p>
    <w:p w14:paraId="3D5466B8" w14:textId="77777777" w:rsidR="00432B6D" w:rsidRPr="00466DF3" w:rsidRDefault="00432B6D" w:rsidP="00432B6D">
      <w:pPr>
        <w:pStyle w:val="NoSpacing"/>
        <w:numPr>
          <w:ilvl w:val="0"/>
          <w:numId w:val="4"/>
        </w:numPr>
        <w:ind w:left="1080"/>
        <w:rPr>
          <w:rFonts w:ascii="Times New Roman" w:hAnsi="Times New Roman" w:cs="Times New Roman"/>
          <w:sz w:val="24"/>
          <w:szCs w:val="24"/>
        </w:rPr>
      </w:pPr>
      <w:r w:rsidRPr="00466DF3">
        <w:rPr>
          <w:rFonts w:ascii="Times New Roman" w:hAnsi="Times New Roman" w:cs="Times New Roman"/>
          <w:sz w:val="24"/>
          <w:szCs w:val="24"/>
        </w:rPr>
        <w:t>Create opportunities to build a volunteer pool, specifically parents served by the CPCS program(s) previously.</w:t>
      </w:r>
    </w:p>
    <w:p w14:paraId="69F58313" w14:textId="07F5BD5E" w:rsidR="00432B6D" w:rsidRPr="00466DF3" w:rsidRDefault="00227DBE" w:rsidP="00432B6D">
      <w:pPr>
        <w:pStyle w:val="NoSpacing"/>
        <w:numPr>
          <w:ilvl w:val="0"/>
          <w:numId w:val="4"/>
        </w:numPr>
        <w:ind w:left="1080"/>
        <w:rPr>
          <w:rFonts w:ascii="Times New Roman" w:hAnsi="Times New Roman" w:cs="Times New Roman"/>
          <w:sz w:val="24"/>
          <w:szCs w:val="24"/>
        </w:rPr>
      </w:pPr>
      <w:r w:rsidRPr="00466DF3">
        <w:rPr>
          <w:rFonts w:ascii="Times New Roman" w:hAnsi="Times New Roman" w:cs="Times New Roman"/>
          <w:sz w:val="24"/>
          <w:szCs w:val="24"/>
        </w:rPr>
        <w:t>Pursue</w:t>
      </w:r>
      <w:r w:rsidR="00432B6D" w:rsidRPr="00466DF3">
        <w:rPr>
          <w:rFonts w:ascii="Times New Roman" w:hAnsi="Times New Roman" w:cs="Times New Roman"/>
          <w:sz w:val="24"/>
          <w:szCs w:val="24"/>
        </w:rPr>
        <w:t xml:space="preserve"> opportunities for additional funding and financial support.</w:t>
      </w:r>
    </w:p>
    <w:p w14:paraId="261E3F44" w14:textId="7966422E" w:rsidR="00531B45" w:rsidRPr="00A24E17" w:rsidRDefault="00DD40C9" w:rsidP="00432B6D">
      <w:pPr>
        <w:pStyle w:val="NoSpacing"/>
        <w:numPr>
          <w:ilvl w:val="0"/>
          <w:numId w:val="4"/>
        </w:numPr>
        <w:ind w:left="1080"/>
        <w:rPr>
          <w:rFonts w:ascii="Times New Roman" w:hAnsi="Times New Roman" w:cs="Times New Roman"/>
          <w:sz w:val="24"/>
          <w:szCs w:val="24"/>
        </w:rPr>
      </w:pPr>
      <w:r>
        <w:rPr>
          <w:rFonts w:ascii="Times New Roman" w:hAnsi="Times New Roman" w:cs="Times New Roman"/>
          <w:sz w:val="24"/>
          <w:szCs w:val="24"/>
        </w:rPr>
        <w:t>CPCS agencies</w:t>
      </w:r>
      <w:r w:rsidR="006700CA" w:rsidRPr="00466DF3">
        <w:rPr>
          <w:rFonts w:ascii="Times New Roman" w:hAnsi="Times New Roman" w:cs="Times New Roman"/>
          <w:sz w:val="24"/>
          <w:szCs w:val="24"/>
        </w:rPr>
        <w:t xml:space="preserve"> may collaborate with their local communities</w:t>
      </w:r>
      <w:r w:rsidR="006700CA" w:rsidRPr="00A24E17">
        <w:rPr>
          <w:rFonts w:ascii="Times New Roman" w:hAnsi="Times New Roman" w:cs="Times New Roman"/>
          <w:sz w:val="24"/>
          <w:szCs w:val="24"/>
        </w:rPr>
        <w:t xml:space="preserve"> to establish a </w:t>
      </w:r>
      <w:r w:rsidR="00785F0F">
        <w:rPr>
          <w:rFonts w:ascii="Times New Roman" w:hAnsi="Times New Roman" w:cs="Times New Roman"/>
          <w:sz w:val="24"/>
          <w:szCs w:val="24"/>
        </w:rPr>
        <w:t>FRC</w:t>
      </w:r>
      <w:r w:rsidR="008E056B" w:rsidRPr="00A24E17">
        <w:rPr>
          <w:rFonts w:ascii="Times New Roman" w:hAnsi="Times New Roman" w:cs="Times New Roman"/>
          <w:sz w:val="24"/>
          <w:szCs w:val="24"/>
        </w:rPr>
        <w:t xml:space="preserve"> </w:t>
      </w:r>
      <w:r w:rsidR="006700CA" w:rsidRPr="00A24E17">
        <w:rPr>
          <w:rFonts w:ascii="Times New Roman" w:hAnsi="Times New Roman" w:cs="Times New Roman"/>
          <w:sz w:val="24"/>
          <w:szCs w:val="24"/>
        </w:rPr>
        <w:t xml:space="preserve">in communities where a need for a </w:t>
      </w:r>
      <w:r w:rsidR="00785F0F">
        <w:rPr>
          <w:rFonts w:ascii="Times New Roman" w:hAnsi="Times New Roman" w:cs="Times New Roman"/>
          <w:sz w:val="24"/>
          <w:szCs w:val="24"/>
        </w:rPr>
        <w:t>FRC</w:t>
      </w:r>
      <w:r w:rsidR="008E056B" w:rsidRPr="00A24E17">
        <w:rPr>
          <w:rFonts w:ascii="Times New Roman" w:hAnsi="Times New Roman" w:cs="Times New Roman"/>
          <w:sz w:val="24"/>
          <w:szCs w:val="24"/>
        </w:rPr>
        <w:t xml:space="preserve"> </w:t>
      </w:r>
      <w:r w:rsidR="006700CA" w:rsidRPr="00A24E17">
        <w:rPr>
          <w:rFonts w:ascii="Times New Roman" w:hAnsi="Times New Roman" w:cs="Times New Roman"/>
          <w:sz w:val="24"/>
          <w:szCs w:val="24"/>
        </w:rPr>
        <w:t xml:space="preserve">has been identified or choose to support a </w:t>
      </w:r>
      <w:r w:rsidR="009D0D76">
        <w:rPr>
          <w:rFonts w:ascii="Times New Roman" w:hAnsi="Times New Roman" w:cs="Times New Roman"/>
          <w:sz w:val="24"/>
          <w:szCs w:val="24"/>
        </w:rPr>
        <w:t>FRC</w:t>
      </w:r>
      <w:r w:rsidR="006700CA" w:rsidRPr="00A24E17">
        <w:rPr>
          <w:rFonts w:ascii="Times New Roman" w:hAnsi="Times New Roman" w:cs="Times New Roman"/>
          <w:sz w:val="24"/>
          <w:szCs w:val="24"/>
        </w:rPr>
        <w:t xml:space="preserve"> in their community by utilizing CPCS Funding. </w:t>
      </w:r>
    </w:p>
    <w:p w14:paraId="728011E3" w14:textId="6816DF99" w:rsidR="006700CA" w:rsidRPr="00A24E17" w:rsidRDefault="006700CA" w:rsidP="00432B6D">
      <w:pPr>
        <w:pStyle w:val="NoSpacing"/>
        <w:numPr>
          <w:ilvl w:val="0"/>
          <w:numId w:val="4"/>
        </w:numPr>
        <w:ind w:left="1080"/>
        <w:rPr>
          <w:rFonts w:ascii="Times New Roman" w:hAnsi="Times New Roman" w:cs="Times New Roman"/>
          <w:sz w:val="24"/>
          <w:szCs w:val="24"/>
        </w:rPr>
      </w:pPr>
      <w:r w:rsidRPr="00A24E17">
        <w:rPr>
          <w:rFonts w:ascii="Times New Roman" w:hAnsi="Times New Roman" w:cs="Times New Roman"/>
          <w:sz w:val="24"/>
          <w:szCs w:val="24"/>
        </w:rPr>
        <w:t xml:space="preserve">Any </w:t>
      </w:r>
      <w:r w:rsidR="009D0D76">
        <w:rPr>
          <w:rFonts w:ascii="Times New Roman" w:hAnsi="Times New Roman" w:cs="Times New Roman"/>
          <w:sz w:val="24"/>
          <w:szCs w:val="24"/>
        </w:rPr>
        <w:t>FRC</w:t>
      </w:r>
      <w:r w:rsidRPr="00A24E17">
        <w:rPr>
          <w:rFonts w:ascii="Times New Roman" w:hAnsi="Times New Roman" w:cs="Times New Roman"/>
          <w:sz w:val="24"/>
          <w:szCs w:val="24"/>
        </w:rPr>
        <w:t xml:space="preserve"> that is established with CPCS funding or supported by CPCS funding should be working in collaboration with the local CPCS agencies to ensure that the </w:t>
      </w:r>
      <w:r w:rsidR="009D0D76">
        <w:rPr>
          <w:rFonts w:ascii="Times New Roman" w:hAnsi="Times New Roman" w:cs="Times New Roman"/>
          <w:sz w:val="24"/>
          <w:szCs w:val="24"/>
        </w:rPr>
        <w:t>FRC</w:t>
      </w:r>
      <w:r w:rsidRPr="00A24E17">
        <w:rPr>
          <w:rFonts w:ascii="Times New Roman" w:hAnsi="Times New Roman" w:cs="Times New Roman"/>
          <w:sz w:val="24"/>
          <w:szCs w:val="24"/>
        </w:rPr>
        <w:t xml:space="preserve"> is meeting the standards</w:t>
      </w:r>
      <w:r w:rsidR="00210D11" w:rsidRPr="00A24E17">
        <w:rPr>
          <w:rFonts w:ascii="Times New Roman" w:hAnsi="Times New Roman" w:cs="Times New Roman"/>
          <w:sz w:val="24"/>
          <w:szCs w:val="24"/>
        </w:rPr>
        <w:t>.</w:t>
      </w:r>
      <w:r w:rsidRPr="00A24E17">
        <w:rPr>
          <w:rFonts w:ascii="Times New Roman" w:hAnsi="Times New Roman" w:cs="Times New Roman"/>
          <w:sz w:val="24"/>
          <w:szCs w:val="24"/>
        </w:rPr>
        <w:t xml:space="preserve"> </w:t>
      </w:r>
    </w:p>
    <w:p w14:paraId="1F05AB82" w14:textId="47612F3A" w:rsidR="00A54153" w:rsidRPr="00A24E17" w:rsidRDefault="00A54153" w:rsidP="00A54153">
      <w:pPr>
        <w:pStyle w:val="NoSpacing"/>
        <w:numPr>
          <w:ilvl w:val="1"/>
          <w:numId w:val="4"/>
        </w:numPr>
        <w:rPr>
          <w:rFonts w:ascii="Times New Roman" w:hAnsi="Times New Roman" w:cs="Times New Roman"/>
          <w:sz w:val="24"/>
          <w:szCs w:val="24"/>
        </w:rPr>
      </w:pPr>
      <w:r w:rsidRPr="00A24E17">
        <w:rPr>
          <w:rFonts w:ascii="Times New Roman" w:hAnsi="Times New Roman" w:cs="Times New Roman"/>
          <w:sz w:val="24"/>
          <w:szCs w:val="24"/>
        </w:rPr>
        <w:t xml:space="preserve">DCS will provide training and support to CPCS </w:t>
      </w:r>
      <w:r w:rsidR="009F6A18">
        <w:rPr>
          <w:rFonts w:ascii="Times New Roman" w:hAnsi="Times New Roman" w:cs="Times New Roman"/>
          <w:sz w:val="24"/>
          <w:szCs w:val="24"/>
        </w:rPr>
        <w:t>p</w:t>
      </w:r>
      <w:r w:rsidRPr="00A24E17">
        <w:rPr>
          <w:rFonts w:ascii="Times New Roman" w:hAnsi="Times New Roman" w:cs="Times New Roman"/>
          <w:sz w:val="24"/>
          <w:szCs w:val="24"/>
        </w:rPr>
        <w:t xml:space="preserve">roviders for the establishment and designation </w:t>
      </w:r>
      <w:r w:rsidR="00383E70" w:rsidRPr="00A24E17">
        <w:rPr>
          <w:rFonts w:ascii="Times New Roman" w:hAnsi="Times New Roman" w:cs="Times New Roman"/>
          <w:sz w:val="24"/>
          <w:szCs w:val="24"/>
        </w:rPr>
        <w:t>as</w:t>
      </w:r>
      <w:r w:rsidRPr="00A24E17">
        <w:rPr>
          <w:rFonts w:ascii="Times New Roman" w:hAnsi="Times New Roman" w:cs="Times New Roman"/>
          <w:sz w:val="24"/>
          <w:szCs w:val="24"/>
        </w:rPr>
        <w:t xml:space="preserve"> an Indiana Family Resource Center. </w:t>
      </w:r>
    </w:p>
    <w:p w14:paraId="317FA295" w14:textId="77777777" w:rsidR="00531B45" w:rsidRPr="002F0707" w:rsidRDefault="00531B45" w:rsidP="002F0707">
      <w:pPr>
        <w:pStyle w:val="NoSpacing"/>
        <w:rPr>
          <w:rFonts w:ascii="Times New Roman" w:hAnsi="Times New Roman" w:cs="Times New Roman"/>
          <w:sz w:val="24"/>
          <w:szCs w:val="24"/>
        </w:rPr>
      </w:pPr>
    </w:p>
    <w:p w14:paraId="0AB24EC4" w14:textId="79882A49" w:rsidR="00432B6D" w:rsidRPr="002F0707" w:rsidRDefault="00432B6D" w:rsidP="00432B6D">
      <w:pPr>
        <w:pStyle w:val="NoSpacing"/>
        <w:numPr>
          <w:ilvl w:val="0"/>
          <w:numId w:val="4"/>
        </w:numPr>
        <w:ind w:left="1080"/>
        <w:rPr>
          <w:rFonts w:ascii="Times New Roman" w:hAnsi="Times New Roman" w:cs="Times New Roman"/>
          <w:sz w:val="24"/>
          <w:szCs w:val="24"/>
        </w:rPr>
      </w:pPr>
      <w:r w:rsidRPr="002F0707">
        <w:rPr>
          <w:rFonts w:ascii="Times New Roman" w:hAnsi="Times New Roman" w:cs="Times New Roman"/>
          <w:sz w:val="24"/>
          <w:szCs w:val="24"/>
        </w:rPr>
        <w:t xml:space="preserve">The Kids First Trust Fund </w:t>
      </w:r>
      <w:r w:rsidR="006C36D6">
        <w:rPr>
          <w:rFonts w:ascii="Times New Roman" w:hAnsi="Times New Roman" w:cs="Times New Roman"/>
          <w:sz w:val="24"/>
          <w:szCs w:val="24"/>
        </w:rPr>
        <w:t xml:space="preserve">(KFTF) </w:t>
      </w:r>
      <w:r w:rsidR="00E760D8">
        <w:rPr>
          <w:rFonts w:ascii="Times New Roman" w:hAnsi="Times New Roman" w:cs="Times New Roman"/>
          <w:sz w:val="24"/>
          <w:szCs w:val="24"/>
        </w:rPr>
        <w:t xml:space="preserve">may </w:t>
      </w:r>
      <w:r w:rsidRPr="002F0707">
        <w:rPr>
          <w:rFonts w:ascii="Times New Roman" w:hAnsi="Times New Roman" w:cs="Times New Roman"/>
          <w:sz w:val="24"/>
          <w:szCs w:val="24"/>
        </w:rPr>
        <w:t xml:space="preserve">provide funds for the </w:t>
      </w:r>
      <w:r w:rsidR="006C36D6">
        <w:rPr>
          <w:rFonts w:ascii="Times New Roman" w:hAnsi="Times New Roman" w:cs="Times New Roman"/>
          <w:sz w:val="24"/>
          <w:szCs w:val="24"/>
        </w:rPr>
        <w:t>CPCS</w:t>
      </w:r>
      <w:r w:rsidRPr="002F0707">
        <w:rPr>
          <w:rFonts w:ascii="Times New Roman" w:hAnsi="Times New Roman" w:cs="Times New Roman"/>
          <w:sz w:val="24"/>
          <w:szCs w:val="24"/>
        </w:rPr>
        <w:t xml:space="preserve"> program.  KFTF Board requests that </w:t>
      </w:r>
      <w:r w:rsidR="00DD40C9">
        <w:rPr>
          <w:rFonts w:ascii="Times New Roman" w:hAnsi="Times New Roman" w:cs="Times New Roman"/>
          <w:sz w:val="24"/>
          <w:szCs w:val="24"/>
        </w:rPr>
        <w:t>CPCS agencies</w:t>
      </w:r>
      <w:r w:rsidRPr="002F0707">
        <w:rPr>
          <w:rFonts w:ascii="Times New Roman" w:hAnsi="Times New Roman" w:cs="Times New Roman"/>
          <w:sz w:val="24"/>
          <w:szCs w:val="24"/>
        </w:rPr>
        <w:t>:</w:t>
      </w:r>
    </w:p>
    <w:p w14:paraId="75846707" w14:textId="77777777" w:rsidR="00432B6D" w:rsidRPr="002F0707" w:rsidRDefault="00432B6D" w:rsidP="00432B6D">
      <w:pPr>
        <w:pStyle w:val="NoSpacing"/>
        <w:numPr>
          <w:ilvl w:val="1"/>
          <w:numId w:val="4"/>
        </w:numPr>
        <w:ind w:left="1512"/>
        <w:rPr>
          <w:rFonts w:ascii="Times New Roman" w:hAnsi="Times New Roman" w:cs="Times New Roman"/>
          <w:sz w:val="24"/>
          <w:szCs w:val="24"/>
        </w:rPr>
      </w:pPr>
      <w:r w:rsidRPr="002F0707">
        <w:rPr>
          <w:rFonts w:ascii="Times New Roman" w:hAnsi="Times New Roman" w:cs="Times New Roman"/>
          <w:sz w:val="24"/>
          <w:szCs w:val="24"/>
        </w:rPr>
        <w:t>Promote the purchase of Kids First license plates;</w:t>
      </w:r>
    </w:p>
    <w:p w14:paraId="73716FBA" w14:textId="303EDC1F" w:rsidR="00432B6D" w:rsidRPr="002F0707" w:rsidRDefault="00432B6D" w:rsidP="00432B6D">
      <w:pPr>
        <w:pStyle w:val="NoSpacing"/>
        <w:numPr>
          <w:ilvl w:val="1"/>
          <w:numId w:val="4"/>
        </w:numPr>
        <w:ind w:left="1512"/>
        <w:rPr>
          <w:rFonts w:ascii="Times New Roman" w:hAnsi="Times New Roman" w:cs="Times New Roman"/>
          <w:sz w:val="24"/>
          <w:szCs w:val="24"/>
        </w:rPr>
      </w:pPr>
      <w:r w:rsidRPr="002F0707">
        <w:rPr>
          <w:rFonts w:ascii="Times New Roman" w:hAnsi="Times New Roman" w:cs="Times New Roman"/>
          <w:sz w:val="24"/>
          <w:szCs w:val="24"/>
        </w:rPr>
        <w:t xml:space="preserve">Promote direct donations to the </w:t>
      </w:r>
      <w:proofErr w:type="gramStart"/>
      <w:r w:rsidR="006C36D6">
        <w:rPr>
          <w:rFonts w:ascii="Times New Roman" w:hAnsi="Times New Roman" w:cs="Times New Roman"/>
          <w:sz w:val="24"/>
          <w:szCs w:val="24"/>
        </w:rPr>
        <w:t>KFTF</w:t>
      </w:r>
      <w:r w:rsidRPr="002F0707">
        <w:rPr>
          <w:rFonts w:ascii="Times New Roman" w:hAnsi="Times New Roman" w:cs="Times New Roman"/>
          <w:sz w:val="24"/>
          <w:szCs w:val="24"/>
        </w:rPr>
        <w:t>;</w:t>
      </w:r>
      <w:proofErr w:type="gramEnd"/>
    </w:p>
    <w:p w14:paraId="61D819E5" w14:textId="2B922690" w:rsidR="00432B6D" w:rsidRPr="002F0707" w:rsidRDefault="00432B6D" w:rsidP="00432B6D">
      <w:pPr>
        <w:pStyle w:val="NoSpacing"/>
        <w:numPr>
          <w:ilvl w:val="1"/>
          <w:numId w:val="4"/>
        </w:numPr>
        <w:ind w:left="1512"/>
        <w:rPr>
          <w:rFonts w:ascii="Times New Roman" w:hAnsi="Times New Roman" w:cs="Times New Roman"/>
          <w:sz w:val="24"/>
          <w:szCs w:val="24"/>
        </w:rPr>
      </w:pPr>
      <w:r w:rsidRPr="002F0707">
        <w:rPr>
          <w:rFonts w:ascii="Times New Roman" w:hAnsi="Times New Roman" w:cs="Times New Roman"/>
          <w:sz w:val="24"/>
          <w:szCs w:val="24"/>
        </w:rPr>
        <w:t xml:space="preserve">Utilize the </w:t>
      </w:r>
      <w:r w:rsidR="00E03C47">
        <w:rPr>
          <w:rFonts w:ascii="Times New Roman" w:hAnsi="Times New Roman" w:cs="Times New Roman"/>
          <w:sz w:val="24"/>
          <w:szCs w:val="24"/>
        </w:rPr>
        <w:t>c</w:t>
      </w:r>
      <w:r w:rsidRPr="002F0707">
        <w:rPr>
          <w:rFonts w:ascii="Times New Roman" w:hAnsi="Times New Roman" w:cs="Times New Roman"/>
          <w:sz w:val="24"/>
          <w:szCs w:val="24"/>
        </w:rPr>
        <w:t xml:space="preserve">ommunication kit provided by the KFTF </w:t>
      </w:r>
      <w:proofErr w:type="gramStart"/>
      <w:r w:rsidRPr="002F0707">
        <w:rPr>
          <w:rFonts w:ascii="Times New Roman" w:hAnsi="Times New Roman" w:cs="Times New Roman"/>
          <w:sz w:val="24"/>
          <w:szCs w:val="24"/>
        </w:rPr>
        <w:t>Board;</w:t>
      </w:r>
      <w:proofErr w:type="gramEnd"/>
    </w:p>
    <w:p w14:paraId="3A66529D" w14:textId="77777777" w:rsidR="00432B6D" w:rsidRPr="002F0707" w:rsidRDefault="00432B6D" w:rsidP="00432B6D">
      <w:pPr>
        <w:pStyle w:val="NoSpacing"/>
        <w:rPr>
          <w:rFonts w:ascii="Times New Roman" w:hAnsi="Times New Roman" w:cs="Times New Roman"/>
          <w:sz w:val="24"/>
          <w:szCs w:val="24"/>
        </w:rPr>
      </w:pPr>
      <w:r w:rsidRPr="002F0707">
        <w:rPr>
          <w:rFonts w:ascii="Times New Roman" w:hAnsi="Times New Roman" w:cs="Times New Roman"/>
          <w:sz w:val="24"/>
          <w:szCs w:val="24"/>
        </w:rPr>
        <w:t xml:space="preserve">The donation portal and communication kit can be found at </w:t>
      </w:r>
      <w:hyperlink r:id="rId14" w:history="1">
        <w:r w:rsidRPr="002F0707">
          <w:rPr>
            <w:rStyle w:val="Hyperlink"/>
            <w:rFonts w:ascii="Times New Roman" w:hAnsi="Times New Roman" w:cs="Times New Roman"/>
            <w:sz w:val="24"/>
            <w:szCs w:val="24"/>
          </w:rPr>
          <w:t>https://www.in.gov/dcs/2456.htm</w:t>
        </w:r>
      </w:hyperlink>
      <w:r w:rsidRPr="002F0707">
        <w:rPr>
          <w:rFonts w:ascii="Times New Roman" w:hAnsi="Times New Roman" w:cs="Times New Roman"/>
          <w:sz w:val="24"/>
          <w:szCs w:val="24"/>
        </w:rPr>
        <w:t xml:space="preserve"> </w:t>
      </w:r>
    </w:p>
    <w:p w14:paraId="027C2482" w14:textId="77777777" w:rsidR="00432B6D" w:rsidRPr="002F0707" w:rsidRDefault="00432B6D" w:rsidP="00432B6D">
      <w:pPr>
        <w:pStyle w:val="NoSpacing"/>
        <w:rPr>
          <w:rFonts w:ascii="Times New Roman" w:hAnsi="Times New Roman" w:cs="Times New Roman"/>
          <w:sz w:val="24"/>
          <w:szCs w:val="24"/>
        </w:rPr>
      </w:pPr>
    </w:p>
    <w:p w14:paraId="6F915009" w14:textId="598EF29B" w:rsidR="00432B6D" w:rsidRPr="002F0707" w:rsidRDefault="00432B6D" w:rsidP="00F60A2E">
      <w:pPr>
        <w:pStyle w:val="NoSpacing"/>
        <w:numPr>
          <w:ilvl w:val="0"/>
          <w:numId w:val="6"/>
        </w:numPr>
        <w:rPr>
          <w:rFonts w:ascii="Times New Roman" w:hAnsi="Times New Roman" w:cs="Times New Roman"/>
          <w:b/>
          <w:sz w:val="24"/>
          <w:szCs w:val="24"/>
        </w:rPr>
      </w:pPr>
      <w:r w:rsidRPr="002F0707">
        <w:rPr>
          <w:rFonts w:ascii="Times New Roman" w:hAnsi="Times New Roman" w:cs="Times New Roman"/>
          <w:b/>
          <w:sz w:val="24"/>
          <w:szCs w:val="24"/>
        </w:rPr>
        <w:t>Subcontracting Component:</w:t>
      </w:r>
    </w:p>
    <w:p w14:paraId="34B86E0C" w14:textId="77777777" w:rsidR="00432B6D" w:rsidRPr="002F0707" w:rsidRDefault="00432B6D" w:rsidP="00432B6D">
      <w:pPr>
        <w:pStyle w:val="NoSpacing"/>
        <w:numPr>
          <w:ilvl w:val="0"/>
          <w:numId w:val="5"/>
        </w:numPr>
        <w:ind w:left="1080"/>
        <w:rPr>
          <w:rFonts w:ascii="Times New Roman" w:hAnsi="Times New Roman" w:cs="Times New Roman"/>
          <w:sz w:val="24"/>
          <w:szCs w:val="24"/>
        </w:rPr>
      </w:pPr>
      <w:r w:rsidRPr="002F0707">
        <w:rPr>
          <w:rFonts w:ascii="Times New Roman" w:hAnsi="Times New Roman" w:cs="Times New Roman"/>
          <w:sz w:val="24"/>
          <w:szCs w:val="24"/>
        </w:rPr>
        <w:t>A percentage of funding (not more than 30% of the Region’s allocation) may be utilized for other prevention services.</w:t>
      </w:r>
    </w:p>
    <w:p w14:paraId="226287D2" w14:textId="77777777" w:rsidR="00432B6D" w:rsidRPr="002F0707" w:rsidRDefault="00432B6D" w:rsidP="00432B6D">
      <w:pPr>
        <w:pStyle w:val="NoSpacing"/>
        <w:numPr>
          <w:ilvl w:val="1"/>
          <w:numId w:val="5"/>
        </w:numPr>
        <w:ind w:left="1512"/>
        <w:rPr>
          <w:rFonts w:ascii="Times New Roman" w:hAnsi="Times New Roman" w:cs="Times New Roman"/>
          <w:sz w:val="24"/>
          <w:szCs w:val="24"/>
        </w:rPr>
      </w:pPr>
      <w:r w:rsidRPr="002F0707">
        <w:rPr>
          <w:rFonts w:ascii="Times New Roman" w:hAnsi="Times New Roman" w:cs="Times New Roman"/>
          <w:sz w:val="24"/>
          <w:szCs w:val="24"/>
        </w:rPr>
        <w:t>This funding will be allocated to be subcontracted for services that meet the prevention priority needs identified by the Regional Services Council.</w:t>
      </w:r>
    </w:p>
    <w:p w14:paraId="39014560" w14:textId="77777777" w:rsidR="00432B6D" w:rsidRPr="002F0707" w:rsidRDefault="00432B6D" w:rsidP="00432B6D">
      <w:pPr>
        <w:pStyle w:val="NoSpacing"/>
        <w:numPr>
          <w:ilvl w:val="1"/>
          <w:numId w:val="5"/>
        </w:numPr>
        <w:ind w:left="1512"/>
        <w:rPr>
          <w:rFonts w:ascii="Times New Roman" w:hAnsi="Times New Roman" w:cs="Times New Roman"/>
          <w:sz w:val="24"/>
          <w:szCs w:val="24"/>
        </w:rPr>
      </w:pPr>
      <w:r w:rsidRPr="002F0707">
        <w:rPr>
          <w:rFonts w:ascii="Times New Roman" w:hAnsi="Times New Roman" w:cs="Times New Roman"/>
          <w:sz w:val="24"/>
          <w:szCs w:val="24"/>
        </w:rPr>
        <w:t>Regional Services Councils may reduce the percentage for other prevention services and allocate additional funds to CPCS services.  However, Regional Services Councils may not increase above 30% for other prevention services.</w:t>
      </w:r>
    </w:p>
    <w:p w14:paraId="00CF55A9" w14:textId="77777777" w:rsidR="00432B6D" w:rsidRDefault="00432B6D" w:rsidP="00432B6D">
      <w:pPr>
        <w:pStyle w:val="NoSpacing"/>
        <w:numPr>
          <w:ilvl w:val="1"/>
          <w:numId w:val="5"/>
        </w:numPr>
        <w:ind w:left="1512"/>
        <w:rPr>
          <w:rFonts w:ascii="Times New Roman" w:hAnsi="Times New Roman" w:cs="Times New Roman"/>
          <w:sz w:val="24"/>
          <w:szCs w:val="24"/>
        </w:rPr>
      </w:pPr>
      <w:r w:rsidRPr="002F0707">
        <w:rPr>
          <w:rFonts w:ascii="Times New Roman" w:hAnsi="Times New Roman" w:cs="Times New Roman"/>
          <w:sz w:val="24"/>
          <w:szCs w:val="24"/>
        </w:rPr>
        <w:t xml:space="preserve">CPCS agencies may submit a proposal to the Regional Services Council to utilize funding for a program operated within its agency that focuses on prevention services that falls outside the Direct Service and Community components listed above.  </w:t>
      </w:r>
    </w:p>
    <w:p w14:paraId="0C898C50" w14:textId="5B9F0EEC" w:rsidR="00CB6176" w:rsidRPr="002F0707" w:rsidRDefault="00CB6176" w:rsidP="00551C33">
      <w:pPr>
        <w:pStyle w:val="NoSpacing"/>
        <w:ind w:left="1512"/>
        <w:rPr>
          <w:rFonts w:ascii="Times New Roman" w:hAnsi="Times New Roman" w:cs="Times New Roman"/>
          <w:sz w:val="24"/>
          <w:szCs w:val="24"/>
        </w:rPr>
      </w:pPr>
    </w:p>
    <w:p w14:paraId="2D15E972" w14:textId="67CE73D5" w:rsidR="00432B6D" w:rsidRDefault="00432B6D" w:rsidP="00432B6D">
      <w:pPr>
        <w:pStyle w:val="NoSpacing"/>
        <w:numPr>
          <w:ilvl w:val="0"/>
          <w:numId w:val="5"/>
        </w:numPr>
        <w:ind w:left="1080"/>
        <w:rPr>
          <w:rFonts w:ascii="Times New Roman" w:hAnsi="Times New Roman" w:cs="Times New Roman"/>
          <w:sz w:val="24"/>
          <w:szCs w:val="24"/>
        </w:rPr>
      </w:pPr>
      <w:r w:rsidRPr="002F0707">
        <w:rPr>
          <w:rFonts w:ascii="Times New Roman" w:hAnsi="Times New Roman" w:cs="Times New Roman"/>
          <w:sz w:val="24"/>
          <w:szCs w:val="24"/>
        </w:rPr>
        <w:t xml:space="preserve">CPCS agencies will issue </w:t>
      </w:r>
      <w:r w:rsidR="0036336B">
        <w:rPr>
          <w:rFonts w:ascii="Times New Roman" w:hAnsi="Times New Roman" w:cs="Times New Roman"/>
          <w:sz w:val="24"/>
          <w:szCs w:val="24"/>
        </w:rPr>
        <w:t>r</w:t>
      </w:r>
      <w:r w:rsidR="0036336B" w:rsidRPr="002F0707">
        <w:rPr>
          <w:rFonts w:ascii="Times New Roman" w:hAnsi="Times New Roman" w:cs="Times New Roman"/>
          <w:sz w:val="24"/>
          <w:szCs w:val="24"/>
        </w:rPr>
        <w:t xml:space="preserve">equests </w:t>
      </w:r>
      <w:r w:rsidRPr="002F0707">
        <w:rPr>
          <w:rFonts w:ascii="Times New Roman" w:hAnsi="Times New Roman" w:cs="Times New Roman"/>
          <w:sz w:val="24"/>
          <w:szCs w:val="24"/>
        </w:rPr>
        <w:t xml:space="preserve">for </w:t>
      </w:r>
      <w:r w:rsidR="0036336B">
        <w:rPr>
          <w:rFonts w:ascii="Times New Roman" w:hAnsi="Times New Roman" w:cs="Times New Roman"/>
          <w:sz w:val="24"/>
          <w:szCs w:val="24"/>
        </w:rPr>
        <w:t>p</w:t>
      </w:r>
      <w:r w:rsidR="0036336B" w:rsidRPr="002F0707">
        <w:rPr>
          <w:rFonts w:ascii="Times New Roman" w:hAnsi="Times New Roman" w:cs="Times New Roman"/>
          <w:sz w:val="24"/>
          <w:szCs w:val="24"/>
        </w:rPr>
        <w:t>roposals</w:t>
      </w:r>
      <w:r w:rsidR="0036336B">
        <w:rPr>
          <w:rFonts w:ascii="Times New Roman" w:hAnsi="Times New Roman" w:cs="Times New Roman"/>
          <w:sz w:val="24"/>
          <w:szCs w:val="24"/>
        </w:rPr>
        <w:t xml:space="preserve"> (RFPs)</w:t>
      </w:r>
      <w:r w:rsidR="0036336B" w:rsidRPr="002F0707">
        <w:rPr>
          <w:rFonts w:ascii="Times New Roman" w:hAnsi="Times New Roman" w:cs="Times New Roman"/>
          <w:sz w:val="24"/>
          <w:szCs w:val="24"/>
        </w:rPr>
        <w:t xml:space="preserve"> </w:t>
      </w:r>
      <w:r w:rsidRPr="002F0707">
        <w:rPr>
          <w:rFonts w:ascii="Times New Roman" w:hAnsi="Times New Roman" w:cs="Times New Roman"/>
          <w:sz w:val="24"/>
          <w:szCs w:val="24"/>
        </w:rPr>
        <w:t xml:space="preserve">to identify services that meet regional prevention priority needs.  The CPCS agency will select provider(s) to meet the stated need based on the RFP process and with approval from the Regional Services Council. </w:t>
      </w:r>
    </w:p>
    <w:p w14:paraId="3CA984F8" w14:textId="77777777" w:rsidR="00432B6D" w:rsidRPr="002F0707" w:rsidRDefault="00432B6D" w:rsidP="00432B6D">
      <w:pPr>
        <w:pStyle w:val="NoSpacing"/>
        <w:numPr>
          <w:ilvl w:val="0"/>
          <w:numId w:val="5"/>
        </w:numPr>
        <w:ind w:left="1080"/>
        <w:rPr>
          <w:rFonts w:ascii="Times New Roman" w:hAnsi="Times New Roman" w:cs="Times New Roman"/>
          <w:sz w:val="24"/>
          <w:szCs w:val="24"/>
        </w:rPr>
      </w:pPr>
      <w:r w:rsidRPr="002F0707">
        <w:rPr>
          <w:rFonts w:ascii="Times New Roman" w:hAnsi="Times New Roman" w:cs="Times New Roman"/>
          <w:sz w:val="24"/>
          <w:szCs w:val="24"/>
        </w:rPr>
        <w:t>CPCS agencies will provide quarterly reports on outcomes to the Regional Services Council.</w:t>
      </w:r>
    </w:p>
    <w:p w14:paraId="4E5EF92B" w14:textId="77777777" w:rsidR="00432B6D" w:rsidRPr="002F0707" w:rsidRDefault="00432B6D" w:rsidP="00432B6D">
      <w:pPr>
        <w:pStyle w:val="NoSpacing"/>
        <w:numPr>
          <w:ilvl w:val="0"/>
          <w:numId w:val="5"/>
        </w:numPr>
        <w:ind w:left="1080"/>
        <w:rPr>
          <w:rFonts w:ascii="Times New Roman" w:hAnsi="Times New Roman" w:cs="Times New Roman"/>
          <w:sz w:val="24"/>
          <w:szCs w:val="24"/>
        </w:rPr>
      </w:pPr>
      <w:r w:rsidRPr="002F0707">
        <w:rPr>
          <w:rFonts w:ascii="Times New Roman" w:hAnsi="Times New Roman" w:cs="Times New Roman"/>
          <w:sz w:val="24"/>
          <w:szCs w:val="24"/>
        </w:rPr>
        <w:t>CPCS agencies will administer the prevention funds for the region and by doing so may collect up to 7.5% of the subcontracted amount in administration fees.</w:t>
      </w:r>
    </w:p>
    <w:p w14:paraId="2C89CB54" w14:textId="1ABC4184" w:rsidR="00432B6D" w:rsidRPr="002F0707" w:rsidRDefault="00432B6D" w:rsidP="00432B6D">
      <w:pPr>
        <w:pStyle w:val="NoSpacing"/>
        <w:numPr>
          <w:ilvl w:val="0"/>
          <w:numId w:val="5"/>
        </w:numPr>
        <w:ind w:left="1080"/>
        <w:rPr>
          <w:rFonts w:ascii="Times New Roman" w:hAnsi="Times New Roman" w:cs="Times New Roman"/>
          <w:sz w:val="24"/>
          <w:szCs w:val="24"/>
        </w:rPr>
      </w:pPr>
      <w:r w:rsidRPr="002F0707">
        <w:rPr>
          <w:rFonts w:ascii="Times New Roman" w:hAnsi="Times New Roman" w:cs="Times New Roman"/>
          <w:sz w:val="24"/>
          <w:szCs w:val="24"/>
        </w:rPr>
        <w:t xml:space="preserve">CPCS agencies will make efforts to support minority and women owned business </w:t>
      </w:r>
      <w:r w:rsidR="006E4D57">
        <w:rPr>
          <w:rFonts w:ascii="Times New Roman" w:hAnsi="Times New Roman" w:cs="Times New Roman"/>
          <w:sz w:val="24"/>
          <w:szCs w:val="24"/>
        </w:rPr>
        <w:t xml:space="preserve">enterprises </w:t>
      </w:r>
      <w:r w:rsidR="002C1BE6">
        <w:rPr>
          <w:rFonts w:ascii="Times New Roman" w:hAnsi="Times New Roman" w:cs="Times New Roman"/>
          <w:sz w:val="24"/>
          <w:szCs w:val="24"/>
        </w:rPr>
        <w:t xml:space="preserve">certified by the Indiana Department of Administration, Division of Supplier Diversity </w:t>
      </w:r>
      <w:r w:rsidRPr="002F0707">
        <w:rPr>
          <w:rFonts w:ascii="Times New Roman" w:hAnsi="Times New Roman" w:cs="Times New Roman"/>
          <w:sz w:val="24"/>
          <w:szCs w:val="24"/>
        </w:rPr>
        <w:t>and prevention programs that serve special populations to include underserved and underrepresented groups such as fathers, racial and ethnic minorities, children and families with disabilities, adult former victims of CA/N or domestic violence, homeless families/</w:t>
      </w:r>
      <w:proofErr w:type="gramStart"/>
      <w:r w:rsidRPr="002F0707">
        <w:rPr>
          <w:rFonts w:ascii="Times New Roman" w:hAnsi="Times New Roman" w:cs="Times New Roman"/>
          <w:sz w:val="24"/>
          <w:szCs w:val="24"/>
        </w:rPr>
        <w:t>youth</w:t>
      </w:r>
      <w:proofErr w:type="gramEnd"/>
      <w:r w:rsidRPr="002F0707">
        <w:rPr>
          <w:rFonts w:ascii="Times New Roman" w:hAnsi="Times New Roman" w:cs="Times New Roman"/>
          <w:sz w:val="24"/>
          <w:szCs w:val="24"/>
        </w:rPr>
        <w:t xml:space="preserve"> and those at risk of homelessness. </w:t>
      </w:r>
    </w:p>
    <w:p w14:paraId="3D4A0DCA" w14:textId="77777777" w:rsidR="00432B6D" w:rsidRPr="002F0707" w:rsidRDefault="00432B6D" w:rsidP="00432B6D">
      <w:pPr>
        <w:pStyle w:val="NoSpacing"/>
        <w:rPr>
          <w:rFonts w:ascii="Times New Roman" w:hAnsi="Times New Roman" w:cs="Times New Roman"/>
          <w:sz w:val="24"/>
          <w:szCs w:val="24"/>
        </w:rPr>
      </w:pPr>
    </w:p>
    <w:p w14:paraId="5CFFC1AB" w14:textId="4EB0AC4E" w:rsidR="00432B6D" w:rsidRPr="002F0707" w:rsidRDefault="00432B6D" w:rsidP="00432B6D">
      <w:pPr>
        <w:pStyle w:val="NoSpacing"/>
        <w:rPr>
          <w:rFonts w:ascii="Times New Roman" w:hAnsi="Times New Roman" w:cs="Times New Roman"/>
          <w:sz w:val="24"/>
          <w:szCs w:val="24"/>
        </w:rPr>
      </w:pPr>
      <w:r w:rsidRPr="002F0707">
        <w:rPr>
          <w:rFonts w:ascii="Times New Roman" w:hAnsi="Times New Roman" w:cs="Times New Roman"/>
          <w:b/>
          <w:sz w:val="24"/>
          <w:szCs w:val="24"/>
        </w:rPr>
        <w:t xml:space="preserve">NOTE:  </w:t>
      </w:r>
      <w:r w:rsidRPr="002F0707">
        <w:rPr>
          <w:rFonts w:ascii="Times New Roman" w:hAnsi="Times New Roman" w:cs="Times New Roman"/>
          <w:sz w:val="24"/>
          <w:szCs w:val="24"/>
        </w:rPr>
        <w:t xml:space="preserve">The </w:t>
      </w:r>
      <w:r w:rsidR="00D32A6B">
        <w:rPr>
          <w:rFonts w:ascii="Times New Roman" w:hAnsi="Times New Roman" w:cs="Times New Roman"/>
          <w:sz w:val="24"/>
          <w:szCs w:val="24"/>
        </w:rPr>
        <w:t>CPCS</w:t>
      </w:r>
      <w:r w:rsidRPr="002F0707">
        <w:rPr>
          <w:rFonts w:ascii="Times New Roman" w:hAnsi="Times New Roman" w:cs="Times New Roman"/>
          <w:sz w:val="24"/>
          <w:szCs w:val="24"/>
        </w:rPr>
        <w:t xml:space="preserve"> agency is responsible for selecting subcontractors to provide prevention services, for monitoring services provided by the subcontractors, and ensuring the subcontractors </w:t>
      </w:r>
      <w:r w:rsidR="00A3798F" w:rsidRPr="002F0707">
        <w:rPr>
          <w:rFonts w:ascii="Times New Roman" w:hAnsi="Times New Roman" w:cs="Times New Roman"/>
          <w:sz w:val="24"/>
          <w:szCs w:val="24"/>
        </w:rPr>
        <w:t>are following</w:t>
      </w:r>
      <w:r w:rsidRPr="002F0707">
        <w:rPr>
          <w:rFonts w:ascii="Times New Roman" w:hAnsi="Times New Roman" w:cs="Times New Roman"/>
          <w:sz w:val="24"/>
          <w:szCs w:val="24"/>
        </w:rPr>
        <w:t xml:space="preserve"> all DCS contractual terms and conditions.</w:t>
      </w:r>
    </w:p>
    <w:p w14:paraId="6EDBB457" w14:textId="77777777" w:rsidR="00557E73" w:rsidRDefault="00557E73" w:rsidP="00557E73">
      <w:pPr>
        <w:pStyle w:val="NoSpacing"/>
        <w:rPr>
          <w:rFonts w:ascii="Times New Roman" w:hAnsi="Times New Roman" w:cs="Times New Roman"/>
          <w:sz w:val="24"/>
          <w:szCs w:val="24"/>
        </w:rPr>
      </w:pPr>
    </w:p>
    <w:p w14:paraId="6B0444FF" w14:textId="515E292D" w:rsidR="00557E73" w:rsidRPr="00466DF3" w:rsidRDefault="00557E73" w:rsidP="00466DF3">
      <w:pPr>
        <w:pStyle w:val="NoSpacing"/>
        <w:rPr>
          <w:rFonts w:ascii="Times New Roman" w:hAnsi="Times New Roman" w:cs="Times New Roman"/>
          <w:sz w:val="24"/>
          <w:szCs w:val="24"/>
        </w:rPr>
      </w:pPr>
      <w:r w:rsidRPr="00F60A2E">
        <w:rPr>
          <w:rFonts w:ascii="Times New Roman" w:hAnsi="Times New Roman" w:cs="Times New Roman"/>
          <w:b/>
          <w:bCs/>
          <w:sz w:val="24"/>
          <w:szCs w:val="24"/>
        </w:rPr>
        <w:t>NOTE</w:t>
      </w:r>
      <w:r w:rsidRPr="00466DF3">
        <w:rPr>
          <w:rFonts w:ascii="Times New Roman" w:hAnsi="Times New Roman" w:cs="Times New Roman"/>
          <w:sz w:val="24"/>
          <w:szCs w:val="24"/>
        </w:rPr>
        <w:t>: CPCS agencies will monitor the service delivery of the subcontracted agency to ensure that the agency service delivery is meeting the requirements of th</w:t>
      </w:r>
      <w:r w:rsidR="00BE015B">
        <w:rPr>
          <w:rFonts w:ascii="Times New Roman" w:hAnsi="Times New Roman" w:cs="Times New Roman"/>
          <w:sz w:val="24"/>
          <w:szCs w:val="24"/>
        </w:rPr>
        <w:t>is</w:t>
      </w:r>
      <w:r w:rsidRPr="00466DF3">
        <w:rPr>
          <w:rFonts w:ascii="Times New Roman" w:hAnsi="Times New Roman" w:cs="Times New Roman"/>
          <w:sz w:val="24"/>
          <w:szCs w:val="24"/>
        </w:rPr>
        <w:t xml:space="preserve"> CPCS </w:t>
      </w:r>
      <w:r w:rsidR="004920FC">
        <w:rPr>
          <w:rFonts w:ascii="Times New Roman" w:hAnsi="Times New Roman" w:cs="Times New Roman"/>
          <w:sz w:val="24"/>
          <w:szCs w:val="24"/>
        </w:rPr>
        <w:t>s</w:t>
      </w:r>
      <w:r w:rsidR="00BE015B" w:rsidRPr="00466DF3">
        <w:rPr>
          <w:rFonts w:ascii="Times New Roman" w:hAnsi="Times New Roman" w:cs="Times New Roman"/>
          <w:sz w:val="24"/>
          <w:szCs w:val="24"/>
        </w:rPr>
        <w:t xml:space="preserve">ervice </w:t>
      </w:r>
      <w:r w:rsidR="004920FC">
        <w:rPr>
          <w:rFonts w:ascii="Times New Roman" w:hAnsi="Times New Roman" w:cs="Times New Roman"/>
          <w:sz w:val="24"/>
          <w:szCs w:val="24"/>
        </w:rPr>
        <w:t>s</w:t>
      </w:r>
      <w:r w:rsidR="00BE015B" w:rsidRPr="00466DF3">
        <w:rPr>
          <w:rFonts w:ascii="Times New Roman" w:hAnsi="Times New Roman" w:cs="Times New Roman"/>
          <w:sz w:val="24"/>
          <w:szCs w:val="24"/>
        </w:rPr>
        <w:t>tandard</w:t>
      </w:r>
      <w:r w:rsidRPr="00466DF3">
        <w:rPr>
          <w:rFonts w:ascii="Times New Roman" w:hAnsi="Times New Roman" w:cs="Times New Roman"/>
          <w:sz w:val="24"/>
          <w:szCs w:val="24"/>
        </w:rPr>
        <w:t xml:space="preserve">. </w:t>
      </w:r>
    </w:p>
    <w:p w14:paraId="4EB9DC6D" w14:textId="1DD7EBBE" w:rsidR="001B42C1" w:rsidRPr="002F0707" w:rsidRDefault="001B42C1" w:rsidP="00432B6D">
      <w:pPr>
        <w:pStyle w:val="NoSpacing"/>
        <w:rPr>
          <w:rFonts w:ascii="Times New Roman" w:hAnsi="Times New Roman" w:cs="Times New Roman"/>
          <w:sz w:val="24"/>
          <w:szCs w:val="24"/>
        </w:rPr>
      </w:pPr>
    </w:p>
    <w:p w14:paraId="0DFF0944" w14:textId="4F953087" w:rsidR="009D3F08" w:rsidRPr="002F0707" w:rsidRDefault="009D3F08" w:rsidP="002F0707">
      <w:pPr>
        <w:pStyle w:val="NoSpacing"/>
        <w:rPr>
          <w:rFonts w:ascii="Times New Roman" w:hAnsi="Times New Roman" w:cs="Times New Roman"/>
          <w:sz w:val="24"/>
          <w:szCs w:val="24"/>
        </w:rPr>
      </w:pPr>
    </w:p>
    <w:p w14:paraId="17AD350E" w14:textId="77777777" w:rsidR="00BA4CDE" w:rsidRPr="002F0707" w:rsidRDefault="00BA4CDE" w:rsidP="00BA4CDE">
      <w:pPr>
        <w:pStyle w:val="NoSpacing"/>
        <w:ind w:left="1440"/>
        <w:rPr>
          <w:rFonts w:ascii="Times New Roman" w:hAnsi="Times New Roman" w:cs="Times New Roman"/>
          <w:sz w:val="24"/>
          <w:szCs w:val="24"/>
        </w:rPr>
      </w:pPr>
    </w:p>
    <w:p w14:paraId="6AD90D42" w14:textId="2B3B1AE1" w:rsidR="00BA4CDE" w:rsidRPr="002F0707" w:rsidRDefault="006530CD" w:rsidP="00F60A2E">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 </w:t>
      </w:r>
      <w:r w:rsidR="00BA4CDE" w:rsidRPr="002F0707">
        <w:rPr>
          <w:rFonts w:ascii="Times New Roman" w:hAnsi="Times New Roman" w:cs="Times New Roman"/>
          <w:b/>
          <w:sz w:val="24"/>
          <w:szCs w:val="24"/>
        </w:rPr>
        <w:t>Data Collection for Direct Services provided through CPCS:</w:t>
      </w:r>
    </w:p>
    <w:p w14:paraId="23DE9F81" w14:textId="77777777" w:rsidR="00BA4CDE" w:rsidRPr="002F0707" w:rsidRDefault="00BA4CDE" w:rsidP="00BA4CDE">
      <w:pPr>
        <w:pStyle w:val="NoSpacing"/>
        <w:ind w:left="720"/>
        <w:rPr>
          <w:rFonts w:ascii="Times New Roman" w:hAnsi="Times New Roman" w:cs="Times New Roman"/>
          <w:b/>
          <w:sz w:val="24"/>
          <w:szCs w:val="24"/>
        </w:rPr>
      </w:pPr>
    </w:p>
    <w:p w14:paraId="2E99DB86" w14:textId="4E25AB0A" w:rsidR="00BA4CDE" w:rsidRPr="002F0707" w:rsidRDefault="00BA4CDE" w:rsidP="00BA4CDE">
      <w:pPr>
        <w:pStyle w:val="NoSpacing"/>
        <w:numPr>
          <w:ilvl w:val="0"/>
          <w:numId w:val="9"/>
        </w:numPr>
        <w:rPr>
          <w:rFonts w:ascii="Times New Roman" w:hAnsi="Times New Roman" w:cs="Times New Roman"/>
          <w:sz w:val="24"/>
          <w:szCs w:val="24"/>
        </w:rPr>
      </w:pPr>
      <w:r w:rsidRPr="002F0707">
        <w:rPr>
          <w:rFonts w:ascii="Times New Roman" w:hAnsi="Times New Roman" w:cs="Times New Roman"/>
          <w:sz w:val="24"/>
          <w:szCs w:val="24"/>
        </w:rPr>
        <w:t xml:space="preserve">CPCS agencies must enter all direct service client data and service data into the DCS approved database system.  At </w:t>
      </w:r>
      <w:r w:rsidR="004920FC">
        <w:rPr>
          <w:rFonts w:ascii="Times New Roman" w:hAnsi="Times New Roman" w:cs="Times New Roman"/>
          <w:sz w:val="24"/>
          <w:szCs w:val="24"/>
        </w:rPr>
        <w:t xml:space="preserve">a </w:t>
      </w:r>
      <w:r w:rsidRPr="002F0707">
        <w:rPr>
          <w:rFonts w:ascii="Times New Roman" w:hAnsi="Times New Roman" w:cs="Times New Roman"/>
          <w:sz w:val="24"/>
          <w:szCs w:val="24"/>
        </w:rPr>
        <w:t>minimum, CPCS agencies will be expected to gather the following information:</w:t>
      </w:r>
    </w:p>
    <w:p w14:paraId="0489E4F8" w14:textId="0333BD1A" w:rsidR="00BE6C5C" w:rsidRDefault="00BE6C5C" w:rsidP="003B7931">
      <w:pPr>
        <w:pStyle w:val="NoSpacing"/>
        <w:numPr>
          <w:ilvl w:val="1"/>
          <w:numId w:val="9"/>
        </w:numPr>
        <w:rPr>
          <w:rFonts w:ascii="Times New Roman" w:hAnsi="Times New Roman" w:cs="Times New Roman"/>
          <w:sz w:val="24"/>
          <w:szCs w:val="24"/>
        </w:rPr>
      </w:pPr>
      <w:r>
        <w:rPr>
          <w:rFonts w:ascii="Times New Roman" w:hAnsi="Times New Roman" w:cs="Times New Roman"/>
          <w:sz w:val="24"/>
          <w:szCs w:val="24"/>
        </w:rPr>
        <w:t xml:space="preserve">Income Declaration Form (see further requirements in Income Declaration Form section of the service standard below). </w:t>
      </w:r>
    </w:p>
    <w:p w14:paraId="2D4699FC" w14:textId="50346169" w:rsidR="003B7931" w:rsidRPr="008A01F7" w:rsidRDefault="003B7931" w:rsidP="003B7931">
      <w:pPr>
        <w:pStyle w:val="NoSpacing"/>
        <w:numPr>
          <w:ilvl w:val="1"/>
          <w:numId w:val="9"/>
        </w:numPr>
        <w:rPr>
          <w:rFonts w:ascii="Times New Roman" w:hAnsi="Times New Roman" w:cs="Times New Roman"/>
          <w:sz w:val="24"/>
          <w:szCs w:val="24"/>
        </w:rPr>
      </w:pPr>
      <w:r w:rsidRPr="008A01F7">
        <w:rPr>
          <w:rFonts w:ascii="Times New Roman" w:hAnsi="Times New Roman" w:cs="Times New Roman"/>
          <w:sz w:val="24"/>
          <w:szCs w:val="24"/>
        </w:rPr>
        <w:t xml:space="preserve">Contact information for family including: </w:t>
      </w:r>
    </w:p>
    <w:p w14:paraId="088E1DB6" w14:textId="77777777" w:rsidR="003B7931" w:rsidRDefault="003B7931" w:rsidP="00F60A2E">
      <w:pPr>
        <w:pStyle w:val="NoSpacing"/>
        <w:numPr>
          <w:ilvl w:val="0"/>
          <w:numId w:val="55"/>
        </w:numPr>
        <w:rPr>
          <w:rFonts w:ascii="Times New Roman" w:hAnsi="Times New Roman" w:cs="Times New Roman"/>
          <w:sz w:val="24"/>
          <w:szCs w:val="24"/>
        </w:rPr>
      </w:pPr>
      <w:r w:rsidRPr="008A01F7">
        <w:rPr>
          <w:rFonts w:ascii="Times New Roman" w:hAnsi="Times New Roman" w:cs="Times New Roman"/>
          <w:sz w:val="24"/>
          <w:szCs w:val="24"/>
        </w:rPr>
        <w:t>First name, last name, DOB for caregivers and children</w:t>
      </w:r>
      <w:r>
        <w:rPr>
          <w:rFonts w:ascii="Times New Roman" w:hAnsi="Times New Roman" w:cs="Times New Roman"/>
          <w:sz w:val="24"/>
          <w:szCs w:val="24"/>
        </w:rPr>
        <w:t xml:space="preserve">, </w:t>
      </w:r>
    </w:p>
    <w:p w14:paraId="7FAE6402" w14:textId="77777777" w:rsidR="003B7931" w:rsidRPr="00466DF3" w:rsidRDefault="003B7931" w:rsidP="003B7931">
      <w:pPr>
        <w:pStyle w:val="NoSpacing"/>
        <w:numPr>
          <w:ilvl w:val="2"/>
          <w:numId w:val="9"/>
        </w:numPr>
        <w:rPr>
          <w:rFonts w:ascii="Times New Roman" w:hAnsi="Times New Roman" w:cs="Times New Roman"/>
          <w:sz w:val="24"/>
          <w:szCs w:val="24"/>
        </w:rPr>
      </w:pPr>
      <w:r w:rsidRPr="00466DF3">
        <w:rPr>
          <w:rFonts w:ascii="Times New Roman" w:hAnsi="Times New Roman" w:cs="Times New Roman"/>
          <w:sz w:val="24"/>
          <w:szCs w:val="24"/>
        </w:rPr>
        <w:t>Address, phone number, email address</w:t>
      </w:r>
    </w:p>
    <w:p w14:paraId="35A41792" w14:textId="05FB9A3C" w:rsidR="003B7931" w:rsidRPr="000C2D3E" w:rsidRDefault="003B7931" w:rsidP="00466DF3">
      <w:pPr>
        <w:pStyle w:val="NoSpacing"/>
        <w:numPr>
          <w:ilvl w:val="2"/>
          <w:numId w:val="9"/>
        </w:numPr>
        <w:rPr>
          <w:rFonts w:ascii="Times New Roman" w:hAnsi="Times New Roman" w:cs="Times New Roman"/>
          <w:sz w:val="24"/>
          <w:szCs w:val="24"/>
        </w:rPr>
      </w:pPr>
      <w:r w:rsidRPr="00C446E9">
        <w:rPr>
          <w:rFonts w:ascii="Times New Roman" w:hAnsi="Times New Roman" w:cs="Times New Roman"/>
          <w:sz w:val="24"/>
          <w:szCs w:val="24"/>
        </w:rPr>
        <w:t>Social Security Numbers (</w:t>
      </w:r>
      <w:r w:rsidRPr="00466DF3">
        <w:rPr>
          <w:rFonts w:ascii="Times New Roman" w:hAnsi="Times New Roman" w:cs="Times New Roman"/>
          <w:sz w:val="24"/>
          <w:szCs w:val="24"/>
        </w:rPr>
        <w:t xml:space="preserve"> Optional </w:t>
      </w:r>
      <w:r w:rsidRPr="00C446E9">
        <w:rPr>
          <w:rFonts w:ascii="Times New Roman" w:hAnsi="Times New Roman" w:cs="Times New Roman"/>
          <w:sz w:val="24"/>
          <w:szCs w:val="24"/>
        </w:rPr>
        <w:t>per TANF Eligibility Requirements)</w:t>
      </w:r>
    </w:p>
    <w:p w14:paraId="1427A0AB" w14:textId="34805E90" w:rsidR="003B7931" w:rsidRPr="003B7931" w:rsidRDefault="003B7931" w:rsidP="003B7931">
      <w:pPr>
        <w:pStyle w:val="NoSpacing"/>
        <w:numPr>
          <w:ilvl w:val="1"/>
          <w:numId w:val="9"/>
        </w:numPr>
        <w:rPr>
          <w:rFonts w:ascii="Times New Roman" w:hAnsi="Times New Roman" w:cs="Times New Roman"/>
          <w:sz w:val="24"/>
          <w:szCs w:val="24"/>
        </w:rPr>
      </w:pPr>
      <w:r w:rsidRPr="00466DF3">
        <w:rPr>
          <w:rFonts w:ascii="Times New Roman" w:hAnsi="Times New Roman" w:cs="Times New Roman"/>
          <w:sz w:val="24"/>
          <w:szCs w:val="24"/>
        </w:rPr>
        <w:t>Referral Source</w:t>
      </w:r>
    </w:p>
    <w:p w14:paraId="1016D9D1" w14:textId="60541146" w:rsidR="00641661" w:rsidRPr="008A01F7" w:rsidRDefault="00641661" w:rsidP="00466DF3">
      <w:pPr>
        <w:pStyle w:val="NoSpacing"/>
        <w:numPr>
          <w:ilvl w:val="1"/>
          <w:numId w:val="9"/>
        </w:numPr>
        <w:rPr>
          <w:rFonts w:ascii="Times New Roman" w:hAnsi="Times New Roman" w:cs="Times New Roman"/>
          <w:sz w:val="24"/>
          <w:szCs w:val="24"/>
        </w:rPr>
      </w:pPr>
      <w:r w:rsidRPr="008A01F7">
        <w:rPr>
          <w:rFonts w:ascii="Times New Roman" w:hAnsi="Times New Roman" w:cs="Times New Roman"/>
          <w:sz w:val="24"/>
          <w:szCs w:val="24"/>
        </w:rPr>
        <w:t>Language spoken in the home</w:t>
      </w:r>
    </w:p>
    <w:p w14:paraId="57AEDA2D" w14:textId="77777777" w:rsidR="00641661" w:rsidRPr="008A01F7" w:rsidRDefault="00641661" w:rsidP="00466DF3">
      <w:pPr>
        <w:pStyle w:val="NoSpacing"/>
        <w:numPr>
          <w:ilvl w:val="1"/>
          <w:numId w:val="9"/>
        </w:numPr>
        <w:rPr>
          <w:rFonts w:ascii="Times New Roman" w:hAnsi="Times New Roman" w:cs="Times New Roman"/>
          <w:sz w:val="24"/>
          <w:szCs w:val="24"/>
        </w:rPr>
      </w:pPr>
      <w:r w:rsidRPr="008A01F7">
        <w:rPr>
          <w:rFonts w:ascii="Times New Roman" w:hAnsi="Times New Roman" w:cs="Times New Roman"/>
          <w:sz w:val="24"/>
          <w:szCs w:val="24"/>
        </w:rPr>
        <w:t>Race/ethnicity</w:t>
      </w:r>
    </w:p>
    <w:p w14:paraId="7F7D6729" w14:textId="7D886899" w:rsidR="00641661" w:rsidRPr="00641661" w:rsidRDefault="00641661" w:rsidP="00641661">
      <w:pPr>
        <w:pStyle w:val="NoSpacing"/>
        <w:numPr>
          <w:ilvl w:val="1"/>
          <w:numId w:val="9"/>
        </w:numPr>
        <w:rPr>
          <w:rFonts w:ascii="Times New Roman" w:hAnsi="Times New Roman" w:cs="Times New Roman"/>
          <w:sz w:val="24"/>
          <w:szCs w:val="24"/>
        </w:rPr>
      </w:pPr>
      <w:r w:rsidRPr="008A01F7">
        <w:rPr>
          <w:rFonts w:ascii="Times New Roman" w:hAnsi="Times New Roman" w:cs="Times New Roman"/>
          <w:sz w:val="24"/>
          <w:szCs w:val="24"/>
        </w:rPr>
        <w:t>Gender identification</w:t>
      </w:r>
    </w:p>
    <w:p w14:paraId="5F877E57" w14:textId="04DF243A" w:rsidR="00BA4CDE" w:rsidRPr="002F0707" w:rsidRDefault="00BA4CDE" w:rsidP="00BA4CDE">
      <w:pPr>
        <w:pStyle w:val="NoSpacing"/>
        <w:numPr>
          <w:ilvl w:val="1"/>
          <w:numId w:val="9"/>
        </w:numPr>
        <w:rPr>
          <w:rFonts w:ascii="Times New Roman" w:hAnsi="Times New Roman" w:cs="Times New Roman"/>
          <w:sz w:val="24"/>
          <w:szCs w:val="24"/>
        </w:rPr>
      </w:pPr>
      <w:r w:rsidRPr="002F0707">
        <w:rPr>
          <w:rFonts w:ascii="Times New Roman" w:hAnsi="Times New Roman" w:cs="Times New Roman"/>
          <w:sz w:val="24"/>
          <w:szCs w:val="24"/>
        </w:rPr>
        <w:t>Date of referral</w:t>
      </w:r>
    </w:p>
    <w:p w14:paraId="6C06C790" w14:textId="77777777" w:rsidR="00BA4CDE" w:rsidRPr="002F0707" w:rsidRDefault="00BA4CDE" w:rsidP="00BA4CDE">
      <w:pPr>
        <w:pStyle w:val="NoSpacing"/>
        <w:numPr>
          <w:ilvl w:val="1"/>
          <w:numId w:val="9"/>
        </w:numPr>
        <w:rPr>
          <w:rFonts w:ascii="Times New Roman" w:hAnsi="Times New Roman" w:cs="Times New Roman"/>
          <w:sz w:val="24"/>
          <w:szCs w:val="24"/>
        </w:rPr>
      </w:pPr>
      <w:r w:rsidRPr="002F0707">
        <w:rPr>
          <w:rFonts w:ascii="Times New Roman" w:hAnsi="Times New Roman" w:cs="Times New Roman"/>
          <w:sz w:val="24"/>
          <w:szCs w:val="24"/>
        </w:rPr>
        <w:t>Date of consent</w:t>
      </w:r>
    </w:p>
    <w:p w14:paraId="5B22D818" w14:textId="77777777" w:rsidR="00BA4CDE" w:rsidRPr="002F0707" w:rsidRDefault="00BA4CDE" w:rsidP="00BA4CDE">
      <w:pPr>
        <w:pStyle w:val="NoSpacing"/>
        <w:numPr>
          <w:ilvl w:val="1"/>
          <w:numId w:val="9"/>
        </w:numPr>
        <w:rPr>
          <w:rFonts w:ascii="Times New Roman" w:hAnsi="Times New Roman" w:cs="Times New Roman"/>
          <w:sz w:val="24"/>
          <w:szCs w:val="24"/>
        </w:rPr>
      </w:pPr>
      <w:r w:rsidRPr="002F0707">
        <w:rPr>
          <w:rFonts w:ascii="Times New Roman" w:hAnsi="Times New Roman" w:cs="Times New Roman"/>
          <w:sz w:val="24"/>
          <w:szCs w:val="24"/>
        </w:rPr>
        <w:t>Date of assessment &amp; assessment data</w:t>
      </w:r>
    </w:p>
    <w:p w14:paraId="62C9096D" w14:textId="77777777" w:rsidR="00BA4CDE" w:rsidRPr="002F0707" w:rsidRDefault="00BA4CDE" w:rsidP="00BA4CDE">
      <w:pPr>
        <w:pStyle w:val="NoSpacing"/>
        <w:numPr>
          <w:ilvl w:val="1"/>
          <w:numId w:val="9"/>
        </w:numPr>
        <w:rPr>
          <w:rFonts w:ascii="Times New Roman" w:hAnsi="Times New Roman" w:cs="Times New Roman"/>
          <w:sz w:val="24"/>
          <w:szCs w:val="24"/>
        </w:rPr>
      </w:pPr>
      <w:r w:rsidRPr="002F0707">
        <w:rPr>
          <w:rFonts w:ascii="Times New Roman" w:hAnsi="Times New Roman" w:cs="Times New Roman"/>
          <w:sz w:val="24"/>
          <w:szCs w:val="24"/>
        </w:rPr>
        <w:t>Date(s) of face-to-face contact(s)</w:t>
      </w:r>
    </w:p>
    <w:p w14:paraId="557B8C56" w14:textId="77777777" w:rsidR="00BA4CDE" w:rsidRPr="002F0707" w:rsidRDefault="00BA4CDE" w:rsidP="00BA4CDE">
      <w:pPr>
        <w:pStyle w:val="NoSpacing"/>
        <w:numPr>
          <w:ilvl w:val="1"/>
          <w:numId w:val="9"/>
        </w:numPr>
        <w:rPr>
          <w:rFonts w:ascii="Times New Roman" w:hAnsi="Times New Roman" w:cs="Times New Roman"/>
          <w:sz w:val="24"/>
          <w:szCs w:val="24"/>
        </w:rPr>
      </w:pPr>
      <w:r w:rsidRPr="002F0707">
        <w:rPr>
          <w:rFonts w:ascii="Times New Roman" w:hAnsi="Times New Roman" w:cs="Times New Roman"/>
          <w:sz w:val="24"/>
          <w:szCs w:val="24"/>
        </w:rPr>
        <w:t>Evidence Based Practices used</w:t>
      </w:r>
    </w:p>
    <w:p w14:paraId="7FC3B51A" w14:textId="77777777" w:rsidR="00BA4CDE" w:rsidRPr="002F0707" w:rsidRDefault="00BA4CDE" w:rsidP="00BA4CDE">
      <w:pPr>
        <w:pStyle w:val="NoSpacing"/>
        <w:numPr>
          <w:ilvl w:val="1"/>
          <w:numId w:val="9"/>
        </w:numPr>
        <w:rPr>
          <w:rFonts w:ascii="Times New Roman" w:hAnsi="Times New Roman" w:cs="Times New Roman"/>
          <w:sz w:val="24"/>
          <w:szCs w:val="24"/>
        </w:rPr>
      </w:pPr>
      <w:r w:rsidRPr="002F0707">
        <w:rPr>
          <w:rFonts w:ascii="Times New Roman" w:hAnsi="Times New Roman" w:cs="Times New Roman"/>
          <w:sz w:val="24"/>
          <w:szCs w:val="24"/>
        </w:rPr>
        <w:t>Family goal(s)</w:t>
      </w:r>
    </w:p>
    <w:p w14:paraId="12079BF0" w14:textId="77777777" w:rsidR="00BA4CDE" w:rsidRPr="002F0707" w:rsidRDefault="00BA4CDE" w:rsidP="00BA4CDE">
      <w:pPr>
        <w:pStyle w:val="NoSpacing"/>
        <w:numPr>
          <w:ilvl w:val="1"/>
          <w:numId w:val="9"/>
        </w:numPr>
        <w:rPr>
          <w:rFonts w:ascii="Times New Roman" w:hAnsi="Times New Roman" w:cs="Times New Roman"/>
          <w:sz w:val="24"/>
          <w:szCs w:val="24"/>
        </w:rPr>
      </w:pPr>
      <w:r w:rsidRPr="002F0707">
        <w:rPr>
          <w:rFonts w:ascii="Times New Roman" w:hAnsi="Times New Roman" w:cs="Times New Roman"/>
          <w:sz w:val="24"/>
          <w:szCs w:val="24"/>
        </w:rPr>
        <w:t>Date of goal completion</w:t>
      </w:r>
    </w:p>
    <w:p w14:paraId="48F5F278" w14:textId="77777777" w:rsidR="00BA4CDE" w:rsidRDefault="00BA4CDE" w:rsidP="00BA4CDE">
      <w:pPr>
        <w:pStyle w:val="NoSpacing"/>
        <w:numPr>
          <w:ilvl w:val="1"/>
          <w:numId w:val="9"/>
        </w:numPr>
        <w:rPr>
          <w:rFonts w:ascii="Times New Roman" w:hAnsi="Times New Roman" w:cs="Times New Roman"/>
          <w:sz w:val="24"/>
          <w:szCs w:val="24"/>
        </w:rPr>
      </w:pPr>
      <w:r w:rsidRPr="002F0707">
        <w:rPr>
          <w:rFonts w:ascii="Times New Roman" w:hAnsi="Times New Roman" w:cs="Times New Roman"/>
          <w:sz w:val="24"/>
          <w:szCs w:val="24"/>
        </w:rPr>
        <w:t>Termination date and reason</w:t>
      </w:r>
    </w:p>
    <w:p w14:paraId="1E63CCD9" w14:textId="77777777" w:rsidR="00BA4CDE" w:rsidRPr="002F0707" w:rsidRDefault="00BA4CDE" w:rsidP="00BA4CDE">
      <w:pPr>
        <w:pStyle w:val="NoSpacing"/>
        <w:numPr>
          <w:ilvl w:val="1"/>
          <w:numId w:val="9"/>
        </w:numPr>
        <w:rPr>
          <w:rFonts w:ascii="Times New Roman" w:hAnsi="Times New Roman" w:cs="Times New Roman"/>
          <w:sz w:val="24"/>
          <w:szCs w:val="24"/>
        </w:rPr>
      </w:pPr>
      <w:r>
        <w:rPr>
          <w:rFonts w:ascii="Times New Roman" w:hAnsi="Times New Roman" w:cs="Times New Roman"/>
          <w:sz w:val="24"/>
          <w:szCs w:val="24"/>
        </w:rPr>
        <w:t xml:space="preserve">Informed Consent to Services (Please see further requirements in Participation Agreement Section below) </w:t>
      </w:r>
    </w:p>
    <w:p w14:paraId="37456FE0" w14:textId="77777777" w:rsidR="00B00E03" w:rsidRPr="002F0707" w:rsidRDefault="00B00E03" w:rsidP="00466DF3">
      <w:pPr>
        <w:pStyle w:val="NoSpacing"/>
        <w:ind w:left="1800"/>
        <w:rPr>
          <w:rFonts w:ascii="Times New Roman" w:hAnsi="Times New Roman" w:cs="Times New Roman"/>
          <w:sz w:val="24"/>
          <w:szCs w:val="24"/>
        </w:rPr>
      </w:pPr>
    </w:p>
    <w:p w14:paraId="75B65FD8" w14:textId="42C71ECF" w:rsidR="00BA4CDE" w:rsidRPr="00F60A2E" w:rsidRDefault="00987D2B" w:rsidP="00E63ABE">
      <w:pPr>
        <w:pStyle w:val="NoSpacing"/>
        <w:numPr>
          <w:ilvl w:val="0"/>
          <w:numId w:val="9"/>
        </w:numPr>
        <w:rPr>
          <w:rFonts w:ascii="Times New Roman" w:hAnsi="Times New Roman" w:cs="Times New Roman"/>
          <w:bCs/>
          <w:sz w:val="24"/>
          <w:szCs w:val="24"/>
        </w:rPr>
      </w:pPr>
      <w:r w:rsidRPr="00F60A2E">
        <w:rPr>
          <w:rFonts w:ascii="Times New Roman" w:hAnsi="Times New Roman" w:cs="Times New Roman"/>
          <w:bCs/>
          <w:sz w:val="24"/>
          <w:szCs w:val="24"/>
        </w:rPr>
        <w:t>Data Collection Requirements for FRC Module</w:t>
      </w:r>
    </w:p>
    <w:p w14:paraId="7EB88692" w14:textId="3A065034" w:rsidR="00A11834" w:rsidRPr="008A01F7" w:rsidRDefault="009D0D76" w:rsidP="00F60A2E">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FRCs</w:t>
      </w:r>
      <w:r w:rsidR="00A11834" w:rsidRPr="008A01F7">
        <w:rPr>
          <w:rFonts w:ascii="Times New Roman" w:hAnsi="Times New Roman" w:cs="Times New Roman"/>
          <w:sz w:val="24"/>
          <w:szCs w:val="24"/>
        </w:rPr>
        <w:t xml:space="preserve"> must enter all data into the DCS approved database system.  At minimum, </w:t>
      </w:r>
      <w:r>
        <w:rPr>
          <w:rFonts w:ascii="Times New Roman" w:hAnsi="Times New Roman" w:cs="Times New Roman"/>
          <w:sz w:val="24"/>
          <w:szCs w:val="24"/>
        </w:rPr>
        <w:t>FRCs</w:t>
      </w:r>
      <w:r w:rsidR="00A11834" w:rsidRPr="008A01F7">
        <w:rPr>
          <w:rFonts w:ascii="Times New Roman" w:hAnsi="Times New Roman" w:cs="Times New Roman"/>
          <w:sz w:val="24"/>
          <w:szCs w:val="24"/>
        </w:rPr>
        <w:t xml:space="preserve"> will be expected to gather the following information:</w:t>
      </w:r>
    </w:p>
    <w:p w14:paraId="7F921E5B" w14:textId="77777777" w:rsidR="00641661" w:rsidRPr="008A01F7" w:rsidRDefault="00641661" w:rsidP="00F60A2E">
      <w:pPr>
        <w:pStyle w:val="NoSpacing"/>
        <w:numPr>
          <w:ilvl w:val="0"/>
          <w:numId w:val="57"/>
        </w:numPr>
        <w:rPr>
          <w:rFonts w:ascii="Times New Roman" w:hAnsi="Times New Roman" w:cs="Times New Roman"/>
          <w:sz w:val="24"/>
          <w:szCs w:val="24"/>
        </w:rPr>
      </w:pPr>
      <w:r w:rsidRPr="008A01F7">
        <w:rPr>
          <w:rFonts w:ascii="Times New Roman" w:hAnsi="Times New Roman" w:cs="Times New Roman"/>
          <w:sz w:val="24"/>
          <w:szCs w:val="24"/>
        </w:rPr>
        <w:t>Date of visit</w:t>
      </w:r>
    </w:p>
    <w:p w14:paraId="23A385F7" w14:textId="5DFAFED2" w:rsidR="00641661" w:rsidRPr="008A01F7" w:rsidRDefault="00641661" w:rsidP="00F60A2E">
      <w:pPr>
        <w:pStyle w:val="NoSpacing"/>
        <w:numPr>
          <w:ilvl w:val="0"/>
          <w:numId w:val="57"/>
        </w:numPr>
        <w:rPr>
          <w:rFonts w:ascii="Times New Roman" w:hAnsi="Times New Roman" w:cs="Times New Roman"/>
          <w:sz w:val="24"/>
          <w:szCs w:val="24"/>
        </w:rPr>
      </w:pPr>
      <w:r w:rsidRPr="008A01F7">
        <w:rPr>
          <w:rFonts w:ascii="Times New Roman" w:hAnsi="Times New Roman" w:cs="Times New Roman"/>
          <w:sz w:val="24"/>
          <w:szCs w:val="24"/>
        </w:rPr>
        <w:t xml:space="preserve">Contact information for </w:t>
      </w:r>
      <w:r w:rsidR="0008167C">
        <w:rPr>
          <w:rFonts w:ascii="Times New Roman" w:hAnsi="Times New Roman" w:cs="Times New Roman"/>
          <w:sz w:val="24"/>
          <w:szCs w:val="24"/>
        </w:rPr>
        <w:t xml:space="preserve">each </w:t>
      </w:r>
      <w:r w:rsidRPr="008A01F7">
        <w:rPr>
          <w:rFonts w:ascii="Times New Roman" w:hAnsi="Times New Roman" w:cs="Times New Roman"/>
          <w:sz w:val="24"/>
          <w:szCs w:val="24"/>
        </w:rPr>
        <w:t xml:space="preserve">family including: </w:t>
      </w:r>
    </w:p>
    <w:p w14:paraId="535726C7" w14:textId="77777777" w:rsidR="00641661" w:rsidRPr="008A01F7" w:rsidRDefault="00641661" w:rsidP="00F60A2E">
      <w:pPr>
        <w:pStyle w:val="NoSpacing"/>
        <w:numPr>
          <w:ilvl w:val="1"/>
          <w:numId w:val="58"/>
        </w:numPr>
        <w:rPr>
          <w:rFonts w:ascii="Times New Roman" w:hAnsi="Times New Roman" w:cs="Times New Roman"/>
          <w:sz w:val="24"/>
          <w:szCs w:val="24"/>
        </w:rPr>
      </w:pPr>
      <w:r w:rsidRPr="008A01F7">
        <w:rPr>
          <w:rFonts w:ascii="Times New Roman" w:hAnsi="Times New Roman" w:cs="Times New Roman"/>
          <w:sz w:val="24"/>
          <w:szCs w:val="24"/>
        </w:rPr>
        <w:t>First name, last name, DOB for caregivers and children</w:t>
      </w:r>
    </w:p>
    <w:p w14:paraId="51777629" w14:textId="77777777" w:rsidR="00641661" w:rsidRPr="008A01F7" w:rsidRDefault="00641661" w:rsidP="00F60A2E">
      <w:pPr>
        <w:pStyle w:val="NoSpacing"/>
        <w:numPr>
          <w:ilvl w:val="1"/>
          <w:numId w:val="58"/>
        </w:numPr>
        <w:rPr>
          <w:rFonts w:ascii="Times New Roman" w:hAnsi="Times New Roman" w:cs="Times New Roman"/>
          <w:sz w:val="24"/>
          <w:szCs w:val="24"/>
        </w:rPr>
      </w:pPr>
      <w:r w:rsidRPr="008A01F7">
        <w:rPr>
          <w:rFonts w:ascii="Times New Roman" w:hAnsi="Times New Roman" w:cs="Times New Roman"/>
          <w:sz w:val="24"/>
          <w:szCs w:val="24"/>
        </w:rPr>
        <w:t>Address, phone number, email address</w:t>
      </w:r>
    </w:p>
    <w:p w14:paraId="6EFCE2E0" w14:textId="77777777" w:rsidR="00641661" w:rsidRPr="008A01F7" w:rsidRDefault="00641661" w:rsidP="00F60A2E">
      <w:pPr>
        <w:pStyle w:val="NoSpacing"/>
        <w:numPr>
          <w:ilvl w:val="0"/>
          <w:numId w:val="59"/>
        </w:numPr>
        <w:rPr>
          <w:rFonts w:ascii="Times New Roman" w:hAnsi="Times New Roman" w:cs="Times New Roman"/>
          <w:sz w:val="24"/>
          <w:szCs w:val="24"/>
        </w:rPr>
      </w:pPr>
      <w:r w:rsidRPr="008A01F7">
        <w:rPr>
          <w:rFonts w:ascii="Times New Roman" w:hAnsi="Times New Roman" w:cs="Times New Roman"/>
          <w:sz w:val="24"/>
          <w:szCs w:val="24"/>
        </w:rPr>
        <w:t>Language spoken in the home</w:t>
      </w:r>
    </w:p>
    <w:p w14:paraId="76989F5C" w14:textId="77777777" w:rsidR="00641661" w:rsidRPr="008A01F7" w:rsidRDefault="00641661" w:rsidP="00F60A2E">
      <w:pPr>
        <w:pStyle w:val="NoSpacing"/>
        <w:numPr>
          <w:ilvl w:val="0"/>
          <w:numId w:val="59"/>
        </w:numPr>
        <w:rPr>
          <w:rFonts w:ascii="Times New Roman" w:hAnsi="Times New Roman" w:cs="Times New Roman"/>
          <w:sz w:val="24"/>
          <w:szCs w:val="24"/>
        </w:rPr>
      </w:pPr>
      <w:r w:rsidRPr="008A01F7">
        <w:rPr>
          <w:rFonts w:ascii="Times New Roman" w:hAnsi="Times New Roman" w:cs="Times New Roman"/>
          <w:sz w:val="24"/>
          <w:szCs w:val="24"/>
        </w:rPr>
        <w:t>Race/ethnicity</w:t>
      </w:r>
    </w:p>
    <w:p w14:paraId="58269384" w14:textId="77777777" w:rsidR="00641661" w:rsidRDefault="00641661" w:rsidP="00F60A2E">
      <w:pPr>
        <w:pStyle w:val="NoSpacing"/>
        <w:numPr>
          <w:ilvl w:val="0"/>
          <w:numId w:val="59"/>
        </w:numPr>
        <w:rPr>
          <w:rFonts w:ascii="Times New Roman" w:hAnsi="Times New Roman" w:cs="Times New Roman"/>
          <w:sz w:val="24"/>
          <w:szCs w:val="24"/>
        </w:rPr>
      </w:pPr>
      <w:r w:rsidRPr="008A01F7">
        <w:rPr>
          <w:rFonts w:ascii="Times New Roman" w:hAnsi="Times New Roman" w:cs="Times New Roman"/>
          <w:sz w:val="24"/>
          <w:szCs w:val="24"/>
        </w:rPr>
        <w:t>Gender identification</w:t>
      </w:r>
    </w:p>
    <w:p w14:paraId="6A3263A2" w14:textId="1E099C2F" w:rsidR="00A11834" w:rsidRPr="008A01F7" w:rsidRDefault="00A11834" w:rsidP="00F60A2E">
      <w:pPr>
        <w:pStyle w:val="NoSpacing"/>
        <w:numPr>
          <w:ilvl w:val="0"/>
          <w:numId w:val="56"/>
        </w:numPr>
        <w:rPr>
          <w:rFonts w:ascii="Times New Roman" w:hAnsi="Times New Roman" w:cs="Times New Roman"/>
          <w:sz w:val="24"/>
          <w:szCs w:val="24"/>
        </w:rPr>
      </w:pPr>
      <w:r w:rsidRPr="008A01F7">
        <w:rPr>
          <w:rFonts w:ascii="Times New Roman" w:hAnsi="Times New Roman" w:cs="Times New Roman"/>
          <w:sz w:val="24"/>
          <w:szCs w:val="24"/>
        </w:rPr>
        <w:t xml:space="preserve">Events </w:t>
      </w:r>
    </w:p>
    <w:p w14:paraId="2A252C4C" w14:textId="77777777" w:rsidR="00A11834" w:rsidRPr="008A01F7" w:rsidRDefault="00A11834" w:rsidP="00F60A2E">
      <w:pPr>
        <w:pStyle w:val="NoSpacing"/>
        <w:numPr>
          <w:ilvl w:val="0"/>
          <w:numId w:val="60"/>
        </w:numPr>
        <w:rPr>
          <w:rFonts w:ascii="Times New Roman" w:hAnsi="Times New Roman" w:cs="Times New Roman"/>
          <w:sz w:val="24"/>
          <w:szCs w:val="24"/>
        </w:rPr>
      </w:pPr>
      <w:r w:rsidRPr="008A01F7">
        <w:rPr>
          <w:rFonts w:ascii="Times New Roman" w:hAnsi="Times New Roman" w:cs="Times New Roman"/>
          <w:sz w:val="24"/>
          <w:szCs w:val="24"/>
        </w:rPr>
        <w:t xml:space="preserve">Under 25 participants require a sign in sheet, if there are more than 25 participants capture the number of participants. </w:t>
      </w:r>
    </w:p>
    <w:p w14:paraId="6F212F68" w14:textId="3E9C1FF3" w:rsidR="00A11834" w:rsidRPr="008A01F7" w:rsidRDefault="00A11834" w:rsidP="00F60A2E">
      <w:pPr>
        <w:pStyle w:val="NoSpacing"/>
        <w:numPr>
          <w:ilvl w:val="0"/>
          <w:numId w:val="60"/>
        </w:numPr>
        <w:rPr>
          <w:rFonts w:ascii="Times New Roman" w:hAnsi="Times New Roman" w:cs="Times New Roman"/>
          <w:sz w:val="24"/>
          <w:szCs w:val="24"/>
        </w:rPr>
      </w:pPr>
      <w:r w:rsidRPr="008A01F7">
        <w:rPr>
          <w:rFonts w:ascii="Times New Roman" w:hAnsi="Times New Roman" w:cs="Times New Roman"/>
          <w:sz w:val="24"/>
          <w:szCs w:val="24"/>
        </w:rPr>
        <w:t xml:space="preserve">Participant sign in sheet must include at minimum– name, address, </w:t>
      </w:r>
      <w:r w:rsidR="00E80F3A">
        <w:rPr>
          <w:rFonts w:ascii="Times New Roman" w:hAnsi="Times New Roman" w:cs="Times New Roman"/>
          <w:sz w:val="24"/>
          <w:szCs w:val="24"/>
        </w:rPr>
        <w:t xml:space="preserve">number </w:t>
      </w:r>
      <w:r w:rsidRPr="008A01F7">
        <w:rPr>
          <w:rFonts w:ascii="Times New Roman" w:hAnsi="Times New Roman" w:cs="Times New Roman"/>
          <w:sz w:val="24"/>
          <w:szCs w:val="24"/>
        </w:rPr>
        <w:t>of children.</w:t>
      </w:r>
    </w:p>
    <w:p w14:paraId="672493C7" w14:textId="32F6BCDB" w:rsidR="00A11834" w:rsidRPr="002F0707" w:rsidRDefault="00A11834" w:rsidP="00F60A2E">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Complete welcome screen questionnaire within Enlite FRC Module</w:t>
      </w:r>
      <w:r w:rsidR="00C5752E">
        <w:rPr>
          <w:rFonts w:ascii="Times New Roman" w:hAnsi="Times New Roman" w:cs="Times New Roman"/>
          <w:sz w:val="24"/>
          <w:szCs w:val="24"/>
        </w:rPr>
        <w:t xml:space="preserve"> to include capturing </w:t>
      </w:r>
      <w:r w:rsidR="00841AC8">
        <w:rPr>
          <w:rFonts w:ascii="Times New Roman" w:hAnsi="Times New Roman" w:cs="Times New Roman"/>
          <w:sz w:val="24"/>
          <w:szCs w:val="24"/>
        </w:rPr>
        <w:t xml:space="preserve">education that families received at FRC visit. </w:t>
      </w:r>
    </w:p>
    <w:p w14:paraId="5654B0E5" w14:textId="77777777" w:rsidR="00A11834" w:rsidRPr="008A01F7" w:rsidRDefault="00A11834" w:rsidP="00466DF3">
      <w:pPr>
        <w:pStyle w:val="NoSpacing"/>
        <w:ind w:left="2520"/>
        <w:rPr>
          <w:rFonts w:ascii="Times New Roman" w:hAnsi="Times New Roman" w:cs="Times New Roman"/>
          <w:sz w:val="24"/>
          <w:szCs w:val="24"/>
        </w:rPr>
      </w:pPr>
    </w:p>
    <w:p w14:paraId="4C959F9C" w14:textId="77777777" w:rsidR="00987D2B" w:rsidRPr="002F0707" w:rsidRDefault="00987D2B" w:rsidP="00466DF3">
      <w:pPr>
        <w:pStyle w:val="NoSpacing"/>
        <w:ind w:left="1800"/>
        <w:rPr>
          <w:rFonts w:ascii="Times New Roman" w:hAnsi="Times New Roman" w:cs="Times New Roman"/>
          <w:b/>
          <w:sz w:val="24"/>
          <w:szCs w:val="24"/>
        </w:rPr>
      </w:pPr>
    </w:p>
    <w:p w14:paraId="139139F8" w14:textId="77777777" w:rsidR="00E63ABE" w:rsidRDefault="00E63ABE" w:rsidP="00BA4CDE">
      <w:pPr>
        <w:pStyle w:val="NoSpacing"/>
        <w:rPr>
          <w:rFonts w:ascii="Times New Roman" w:hAnsi="Times New Roman" w:cs="Times New Roman"/>
          <w:b/>
          <w:sz w:val="24"/>
          <w:szCs w:val="24"/>
        </w:rPr>
      </w:pPr>
    </w:p>
    <w:p w14:paraId="7087D874" w14:textId="3A275FC1" w:rsidR="00BA4CDE" w:rsidRPr="002F0707" w:rsidRDefault="00BA4CDE" w:rsidP="00BA4CDE">
      <w:pPr>
        <w:pStyle w:val="NoSpacing"/>
        <w:rPr>
          <w:rFonts w:ascii="Times New Roman" w:hAnsi="Times New Roman" w:cs="Times New Roman"/>
          <w:sz w:val="24"/>
          <w:szCs w:val="24"/>
        </w:rPr>
      </w:pPr>
      <w:r w:rsidRPr="002F0707">
        <w:rPr>
          <w:rFonts w:ascii="Times New Roman" w:hAnsi="Times New Roman" w:cs="Times New Roman"/>
          <w:b/>
          <w:sz w:val="24"/>
          <w:szCs w:val="24"/>
        </w:rPr>
        <w:t xml:space="preserve">Note:  </w:t>
      </w:r>
      <w:r w:rsidRPr="002F0707">
        <w:rPr>
          <w:rFonts w:ascii="Times New Roman" w:hAnsi="Times New Roman" w:cs="Times New Roman"/>
          <w:sz w:val="24"/>
          <w:szCs w:val="24"/>
        </w:rPr>
        <w:t>Due to evolving standards and requirements, expectations for data collection may change.</w:t>
      </w:r>
    </w:p>
    <w:p w14:paraId="2687C511" w14:textId="77777777" w:rsidR="00BA4CDE" w:rsidRPr="002F0707" w:rsidRDefault="00BA4CDE" w:rsidP="00BA4CDE">
      <w:pPr>
        <w:pStyle w:val="NoSpacing"/>
        <w:rPr>
          <w:rFonts w:ascii="Times New Roman" w:hAnsi="Times New Roman" w:cs="Times New Roman"/>
          <w:sz w:val="24"/>
          <w:szCs w:val="24"/>
        </w:rPr>
      </w:pPr>
    </w:p>
    <w:p w14:paraId="419FD872" w14:textId="77777777" w:rsidR="00BA4CDE" w:rsidRPr="002F0707" w:rsidRDefault="00BA4CDE" w:rsidP="00BA4CDE">
      <w:pPr>
        <w:pStyle w:val="NoSpacing"/>
        <w:numPr>
          <w:ilvl w:val="0"/>
          <w:numId w:val="9"/>
        </w:numPr>
        <w:rPr>
          <w:rFonts w:ascii="Times New Roman" w:hAnsi="Times New Roman" w:cs="Times New Roman"/>
          <w:sz w:val="24"/>
          <w:szCs w:val="24"/>
        </w:rPr>
      </w:pPr>
      <w:r w:rsidRPr="002F0707">
        <w:rPr>
          <w:rFonts w:ascii="Times New Roman" w:hAnsi="Times New Roman" w:cs="Times New Roman"/>
          <w:sz w:val="24"/>
          <w:szCs w:val="24"/>
        </w:rPr>
        <w:t>All data must be entered into the database within five (5) business days after the event has occurred.  Data may include, but is not limited to case notes, assessments, and goal progress.</w:t>
      </w:r>
    </w:p>
    <w:p w14:paraId="2C3F5AE4" w14:textId="77777777" w:rsidR="00BA4CDE" w:rsidRPr="002F0707" w:rsidRDefault="00BA4CDE" w:rsidP="00BA4CDE">
      <w:pPr>
        <w:pStyle w:val="NoSpacing"/>
        <w:numPr>
          <w:ilvl w:val="0"/>
          <w:numId w:val="9"/>
        </w:numPr>
        <w:rPr>
          <w:rFonts w:ascii="Times New Roman" w:hAnsi="Times New Roman" w:cs="Times New Roman"/>
          <w:sz w:val="24"/>
          <w:szCs w:val="24"/>
        </w:rPr>
      </w:pPr>
      <w:r w:rsidRPr="002F0707">
        <w:rPr>
          <w:rFonts w:ascii="Times New Roman" w:hAnsi="Times New Roman" w:cs="Times New Roman"/>
          <w:sz w:val="24"/>
          <w:szCs w:val="24"/>
        </w:rPr>
        <w:t>DCS will monitor participants who receive services for more than six (6) months within a rolling 12-month year, measuring from first to last contact and quality of service.</w:t>
      </w:r>
    </w:p>
    <w:p w14:paraId="79DCB1E7" w14:textId="77777777" w:rsidR="00811551" w:rsidRPr="002F0707" w:rsidRDefault="00811551" w:rsidP="002F0707">
      <w:pPr>
        <w:pStyle w:val="NoSpacing"/>
        <w:rPr>
          <w:rFonts w:ascii="Times New Roman" w:hAnsi="Times New Roman" w:cs="Times New Roman"/>
          <w:sz w:val="24"/>
          <w:szCs w:val="24"/>
        </w:rPr>
      </w:pPr>
    </w:p>
    <w:p w14:paraId="2B9C61AC" w14:textId="6852B521" w:rsidR="00217E28" w:rsidRPr="002F0707" w:rsidRDefault="00217E28" w:rsidP="002F0707">
      <w:pPr>
        <w:pStyle w:val="NoSpacing"/>
        <w:ind w:left="2160"/>
        <w:rPr>
          <w:rFonts w:ascii="Times New Roman" w:hAnsi="Times New Roman" w:cs="Times New Roman"/>
          <w:sz w:val="24"/>
          <w:szCs w:val="24"/>
        </w:rPr>
      </w:pPr>
    </w:p>
    <w:p w14:paraId="5AB59B4E" w14:textId="77777777" w:rsidR="00432B6D" w:rsidRPr="002F0707" w:rsidRDefault="00432B6D" w:rsidP="00432B6D">
      <w:pPr>
        <w:pStyle w:val="NoSpacing"/>
        <w:ind w:left="1080"/>
        <w:rPr>
          <w:rFonts w:ascii="Times New Roman" w:hAnsi="Times New Roman" w:cs="Times New Roman"/>
          <w:sz w:val="24"/>
          <w:szCs w:val="24"/>
        </w:rPr>
      </w:pPr>
    </w:p>
    <w:p w14:paraId="7B8C54CB" w14:textId="230D5F32" w:rsidR="00432B6D" w:rsidRPr="002F0707" w:rsidRDefault="00432B6D" w:rsidP="00432B6D">
      <w:pPr>
        <w:pStyle w:val="NoSpacing"/>
        <w:numPr>
          <w:ilvl w:val="0"/>
          <w:numId w:val="1"/>
        </w:numPr>
        <w:rPr>
          <w:rFonts w:ascii="Times New Roman" w:hAnsi="Times New Roman" w:cs="Times New Roman"/>
          <w:b/>
          <w:sz w:val="24"/>
          <w:szCs w:val="24"/>
        </w:rPr>
      </w:pPr>
      <w:r w:rsidRPr="002F0707">
        <w:rPr>
          <w:rFonts w:ascii="Times New Roman" w:hAnsi="Times New Roman" w:cs="Times New Roman"/>
          <w:b/>
          <w:sz w:val="24"/>
          <w:szCs w:val="24"/>
        </w:rPr>
        <w:t>Goals</w:t>
      </w:r>
      <w:r w:rsidR="009B5B61" w:rsidRPr="002F0707">
        <w:rPr>
          <w:rFonts w:ascii="Times New Roman" w:hAnsi="Times New Roman" w:cs="Times New Roman"/>
          <w:b/>
          <w:sz w:val="24"/>
          <w:szCs w:val="24"/>
        </w:rPr>
        <w:t xml:space="preserve"> for Direct Services through CPCS:</w:t>
      </w:r>
    </w:p>
    <w:p w14:paraId="519DE396" w14:textId="77777777" w:rsidR="00432B6D" w:rsidRPr="002F0707" w:rsidRDefault="00432B6D" w:rsidP="00432B6D">
      <w:pPr>
        <w:pStyle w:val="NoSpacing"/>
        <w:rPr>
          <w:rFonts w:ascii="Times New Roman" w:hAnsi="Times New Roman" w:cs="Times New Roman"/>
          <w:b/>
          <w:sz w:val="24"/>
          <w:szCs w:val="24"/>
        </w:rPr>
      </w:pPr>
    </w:p>
    <w:p w14:paraId="3130C470" w14:textId="77777777" w:rsidR="00432B6D" w:rsidRPr="002F0707" w:rsidRDefault="00432B6D" w:rsidP="00432B6D">
      <w:pPr>
        <w:pStyle w:val="NoSpacing"/>
        <w:ind w:left="720"/>
        <w:rPr>
          <w:rFonts w:ascii="Times New Roman" w:hAnsi="Times New Roman" w:cs="Times New Roman"/>
          <w:b/>
          <w:sz w:val="24"/>
          <w:szCs w:val="24"/>
        </w:rPr>
      </w:pPr>
      <w:r w:rsidRPr="002F0707">
        <w:rPr>
          <w:rFonts w:ascii="Times New Roman" w:hAnsi="Times New Roman" w:cs="Times New Roman"/>
          <w:b/>
          <w:sz w:val="24"/>
          <w:szCs w:val="24"/>
        </w:rPr>
        <w:t>Goal #1 - Prevent families from entering the DCS child abuse and neglect system by improving family functioning.</w:t>
      </w:r>
    </w:p>
    <w:p w14:paraId="36ECD973" w14:textId="77777777" w:rsidR="00432B6D" w:rsidRPr="002F0707" w:rsidRDefault="00432B6D" w:rsidP="00432B6D">
      <w:pPr>
        <w:pStyle w:val="NoSpacing"/>
        <w:ind w:left="720"/>
        <w:rPr>
          <w:rFonts w:ascii="Times New Roman" w:hAnsi="Times New Roman" w:cs="Times New Roman"/>
          <w:b/>
          <w:sz w:val="24"/>
          <w:szCs w:val="24"/>
        </w:rPr>
      </w:pPr>
    </w:p>
    <w:p w14:paraId="375EE5AC" w14:textId="7DFA8B8E" w:rsidR="00432B6D" w:rsidRPr="002F0707" w:rsidRDefault="00432B6D" w:rsidP="00432B6D">
      <w:pPr>
        <w:pStyle w:val="NoSpacing"/>
        <w:numPr>
          <w:ilvl w:val="0"/>
          <w:numId w:val="13"/>
        </w:numPr>
        <w:rPr>
          <w:rFonts w:ascii="Times New Roman" w:hAnsi="Times New Roman" w:cs="Times New Roman"/>
          <w:sz w:val="24"/>
          <w:szCs w:val="24"/>
        </w:rPr>
      </w:pPr>
      <w:r w:rsidRPr="002F0707">
        <w:rPr>
          <w:rFonts w:ascii="Times New Roman" w:hAnsi="Times New Roman" w:cs="Times New Roman"/>
          <w:sz w:val="24"/>
          <w:szCs w:val="24"/>
        </w:rPr>
        <w:t xml:space="preserve">90% of referred families will </w:t>
      </w:r>
      <w:r w:rsidR="0018613A" w:rsidRPr="002F0707">
        <w:rPr>
          <w:rFonts w:ascii="Times New Roman" w:hAnsi="Times New Roman" w:cs="Times New Roman"/>
          <w:sz w:val="24"/>
          <w:szCs w:val="24"/>
        </w:rPr>
        <w:t xml:space="preserve">be contacted and </w:t>
      </w:r>
      <w:r w:rsidRPr="002F0707">
        <w:rPr>
          <w:rFonts w:ascii="Times New Roman" w:hAnsi="Times New Roman" w:cs="Times New Roman"/>
          <w:sz w:val="24"/>
          <w:szCs w:val="24"/>
        </w:rPr>
        <w:t>receive information about Community Partners within five (5) business days of referral.</w:t>
      </w:r>
    </w:p>
    <w:p w14:paraId="4E9DC99B" w14:textId="5F2062AE" w:rsidR="00432B6D" w:rsidRPr="002F0707" w:rsidRDefault="00432B6D" w:rsidP="00432B6D">
      <w:pPr>
        <w:pStyle w:val="NoSpacing"/>
        <w:numPr>
          <w:ilvl w:val="0"/>
          <w:numId w:val="13"/>
        </w:numPr>
        <w:rPr>
          <w:rFonts w:ascii="Times New Roman" w:hAnsi="Times New Roman" w:cs="Times New Roman"/>
          <w:sz w:val="24"/>
          <w:szCs w:val="24"/>
        </w:rPr>
      </w:pPr>
      <w:r w:rsidRPr="002F0707">
        <w:rPr>
          <w:rFonts w:ascii="Times New Roman" w:hAnsi="Times New Roman" w:cs="Times New Roman"/>
          <w:sz w:val="24"/>
          <w:szCs w:val="24"/>
        </w:rPr>
        <w:t xml:space="preserve">90% of families accepting services will have a minimum of </w:t>
      </w:r>
      <w:r w:rsidR="00870793" w:rsidRPr="002F0707">
        <w:rPr>
          <w:rFonts w:ascii="Times New Roman" w:hAnsi="Times New Roman" w:cs="Times New Roman"/>
          <w:sz w:val="24"/>
          <w:szCs w:val="24"/>
        </w:rPr>
        <w:t>short-term</w:t>
      </w:r>
      <w:r w:rsidRPr="002F0707">
        <w:rPr>
          <w:rFonts w:ascii="Times New Roman" w:hAnsi="Times New Roman" w:cs="Times New Roman"/>
          <w:sz w:val="24"/>
          <w:szCs w:val="24"/>
        </w:rPr>
        <w:t xml:space="preserve"> service that consists of at least one referral to a community partner and/or community resource.</w:t>
      </w:r>
    </w:p>
    <w:p w14:paraId="164C1C26" w14:textId="77777777" w:rsidR="00432B6D" w:rsidRPr="002F0707" w:rsidRDefault="00432B6D" w:rsidP="00432B6D">
      <w:pPr>
        <w:pStyle w:val="NoSpacing"/>
        <w:numPr>
          <w:ilvl w:val="0"/>
          <w:numId w:val="13"/>
        </w:numPr>
        <w:rPr>
          <w:rFonts w:ascii="Times New Roman" w:hAnsi="Times New Roman" w:cs="Times New Roman"/>
          <w:sz w:val="24"/>
          <w:szCs w:val="24"/>
        </w:rPr>
      </w:pPr>
      <w:r w:rsidRPr="002F0707">
        <w:rPr>
          <w:rFonts w:ascii="Times New Roman" w:hAnsi="Times New Roman" w:cs="Times New Roman"/>
          <w:sz w:val="24"/>
          <w:szCs w:val="24"/>
        </w:rPr>
        <w:t>50% of referrals to CPCS will engage in Direct Services</w:t>
      </w:r>
    </w:p>
    <w:p w14:paraId="00E0934F" w14:textId="77777777" w:rsidR="00432B6D" w:rsidRPr="002F0707" w:rsidRDefault="00432B6D" w:rsidP="00432B6D">
      <w:pPr>
        <w:pStyle w:val="NoSpacing"/>
        <w:numPr>
          <w:ilvl w:val="1"/>
          <w:numId w:val="13"/>
        </w:numPr>
        <w:rPr>
          <w:rFonts w:ascii="Times New Roman" w:hAnsi="Times New Roman" w:cs="Times New Roman"/>
          <w:sz w:val="24"/>
          <w:szCs w:val="24"/>
        </w:rPr>
      </w:pPr>
      <w:r w:rsidRPr="002F0707">
        <w:rPr>
          <w:rFonts w:ascii="Times New Roman" w:hAnsi="Times New Roman" w:cs="Times New Roman"/>
          <w:sz w:val="24"/>
          <w:szCs w:val="24"/>
        </w:rPr>
        <w:t>Direct Services are defined as having a face-to-face contact, a signed family consent form, a completed initial assessment, and at least one identified goal.</w:t>
      </w:r>
    </w:p>
    <w:p w14:paraId="427FE556" w14:textId="77777777" w:rsidR="00432B6D" w:rsidRPr="00466DF3" w:rsidRDefault="00432B6D" w:rsidP="00432B6D">
      <w:pPr>
        <w:pStyle w:val="NoSpacing"/>
        <w:numPr>
          <w:ilvl w:val="0"/>
          <w:numId w:val="13"/>
        </w:numPr>
        <w:rPr>
          <w:rFonts w:ascii="Times New Roman" w:hAnsi="Times New Roman" w:cs="Times New Roman"/>
          <w:sz w:val="24"/>
          <w:szCs w:val="24"/>
        </w:rPr>
      </w:pPr>
      <w:r w:rsidRPr="002F0707">
        <w:rPr>
          <w:rFonts w:ascii="Times New Roman" w:hAnsi="Times New Roman" w:cs="Times New Roman"/>
          <w:sz w:val="24"/>
          <w:szCs w:val="24"/>
        </w:rPr>
        <w:t xml:space="preserve">95% of the families participating in Direct Services will have a service plan that identifies </w:t>
      </w:r>
      <w:r w:rsidRPr="00466DF3">
        <w:rPr>
          <w:rFonts w:ascii="Times New Roman" w:hAnsi="Times New Roman" w:cs="Times New Roman"/>
          <w:sz w:val="24"/>
          <w:szCs w:val="24"/>
        </w:rPr>
        <w:t>at least one (1) but not more than three (3) goals.</w:t>
      </w:r>
    </w:p>
    <w:p w14:paraId="3F8DF174" w14:textId="4AB9F747" w:rsidR="00432B6D" w:rsidRPr="00466DF3" w:rsidRDefault="00432B6D" w:rsidP="00432B6D">
      <w:pPr>
        <w:pStyle w:val="NoSpacing"/>
        <w:numPr>
          <w:ilvl w:val="0"/>
          <w:numId w:val="13"/>
        </w:numPr>
        <w:rPr>
          <w:rFonts w:ascii="Times New Roman" w:hAnsi="Times New Roman" w:cs="Times New Roman"/>
          <w:sz w:val="24"/>
          <w:szCs w:val="24"/>
        </w:rPr>
      </w:pPr>
      <w:r w:rsidRPr="00466DF3">
        <w:rPr>
          <w:rFonts w:ascii="Times New Roman" w:hAnsi="Times New Roman" w:cs="Times New Roman"/>
          <w:sz w:val="24"/>
          <w:szCs w:val="24"/>
        </w:rPr>
        <w:t>90% of families with eight (8) or more face-to-face contacts will have a second assessment of family functioning with the North Carolina Family Assessment Scale – General (NCFAS</w:t>
      </w:r>
      <w:r w:rsidR="008D02C4" w:rsidRPr="00466DF3">
        <w:rPr>
          <w:rFonts w:ascii="Times New Roman" w:hAnsi="Times New Roman" w:cs="Times New Roman"/>
          <w:sz w:val="24"/>
          <w:szCs w:val="24"/>
        </w:rPr>
        <w:t>-G</w:t>
      </w:r>
      <w:r w:rsidRPr="00466DF3">
        <w:rPr>
          <w:rFonts w:ascii="Times New Roman" w:hAnsi="Times New Roman" w:cs="Times New Roman"/>
          <w:sz w:val="24"/>
          <w:szCs w:val="24"/>
        </w:rPr>
        <w:t>) completed at discharge.</w:t>
      </w:r>
    </w:p>
    <w:p w14:paraId="4374D2F2" w14:textId="39F79709" w:rsidR="00432B6D" w:rsidRPr="00466DF3" w:rsidRDefault="00432B6D" w:rsidP="00432B6D">
      <w:pPr>
        <w:pStyle w:val="NoSpacing"/>
        <w:numPr>
          <w:ilvl w:val="0"/>
          <w:numId w:val="13"/>
        </w:numPr>
        <w:rPr>
          <w:rFonts w:ascii="Times New Roman" w:hAnsi="Times New Roman" w:cs="Times New Roman"/>
          <w:sz w:val="24"/>
          <w:szCs w:val="24"/>
        </w:rPr>
      </w:pPr>
      <w:r w:rsidRPr="00466DF3">
        <w:rPr>
          <w:rFonts w:ascii="Times New Roman" w:hAnsi="Times New Roman" w:cs="Times New Roman"/>
          <w:sz w:val="24"/>
          <w:szCs w:val="24"/>
        </w:rPr>
        <w:t>75% of families with eight (8) or more face-to-face contacts will demonstrate improvement in family functioning as measured by the NCFAS</w:t>
      </w:r>
      <w:r w:rsidR="008D02C4" w:rsidRPr="00466DF3">
        <w:rPr>
          <w:rFonts w:ascii="Times New Roman" w:hAnsi="Times New Roman" w:cs="Times New Roman"/>
          <w:sz w:val="24"/>
          <w:szCs w:val="24"/>
        </w:rPr>
        <w:t>-G</w:t>
      </w:r>
      <w:r w:rsidRPr="00466DF3">
        <w:rPr>
          <w:rFonts w:ascii="Times New Roman" w:hAnsi="Times New Roman" w:cs="Times New Roman"/>
          <w:sz w:val="24"/>
          <w:szCs w:val="24"/>
        </w:rPr>
        <w:t>.</w:t>
      </w:r>
    </w:p>
    <w:p w14:paraId="73CD65A7" w14:textId="376E1074" w:rsidR="00432B6D" w:rsidRPr="00466DF3" w:rsidRDefault="00F07203" w:rsidP="00432B6D">
      <w:pPr>
        <w:pStyle w:val="NoSpacing"/>
        <w:numPr>
          <w:ilvl w:val="0"/>
          <w:numId w:val="13"/>
        </w:numPr>
        <w:rPr>
          <w:rFonts w:ascii="Times New Roman" w:hAnsi="Times New Roman" w:cs="Times New Roman"/>
          <w:sz w:val="24"/>
          <w:szCs w:val="24"/>
        </w:rPr>
      </w:pPr>
      <w:r w:rsidRPr="00466DF3">
        <w:rPr>
          <w:rFonts w:ascii="Times New Roman" w:hAnsi="Times New Roman" w:cs="Times New Roman"/>
          <w:sz w:val="24"/>
          <w:szCs w:val="24"/>
        </w:rPr>
        <w:t>75</w:t>
      </w:r>
      <w:r w:rsidR="00432B6D" w:rsidRPr="00466DF3">
        <w:rPr>
          <w:rFonts w:ascii="Times New Roman" w:hAnsi="Times New Roman" w:cs="Times New Roman"/>
          <w:sz w:val="24"/>
          <w:szCs w:val="24"/>
        </w:rPr>
        <w:t xml:space="preserve">% of families with </w:t>
      </w:r>
      <w:r w:rsidR="00EF4C94" w:rsidRPr="00466DF3">
        <w:rPr>
          <w:rFonts w:ascii="Times New Roman" w:hAnsi="Times New Roman" w:cs="Times New Roman"/>
          <w:sz w:val="24"/>
          <w:szCs w:val="24"/>
        </w:rPr>
        <w:t>twelve</w:t>
      </w:r>
      <w:r w:rsidR="00432B6D" w:rsidRPr="00466DF3">
        <w:rPr>
          <w:rFonts w:ascii="Times New Roman" w:hAnsi="Times New Roman" w:cs="Times New Roman"/>
          <w:sz w:val="24"/>
          <w:szCs w:val="24"/>
        </w:rPr>
        <w:t xml:space="preserve"> (12) or more face-to-face contacts will complete a post PFS-2 at discharge.</w:t>
      </w:r>
    </w:p>
    <w:p w14:paraId="29C1AC68" w14:textId="77777777" w:rsidR="00432B6D" w:rsidRPr="00466DF3" w:rsidRDefault="00432B6D" w:rsidP="00432B6D">
      <w:pPr>
        <w:pStyle w:val="NoSpacing"/>
        <w:numPr>
          <w:ilvl w:val="0"/>
          <w:numId w:val="13"/>
        </w:numPr>
        <w:rPr>
          <w:rFonts w:ascii="Times New Roman" w:hAnsi="Times New Roman" w:cs="Times New Roman"/>
          <w:sz w:val="24"/>
          <w:szCs w:val="24"/>
        </w:rPr>
      </w:pPr>
      <w:r w:rsidRPr="00466DF3">
        <w:rPr>
          <w:rFonts w:ascii="Times New Roman" w:hAnsi="Times New Roman" w:cs="Times New Roman"/>
          <w:sz w:val="24"/>
          <w:szCs w:val="24"/>
        </w:rPr>
        <w:t>90% of families will accomplish at least one goal as identified in the family service plan.</w:t>
      </w:r>
    </w:p>
    <w:p w14:paraId="05FFEBA0" w14:textId="147A0C5B" w:rsidR="00432B6D" w:rsidRPr="00466DF3" w:rsidRDefault="00186D98" w:rsidP="00432B6D">
      <w:pPr>
        <w:pStyle w:val="NoSpacing"/>
        <w:numPr>
          <w:ilvl w:val="0"/>
          <w:numId w:val="13"/>
        </w:numPr>
        <w:rPr>
          <w:rFonts w:ascii="Times New Roman" w:hAnsi="Times New Roman" w:cs="Times New Roman"/>
          <w:sz w:val="24"/>
          <w:szCs w:val="24"/>
        </w:rPr>
      </w:pPr>
      <w:r w:rsidRPr="00466DF3">
        <w:rPr>
          <w:rFonts w:ascii="Times New Roman" w:hAnsi="Times New Roman" w:cs="Times New Roman"/>
          <w:sz w:val="24"/>
          <w:szCs w:val="24"/>
        </w:rPr>
        <w:t>85</w:t>
      </w:r>
      <w:r w:rsidR="00432B6D" w:rsidRPr="00466DF3">
        <w:rPr>
          <w:rFonts w:ascii="Times New Roman" w:hAnsi="Times New Roman" w:cs="Times New Roman"/>
          <w:sz w:val="24"/>
          <w:szCs w:val="24"/>
        </w:rPr>
        <w:t>% of families with eight (8) or more face-to-face contacts will not have a substantiated child abuse or neglect assessment within twelve (12) months after discharge from CPCS services.</w:t>
      </w:r>
    </w:p>
    <w:p w14:paraId="45FF046F" w14:textId="77777777" w:rsidR="00432B6D" w:rsidRPr="00466DF3" w:rsidRDefault="00432B6D" w:rsidP="00432B6D">
      <w:pPr>
        <w:pStyle w:val="NoSpacing"/>
        <w:ind w:left="1080" w:hanging="360"/>
        <w:rPr>
          <w:rFonts w:ascii="Times New Roman" w:hAnsi="Times New Roman" w:cs="Times New Roman"/>
          <w:sz w:val="24"/>
          <w:szCs w:val="24"/>
        </w:rPr>
      </w:pPr>
    </w:p>
    <w:p w14:paraId="6359EFB6" w14:textId="77777777" w:rsidR="00432B6D" w:rsidRPr="002F0707" w:rsidRDefault="00432B6D" w:rsidP="00432B6D">
      <w:pPr>
        <w:pStyle w:val="NoSpacing"/>
        <w:ind w:left="1080" w:hanging="360"/>
        <w:rPr>
          <w:rFonts w:ascii="Times New Roman" w:hAnsi="Times New Roman" w:cs="Times New Roman"/>
          <w:b/>
          <w:sz w:val="24"/>
          <w:szCs w:val="24"/>
        </w:rPr>
      </w:pPr>
      <w:r w:rsidRPr="00466DF3">
        <w:rPr>
          <w:rFonts w:ascii="Times New Roman" w:hAnsi="Times New Roman" w:cs="Times New Roman"/>
          <w:b/>
          <w:sz w:val="24"/>
          <w:szCs w:val="24"/>
        </w:rPr>
        <w:t>Goal #2 – Ensure family and community satisfaction with services</w:t>
      </w:r>
      <w:r w:rsidRPr="002F0707">
        <w:rPr>
          <w:rFonts w:ascii="Times New Roman" w:hAnsi="Times New Roman" w:cs="Times New Roman"/>
          <w:b/>
          <w:sz w:val="24"/>
          <w:szCs w:val="24"/>
        </w:rPr>
        <w:t xml:space="preserve"> </w:t>
      </w:r>
    </w:p>
    <w:p w14:paraId="0C4E0DB6" w14:textId="77777777" w:rsidR="00432B6D" w:rsidRPr="002F0707" w:rsidRDefault="00432B6D" w:rsidP="00432B6D">
      <w:pPr>
        <w:pStyle w:val="NoSpacing"/>
        <w:ind w:left="1080" w:hanging="360"/>
        <w:rPr>
          <w:rFonts w:ascii="Times New Roman" w:hAnsi="Times New Roman" w:cs="Times New Roman"/>
          <w:b/>
          <w:sz w:val="24"/>
          <w:szCs w:val="24"/>
        </w:rPr>
      </w:pPr>
    </w:p>
    <w:p w14:paraId="2970A482" w14:textId="77777777" w:rsidR="00432B6D" w:rsidRPr="002F0707" w:rsidRDefault="00432B6D" w:rsidP="00432B6D">
      <w:pPr>
        <w:pStyle w:val="NoSpacing"/>
        <w:numPr>
          <w:ilvl w:val="0"/>
          <w:numId w:val="8"/>
        </w:numPr>
        <w:rPr>
          <w:rFonts w:ascii="Times New Roman" w:hAnsi="Times New Roman" w:cs="Times New Roman"/>
          <w:sz w:val="24"/>
          <w:szCs w:val="24"/>
        </w:rPr>
      </w:pPr>
      <w:r w:rsidRPr="002F0707">
        <w:rPr>
          <w:rFonts w:ascii="Times New Roman" w:hAnsi="Times New Roman" w:cs="Times New Roman"/>
          <w:sz w:val="24"/>
          <w:szCs w:val="24"/>
        </w:rPr>
        <w:t>DCS Regional Services Council will rate services as satisfactory.</w:t>
      </w:r>
    </w:p>
    <w:p w14:paraId="6163DB34" w14:textId="77777777" w:rsidR="00432B6D" w:rsidRDefault="00432B6D" w:rsidP="00432B6D">
      <w:pPr>
        <w:pStyle w:val="NoSpacing"/>
        <w:numPr>
          <w:ilvl w:val="0"/>
          <w:numId w:val="8"/>
        </w:numPr>
        <w:rPr>
          <w:rFonts w:ascii="Times New Roman" w:hAnsi="Times New Roman" w:cs="Times New Roman"/>
          <w:sz w:val="24"/>
          <w:szCs w:val="24"/>
        </w:rPr>
      </w:pPr>
      <w:r w:rsidRPr="002F0707">
        <w:rPr>
          <w:rFonts w:ascii="Times New Roman" w:hAnsi="Times New Roman" w:cs="Times New Roman"/>
          <w:sz w:val="24"/>
          <w:szCs w:val="24"/>
        </w:rPr>
        <w:t xml:space="preserve">90% of families who have participated in prevention activities will rate the services as “satisfactory” or above using an annual client satisfaction survey.  Providers are to survey a minimum of 12 clients or 20% of clients served (whichever results in a </w:t>
      </w:r>
      <w:r w:rsidRPr="002F0707">
        <w:rPr>
          <w:rFonts w:ascii="Times New Roman" w:hAnsi="Times New Roman" w:cs="Times New Roman"/>
          <w:sz w:val="24"/>
          <w:szCs w:val="24"/>
        </w:rPr>
        <w:lastRenderedPageBreak/>
        <w:t>larger number) randomly selected from each county served. Clients should be contacted to complete the survey within 2 months of ending services.</w:t>
      </w:r>
    </w:p>
    <w:p w14:paraId="4EDCF6BD" w14:textId="77777777" w:rsidR="0041317B" w:rsidRDefault="0041317B" w:rsidP="0041317B">
      <w:pPr>
        <w:pStyle w:val="NoSpacing"/>
        <w:ind w:left="1080"/>
        <w:rPr>
          <w:rFonts w:ascii="Times New Roman" w:hAnsi="Times New Roman" w:cs="Times New Roman"/>
          <w:sz w:val="24"/>
          <w:szCs w:val="24"/>
        </w:rPr>
      </w:pPr>
    </w:p>
    <w:p w14:paraId="64C1EB55" w14:textId="1E9A4154" w:rsidR="0041317B" w:rsidRPr="002F0707" w:rsidRDefault="0041317B" w:rsidP="00466DF3">
      <w:pPr>
        <w:pStyle w:val="NoSpacing"/>
        <w:ind w:left="720"/>
        <w:rPr>
          <w:rFonts w:ascii="Times New Roman" w:hAnsi="Times New Roman" w:cs="Times New Roman"/>
          <w:b/>
          <w:sz w:val="24"/>
          <w:szCs w:val="24"/>
        </w:rPr>
      </w:pPr>
      <w:r w:rsidRPr="00466DF3">
        <w:rPr>
          <w:rFonts w:ascii="Times New Roman" w:hAnsi="Times New Roman" w:cs="Times New Roman"/>
          <w:b/>
          <w:sz w:val="24"/>
          <w:szCs w:val="24"/>
        </w:rPr>
        <w:t xml:space="preserve">Goal #3 – Family Resource Center Goals: </w:t>
      </w:r>
    </w:p>
    <w:p w14:paraId="3ACC5322" w14:textId="761A5367" w:rsidR="001C0309" w:rsidRDefault="00234129" w:rsidP="00A43F0C">
      <w:pPr>
        <w:pStyle w:val="NoSpacing"/>
        <w:numPr>
          <w:ilvl w:val="0"/>
          <w:numId w:val="61"/>
        </w:numPr>
        <w:rPr>
          <w:rFonts w:ascii="Times New Roman" w:hAnsi="Times New Roman" w:cs="Times New Roman"/>
          <w:bCs/>
          <w:sz w:val="24"/>
          <w:szCs w:val="24"/>
        </w:rPr>
      </w:pPr>
      <w:r w:rsidRPr="00466DF3">
        <w:rPr>
          <w:rFonts w:ascii="Times New Roman" w:hAnsi="Times New Roman" w:cs="Times New Roman"/>
          <w:bCs/>
          <w:sz w:val="24"/>
          <w:szCs w:val="24"/>
        </w:rPr>
        <w:t>85</w:t>
      </w:r>
      <w:r w:rsidR="00802BF6" w:rsidRPr="00466DF3">
        <w:rPr>
          <w:rFonts w:ascii="Times New Roman" w:hAnsi="Times New Roman" w:cs="Times New Roman"/>
          <w:bCs/>
          <w:sz w:val="24"/>
          <w:szCs w:val="24"/>
        </w:rPr>
        <w:t xml:space="preserve">% </w:t>
      </w:r>
      <w:r w:rsidR="00685B18" w:rsidRPr="00466DF3">
        <w:rPr>
          <w:rFonts w:ascii="Times New Roman" w:hAnsi="Times New Roman" w:cs="Times New Roman"/>
          <w:bCs/>
          <w:sz w:val="24"/>
          <w:szCs w:val="24"/>
        </w:rPr>
        <w:t xml:space="preserve">of families that visit the Family Resource Center (FRC) will complete a screening </w:t>
      </w:r>
      <w:r w:rsidR="00EA55F4" w:rsidRPr="00466DF3">
        <w:rPr>
          <w:rFonts w:ascii="Times New Roman" w:hAnsi="Times New Roman" w:cs="Times New Roman"/>
          <w:bCs/>
          <w:sz w:val="24"/>
          <w:szCs w:val="24"/>
        </w:rPr>
        <w:t>questionnaire</w:t>
      </w:r>
    </w:p>
    <w:p w14:paraId="46E3BCA7" w14:textId="47FC0767" w:rsidR="00A43F0C" w:rsidRPr="00A43F0C" w:rsidRDefault="00650410" w:rsidP="00F60A2E">
      <w:pPr>
        <w:pStyle w:val="NoSpacing"/>
        <w:numPr>
          <w:ilvl w:val="0"/>
          <w:numId w:val="61"/>
        </w:numPr>
        <w:rPr>
          <w:rFonts w:ascii="Times New Roman" w:hAnsi="Times New Roman" w:cs="Times New Roman"/>
          <w:bCs/>
          <w:sz w:val="24"/>
          <w:szCs w:val="24"/>
        </w:rPr>
      </w:pPr>
      <w:r w:rsidRPr="00A43F0C">
        <w:rPr>
          <w:rFonts w:ascii="Times New Roman" w:hAnsi="Times New Roman" w:cs="Times New Roman"/>
          <w:bCs/>
          <w:sz w:val="24"/>
          <w:szCs w:val="24"/>
        </w:rPr>
        <w:t>85</w:t>
      </w:r>
      <w:r w:rsidR="006A603C" w:rsidRPr="00A43F0C">
        <w:rPr>
          <w:rFonts w:ascii="Times New Roman" w:hAnsi="Times New Roman" w:cs="Times New Roman"/>
          <w:bCs/>
          <w:sz w:val="24"/>
          <w:szCs w:val="24"/>
        </w:rPr>
        <w:t xml:space="preserve">% of families that </w:t>
      </w:r>
      <w:r w:rsidR="00F22024" w:rsidRPr="00A43F0C">
        <w:rPr>
          <w:rFonts w:ascii="Times New Roman" w:hAnsi="Times New Roman" w:cs="Times New Roman"/>
          <w:bCs/>
          <w:sz w:val="24"/>
          <w:szCs w:val="24"/>
        </w:rPr>
        <w:t xml:space="preserve">identify a need will be connected to a service or support to meet that </w:t>
      </w:r>
      <w:proofErr w:type="gramStart"/>
      <w:r w:rsidR="00F22024" w:rsidRPr="00A43F0C">
        <w:rPr>
          <w:rFonts w:ascii="Times New Roman" w:hAnsi="Times New Roman" w:cs="Times New Roman"/>
          <w:bCs/>
          <w:sz w:val="24"/>
          <w:szCs w:val="24"/>
        </w:rPr>
        <w:t>need</w:t>
      </w:r>
      <w:proofErr w:type="gramEnd"/>
    </w:p>
    <w:p w14:paraId="79421A0D" w14:textId="0B047371" w:rsidR="00F22024" w:rsidRPr="00A43F0C" w:rsidRDefault="00787A01" w:rsidP="00F60A2E">
      <w:pPr>
        <w:pStyle w:val="NoSpacing"/>
        <w:numPr>
          <w:ilvl w:val="0"/>
          <w:numId w:val="61"/>
        </w:numPr>
        <w:rPr>
          <w:rFonts w:ascii="Times New Roman" w:hAnsi="Times New Roman" w:cs="Times New Roman"/>
          <w:b/>
          <w:sz w:val="24"/>
          <w:szCs w:val="24"/>
        </w:rPr>
      </w:pPr>
      <w:r w:rsidRPr="00F60A2E">
        <w:rPr>
          <w:rStyle w:val="cf01"/>
          <w:rFonts w:ascii="Times New Roman" w:hAnsi="Times New Roman" w:cs="Times New Roman"/>
          <w:sz w:val="24"/>
          <w:szCs w:val="24"/>
        </w:rPr>
        <w:t>75% of families who visit FRC will complete a post visit survey.</w:t>
      </w:r>
    </w:p>
    <w:p w14:paraId="4EDD3AC6" w14:textId="77777777" w:rsidR="00432B6D" w:rsidRPr="002F0707" w:rsidRDefault="00432B6D" w:rsidP="00432B6D">
      <w:pPr>
        <w:pStyle w:val="NoSpacing"/>
        <w:rPr>
          <w:rFonts w:ascii="Times New Roman" w:hAnsi="Times New Roman" w:cs="Times New Roman"/>
          <w:sz w:val="24"/>
          <w:szCs w:val="24"/>
        </w:rPr>
      </w:pPr>
      <w:r w:rsidRPr="002F0707">
        <w:rPr>
          <w:rFonts w:ascii="Times New Roman" w:hAnsi="Times New Roman" w:cs="Times New Roman"/>
          <w:sz w:val="24"/>
          <w:szCs w:val="24"/>
        </w:rPr>
        <w:t xml:space="preserve">  </w:t>
      </w:r>
    </w:p>
    <w:p w14:paraId="18249274" w14:textId="163B2EFA" w:rsidR="00432B6D" w:rsidRPr="002F0707" w:rsidRDefault="00432B6D" w:rsidP="00432B6D">
      <w:pPr>
        <w:pStyle w:val="NoSpacing"/>
        <w:rPr>
          <w:rFonts w:ascii="Times New Roman" w:hAnsi="Times New Roman" w:cs="Times New Roman"/>
          <w:sz w:val="24"/>
          <w:szCs w:val="24"/>
        </w:rPr>
      </w:pPr>
      <w:r w:rsidRPr="002F0707">
        <w:rPr>
          <w:rFonts w:ascii="Times New Roman" w:hAnsi="Times New Roman" w:cs="Times New Roman"/>
          <w:b/>
          <w:sz w:val="24"/>
          <w:szCs w:val="24"/>
        </w:rPr>
        <w:t>Note</w:t>
      </w:r>
      <w:r w:rsidRPr="002F0707">
        <w:rPr>
          <w:rFonts w:ascii="Times New Roman" w:hAnsi="Times New Roman" w:cs="Times New Roman"/>
          <w:sz w:val="24"/>
          <w:szCs w:val="24"/>
        </w:rPr>
        <w:t xml:space="preserve">:  DCS </w:t>
      </w:r>
      <w:r w:rsidR="00732B26">
        <w:rPr>
          <w:rFonts w:ascii="Times New Roman" w:hAnsi="Times New Roman" w:cs="Times New Roman"/>
          <w:sz w:val="24"/>
          <w:szCs w:val="24"/>
        </w:rPr>
        <w:t>has</w:t>
      </w:r>
      <w:r w:rsidR="00193A31">
        <w:rPr>
          <w:rFonts w:ascii="Times New Roman" w:hAnsi="Times New Roman" w:cs="Times New Roman"/>
          <w:sz w:val="24"/>
          <w:szCs w:val="24"/>
        </w:rPr>
        <w:t xml:space="preserve"> developed</w:t>
      </w:r>
      <w:r w:rsidRPr="002F0707">
        <w:rPr>
          <w:rFonts w:ascii="Times New Roman" w:hAnsi="Times New Roman" w:cs="Times New Roman"/>
          <w:sz w:val="24"/>
          <w:szCs w:val="24"/>
        </w:rPr>
        <w:t xml:space="preserve"> a satisfaction survey accessible in the DCS Prevention database.</w:t>
      </w:r>
    </w:p>
    <w:p w14:paraId="4E131B6B" w14:textId="5309C02E" w:rsidR="00432B6D" w:rsidRPr="002F0707" w:rsidRDefault="00432B6D" w:rsidP="00432B6D">
      <w:pPr>
        <w:pStyle w:val="NoSpacing"/>
        <w:rPr>
          <w:rFonts w:ascii="Times New Roman" w:hAnsi="Times New Roman" w:cs="Times New Roman"/>
          <w:sz w:val="24"/>
          <w:szCs w:val="24"/>
        </w:rPr>
      </w:pPr>
    </w:p>
    <w:p w14:paraId="0E871AC0" w14:textId="45DFE460" w:rsidR="00432B6D" w:rsidRPr="002F0707" w:rsidRDefault="00432B6D" w:rsidP="00432B6D">
      <w:pPr>
        <w:pStyle w:val="NoSpacing"/>
        <w:rPr>
          <w:rFonts w:ascii="Times New Roman" w:hAnsi="Times New Roman" w:cs="Times New Roman"/>
          <w:sz w:val="24"/>
          <w:szCs w:val="24"/>
        </w:rPr>
      </w:pPr>
    </w:p>
    <w:p w14:paraId="64D3CCC3" w14:textId="47656E89" w:rsidR="0098222E" w:rsidRPr="00466DF3" w:rsidRDefault="0098222E" w:rsidP="00F60A2E">
      <w:pPr>
        <w:pStyle w:val="NoSpacing"/>
        <w:numPr>
          <w:ilvl w:val="0"/>
          <w:numId w:val="1"/>
        </w:numPr>
        <w:rPr>
          <w:rFonts w:ascii="Times New Roman" w:hAnsi="Times New Roman" w:cs="Times New Roman"/>
          <w:b/>
          <w:sz w:val="24"/>
          <w:szCs w:val="24"/>
        </w:rPr>
      </w:pPr>
      <w:r w:rsidRPr="00466DF3">
        <w:rPr>
          <w:rFonts w:ascii="Times New Roman" w:hAnsi="Times New Roman" w:cs="Times New Roman"/>
          <w:b/>
          <w:sz w:val="24"/>
          <w:szCs w:val="24"/>
        </w:rPr>
        <w:t xml:space="preserve">Utilization of </w:t>
      </w:r>
      <w:r w:rsidR="00C046B6" w:rsidRPr="00466DF3">
        <w:rPr>
          <w:rFonts w:ascii="Times New Roman" w:hAnsi="Times New Roman" w:cs="Times New Roman"/>
          <w:b/>
          <w:sz w:val="24"/>
          <w:szCs w:val="24"/>
        </w:rPr>
        <w:t>the Community Partners for Child Safety Logo:</w:t>
      </w:r>
    </w:p>
    <w:p w14:paraId="344A1064" w14:textId="77777777" w:rsidR="00E54574" w:rsidRPr="00466DF3" w:rsidRDefault="00E54574" w:rsidP="00432B6D">
      <w:pPr>
        <w:pStyle w:val="NoSpacing"/>
        <w:ind w:left="720"/>
        <w:rPr>
          <w:rFonts w:ascii="Times New Roman" w:hAnsi="Times New Roman" w:cs="Times New Roman"/>
          <w:b/>
          <w:sz w:val="24"/>
          <w:szCs w:val="24"/>
        </w:rPr>
      </w:pPr>
    </w:p>
    <w:p w14:paraId="4B51D4D8" w14:textId="3A0E2E6B" w:rsidR="00C046B6" w:rsidRPr="00466DF3" w:rsidRDefault="00A359CA" w:rsidP="00432B6D">
      <w:pPr>
        <w:pStyle w:val="NoSpacing"/>
        <w:ind w:left="720"/>
        <w:rPr>
          <w:rFonts w:ascii="Times New Roman" w:hAnsi="Times New Roman" w:cs="Times New Roman"/>
          <w:bCs/>
          <w:sz w:val="24"/>
          <w:szCs w:val="24"/>
        </w:rPr>
      </w:pPr>
      <w:r w:rsidRPr="00466DF3">
        <w:rPr>
          <w:rFonts w:ascii="Times New Roman" w:hAnsi="Times New Roman" w:cs="Times New Roman"/>
          <w:bCs/>
          <w:sz w:val="24"/>
          <w:szCs w:val="24"/>
        </w:rPr>
        <w:t>All p</w:t>
      </w:r>
      <w:r w:rsidR="00C046B6" w:rsidRPr="00466DF3">
        <w:rPr>
          <w:rFonts w:ascii="Times New Roman" w:hAnsi="Times New Roman" w:cs="Times New Roman"/>
          <w:bCs/>
          <w:sz w:val="24"/>
          <w:szCs w:val="24"/>
        </w:rPr>
        <w:t>roviders of the CPCS programming</w:t>
      </w:r>
      <w:r w:rsidRPr="00466DF3">
        <w:rPr>
          <w:rFonts w:ascii="Times New Roman" w:hAnsi="Times New Roman" w:cs="Times New Roman"/>
          <w:bCs/>
          <w:sz w:val="24"/>
          <w:szCs w:val="24"/>
        </w:rPr>
        <w:t>, including subcontractors,</w:t>
      </w:r>
      <w:r w:rsidR="00C046B6" w:rsidRPr="00466DF3">
        <w:rPr>
          <w:rFonts w:ascii="Times New Roman" w:hAnsi="Times New Roman" w:cs="Times New Roman"/>
          <w:bCs/>
          <w:sz w:val="24"/>
          <w:szCs w:val="24"/>
        </w:rPr>
        <w:t xml:space="preserve"> will utilize the CPCS logo in accordance with the </w:t>
      </w:r>
      <w:r w:rsidR="002C1DC7" w:rsidRPr="00466DF3">
        <w:rPr>
          <w:rFonts w:ascii="Times New Roman" w:hAnsi="Times New Roman" w:cs="Times New Roman"/>
          <w:bCs/>
          <w:sz w:val="24"/>
          <w:szCs w:val="24"/>
        </w:rPr>
        <w:t>branding guidelines provided by DCS Communications. It is expected that the logo will be utilized in all advertisements, online media</w:t>
      </w:r>
      <w:r w:rsidR="00E54574" w:rsidRPr="00466DF3">
        <w:rPr>
          <w:rFonts w:ascii="Times New Roman" w:hAnsi="Times New Roman" w:cs="Times New Roman"/>
          <w:bCs/>
          <w:sz w:val="24"/>
          <w:szCs w:val="24"/>
        </w:rPr>
        <w:t>, referrals</w:t>
      </w:r>
      <w:r w:rsidR="002C1DC7" w:rsidRPr="00466DF3">
        <w:rPr>
          <w:rFonts w:ascii="Times New Roman" w:hAnsi="Times New Roman" w:cs="Times New Roman"/>
          <w:bCs/>
          <w:sz w:val="24"/>
          <w:szCs w:val="24"/>
        </w:rPr>
        <w:t xml:space="preserve"> and print that </w:t>
      </w:r>
      <w:r w:rsidR="00E54574" w:rsidRPr="00466DF3">
        <w:rPr>
          <w:rFonts w:ascii="Times New Roman" w:hAnsi="Times New Roman" w:cs="Times New Roman"/>
          <w:bCs/>
          <w:sz w:val="24"/>
          <w:szCs w:val="24"/>
        </w:rPr>
        <w:t xml:space="preserve">markets to CPCS program outlined in this service standard. </w:t>
      </w:r>
      <w:r w:rsidR="00F70719" w:rsidRPr="00466DF3">
        <w:rPr>
          <w:rFonts w:ascii="Times New Roman" w:hAnsi="Times New Roman" w:cs="Times New Roman"/>
          <w:sz w:val="24"/>
          <w:szCs w:val="24"/>
        </w:rPr>
        <w:t>This can be in conjunction with CPCS program providing agency logo.</w:t>
      </w:r>
    </w:p>
    <w:p w14:paraId="6C933219" w14:textId="3558303F" w:rsidR="00C046B6" w:rsidRPr="00466DF3" w:rsidRDefault="00C046B6" w:rsidP="00432B6D">
      <w:pPr>
        <w:pStyle w:val="NoSpacing"/>
        <w:ind w:left="720"/>
        <w:rPr>
          <w:rFonts w:ascii="Times New Roman" w:hAnsi="Times New Roman" w:cs="Times New Roman"/>
          <w:bCs/>
          <w:sz w:val="24"/>
          <w:szCs w:val="24"/>
        </w:rPr>
      </w:pPr>
    </w:p>
    <w:p w14:paraId="1CC6361B" w14:textId="710FE584" w:rsidR="00831F80" w:rsidRDefault="00182B5C" w:rsidP="00F60A2E">
      <w:pPr>
        <w:pStyle w:val="NoSpacing"/>
        <w:numPr>
          <w:ilvl w:val="0"/>
          <w:numId w:val="1"/>
        </w:numPr>
        <w:rPr>
          <w:rFonts w:ascii="Times New Roman" w:hAnsi="Times New Roman" w:cs="Times New Roman"/>
          <w:b/>
          <w:sz w:val="24"/>
          <w:szCs w:val="24"/>
        </w:rPr>
      </w:pPr>
      <w:r w:rsidRPr="00466DF3">
        <w:rPr>
          <w:rFonts w:ascii="Times New Roman" w:hAnsi="Times New Roman" w:cs="Times New Roman"/>
          <w:b/>
          <w:sz w:val="24"/>
          <w:szCs w:val="24"/>
        </w:rPr>
        <w:t>Participation Agreement</w:t>
      </w:r>
    </w:p>
    <w:p w14:paraId="714F95DE" w14:textId="77777777" w:rsidR="00182B5C" w:rsidRDefault="00182B5C" w:rsidP="00432B6D">
      <w:pPr>
        <w:pStyle w:val="NoSpacing"/>
        <w:ind w:left="720"/>
        <w:rPr>
          <w:rFonts w:ascii="Times New Roman" w:hAnsi="Times New Roman" w:cs="Times New Roman"/>
          <w:b/>
          <w:sz w:val="24"/>
          <w:szCs w:val="24"/>
        </w:rPr>
      </w:pPr>
    </w:p>
    <w:p w14:paraId="3C7B1AE5" w14:textId="1EF031EF" w:rsidR="00182B5C" w:rsidRDefault="0038304C" w:rsidP="00432B6D">
      <w:pPr>
        <w:pStyle w:val="NoSpacing"/>
        <w:ind w:left="720"/>
        <w:rPr>
          <w:rFonts w:ascii="Times New Roman" w:hAnsi="Times New Roman" w:cs="Times New Roman"/>
          <w:bCs/>
          <w:sz w:val="24"/>
          <w:szCs w:val="24"/>
        </w:rPr>
      </w:pPr>
      <w:r w:rsidRPr="0038304C">
        <w:rPr>
          <w:rFonts w:ascii="Times New Roman" w:hAnsi="Times New Roman" w:cs="Times New Roman"/>
          <w:bCs/>
          <w:sz w:val="24"/>
          <w:szCs w:val="24"/>
        </w:rPr>
        <w:t xml:space="preserve">DCS receives </w:t>
      </w:r>
      <w:r w:rsidR="003C3965">
        <w:rPr>
          <w:rFonts w:ascii="Times New Roman" w:hAnsi="Times New Roman" w:cs="Times New Roman"/>
          <w:bCs/>
          <w:sz w:val="24"/>
          <w:szCs w:val="24"/>
        </w:rPr>
        <w:t>federal</w:t>
      </w:r>
      <w:r w:rsidRPr="0038304C">
        <w:rPr>
          <w:rFonts w:ascii="Times New Roman" w:hAnsi="Times New Roman" w:cs="Times New Roman"/>
          <w:bCs/>
          <w:sz w:val="24"/>
          <w:szCs w:val="24"/>
        </w:rPr>
        <w:t xml:space="preserve"> funding </w:t>
      </w:r>
      <w:r w:rsidR="003C3965">
        <w:rPr>
          <w:rFonts w:ascii="Times New Roman" w:hAnsi="Times New Roman" w:cs="Times New Roman"/>
          <w:bCs/>
          <w:sz w:val="24"/>
          <w:szCs w:val="24"/>
        </w:rPr>
        <w:t>to pay for CPCS services</w:t>
      </w:r>
      <w:r w:rsidRPr="0038304C">
        <w:rPr>
          <w:rFonts w:ascii="Times New Roman" w:hAnsi="Times New Roman" w:cs="Times New Roman"/>
          <w:bCs/>
          <w:sz w:val="24"/>
          <w:szCs w:val="24"/>
        </w:rPr>
        <w:t>.</w:t>
      </w:r>
      <w:r w:rsidR="004842AF">
        <w:rPr>
          <w:rFonts w:ascii="Times New Roman" w:hAnsi="Times New Roman" w:cs="Times New Roman"/>
          <w:bCs/>
          <w:sz w:val="24"/>
          <w:szCs w:val="24"/>
        </w:rPr>
        <w:t xml:space="preserve"> </w:t>
      </w:r>
      <w:r w:rsidR="00AD52BD">
        <w:rPr>
          <w:rFonts w:ascii="Times New Roman" w:hAnsi="Times New Roman" w:cs="Times New Roman"/>
          <w:bCs/>
          <w:sz w:val="24"/>
          <w:szCs w:val="24"/>
        </w:rPr>
        <w:t xml:space="preserve">As a recipient of federal funding, </w:t>
      </w:r>
      <w:r w:rsidR="004842AF">
        <w:rPr>
          <w:rFonts w:ascii="Times New Roman" w:hAnsi="Times New Roman" w:cs="Times New Roman"/>
          <w:bCs/>
          <w:sz w:val="24"/>
          <w:szCs w:val="24"/>
        </w:rPr>
        <w:t xml:space="preserve">DCS is required to obtain informed consent to services for </w:t>
      </w:r>
      <w:r w:rsidR="00705113">
        <w:rPr>
          <w:rFonts w:ascii="Times New Roman" w:hAnsi="Times New Roman" w:cs="Times New Roman"/>
          <w:bCs/>
          <w:sz w:val="24"/>
          <w:szCs w:val="24"/>
        </w:rPr>
        <w:t xml:space="preserve">DCS </w:t>
      </w:r>
      <w:r w:rsidR="004842AF">
        <w:rPr>
          <w:rFonts w:ascii="Times New Roman" w:hAnsi="Times New Roman" w:cs="Times New Roman"/>
          <w:bCs/>
          <w:sz w:val="24"/>
          <w:szCs w:val="24"/>
        </w:rPr>
        <w:t>programming as a re</w:t>
      </w:r>
      <w:r w:rsidR="00A856F0">
        <w:rPr>
          <w:rFonts w:ascii="Times New Roman" w:hAnsi="Times New Roman" w:cs="Times New Roman"/>
          <w:bCs/>
          <w:sz w:val="24"/>
          <w:szCs w:val="24"/>
        </w:rPr>
        <w:t xml:space="preserve">quirement of </w:t>
      </w:r>
      <w:r w:rsidR="00705113">
        <w:rPr>
          <w:rFonts w:ascii="Times New Roman" w:hAnsi="Times New Roman" w:cs="Times New Roman"/>
          <w:bCs/>
          <w:sz w:val="24"/>
          <w:szCs w:val="24"/>
        </w:rPr>
        <w:t xml:space="preserve">the </w:t>
      </w:r>
      <w:r w:rsidR="00A856F0">
        <w:rPr>
          <w:rFonts w:ascii="Times New Roman" w:hAnsi="Times New Roman" w:cs="Times New Roman"/>
          <w:bCs/>
          <w:sz w:val="24"/>
          <w:szCs w:val="24"/>
        </w:rPr>
        <w:t>federal funding.</w:t>
      </w:r>
      <w:r w:rsidRPr="0038304C">
        <w:rPr>
          <w:rFonts w:ascii="Times New Roman" w:hAnsi="Times New Roman" w:cs="Times New Roman"/>
          <w:bCs/>
          <w:sz w:val="24"/>
          <w:szCs w:val="24"/>
        </w:rPr>
        <w:t xml:space="preserve"> </w:t>
      </w:r>
      <w:r w:rsidR="00A856F0">
        <w:rPr>
          <w:rFonts w:ascii="Times New Roman" w:hAnsi="Times New Roman" w:cs="Times New Roman"/>
          <w:bCs/>
          <w:sz w:val="24"/>
          <w:szCs w:val="24"/>
        </w:rPr>
        <w:t xml:space="preserve">This requires that all of the CPCS program providers </w:t>
      </w:r>
      <w:r w:rsidR="00CE489A">
        <w:rPr>
          <w:rFonts w:ascii="Times New Roman" w:hAnsi="Times New Roman" w:cs="Times New Roman"/>
          <w:bCs/>
          <w:sz w:val="24"/>
          <w:szCs w:val="24"/>
        </w:rPr>
        <w:t xml:space="preserve">utilize a standardized </w:t>
      </w:r>
      <w:r w:rsidR="00491EB1">
        <w:rPr>
          <w:rFonts w:ascii="Times New Roman" w:hAnsi="Times New Roman" w:cs="Times New Roman"/>
          <w:bCs/>
          <w:sz w:val="24"/>
          <w:szCs w:val="24"/>
        </w:rPr>
        <w:t>informed consent</w:t>
      </w:r>
      <w:r w:rsidR="00AD2228">
        <w:rPr>
          <w:rFonts w:ascii="Times New Roman" w:hAnsi="Times New Roman" w:cs="Times New Roman"/>
          <w:bCs/>
          <w:sz w:val="24"/>
          <w:szCs w:val="24"/>
        </w:rPr>
        <w:t>. This informed consent to participate in services should contain the following requirements:</w:t>
      </w:r>
    </w:p>
    <w:p w14:paraId="6ED2FA92" w14:textId="02433783" w:rsidR="00AD2228" w:rsidRDefault="00162B6A" w:rsidP="00162B6A">
      <w:pPr>
        <w:pStyle w:val="NoSpacing"/>
        <w:numPr>
          <w:ilvl w:val="0"/>
          <w:numId w:val="30"/>
        </w:numPr>
        <w:rPr>
          <w:rFonts w:ascii="Times New Roman" w:hAnsi="Times New Roman" w:cs="Times New Roman"/>
          <w:bCs/>
          <w:sz w:val="24"/>
          <w:szCs w:val="24"/>
        </w:rPr>
      </w:pPr>
      <w:r w:rsidRPr="00274CEC">
        <w:rPr>
          <w:rFonts w:ascii="Times New Roman" w:hAnsi="Times New Roman" w:cs="Times New Roman"/>
          <w:bCs/>
          <w:sz w:val="24"/>
          <w:szCs w:val="24"/>
          <w:u w:val="single"/>
        </w:rPr>
        <w:t>A</w:t>
      </w:r>
      <w:r w:rsidR="006D56B8" w:rsidRPr="00274CEC">
        <w:rPr>
          <w:rFonts w:ascii="Times New Roman" w:hAnsi="Times New Roman" w:cs="Times New Roman"/>
          <w:bCs/>
          <w:sz w:val="24"/>
          <w:szCs w:val="24"/>
          <w:u w:val="single"/>
        </w:rPr>
        <w:t xml:space="preserve"> </w:t>
      </w:r>
      <w:r w:rsidR="00B20355">
        <w:rPr>
          <w:rFonts w:ascii="Times New Roman" w:hAnsi="Times New Roman" w:cs="Times New Roman"/>
          <w:bCs/>
          <w:sz w:val="24"/>
          <w:szCs w:val="24"/>
          <w:u w:val="single"/>
        </w:rPr>
        <w:t>d</w:t>
      </w:r>
      <w:r w:rsidR="006D56B8" w:rsidRPr="00274CEC">
        <w:rPr>
          <w:rFonts w:ascii="Times New Roman" w:hAnsi="Times New Roman" w:cs="Times New Roman"/>
          <w:bCs/>
          <w:sz w:val="24"/>
          <w:szCs w:val="24"/>
          <w:u w:val="single"/>
        </w:rPr>
        <w:t>escription of the voluntary</w:t>
      </w:r>
      <w:r w:rsidR="007B2C34">
        <w:rPr>
          <w:rFonts w:ascii="Times New Roman" w:hAnsi="Times New Roman" w:cs="Times New Roman"/>
          <w:bCs/>
          <w:sz w:val="24"/>
          <w:szCs w:val="24"/>
          <w:u w:val="single"/>
        </w:rPr>
        <w:t xml:space="preserve"> Community Partners for Child Safety P</w:t>
      </w:r>
      <w:r w:rsidR="006D56B8" w:rsidRPr="00274CEC">
        <w:rPr>
          <w:rFonts w:ascii="Times New Roman" w:hAnsi="Times New Roman" w:cs="Times New Roman"/>
          <w:bCs/>
          <w:sz w:val="24"/>
          <w:szCs w:val="24"/>
          <w:u w:val="single"/>
        </w:rPr>
        <w:t>rogram</w:t>
      </w:r>
      <w:r w:rsidR="006D56B8">
        <w:rPr>
          <w:rFonts w:ascii="Times New Roman" w:hAnsi="Times New Roman" w:cs="Times New Roman"/>
          <w:bCs/>
          <w:sz w:val="24"/>
          <w:szCs w:val="24"/>
        </w:rPr>
        <w:t xml:space="preserve">: </w:t>
      </w:r>
      <w:r w:rsidR="007B2C34" w:rsidRPr="007B2C34">
        <w:rPr>
          <w:rFonts w:ascii="Times New Roman" w:hAnsi="Times New Roman" w:cs="Times New Roman"/>
          <w:bCs/>
          <w:sz w:val="24"/>
          <w:szCs w:val="24"/>
        </w:rPr>
        <w:t>The service will provide home based case management services to connect families to resources within the community to strengthen the family. Community resources include, but are not limited to</w:t>
      </w:r>
      <w:r w:rsidR="00D60CB9">
        <w:rPr>
          <w:rFonts w:ascii="Times New Roman" w:hAnsi="Times New Roman" w:cs="Times New Roman"/>
          <w:bCs/>
          <w:sz w:val="24"/>
          <w:szCs w:val="24"/>
        </w:rPr>
        <w:t xml:space="preserve"> the following</w:t>
      </w:r>
      <w:r w:rsidR="007B2C34" w:rsidRPr="007B2C34">
        <w:rPr>
          <w:rFonts w:ascii="Times New Roman" w:hAnsi="Times New Roman" w:cs="Times New Roman"/>
          <w:bCs/>
          <w:sz w:val="24"/>
          <w:szCs w:val="24"/>
        </w:rPr>
        <w:t>: schools, social services agencies, health care providers, public health, hospitals, child care providers, community mental health agencies, Healthy Families and Twelve Step Programs. In general, each community defines its own resources. This is a no cost, voluntary service.</w:t>
      </w:r>
    </w:p>
    <w:p w14:paraId="4F6A980C" w14:textId="77777777" w:rsidR="00B1122E" w:rsidRPr="0057108E" w:rsidRDefault="00B1122E" w:rsidP="00B1122E">
      <w:pPr>
        <w:pStyle w:val="NoSpacing"/>
        <w:numPr>
          <w:ilvl w:val="0"/>
          <w:numId w:val="30"/>
        </w:numPr>
        <w:rPr>
          <w:rFonts w:ascii="Times New Roman" w:hAnsi="Times New Roman" w:cs="Times New Roman"/>
          <w:bCs/>
          <w:sz w:val="24"/>
          <w:szCs w:val="24"/>
        </w:rPr>
      </w:pPr>
      <w:r>
        <w:rPr>
          <w:rFonts w:ascii="Times New Roman" w:hAnsi="Times New Roman" w:cs="Times New Roman"/>
          <w:bCs/>
          <w:sz w:val="24"/>
          <w:szCs w:val="24"/>
          <w:u w:val="single"/>
        </w:rPr>
        <w:t>A description of how the participant’s data will be kept confidential:</w:t>
      </w:r>
    </w:p>
    <w:p w14:paraId="4757E850" w14:textId="77777777" w:rsidR="00B1122E" w:rsidRPr="00E2471F" w:rsidRDefault="00B1122E" w:rsidP="00B1122E">
      <w:pPr>
        <w:pStyle w:val="NoSpacing"/>
        <w:numPr>
          <w:ilvl w:val="1"/>
          <w:numId w:val="30"/>
        </w:numPr>
        <w:rPr>
          <w:rFonts w:ascii="Times New Roman" w:hAnsi="Times New Roman" w:cs="Times New Roman"/>
          <w:bCs/>
          <w:sz w:val="24"/>
          <w:szCs w:val="24"/>
        </w:rPr>
      </w:pPr>
      <w:r w:rsidRPr="00E2471F">
        <w:rPr>
          <w:rFonts w:ascii="Times New Roman" w:hAnsi="Times New Roman" w:cs="Times New Roman"/>
          <w:bCs/>
          <w:sz w:val="24"/>
          <w:szCs w:val="24"/>
        </w:rPr>
        <w:t xml:space="preserve">Information is shared only on a </w:t>
      </w:r>
      <w:proofErr w:type="gramStart"/>
      <w:r w:rsidRPr="00E2471F">
        <w:rPr>
          <w:rFonts w:ascii="Times New Roman" w:hAnsi="Times New Roman" w:cs="Times New Roman"/>
          <w:bCs/>
          <w:sz w:val="24"/>
          <w:szCs w:val="24"/>
        </w:rPr>
        <w:t>need to know</w:t>
      </w:r>
      <w:proofErr w:type="gramEnd"/>
      <w:r w:rsidRPr="00E2471F">
        <w:rPr>
          <w:rFonts w:ascii="Times New Roman" w:hAnsi="Times New Roman" w:cs="Times New Roman"/>
          <w:bCs/>
          <w:sz w:val="24"/>
          <w:szCs w:val="24"/>
        </w:rPr>
        <w:t xml:space="preserve"> basis with appropriate staff, consultants, and other professionals within this CPCS program;</w:t>
      </w:r>
    </w:p>
    <w:p w14:paraId="12782ABE" w14:textId="77777777" w:rsidR="00B1122E" w:rsidRPr="00E2471F" w:rsidRDefault="00B1122E" w:rsidP="00B1122E">
      <w:pPr>
        <w:pStyle w:val="NoSpacing"/>
        <w:numPr>
          <w:ilvl w:val="1"/>
          <w:numId w:val="30"/>
        </w:numPr>
        <w:rPr>
          <w:rFonts w:ascii="Times New Roman" w:hAnsi="Times New Roman" w:cs="Times New Roman"/>
          <w:bCs/>
          <w:sz w:val="24"/>
          <w:szCs w:val="24"/>
        </w:rPr>
      </w:pPr>
      <w:r w:rsidRPr="00E2471F">
        <w:rPr>
          <w:rFonts w:ascii="Times New Roman" w:hAnsi="Times New Roman" w:cs="Times New Roman"/>
          <w:bCs/>
          <w:sz w:val="24"/>
          <w:szCs w:val="24"/>
        </w:rPr>
        <w:t>The information you provide will be stored in a password protected database;</w:t>
      </w:r>
    </w:p>
    <w:p w14:paraId="270C8128" w14:textId="77777777" w:rsidR="00B1122E" w:rsidRPr="00E2471F" w:rsidRDefault="00B1122E" w:rsidP="00B1122E">
      <w:pPr>
        <w:pStyle w:val="NoSpacing"/>
        <w:numPr>
          <w:ilvl w:val="1"/>
          <w:numId w:val="30"/>
        </w:numPr>
        <w:rPr>
          <w:rFonts w:ascii="Times New Roman" w:hAnsi="Times New Roman" w:cs="Times New Roman"/>
          <w:bCs/>
          <w:sz w:val="24"/>
          <w:szCs w:val="24"/>
        </w:rPr>
      </w:pPr>
      <w:r w:rsidRPr="00E2471F">
        <w:rPr>
          <w:rFonts w:ascii="Times New Roman" w:hAnsi="Times New Roman" w:cs="Times New Roman"/>
          <w:bCs/>
          <w:sz w:val="24"/>
          <w:szCs w:val="24"/>
        </w:rPr>
        <w:t>Staff and their supervisors can only access data regarding families to which they are assigned;</w:t>
      </w:r>
    </w:p>
    <w:p w14:paraId="25C3B5F9" w14:textId="77777777" w:rsidR="00B1122E" w:rsidRPr="00E2471F" w:rsidRDefault="00B1122E" w:rsidP="00B1122E">
      <w:pPr>
        <w:pStyle w:val="NoSpacing"/>
        <w:numPr>
          <w:ilvl w:val="1"/>
          <w:numId w:val="30"/>
        </w:numPr>
        <w:rPr>
          <w:rFonts w:ascii="Times New Roman" w:hAnsi="Times New Roman" w:cs="Times New Roman"/>
          <w:bCs/>
          <w:sz w:val="24"/>
          <w:szCs w:val="24"/>
        </w:rPr>
      </w:pPr>
      <w:r w:rsidRPr="00E2471F">
        <w:rPr>
          <w:rFonts w:ascii="Times New Roman" w:hAnsi="Times New Roman" w:cs="Times New Roman"/>
          <w:bCs/>
          <w:sz w:val="24"/>
          <w:szCs w:val="24"/>
        </w:rPr>
        <w:t xml:space="preserve">Your information may be shared with funders, </w:t>
      </w:r>
      <w:proofErr w:type="gramStart"/>
      <w:r w:rsidRPr="00E2471F">
        <w:rPr>
          <w:rFonts w:ascii="Times New Roman" w:hAnsi="Times New Roman" w:cs="Times New Roman"/>
          <w:bCs/>
          <w:sz w:val="24"/>
          <w:szCs w:val="24"/>
        </w:rPr>
        <w:t>evaluators</w:t>
      </w:r>
      <w:proofErr w:type="gramEnd"/>
      <w:r w:rsidRPr="00E2471F">
        <w:rPr>
          <w:rFonts w:ascii="Times New Roman" w:hAnsi="Times New Roman" w:cs="Times New Roman"/>
          <w:bCs/>
          <w:sz w:val="24"/>
          <w:szCs w:val="24"/>
        </w:rPr>
        <w:t xml:space="preserve"> or researchers. </w:t>
      </w:r>
    </w:p>
    <w:p w14:paraId="6028CE26" w14:textId="77777777" w:rsidR="00B1122E" w:rsidRPr="00E2471F" w:rsidRDefault="00B1122E" w:rsidP="00B1122E">
      <w:pPr>
        <w:pStyle w:val="NoSpacing"/>
        <w:numPr>
          <w:ilvl w:val="1"/>
          <w:numId w:val="30"/>
        </w:numPr>
        <w:rPr>
          <w:rFonts w:ascii="Times New Roman" w:hAnsi="Times New Roman" w:cs="Times New Roman"/>
          <w:bCs/>
          <w:sz w:val="24"/>
          <w:szCs w:val="24"/>
        </w:rPr>
      </w:pPr>
      <w:r w:rsidRPr="00E2471F">
        <w:rPr>
          <w:rFonts w:ascii="Times New Roman" w:hAnsi="Times New Roman" w:cs="Times New Roman"/>
          <w:bCs/>
          <w:sz w:val="24"/>
          <w:szCs w:val="24"/>
        </w:rPr>
        <w:t xml:space="preserve">Any reports and evaluations given to funders are combined data; </w:t>
      </w:r>
    </w:p>
    <w:p w14:paraId="18796697" w14:textId="77777777" w:rsidR="00B1122E" w:rsidRPr="00E2471F" w:rsidRDefault="00B1122E" w:rsidP="00B1122E">
      <w:pPr>
        <w:pStyle w:val="NoSpacing"/>
        <w:numPr>
          <w:ilvl w:val="1"/>
          <w:numId w:val="30"/>
        </w:numPr>
        <w:rPr>
          <w:rFonts w:ascii="Times New Roman" w:hAnsi="Times New Roman" w:cs="Times New Roman"/>
          <w:bCs/>
          <w:sz w:val="24"/>
          <w:szCs w:val="24"/>
        </w:rPr>
      </w:pPr>
      <w:r w:rsidRPr="00E2471F">
        <w:rPr>
          <w:rFonts w:ascii="Times New Roman" w:hAnsi="Times New Roman" w:cs="Times New Roman"/>
          <w:bCs/>
          <w:sz w:val="24"/>
          <w:szCs w:val="24"/>
        </w:rPr>
        <w:lastRenderedPageBreak/>
        <w:t xml:space="preserve">No individual family is ever identified in data given to evaluators;  </w:t>
      </w:r>
    </w:p>
    <w:p w14:paraId="04618015" w14:textId="77777777" w:rsidR="00B1122E" w:rsidRPr="00E2471F" w:rsidRDefault="00B1122E" w:rsidP="00B1122E">
      <w:pPr>
        <w:pStyle w:val="NoSpacing"/>
        <w:numPr>
          <w:ilvl w:val="1"/>
          <w:numId w:val="30"/>
        </w:numPr>
        <w:rPr>
          <w:rFonts w:ascii="Times New Roman" w:hAnsi="Times New Roman" w:cs="Times New Roman"/>
          <w:bCs/>
          <w:sz w:val="24"/>
          <w:szCs w:val="24"/>
        </w:rPr>
      </w:pPr>
      <w:r w:rsidRPr="00E2471F">
        <w:rPr>
          <w:rFonts w:ascii="Times New Roman" w:hAnsi="Times New Roman" w:cs="Times New Roman"/>
          <w:bCs/>
          <w:sz w:val="24"/>
          <w:szCs w:val="24"/>
        </w:rPr>
        <w:t xml:space="preserve">All employees of the database company sign confidentiality statements, and every security measure available is taken to protect your information; and </w:t>
      </w:r>
    </w:p>
    <w:p w14:paraId="2B7B5536" w14:textId="77777777" w:rsidR="00B1122E" w:rsidRPr="00E2471F" w:rsidRDefault="00B1122E" w:rsidP="00B1122E">
      <w:pPr>
        <w:pStyle w:val="NoSpacing"/>
        <w:numPr>
          <w:ilvl w:val="1"/>
          <w:numId w:val="30"/>
        </w:numPr>
        <w:rPr>
          <w:rFonts w:ascii="Times New Roman" w:hAnsi="Times New Roman" w:cs="Times New Roman"/>
          <w:bCs/>
          <w:sz w:val="24"/>
          <w:szCs w:val="24"/>
        </w:rPr>
      </w:pPr>
      <w:r w:rsidRPr="00E2471F">
        <w:rPr>
          <w:rFonts w:ascii="Times New Roman" w:hAnsi="Times New Roman" w:cs="Times New Roman"/>
          <w:bCs/>
          <w:sz w:val="24"/>
          <w:szCs w:val="24"/>
        </w:rPr>
        <w:t xml:space="preserve">Data sent to the State of Indiana for </w:t>
      </w:r>
      <w:proofErr w:type="gramStart"/>
      <w:r w:rsidRPr="00E2471F">
        <w:rPr>
          <w:rFonts w:ascii="Times New Roman" w:hAnsi="Times New Roman" w:cs="Times New Roman"/>
          <w:bCs/>
          <w:sz w:val="24"/>
          <w:szCs w:val="24"/>
        </w:rPr>
        <w:t>purposes</w:t>
      </w:r>
      <w:proofErr w:type="gramEnd"/>
      <w:r w:rsidRPr="00E2471F">
        <w:rPr>
          <w:rFonts w:ascii="Times New Roman" w:hAnsi="Times New Roman" w:cs="Times New Roman"/>
          <w:bCs/>
          <w:sz w:val="24"/>
          <w:szCs w:val="24"/>
        </w:rPr>
        <w:t xml:space="preserve"> of billing and evaluation are encrypted.  </w:t>
      </w:r>
    </w:p>
    <w:p w14:paraId="0F539833" w14:textId="167DA8B9" w:rsidR="00B1122E" w:rsidRDefault="00BB3A9B" w:rsidP="00162B6A">
      <w:pPr>
        <w:pStyle w:val="NoSpacing"/>
        <w:numPr>
          <w:ilvl w:val="0"/>
          <w:numId w:val="30"/>
        </w:numPr>
        <w:rPr>
          <w:rFonts w:ascii="Times New Roman" w:hAnsi="Times New Roman" w:cs="Times New Roman"/>
          <w:bCs/>
          <w:sz w:val="24"/>
          <w:szCs w:val="24"/>
        </w:rPr>
      </w:pPr>
      <w:r>
        <w:rPr>
          <w:rFonts w:ascii="Times New Roman" w:hAnsi="Times New Roman" w:cs="Times New Roman"/>
          <w:bCs/>
          <w:sz w:val="24"/>
          <w:szCs w:val="24"/>
        </w:rPr>
        <w:t xml:space="preserve">A description of </w:t>
      </w:r>
      <w:r w:rsidR="00A55E0D">
        <w:rPr>
          <w:rFonts w:ascii="Times New Roman" w:hAnsi="Times New Roman" w:cs="Times New Roman"/>
          <w:bCs/>
          <w:sz w:val="24"/>
          <w:szCs w:val="24"/>
        </w:rPr>
        <w:t>possible circumstances that would require the participant’s</w:t>
      </w:r>
      <w:r>
        <w:rPr>
          <w:rFonts w:ascii="Times New Roman" w:hAnsi="Times New Roman" w:cs="Times New Roman"/>
          <w:bCs/>
          <w:sz w:val="24"/>
          <w:szCs w:val="24"/>
        </w:rPr>
        <w:t xml:space="preserve"> information </w:t>
      </w:r>
      <w:r w:rsidR="00A55E0D">
        <w:rPr>
          <w:rFonts w:ascii="Times New Roman" w:hAnsi="Times New Roman" w:cs="Times New Roman"/>
          <w:bCs/>
          <w:sz w:val="24"/>
          <w:szCs w:val="24"/>
        </w:rPr>
        <w:t>to</w:t>
      </w:r>
      <w:r>
        <w:rPr>
          <w:rFonts w:ascii="Times New Roman" w:hAnsi="Times New Roman" w:cs="Times New Roman"/>
          <w:bCs/>
          <w:sz w:val="24"/>
          <w:szCs w:val="24"/>
        </w:rPr>
        <w:t xml:space="preserve"> </w:t>
      </w:r>
      <w:r w:rsidR="00A55E0D">
        <w:rPr>
          <w:rFonts w:ascii="Times New Roman" w:hAnsi="Times New Roman" w:cs="Times New Roman"/>
          <w:bCs/>
          <w:sz w:val="24"/>
          <w:szCs w:val="24"/>
        </w:rPr>
        <w:t>be shared</w:t>
      </w:r>
      <w:r>
        <w:rPr>
          <w:rFonts w:ascii="Times New Roman" w:hAnsi="Times New Roman" w:cs="Times New Roman"/>
          <w:bCs/>
          <w:sz w:val="24"/>
          <w:szCs w:val="24"/>
        </w:rPr>
        <w:t>:</w:t>
      </w:r>
    </w:p>
    <w:p w14:paraId="79840D94" w14:textId="77777777" w:rsidR="00966950" w:rsidRPr="00966950" w:rsidRDefault="00966950" w:rsidP="00966950">
      <w:pPr>
        <w:pStyle w:val="NoSpacing"/>
        <w:numPr>
          <w:ilvl w:val="1"/>
          <w:numId w:val="30"/>
        </w:numPr>
        <w:rPr>
          <w:rFonts w:ascii="Times New Roman" w:hAnsi="Times New Roman" w:cs="Times New Roman"/>
          <w:bCs/>
          <w:sz w:val="24"/>
          <w:szCs w:val="24"/>
        </w:rPr>
      </w:pPr>
      <w:r w:rsidRPr="00966950">
        <w:rPr>
          <w:rFonts w:ascii="Times New Roman" w:hAnsi="Times New Roman" w:cs="Times New Roman"/>
          <w:bCs/>
          <w:sz w:val="24"/>
          <w:szCs w:val="24"/>
        </w:rPr>
        <w:t xml:space="preserve">If we have reason to believe any child is being abused or neglected, we are required by law to report to the Indiana Department of Child Services. </w:t>
      </w:r>
    </w:p>
    <w:p w14:paraId="5A09ED7C" w14:textId="77777777" w:rsidR="00966950" w:rsidRPr="00966950" w:rsidRDefault="00966950" w:rsidP="00966950">
      <w:pPr>
        <w:pStyle w:val="NoSpacing"/>
        <w:numPr>
          <w:ilvl w:val="1"/>
          <w:numId w:val="30"/>
        </w:numPr>
        <w:rPr>
          <w:rFonts w:ascii="Times New Roman" w:hAnsi="Times New Roman" w:cs="Times New Roman"/>
          <w:bCs/>
          <w:sz w:val="24"/>
          <w:szCs w:val="24"/>
        </w:rPr>
      </w:pPr>
      <w:r w:rsidRPr="00966950">
        <w:rPr>
          <w:rFonts w:ascii="Times New Roman" w:hAnsi="Times New Roman" w:cs="Times New Roman"/>
          <w:bCs/>
          <w:sz w:val="24"/>
          <w:szCs w:val="24"/>
        </w:rPr>
        <w:t>We must disclose information if ordered by a court; and</w:t>
      </w:r>
    </w:p>
    <w:p w14:paraId="49E89EAA" w14:textId="77777777" w:rsidR="00966950" w:rsidRPr="00966950" w:rsidRDefault="00966950" w:rsidP="00966950">
      <w:pPr>
        <w:pStyle w:val="NoSpacing"/>
        <w:numPr>
          <w:ilvl w:val="1"/>
          <w:numId w:val="30"/>
        </w:numPr>
        <w:rPr>
          <w:rFonts w:ascii="Times New Roman" w:hAnsi="Times New Roman" w:cs="Times New Roman"/>
          <w:bCs/>
          <w:sz w:val="24"/>
          <w:szCs w:val="24"/>
        </w:rPr>
      </w:pPr>
      <w:r w:rsidRPr="00966950">
        <w:rPr>
          <w:rFonts w:ascii="Times New Roman" w:hAnsi="Times New Roman" w:cs="Times New Roman"/>
          <w:bCs/>
          <w:sz w:val="24"/>
          <w:szCs w:val="24"/>
        </w:rPr>
        <w:t xml:space="preserve">Your data may also be used to match against the Indiana’s child abuse and neglect data system to determine the impact of Community Partners for Child Safety outcomes. Such reports are only provided in a combined format that provides no information that directly identifies your family. </w:t>
      </w:r>
    </w:p>
    <w:p w14:paraId="0BBA3499" w14:textId="181544AC" w:rsidR="00BB3A9B" w:rsidRPr="00736758" w:rsidRDefault="00966950" w:rsidP="00274CEC">
      <w:pPr>
        <w:pStyle w:val="NoSpacing"/>
        <w:numPr>
          <w:ilvl w:val="1"/>
          <w:numId w:val="30"/>
        </w:numPr>
        <w:rPr>
          <w:rFonts w:ascii="Times New Roman" w:hAnsi="Times New Roman" w:cs="Times New Roman"/>
          <w:bCs/>
          <w:sz w:val="24"/>
          <w:szCs w:val="24"/>
        </w:rPr>
      </w:pPr>
      <w:r w:rsidRPr="00966950">
        <w:rPr>
          <w:rFonts w:ascii="Times New Roman" w:hAnsi="Times New Roman" w:cs="Times New Roman"/>
          <w:bCs/>
          <w:sz w:val="24"/>
          <w:szCs w:val="24"/>
        </w:rPr>
        <w:t>Your data may also be used to match against data at the Indiana Department of Health to determine how   CPCS services are impacting health outcomes. Reports stemming from such data matching are used to improve   CPCS service systems.  Data involved in these data matches are combined in a format that provides no information that directly identifies you or your family.</w:t>
      </w:r>
    </w:p>
    <w:p w14:paraId="5A776D7F" w14:textId="012DAC14" w:rsidR="00B1122E" w:rsidRDefault="009A4A19" w:rsidP="00162B6A">
      <w:pPr>
        <w:pStyle w:val="NoSpacing"/>
        <w:numPr>
          <w:ilvl w:val="0"/>
          <w:numId w:val="30"/>
        </w:numPr>
        <w:rPr>
          <w:rFonts w:ascii="Times New Roman" w:hAnsi="Times New Roman" w:cs="Times New Roman"/>
          <w:bCs/>
          <w:sz w:val="24"/>
          <w:szCs w:val="24"/>
        </w:rPr>
      </w:pPr>
      <w:r>
        <w:rPr>
          <w:rFonts w:ascii="Times New Roman" w:hAnsi="Times New Roman" w:cs="Times New Roman"/>
          <w:bCs/>
          <w:sz w:val="24"/>
          <w:szCs w:val="24"/>
        </w:rPr>
        <w:t xml:space="preserve">A statement </w:t>
      </w:r>
      <w:r w:rsidR="00D36059">
        <w:rPr>
          <w:rFonts w:ascii="Times New Roman" w:hAnsi="Times New Roman" w:cs="Times New Roman"/>
          <w:bCs/>
          <w:sz w:val="24"/>
          <w:szCs w:val="24"/>
        </w:rPr>
        <w:t xml:space="preserve">of informed consent upon collecting signature with the following </w:t>
      </w:r>
      <w:r w:rsidR="00F5295C">
        <w:rPr>
          <w:rFonts w:ascii="Times New Roman" w:hAnsi="Times New Roman" w:cs="Times New Roman"/>
          <w:bCs/>
          <w:sz w:val="24"/>
          <w:szCs w:val="24"/>
        </w:rPr>
        <w:t xml:space="preserve">language and </w:t>
      </w:r>
      <w:r w:rsidR="00B25F5E">
        <w:rPr>
          <w:rFonts w:ascii="Times New Roman" w:hAnsi="Times New Roman" w:cs="Times New Roman"/>
          <w:bCs/>
          <w:sz w:val="24"/>
          <w:szCs w:val="24"/>
        </w:rPr>
        <w:t>a collection of the client’s signature:</w:t>
      </w:r>
    </w:p>
    <w:p w14:paraId="4C4060B3" w14:textId="0CC1AC30" w:rsidR="00B25F5E" w:rsidRPr="00274CEC" w:rsidRDefault="00B25F5E" w:rsidP="00274CEC">
      <w:pPr>
        <w:pStyle w:val="NoSpacing"/>
        <w:numPr>
          <w:ilvl w:val="1"/>
          <w:numId w:val="30"/>
        </w:numPr>
        <w:rPr>
          <w:rFonts w:ascii="Times New Roman" w:hAnsi="Times New Roman" w:cs="Times New Roman"/>
          <w:bCs/>
          <w:sz w:val="24"/>
          <w:szCs w:val="24"/>
        </w:rPr>
      </w:pPr>
      <w:r>
        <w:rPr>
          <w:rFonts w:ascii="Times New Roman" w:hAnsi="Times New Roman" w:cs="Times New Roman"/>
          <w:bCs/>
          <w:sz w:val="24"/>
          <w:szCs w:val="24"/>
        </w:rPr>
        <w:t>“</w:t>
      </w:r>
      <w:r w:rsidRPr="00B25F5E">
        <w:rPr>
          <w:rFonts w:ascii="Times New Roman" w:hAnsi="Times New Roman" w:cs="Times New Roman"/>
          <w:bCs/>
          <w:sz w:val="24"/>
          <w:szCs w:val="24"/>
        </w:rPr>
        <w:t xml:space="preserve">By signing below, I am voluntarily </w:t>
      </w:r>
      <w:proofErr w:type="gramStart"/>
      <w:r w:rsidRPr="00B25F5E">
        <w:rPr>
          <w:rFonts w:ascii="Times New Roman" w:hAnsi="Times New Roman" w:cs="Times New Roman"/>
          <w:bCs/>
          <w:sz w:val="24"/>
          <w:szCs w:val="24"/>
        </w:rPr>
        <w:t>consenting,</w:t>
      </w:r>
      <w:proofErr w:type="gramEnd"/>
      <w:r w:rsidRPr="00B25F5E">
        <w:rPr>
          <w:rFonts w:ascii="Times New Roman" w:hAnsi="Times New Roman" w:cs="Times New Roman"/>
          <w:bCs/>
          <w:sz w:val="24"/>
          <w:szCs w:val="24"/>
        </w:rPr>
        <w:t xml:space="preserve"> to participate in CPCS services as described in this form. I </w:t>
      </w:r>
      <w:proofErr w:type="gramStart"/>
      <w:r w:rsidRPr="00B25F5E">
        <w:rPr>
          <w:rFonts w:ascii="Times New Roman" w:hAnsi="Times New Roman" w:cs="Times New Roman"/>
          <w:bCs/>
          <w:sz w:val="24"/>
          <w:szCs w:val="24"/>
        </w:rPr>
        <w:t>am confirming</w:t>
      </w:r>
      <w:proofErr w:type="gramEnd"/>
      <w:r w:rsidRPr="00B25F5E">
        <w:rPr>
          <w:rFonts w:ascii="Times New Roman" w:hAnsi="Times New Roman" w:cs="Times New Roman"/>
          <w:bCs/>
          <w:sz w:val="24"/>
          <w:szCs w:val="24"/>
        </w:rPr>
        <w:t xml:space="preserve"> I have read (or it has been read to me) and understand all the information above regarding confidentiality.  I am also confirming I have had the opportunity to ask any questions I may have pertaining to this form and its contents, and any questions have been answered to my satisfaction. I understand I will be receiving a copy of this document. Refusal to sign may impact your ability to receive services.</w:t>
      </w:r>
      <w:r>
        <w:rPr>
          <w:rFonts w:ascii="Times New Roman" w:hAnsi="Times New Roman" w:cs="Times New Roman"/>
          <w:bCs/>
          <w:sz w:val="24"/>
          <w:szCs w:val="24"/>
        </w:rPr>
        <w:t>”</w:t>
      </w:r>
    </w:p>
    <w:p w14:paraId="2D7E542A" w14:textId="5D1BE3C5" w:rsidR="00E2471F" w:rsidRPr="00274CEC" w:rsidRDefault="00E2471F" w:rsidP="00274CEC">
      <w:pPr>
        <w:pStyle w:val="NoSpacing"/>
        <w:ind w:left="2520"/>
        <w:rPr>
          <w:rFonts w:ascii="Times New Roman" w:hAnsi="Times New Roman" w:cs="Times New Roman"/>
          <w:bCs/>
          <w:sz w:val="24"/>
          <w:szCs w:val="24"/>
        </w:rPr>
      </w:pPr>
    </w:p>
    <w:p w14:paraId="3C915A63" w14:textId="2F3AA6F8" w:rsidR="00552BBA" w:rsidRDefault="004F1501" w:rsidP="00F60A2E">
      <w:pPr>
        <w:pStyle w:val="NoSpacing"/>
        <w:numPr>
          <w:ilvl w:val="0"/>
          <w:numId w:val="1"/>
        </w:numPr>
        <w:rPr>
          <w:rFonts w:ascii="Times New Roman" w:hAnsi="Times New Roman" w:cs="Times New Roman"/>
          <w:b/>
          <w:sz w:val="24"/>
          <w:szCs w:val="24"/>
        </w:rPr>
      </w:pPr>
      <w:r w:rsidRPr="00466DF3">
        <w:rPr>
          <w:rFonts w:ascii="Times New Roman" w:hAnsi="Times New Roman" w:cs="Times New Roman"/>
          <w:b/>
          <w:sz w:val="24"/>
          <w:szCs w:val="24"/>
        </w:rPr>
        <w:t>Reporting of Critical Incidents</w:t>
      </w:r>
    </w:p>
    <w:p w14:paraId="0EF31E00" w14:textId="77777777" w:rsidR="004F1501" w:rsidRDefault="004F1501" w:rsidP="00552BBA">
      <w:pPr>
        <w:pStyle w:val="NoSpacing"/>
        <w:ind w:left="720"/>
        <w:rPr>
          <w:rFonts w:ascii="Times New Roman" w:hAnsi="Times New Roman" w:cs="Times New Roman"/>
          <w:b/>
          <w:sz w:val="24"/>
          <w:szCs w:val="24"/>
        </w:rPr>
      </w:pPr>
    </w:p>
    <w:p w14:paraId="348796D3" w14:textId="2B86FE31" w:rsidR="00D74055" w:rsidRPr="00D74055" w:rsidRDefault="00D74055" w:rsidP="00D74055">
      <w:pPr>
        <w:pStyle w:val="NoSpacing"/>
        <w:ind w:left="720"/>
        <w:rPr>
          <w:rFonts w:ascii="Times New Roman" w:hAnsi="Times New Roman" w:cs="Times New Roman"/>
          <w:bCs/>
          <w:sz w:val="24"/>
          <w:szCs w:val="24"/>
        </w:rPr>
      </w:pPr>
      <w:r w:rsidRPr="00D74055">
        <w:rPr>
          <w:rFonts w:ascii="Times New Roman" w:hAnsi="Times New Roman" w:cs="Times New Roman"/>
          <w:bCs/>
          <w:sz w:val="24"/>
          <w:szCs w:val="24"/>
        </w:rPr>
        <w:t>The following incidents are required to be reported</w:t>
      </w:r>
      <w:r>
        <w:rPr>
          <w:rFonts w:ascii="Times New Roman" w:hAnsi="Times New Roman" w:cs="Times New Roman"/>
          <w:bCs/>
          <w:sz w:val="24"/>
          <w:szCs w:val="24"/>
        </w:rPr>
        <w:t xml:space="preserve"> to DCS Prevention Services</w:t>
      </w:r>
      <w:r w:rsidR="00D2312C">
        <w:rPr>
          <w:rFonts w:ascii="Times New Roman" w:hAnsi="Times New Roman" w:cs="Times New Roman"/>
          <w:bCs/>
          <w:sz w:val="24"/>
          <w:szCs w:val="24"/>
        </w:rPr>
        <w:t xml:space="preserve"> with</w:t>
      </w:r>
      <w:r w:rsidR="00C05DF1">
        <w:rPr>
          <w:rFonts w:ascii="Times New Roman" w:hAnsi="Times New Roman" w:cs="Times New Roman"/>
          <w:bCs/>
          <w:sz w:val="24"/>
          <w:szCs w:val="24"/>
        </w:rPr>
        <w:t>in one business day</w:t>
      </w:r>
      <w:r w:rsidR="000F19A2">
        <w:rPr>
          <w:rFonts w:ascii="Times New Roman" w:hAnsi="Times New Roman" w:cs="Times New Roman"/>
          <w:bCs/>
          <w:sz w:val="24"/>
          <w:szCs w:val="24"/>
        </w:rPr>
        <w:t xml:space="preserve"> of learning of the incident</w:t>
      </w:r>
      <w:r>
        <w:rPr>
          <w:rFonts w:ascii="Times New Roman" w:hAnsi="Times New Roman" w:cs="Times New Roman"/>
          <w:bCs/>
          <w:sz w:val="24"/>
          <w:szCs w:val="24"/>
        </w:rPr>
        <w:t xml:space="preserve"> at the </w:t>
      </w:r>
      <w:r w:rsidR="003A45F6">
        <w:rPr>
          <w:rFonts w:ascii="Times New Roman" w:hAnsi="Times New Roman" w:cs="Times New Roman"/>
          <w:bCs/>
          <w:sz w:val="24"/>
          <w:szCs w:val="24"/>
        </w:rPr>
        <w:t xml:space="preserve">email address of </w:t>
      </w:r>
      <w:hyperlink r:id="rId15" w:history="1">
        <w:r w:rsidR="00DB2E0D">
          <w:rPr>
            <w:rStyle w:val="Hyperlink"/>
          </w:rPr>
          <w:t>DCSPreventionquestions@dcs.in.gov</w:t>
        </w:r>
      </w:hyperlink>
      <w:r w:rsidRPr="00D74055">
        <w:rPr>
          <w:rFonts w:ascii="Times New Roman" w:hAnsi="Times New Roman" w:cs="Times New Roman"/>
          <w:bCs/>
          <w:sz w:val="24"/>
          <w:szCs w:val="24"/>
        </w:rPr>
        <w:t>:</w:t>
      </w:r>
    </w:p>
    <w:p w14:paraId="50B1FA9D" w14:textId="77777777" w:rsidR="00D74055" w:rsidRPr="00D74055" w:rsidRDefault="00D74055" w:rsidP="00D74055">
      <w:pPr>
        <w:pStyle w:val="NoSpacing"/>
        <w:ind w:left="720"/>
        <w:rPr>
          <w:rFonts w:ascii="Times New Roman" w:hAnsi="Times New Roman" w:cs="Times New Roman"/>
          <w:bCs/>
          <w:sz w:val="24"/>
          <w:szCs w:val="24"/>
        </w:rPr>
      </w:pPr>
    </w:p>
    <w:p w14:paraId="0D9864FC" w14:textId="77777777" w:rsidR="00552A83" w:rsidRDefault="00D74055" w:rsidP="006F7738">
      <w:pPr>
        <w:pStyle w:val="NoSpacing"/>
        <w:numPr>
          <w:ilvl w:val="0"/>
          <w:numId w:val="70"/>
        </w:numPr>
        <w:rPr>
          <w:rFonts w:ascii="Times New Roman" w:hAnsi="Times New Roman" w:cs="Times New Roman"/>
          <w:bCs/>
          <w:sz w:val="24"/>
          <w:szCs w:val="24"/>
        </w:rPr>
      </w:pPr>
      <w:r w:rsidRPr="00D74055">
        <w:rPr>
          <w:rFonts w:ascii="Times New Roman" w:hAnsi="Times New Roman" w:cs="Times New Roman"/>
          <w:bCs/>
          <w:sz w:val="24"/>
          <w:szCs w:val="24"/>
        </w:rPr>
        <w:t>Child or caregiver death,</w:t>
      </w:r>
    </w:p>
    <w:p w14:paraId="56E82A55" w14:textId="3BAE6A84" w:rsidR="00D74055" w:rsidRPr="00D74055" w:rsidRDefault="00D74055" w:rsidP="006F7738">
      <w:pPr>
        <w:pStyle w:val="NoSpacing"/>
        <w:numPr>
          <w:ilvl w:val="0"/>
          <w:numId w:val="70"/>
        </w:numPr>
        <w:rPr>
          <w:rFonts w:ascii="Times New Roman" w:hAnsi="Times New Roman" w:cs="Times New Roman"/>
          <w:bCs/>
          <w:sz w:val="24"/>
          <w:szCs w:val="24"/>
        </w:rPr>
      </w:pPr>
      <w:r w:rsidRPr="00D74055">
        <w:rPr>
          <w:rFonts w:ascii="Times New Roman" w:hAnsi="Times New Roman" w:cs="Times New Roman"/>
          <w:bCs/>
          <w:sz w:val="24"/>
          <w:szCs w:val="24"/>
        </w:rPr>
        <w:t xml:space="preserve"> </w:t>
      </w:r>
      <w:r w:rsidR="00552A83" w:rsidRPr="00552A83">
        <w:rPr>
          <w:rFonts w:ascii="Times New Roman" w:hAnsi="Times New Roman" w:cs="Times New Roman"/>
          <w:bCs/>
          <w:sz w:val="24"/>
          <w:szCs w:val="24"/>
        </w:rPr>
        <w:t xml:space="preserve">Serious abuse incidents (severe injury or hospitalization) which prompt local investigation or media involvement.  </w:t>
      </w:r>
      <w:r w:rsidR="001156D8">
        <w:rPr>
          <w:rFonts w:ascii="Times New Roman" w:hAnsi="Times New Roman" w:cs="Times New Roman"/>
          <w:bCs/>
          <w:sz w:val="24"/>
          <w:szCs w:val="24"/>
        </w:rPr>
        <w:t>CPCS</w:t>
      </w:r>
      <w:r w:rsidR="00552A83" w:rsidRPr="00552A83">
        <w:rPr>
          <w:rFonts w:ascii="Times New Roman" w:hAnsi="Times New Roman" w:cs="Times New Roman"/>
          <w:bCs/>
          <w:sz w:val="24"/>
          <w:szCs w:val="24"/>
        </w:rPr>
        <w:t xml:space="preserve"> staff are required to report serious abuse incidents on children to the Indiana Department of Child Services hotline # 1-800-800-5556.</w:t>
      </w:r>
    </w:p>
    <w:p w14:paraId="23ACDBCB" w14:textId="6060CBF8" w:rsidR="00D74055" w:rsidRPr="00D74055" w:rsidRDefault="00D74055" w:rsidP="006F7738">
      <w:pPr>
        <w:pStyle w:val="NoSpacing"/>
        <w:numPr>
          <w:ilvl w:val="0"/>
          <w:numId w:val="70"/>
        </w:numPr>
        <w:rPr>
          <w:rFonts w:ascii="Times New Roman" w:hAnsi="Times New Roman" w:cs="Times New Roman"/>
          <w:bCs/>
          <w:sz w:val="24"/>
          <w:szCs w:val="24"/>
        </w:rPr>
      </w:pPr>
      <w:r w:rsidRPr="00D74055">
        <w:rPr>
          <w:rFonts w:ascii="Times New Roman" w:hAnsi="Times New Roman" w:cs="Times New Roman"/>
          <w:bCs/>
          <w:sz w:val="24"/>
          <w:szCs w:val="24"/>
        </w:rPr>
        <w:t>Litigation pertaining to CPCS work/services.</w:t>
      </w:r>
    </w:p>
    <w:p w14:paraId="3978B737" w14:textId="77777777" w:rsidR="00D74055" w:rsidRPr="00D74055" w:rsidRDefault="00D74055" w:rsidP="00D74055">
      <w:pPr>
        <w:pStyle w:val="NoSpacing"/>
        <w:ind w:left="720"/>
        <w:rPr>
          <w:rFonts w:ascii="Times New Roman" w:hAnsi="Times New Roman" w:cs="Times New Roman"/>
          <w:bCs/>
          <w:sz w:val="24"/>
          <w:szCs w:val="24"/>
        </w:rPr>
      </w:pPr>
    </w:p>
    <w:p w14:paraId="70420D5D" w14:textId="671982DC" w:rsidR="004F1501" w:rsidRDefault="00D74055" w:rsidP="00D74055">
      <w:pPr>
        <w:pStyle w:val="NoSpacing"/>
        <w:ind w:left="720"/>
        <w:rPr>
          <w:rFonts w:ascii="Times New Roman" w:hAnsi="Times New Roman" w:cs="Times New Roman"/>
          <w:bCs/>
          <w:sz w:val="24"/>
          <w:szCs w:val="24"/>
        </w:rPr>
      </w:pPr>
      <w:r w:rsidRPr="00D74055">
        <w:rPr>
          <w:rFonts w:ascii="Times New Roman" w:hAnsi="Times New Roman" w:cs="Times New Roman"/>
          <w:bCs/>
          <w:sz w:val="24"/>
          <w:szCs w:val="24"/>
        </w:rPr>
        <w:t>It is not necessary to report miscarriages, termination of pregnancy, or deaths that do not lead to local investigation or media involvement.</w:t>
      </w:r>
    </w:p>
    <w:p w14:paraId="065BFD88" w14:textId="77777777" w:rsidR="005727B6" w:rsidRDefault="005727B6" w:rsidP="00D74055">
      <w:pPr>
        <w:pStyle w:val="NoSpacing"/>
        <w:ind w:left="720"/>
        <w:rPr>
          <w:rFonts w:ascii="Times New Roman" w:hAnsi="Times New Roman" w:cs="Times New Roman"/>
          <w:bCs/>
          <w:sz w:val="24"/>
          <w:szCs w:val="24"/>
        </w:rPr>
      </w:pPr>
    </w:p>
    <w:p w14:paraId="0A5B96B5" w14:textId="1C7605F1" w:rsidR="005727B6" w:rsidRPr="00C27907" w:rsidRDefault="004A5D96" w:rsidP="00D74055">
      <w:pPr>
        <w:pStyle w:val="NoSpacing"/>
        <w:ind w:left="720"/>
        <w:rPr>
          <w:rFonts w:ascii="Times New Roman" w:hAnsi="Times New Roman" w:cs="Times New Roman"/>
          <w:bCs/>
          <w:sz w:val="24"/>
          <w:szCs w:val="24"/>
        </w:rPr>
      </w:pPr>
      <w:r w:rsidRPr="00C27907">
        <w:rPr>
          <w:rFonts w:ascii="Times New Roman" w:hAnsi="Times New Roman" w:cs="Times New Roman"/>
          <w:bCs/>
          <w:sz w:val="24"/>
          <w:szCs w:val="24"/>
        </w:rPr>
        <w:t xml:space="preserve">Please include a signed report that includes the below information: </w:t>
      </w:r>
    </w:p>
    <w:p w14:paraId="156E8113" w14:textId="27E9CDA5" w:rsidR="00AA30E5" w:rsidRPr="00F60A2E" w:rsidRDefault="00AA30E5" w:rsidP="00AA30E5">
      <w:pPr>
        <w:pStyle w:val="ListParagraph"/>
        <w:numPr>
          <w:ilvl w:val="0"/>
          <w:numId w:val="32"/>
        </w:numPr>
        <w:rPr>
          <w:rFonts w:ascii="Times New Roman" w:hAnsi="Times New Roman" w:cs="Times New Roman"/>
          <w:spacing w:val="-4"/>
          <w:sz w:val="24"/>
          <w:szCs w:val="24"/>
        </w:rPr>
      </w:pPr>
      <w:r w:rsidRPr="00F60A2E">
        <w:rPr>
          <w:rFonts w:ascii="Times New Roman" w:hAnsi="Times New Roman" w:cs="Times New Roman"/>
          <w:sz w:val="24"/>
          <w:szCs w:val="24"/>
        </w:rPr>
        <w:t>Reporting Organization.</w:t>
      </w:r>
    </w:p>
    <w:p w14:paraId="4B5A82DA" w14:textId="77777777" w:rsidR="00AA30E5" w:rsidRPr="00F60A2E" w:rsidRDefault="00AA30E5" w:rsidP="00AA30E5">
      <w:pPr>
        <w:pStyle w:val="ListParagraph"/>
        <w:numPr>
          <w:ilvl w:val="0"/>
          <w:numId w:val="32"/>
        </w:numPr>
        <w:rPr>
          <w:rFonts w:ascii="Times New Roman" w:hAnsi="Times New Roman" w:cs="Times New Roman"/>
          <w:sz w:val="24"/>
          <w:szCs w:val="24"/>
        </w:rPr>
      </w:pPr>
      <w:r w:rsidRPr="00F60A2E">
        <w:rPr>
          <w:rFonts w:ascii="Times New Roman" w:hAnsi="Times New Roman" w:cs="Times New Roman"/>
          <w:sz w:val="24"/>
          <w:szCs w:val="24"/>
        </w:rPr>
        <w:t>Reporter's name, phone, and email.</w:t>
      </w:r>
      <w:r w:rsidRPr="00F60A2E">
        <w:rPr>
          <w:rFonts w:ascii="Times New Roman" w:hAnsi="Times New Roman" w:cs="Times New Roman"/>
          <w:sz w:val="24"/>
          <w:szCs w:val="24"/>
        </w:rPr>
        <w:tab/>
      </w:r>
    </w:p>
    <w:p w14:paraId="6A5AD3F0" w14:textId="2DE7F852" w:rsidR="00AA30E5" w:rsidRPr="00F60A2E" w:rsidRDefault="00AA392E" w:rsidP="00AA30E5">
      <w:pPr>
        <w:pStyle w:val="ListParagraph"/>
        <w:numPr>
          <w:ilvl w:val="0"/>
          <w:numId w:val="32"/>
        </w:numPr>
        <w:rPr>
          <w:rFonts w:ascii="Times New Roman" w:hAnsi="Times New Roman" w:cs="Times New Roman"/>
          <w:position w:val="-12"/>
          <w:sz w:val="24"/>
          <w:szCs w:val="24"/>
        </w:rPr>
      </w:pPr>
      <w:r>
        <w:rPr>
          <w:rFonts w:ascii="Times New Roman" w:hAnsi="Times New Roman" w:cs="Times New Roman"/>
          <w:position w:val="-12"/>
          <w:sz w:val="24"/>
          <w:szCs w:val="24"/>
        </w:rPr>
        <w:t>Program</w:t>
      </w:r>
      <w:r w:rsidR="00F60A2E">
        <w:rPr>
          <w:rFonts w:ascii="Times New Roman" w:hAnsi="Times New Roman" w:cs="Times New Roman"/>
          <w:position w:val="-12"/>
          <w:sz w:val="24"/>
          <w:szCs w:val="24"/>
        </w:rPr>
        <w:t xml:space="preserve"> c</w:t>
      </w:r>
      <w:r w:rsidR="00AA30E5" w:rsidRPr="00F60A2E">
        <w:rPr>
          <w:rFonts w:ascii="Times New Roman" w:hAnsi="Times New Roman" w:cs="Times New Roman"/>
          <w:position w:val="-12"/>
          <w:sz w:val="24"/>
          <w:szCs w:val="24"/>
        </w:rPr>
        <w:t>ontact name, phone, and email.</w:t>
      </w:r>
    </w:p>
    <w:p w14:paraId="398189DC" w14:textId="77777777" w:rsidR="00AA30E5" w:rsidRPr="00F60A2E" w:rsidRDefault="00AA30E5" w:rsidP="00AA30E5">
      <w:pPr>
        <w:pStyle w:val="ListParagraph"/>
        <w:numPr>
          <w:ilvl w:val="0"/>
          <w:numId w:val="32"/>
        </w:numPr>
        <w:rPr>
          <w:rFonts w:ascii="Times New Roman" w:hAnsi="Times New Roman" w:cs="Times New Roman"/>
          <w:position w:val="-12"/>
          <w:sz w:val="24"/>
          <w:szCs w:val="24"/>
        </w:rPr>
      </w:pPr>
      <w:r w:rsidRPr="00F60A2E">
        <w:rPr>
          <w:rFonts w:ascii="Times New Roman" w:hAnsi="Times New Roman" w:cs="Times New Roman"/>
          <w:position w:val="-12"/>
          <w:sz w:val="24"/>
          <w:szCs w:val="24"/>
        </w:rPr>
        <w:t xml:space="preserve">Full names (if possible) of all others involved. </w:t>
      </w:r>
    </w:p>
    <w:p w14:paraId="39929770" w14:textId="77777777" w:rsidR="00AA30E5" w:rsidRPr="00F60A2E" w:rsidRDefault="00AA30E5" w:rsidP="00AA30E5">
      <w:pPr>
        <w:pStyle w:val="ListParagraph"/>
        <w:numPr>
          <w:ilvl w:val="0"/>
          <w:numId w:val="32"/>
        </w:numPr>
        <w:rPr>
          <w:rFonts w:ascii="Times New Roman" w:hAnsi="Times New Roman" w:cs="Times New Roman"/>
          <w:position w:val="-12"/>
          <w:sz w:val="24"/>
          <w:szCs w:val="24"/>
        </w:rPr>
      </w:pPr>
      <w:r w:rsidRPr="00F60A2E">
        <w:rPr>
          <w:rFonts w:ascii="Times New Roman" w:hAnsi="Times New Roman" w:cs="Times New Roman"/>
          <w:position w:val="-12"/>
          <w:sz w:val="24"/>
          <w:szCs w:val="24"/>
        </w:rPr>
        <w:t>Incident details.</w:t>
      </w:r>
    </w:p>
    <w:p w14:paraId="47C86759" w14:textId="77777777" w:rsidR="00AA30E5" w:rsidRPr="00F60A2E" w:rsidRDefault="00AA30E5" w:rsidP="00AA30E5">
      <w:pPr>
        <w:pStyle w:val="ListParagraph"/>
        <w:numPr>
          <w:ilvl w:val="0"/>
          <w:numId w:val="32"/>
        </w:numPr>
        <w:rPr>
          <w:rFonts w:ascii="Times New Roman" w:hAnsi="Times New Roman" w:cs="Times New Roman"/>
          <w:position w:val="-12"/>
          <w:sz w:val="24"/>
          <w:szCs w:val="24"/>
        </w:rPr>
      </w:pPr>
      <w:r w:rsidRPr="00F60A2E">
        <w:rPr>
          <w:rFonts w:ascii="Times New Roman" w:hAnsi="Times New Roman" w:cs="Times New Roman"/>
          <w:position w:val="-12"/>
          <w:sz w:val="24"/>
          <w:szCs w:val="24"/>
        </w:rPr>
        <w:t>Date of incident and location of where the incident occurred.</w:t>
      </w:r>
    </w:p>
    <w:p w14:paraId="6E319BFE" w14:textId="77777777" w:rsidR="00AA30E5" w:rsidRPr="00F60A2E" w:rsidRDefault="00AA30E5" w:rsidP="00AA30E5">
      <w:pPr>
        <w:pStyle w:val="ListParagraph"/>
        <w:numPr>
          <w:ilvl w:val="0"/>
          <w:numId w:val="32"/>
        </w:numPr>
        <w:rPr>
          <w:rFonts w:ascii="Times New Roman" w:hAnsi="Times New Roman" w:cs="Times New Roman"/>
          <w:position w:val="-12"/>
          <w:sz w:val="24"/>
          <w:szCs w:val="24"/>
        </w:rPr>
      </w:pPr>
      <w:r w:rsidRPr="00F60A2E">
        <w:rPr>
          <w:rFonts w:ascii="Times New Roman" w:hAnsi="Times New Roman" w:cs="Times New Roman"/>
          <w:position w:val="-12"/>
          <w:sz w:val="24"/>
          <w:szCs w:val="24"/>
        </w:rPr>
        <w:t>Brief description of what happened as well as the current status of the situation.</w:t>
      </w:r>
    </w:p>
    <w:p w14:paraId="003A573D" w14:textId="77777777" w:rsidR="00AA30E5" w:rsidRPr="00F60A2E" w:rsidRDefault="00AA30E5" w:rsidP="00AA30E5">
      <w:pPr>
        <w:pStyle w:val="ListParagraph"/>
        <w:numPr>
          <w:ilvl w:val="0"/>
          <w:numId w:val="32"/>
        </w:numPr>
        <w:rPr>
          <w:rFonts w:ascii="Times New Roman" w:hAnsi="Times New Roman" w:cs="Times New Roman"/>
          <w:position w:val="-12"/>
          <w:sz w:val="24"/>
          <w:szCs w:val="24"/>
        </w:rPr>
      </w:pPr>
      <w:r w:rsidRPr="00F60A2E">
        <w:rPr>
          <w:rFonts w:ascii="Times New Roman" w:hAnsi="Times New Roman" w:cs="Times New Roman"/>
          <w:position w:val="-12"/>
          <w:sz w:val="24"/>
          <w:szCs w:val="24"/>
        </w:rPr>
        <w:t>Describe what action was taken by those involved, including CPCS staff.</w:t>
      </w:r>
    </w:p>
    <w:p w14:paraId="59316B4B" w14:textId="77777777" w:rsidR="00AA30E5" w:rsidRPr="00F60A2E" w:rsidRDefault="00AA30E5" w:rsidP="00AA30E5">
      <w:pPr>
        <w:pStyle w:val="ListParagraph"/>
        <w:numPr>
          <w:ilvl w:val="0"/>
          <w:numId w:val="32"/>
        </w:numPr>
        <w:rPr>
          <w:rFonts w:ascii="Times New Roman" w:hAnsi="Times New Roman" w:cs="Times New Roman"/>
          <w:position w:val="-12"/>
          <w:sz w:val="24"/>
          <w:szCs w:val="24"/>
        </w:rPr>
      </w:pPr>
      <w:r w:rsidRPr="00F60A2E">
        <w:rPr>
          <w:rFonts w:ascii="Times New Roman" w:hAnsi="Times New Roman" w:cs="Times New Roman"/>
          <w:position w:val="-12"/>
          <w:sz w:val="24"/>
          <w:szCs w:val="24"/>
        </w:rPr>
        <w:t>Describe if local or national media attention has been involved and to what extent. (Include any publications and links to view).</w:t>
      </w:r>
    </w:p>
    <w:p w14:paraId="57EDF590" w14:textId="77777777" w:rsidR="00AA30E5" w:rsidRPr="00F60A2E" w:rsidRDefault="00AA30E5" w:rsidP="00AA30E5">
      <w:pPr>
        <w:pStyle w:val="ListParagraph"/>
        <w:numPr>
          <w:ilvl w:val="0"/>
          <w:numId w:val="32"/>
        </w:numPr>
        <w:rPr>
          <w:rFonts w:ascii="Times New Roman" w:hAnsi="Times New Roman" w:cs="Times New Roman"/>
          <w:position w:val="-12"/>
          <w:sz w:val="24"/>
          <w:szCs w:val="24"/>
        </w:rPr>
      </w:pPr>
      <w:r w:rsidRPr="00F60A2E">
        <w:rPr>
          <w:rFonts w:ascii="Times New Roman" w:hAnsi="Times New Roman" w:cs="Times New Roman"/>
          <w:position w:val="-12"/>
          <w:sz w:val="24"/>
          <w:szCs w:val="24"/>
        </w:rPr>
        <w:t>Describe any legal responses that have been made.</w:t>
      </w:r>
    </w:p>
    <w:p w14:paraId="5EF26AF4" w14:textId="77777777" w:rsidR="00AA30E5" w:rsidRPr="00F60A2E" w:rsidRDefault="00AA30E5" w:rsidP="00AA30E5">
      <w:pPr>
        <w:pStyle w:val="ListParagraph"/>
        <w:numPr>
          <w:ilvl w:val="0"/>
          <w:numId w:val="32"/>
        </w:numPr>
        <w:rPr>
          <w:rFonts w:ascii="Times New Roman" w:hAnsi="Times New Roman" w:cs="Times New Roman"/>
          <w:position w:val="-12"/>
          <w:sz w:val="24"/>
          <w:szCs w:val="24"/>
        </w:rPr>
      </w:pPr>
      <w:r w:rsidRPr="00F60A2E">
        <w:rPr>
          <w:rFonts w:ascii="Times New Roman" w:hAnsi="Times New Roman" w:cs="Times New Roman"/>
          <w:position w:val="-12"/>
          <w:sz w:val="24"/>
          <w:szCs w:val="24"/>
        </w:rPr>
        <w:t xml:space="preserve">Describe any criminal proceedings anticipated. </w:t>
      </w:r>
    </w:p>
    <w:p w14:paraId="14FE0416" w14:textId="77777777" w:rsidR="00AA30E5" w:rsidRPr="00F60A2E" w:rsidRDefault="00AA30E5" w:rsidP="00AA30E5">
      <w:pPr>
        <w:pStyle w:val="ListParagraph"/>
        <w:numPr>
          <w:ilvl w:val="0"/>
          <w:numId w:val="32"/>
        </w:numPr>
        <w:rPr>
          <w:rFonts w:ascii="Times New Roman" w:hAnsi="Times New Roman" w:cs="Times New Roman"/>
          <w:b/>
          <w:bCs/>
          <w:position w:val="-12"/>
          <w:sz w:val="24"/>
          <w:szCs w:val="24"/>
        </w:rPr>
      </w:pPr>
      <w:r w:rsidRPr="00F60A2E">
        <w:rPr>
          <w:rFonts w:ascii="Times New Roman" w:hAnsi="Times New Roman" w:cs="Times New Roman"/>
          <w:b/>
          <w:bCs/>
          <w:position w:val="-12"/>
          <w:sz w:val="24"/>
          <w:szCs w:val="24"/>
        </w:rPr>
        <w:t xml:space="preserve">Confirm that any information related to child abuse or neglect that is relevant to this incident has been reported to the DCS hotline at 1-800-800-5556 as this critical incident report is not a report of child abuse or neglect. </w:t>
      </w:r>
    </w:p>
    <w:p w14:paraId="73FEEC1D" w14:textId="77777777" w:rsidR="004A5D96" w:rsidRPr="00C27907" w:rsidRDefault="004A5D96" w:rsidP="00D74055">
      <w:pPr>
        <w:pStyle w:val="NoSpacing"/>
        <w:ind w:left="720"/>
        <w:rPr>
          <w:rFonts w:ascii="Times New Roman" w:hAnsi="Times New Roman" w:cs="Times New Roman"/>
          <w:bCs/>
          <w:sz w:val="24"/>
          <w:szCs w:val="24"/>
        </w:rPr>
      </w:pPr>
    </w:p>
    <w:p w14:paraId="25ECF9CD" w14:textId="77777777" w:rsidR="00DB2E0D" w:rsidRDefault="00DB2E0D" w:rsidP="00432B6D">
      <w:pPr>
        <w:pStyle w:val="NoSpacing"/>
        <w:ind w:left="720"/>
        <w:rPr>
          <w:rFonts w:ascii="Times New Roman" w:hAnsi="Times New Roman" w:cs="Times New Roman"/>
          <w:b/>
          <w:sz w:val="24"/>
          <w:szCs w:val="24"/>
        </w:rPr>
      </w:pPr>
    </w:p>
    <w:p w14:paraId="12C009AA" w14:textId="515A6F27" w:rsidR="00AC12DC" w:rsidRDefault="00AC12DC" w:rsidP="00F60A2E">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Income Declaration Form</w:t>
      </w:r>
    </w:p>
    <w:p w14:paraId="65E0816D" w14:textId="77777777" w:rsidR="00084F6B" w:rsidRDefault="00084F6B" w:rsidP="00432B6D">
      <w:pPr>
        <w:pStyle w:val="NoSpacing"/>
        <w:ind w:left="720"/>
        <w:rPr>
          <w:rFonts w:ascii="Times New Roman" w:hAnsi="Times New Roman" w:cs="Times New Roman"/>
          <w:b/>
          <w:sz w:val="24"/>
          <w:szCs w:val="24"/>
        </w:rPr>
      </w:pPr>
    </w:p>
    <w:p w14:paraId="6D8AB5D7" w14:textId="67F06C4A" w:rsidR="00084F6B" w:rsidRPr="00F60A2E" w:rsidRDefault="00DD40C9" w:rsidP="00466DF3">
      <w:pPr>
        <w:pStyle w:val="paragraph"/>
        <w:spacing w:before="0" w:beforeAutospacing="0" w:after="0" w:afterAutospacing="0"/>
        <w:ind w:left="720"/>
        <w:textAlignment w:val="baseline"/>
        <w:rPr>
          <w:rStyle w:val="normaltextrun"/>
          <w:rFonts w:eastAsiaTheme="majorEastAsia"/>
        </w:rPr>
      </w:pPr>
      <w:r w:rsidRPr="00F60A2E">
        <w:rPr>
          <w:rStyle w:val="normaltextrun"/>
          <w:rFonts w:eastAsiaTheme="majorEastAsia"/>
        </w:rPr>
        <w:t>CPCS agencies</w:t>
      </w:r>
      <w:r w:rsidR="00084F6B" w:rsidRPr="00F60A2E">
        <w:rPr>
          <w:rStyle w:val="normaltextrun"/>
          <w:rFonts w:eastAsiaTheme="majorEastAsia"/>
        </w:rPr>
        <w:t xml:space="preserve"> will attempt to complete the Income Declaration Form with each family that they serve within the first </w:t>
      </w:r>
      <w:r w:rsidR="00484D72" w:rsidRPr="00F60A2E">
        <w:rPr>
          <w:rStyle w:val="normaltextrun"/>
          <w:rFonts w:eastAsiaTheme="majorEastAsia"/>
        </w:rPr>
        <w:t xml:space="preserve">thirty </w:t>
      </w:r>
      <w:r w:rsidR="008B5F91">
        <w:rPr>
          <w:rStyle w:val="normaltextrun"/>
          <w:rFonts w:eastAsiaTheme="majorEastAsia"/>
        </w:rPr>
        <w:t xml:space="preserve">(30) </w:t>
      </w:r>
      <w:r w:rsidR="00484D72" w:rsidRPr="00F60A2E">
        <w:rPr>
          <w:rStyle w:val="normaltextrun"/>
          <w:rFonts w:eastAsiaTheme="majorEastAsia"/>
        </w:rPr>
        <w:t>days of enroll</w:t>
      </w:r>
      <w:r w:rsidR="00B06CC2" w:rsidRPr="00F60A2E">
        <w:rPr>
          <w:rStyle w:val="normaltextrun"/>
          <w:rFonts w:eastAsiaTheme="majorEastAsia"/>
        </w:rPr>
        <w:t>ment</w:t>
      </w:r>
      <w:r w:rsidR="00084F6B" w:rsidRPr="00F60A2E">
        <w:rPr>
          <w:rStyle w:val="normaltextrun"/>
          <w:rFonts w:eastAsiaTheme="majorEastAsia"/>
        </w:rPr>
        <w:t xml:space="preserve">. The family will still be served by the agency via state funding if they do not complete the form or meet TANF eligibility requirements. </w:t>
      </w:r>
    </w:p>
    <w:p w14:paraId="7D6EFDA6" w14:textId="77777777" w:rsidR="00084F6B" w:rsidRPr="00F60A2E" w:rsidRDefault="00084F6B" w:rsidP="00466DF3">
      <w:pPr>
        <w:pStyle w:val="paragraph"/>
        <w:spacing w:before="0" w:beforeAutospacing="0" w:after="0" w:afterAutospacing="0"/>
        <w:ind w:left="720"/>
        <w:textAlignment w:val="baseline"/>
        <w:rPr>
          <w:rStyle w:val="normaltextrun"/>
          <w:rFonts w:eastAsiaTheme="majorEastAsia"/>
        </w:rPr>
      </w:pPr>
      <w:r w:rsidRPr="00F60A2E">
        <w:rPr>
          <w:rStyle w:val="normaltextrun"/>
          <w:rFonts w:eastAsiaTheme="majorEastAsia"/>
        </w:rPr>
        <w:t xml:space="preserve"> </w:t>
      </w:r>
    </w:p>
    <w:p w14:paraId="2605D5F2" w14:textId="5E1F2457" w:rsidR="00084F6B" w:rsidRPr="00F60A2E" w:rsidRDefault="00DD40C9" w:rsidP="00466DF3">
      <w:pPr>
        <w:pStyle w:val="paragraph"/>
        <w:spacing w:before="0" w:beforeAutospacing="0" w:after="0" w:afterAutospacing="0"/>
        <w:ind w:left="720"/>
        <w:textAlignment w:val="baseline"/>
      </w:pPr>
      <w:r w:rsidRPr="00F60A2E">
        <w:rPr>
          <w:rStyle w:val="normaltextrun"/>
          <w:rFonts w:eastAsiaTheme="majorEastAsia"/>
        </w:rPr>
        <w:t>CPCS agencies</w:t>
      </w:r>
      <w:r w:rsidR="00084F6B" w:rsidRPr="00F60A2E">
        <w:rPr>
          <w:rStyle w:val="normaltextrun"/>
        </w:rPr>
        <w:t xml:space="preserve"> </w:t>
      </w:r>
      <w:r w:rsidR="00084F6B" w:rsidRPr="00F60A2E">
        <w:rPr>
          <w:rStyle w:val="normaltextrun"/>
          <w:rFonts w:eastAsiaTheme="majorEastAsia"/>
        </w:rPr>
        <w:t>will obtain</w:t>
      </w:r>
      <w:r w:rsidR="00084F6B" w:rsidRPr="00F60A2E">
        <w:rPr>
          <w:rStyle w:val="normaltextrun"/>
        </w:rPr>
        <w:t xml:space="preserve"> income eligibility documentation from the family </w:t>
      </w:r>
      <w:r w:rsidR="00084F6B" w:rsidRPr="00F60A2E">
        <w:rPr>
          <w:rStyle w:val="normaltextrun"/>
          <w:rFonts w:eastAsiaTheme="majorEastAsia"/>
        </w:rPr>
        <w:t>during the firs</w:t>
      </w:r>
      <w:r w:rsidR="00B06CC2" w:rsidRPr="00F60A2E">
        <w:rPr>
          <w:rStyle w:val="normaltextrun"/>
          <w:rFonts w:eastAsiaTheme="majorEastAsia"/>
        </w:rPr>
        <w:t xml:space="preserve">t thirty </w:t>
      </w:r>
      <w:r w:rsidR="00C81530">
        <w:rPr>
          <w:rStyle w:val="normaltextrun"/>
          <w:rFonts w:eastAsiaTheme="majorEastAsia"/>
        </w:rPr>
        <w:t xml:space="preserve">(30) </w:t>
      </w:r>
      <w:r w:rsidR="00B06CC2" w:rsidRPr="00F60A2E">
        <w:rPr>
          <w:rStyle w:val="normaltextrun"/>
          <w:rFonts w:eastAsiaTheme="majorEastAsia"/>
        </w:rPr>
        <w:t>days of enrollment</w:t>
      </w:r>
      <w:r w:rsidR="00084F6B" w:rsidRPr="00F60A2E">
        <w:rPr>
          <w:rStyle w:val="normaltextrun"/>
          <w:rFonts w:eastAsiaTheme="majorEastAsia"/>
        </w:rPr>
        <w:t xml:space="preserve"> </w:t>
      </w:r>
      <w:r w:rsidR="00084F6B" w:rsidRPr="00F60A2E">
        <w:rPr>
          <w:rStyle w:val="normaltextrun"/>
        </w:rPr>
        <w:t xml:space="preserve">and recertify the income annually.  Parent-child relationship verification is obtained after the birth of </w:t>
      </w:r>
      <w:r w:rsidR="00084F6B" w:rsidRPr="00F60A2E">
        <w:rPr>
          <w:rStyle w:val="normaltextrun"/>
          <w:rFonts w:eastAsiaTheme="majorEastAsia"/>
        </w:rPr>
        <w:t>the child when a CPCS agency is providing pre-natal services</w:t>
      </w:r>
      <w:r w:rsidR="00084F6B" w:rsidRPr="00F60A2E">
        <w:rPr>
          <w:rStyle w:val="normaltextrun"/>
        </w:rPr>
        <w:t>.</w:t>
      </w:r>
      <w:r w:rsidR="00084F6B" w:rsidRPr="00F60A2E">
        <w:rPr>
          <w:rStyle w:val="eop"/>
        </w:rPr>
        <w:t> </w:t>
      </w:r>
      <w:r w:rsidR="00084F6B" w:rsidRPr="00F60A2E">
        <w:rPr>
          <w:rStyle w:val="normaltextrun"/>
        </w:rPr>
        <w:t xml:space="preserve">It is important to use the most current </w:t>
      </w:r>
      <w:r w:rsidR="00084F6B" w:rsidRPr="00F60A2E">
        <w:rPr>
          <w:rStyle w:val="normaltextrun"/>
          <w:rFonts w:eastAsiaTheme="majorEastAsia"/>
        </w:rPr>
        <w:t>CPCS</w:t>
      </w:r>
      <w:r w:rsidR="00084F6B" w:rsidRPr="00F60A2E">
        <w:rPr>
          <w:rStyle w:val="normaltextrun"/>
        </w:rPr>
        <w:t xml:space="preserve"> Income Declaration form and to follow all instructions when verifying income and P</w:t>
      </w:r>
      <w:r w:rsidR="006530CD">
        <w:rPr>
          <w:rStyle w:val="normaltextrun"/>
        </w:rPr>
        <w:t xml:space="preserve">arent </w:t>
      </w:r>
      <w:r w:rsidR="00084F6B" w:rsidRPr="00F60A2E">
        <w:rPr>
          <w:rStyle w:val="normaltextrun"/>
        </w:rPr>
        <w:t>C</w:t>
      </w:r>
      <w:r w:rsidR="006530CD">
        <w:rPr>
          <w:rStyle w:val="normaltextrun"/>
        </w:rPr>
        <w:t xml:space="preserve">hild </w:t>
      </w:r>
      <w:r w:rsidR="00084F6B" w:rsidRPr="00F60A2E">
        <w:rPr>
          <w:rStyle w:val="normaltextrun"/>
        </w:rPr>
        <w:t>R</w:t>
      </w:r>
      <w:r w:rsidR="006530CD">
        <w:rPr>
          <w:rStyle w:val="normaltextrun"/>
        </w:rPr>
        <w:t>elationship (PCR)</w:t>
      </w:r>
      <w:r w:rsidR="00084F6B" w:rsidRPr="00F60A2E">
        <w:rPr>
          <w:rStyle w:val="normaltextrun"/>
        </w:rPr>
        <w:t>.  A comprehensive list of allowable income verification documents is found on this form.</w:t>
      </w:r>
      <w:r w:rsidR="00084F6B" w:rsidRPr="00F60A2E">
        <w:rPr>
          <w:rStyle w:val="eop"/>
        </w:rPr>
        <w:t> </w:t>
      </w:r>
    </w:p>
    <w:p w14:paraId="48ED7C81" w14:textId="77777777" w:rsidR="00084F6B" w:rsidRPr="00F60A2E" w:rsidRDefault="00084F6B" w:rsidP="00466DF3">
      <w:pPr>
        <w:pStyle w:val="paragraph"/>
        <w:spacing w:before="0" w:beforeAutospacing="0" w:after="0" w:afterAutospacing="0"/>
        <w:ind w:left="720"/>
        <w:textAlignment w:val="baseline"/>
      </w:pPr>
    </w:p>
    <w:p w14:paraId="59CE47AA" w14:textId="253B6F1B" w:rsidR="00084F6B" w:rsidRPr="00F60A2E" w:rsidRDefault="00084F6B" w:rsidP="00084F6B">
      <w:pPr>
        <w:pStyle w:val="paragraph"/>
        <w:spacing w:before="0" w:beforeAutospacing="0" w:after="0" w:afterAutospacing="0"/>
        <w:textAlignment w:val="baseline"/>
      </w:pPr>
    </w:p>
    <w:p w14:paraId="59A026B0" w14:textId="7CD12B57" w:rsidR="00084F6B" w:rsidRPr="00F60A2E" w:rsidRDefault="00147862" w:rsidP="00F60A2E">
      <w:pPr>
        <w:pStyle w:val="paragraph"/>
        <w:spacing w:before="0" w:beforeAutospacing="0" w:after="0" w:afterAutospacing="0"/>
        <w:ind w:firstLine="720"/>
        <w:textAlignment w:val="baseline"/>
      </w:pPr>
      <w:r>
        <w:rPr>
          <w:rStyle w:val="normaltextrun"/>
          <w:rFonts w:eastAsiaTheme="majorEastAsia"/>
          <w:b/>
          <w:bCs/>
        </w:rPr>
        <w:t xml:space="preserve">A. </w:t>
      </w:r>
      <w:r w:rsidR="00084F6B" w:rsidRPr="00F60A2E">
        <w:rPr>
          <w:rStyle w:val="normaltextrun"/>
          <w:rFonts w:eastAsiaTheme="majorEastAsia"/>
          <w:b/>
          <w:bCs/>
        </w:rPr>
        <w:t>Forms and Tools</w:t>
      </w:r>
      <w:r w:rsidR="00084F6B" w:rsidRPr="00F60A2E">
        <w:rPr>
          <w:rStyle w:val="eop"/>
        </w:rPr>
        <w:t> </w:t>
      </w:r>
    </w:p>
    <w:p w14:paraId="6FF91749" w14:textId="541E8D16" w:rsidR="00084F6B" w:rsidRPr="00F60A2E" w:rsidRDefault="00084F6B" w:rsidP="00466DF3">
      <w:pPr>
        <w:pStyle w:val="paragraph"/>
        <w:spacing w:before="0" w:beforeAutospacing="0" w:after="0" w:afterAutospacing="0"/>
        <w:ind w:left="720"/>
        <w:textAlignment w:val="baseline"/>
        <w:rPr>
          <w:rStyle w:val="normaltextrun"/>
          <w:rFonts w:eastAsiaTheme="majorEastAsia"/>
        </w:rPr>
      </w:pPr>
      <w:r w:rsidRPr="00F60A2E">
        <w:rPr>
          <w:rStyle w:val="normaltextrun"/>
          <w:rFonts w:eastAsiaTheme="majorEastAsia"/>
        </w:rPr>
        <w:t xml:space="preserve">-CPCS Income Declaration Form : </w:t>
      </w:r>
      <w:hyperlink r:id="rId16" w:history="1">
        <w:r w:rsidRPr="00F60A2E">
          <w:rPr>
            <w:rStyle w:val="Hyperlink"/>
            <w:rFonts w:eastAsiaTheme="majorEastAsia"/>
          </w:rPr>
          <w:t>Final CPCS Income Declaration Form 2023</w:t>
        </w:r>
      </w:hyperlink>
    </w:p>
    <w:p w14:paraId="41FF3432" w14:textId="77777777" w:rsidR="00084F6B" w:rsidRPr="00F60A2E" w:rsidRDefault="00084F6B" w:rsidP="00466DF3">
      <w:pPr>
        <w:pStyle w:val="paragraph"/>
        <w:spacing w:before="0" w:beforeAutospacing="0" w:after="0" w:afterAutospacing="0"/>
        <w:ind w:left="720"/>
        <w:textAlignment w:val="baseline"/>
      </w:pPr>
      <w:r w:rsidRPr="00F60A2E">
        <w:rPr>
          <w:rStyle w:val="normaltextrun"/>
          <w:rFonts w:eastAsiaTheme="majorEastAsia"/>
        </w:rPr>
        <w:t xml:space="preserve">-CPCS Income Declaration Form FAQ Sheet: </w:t>
      </w:r>
      <w:hyperlink r:id="rId17" w:history="1">
        <w:r w:rsidRPr="00F60A2E">
          <w:rPr>
            <w:rStyle w:val="Hyperlink"/>
            <w:rFonts w:eastAsiaTheme="majorEastAsia"/>
          </w:rPr>
          <w:t>INCOME DECLARATION FAQ 2023</w:t>
        </w:r>
      </w:hyperlink>
      <w:r w:rsidRPr="00F60A2E">
        <w:rPr>
          <w:rStyle w:val="normaltextrun"/>
          <w:rFonts w:eastAsiaTheme="majorEastAsia"/>
        </w:rPr>
        <w:t xml:space="preserve"> </w:t>
      </w:r>
    </w:p>
    <w:p w14:paraId="7682328F" w14:textId="3AEDF110" w:rsidR="00084F6B" w:rsidRDefault="00084F6B" w:rsidP="00466DF3">
      <w:pPr>
        <w:pStyle w:val="paragraph"/>
        <w:spacing w:before="0" w:beforeAutospacing="0" w:after="0" w:afterAutospacing="0"/>
        <w:ind w:left="720"/>
        <w:textAlignment w:val="baseline"/>
        <w:rPr>
          <w:rFonts w:ascii="Segoe UI" w:hAnsi="Segoe UI" w:cs="Segoe UI"/>
          <w:sz w:val="18"/>
          <w:szCs w:val="18"/>
        </w:rPr>
      </w:pPr>
    </w:p>
    <w:p w14:paraId="5CAB2DC9" w14:textId="77777777" w:rsidR="00084F6B" w:rsidRDefault="00084F6B" w:rsidP="00466DF3">
      <w:pPr>
        <w:pStyle w:val="paragraph"/>
        <w:spacing w:before="0" w:beforeAutospacing="0" w:after="0" w:afterAutospacing="0"/>
        <w:ind w:left="1800"/>
        <w:textAlignment w:val="baseline"/>
        <w:rPr>
          <w:rFonts w:ascii="Segoe UI" w:hAnsi="Segoe UI" w:cs="Segoe UI"/>
          <w:sz w:val="18"/>
          <w:szCs w:val="18"/>
        </w:rPr>
      </w:pPr>
      <w:r>
        <w:rPr>
          <w:rStyle w:val="eop"/>
          <w:rFonts w:ascii="Calibri" w:hAnsi="Calibri" w:cs="Calibri"/>
          <w:sz w:val="22"/>
          <w:szCs w:val="22"/>
        </w:rPr>
        <w:t> </w:t>
      </w:r>
    </w:p>
    <w:p w14:paraId="2E086EAC" w14:textId="4F4238FD" w:rsidR="00084F6B" w:rsidRPr="00F60A2E" w:rsidRDefault="00084F6B" w:rsidP="00F60A2E">
      <w:pPr>
        <w:pStyle w:val="paragraph"/>
        <w:numPr>
          <w:ilvl w:val="0"/>
          <w:numId w:val="23"/>
        </w:numPr>
        <w:spacing w:before="0" w:beforeAutospacing="0" w:after="0" w:afterAutospacing="0"/>
        <w:textAlignment w:val="baseline"/>
        <w:rPr>
          <w:b/>
          <w:bCs/>
        </w:rPr>
      </w:pPr>
      <w:r w:rsidRPr="00F60A2E">
        <w:rPr>
          <w:rStyle w:val="normaltextrun"/>
          <w:b/>
          <w:bCs/>
        </w:rPr>
        <w:t>Documentation requirements</w:t>
      </w:r>
      <w:r w:rsidRPr="00F60A2E">
        <w:rPr>
          <w:rStyle w:val="eop"/>
          <w:b/>
          <w:bCs/>
        </w:rPr>
        <w:t> </w:t>
      </w:r>
    </w:p>
    <w:p w14:paraId="148A8BD6" w14:textId="77777777" w:rsidR="00084F6B" w:rsidRPr="00F60A2E" w:rsidRDefault="00084F6B" w:rsidP="00466DF3">
      <w:pPr>
        <w:pStyle w:val="paragraph"/>
        <w:spacing w:before="0" w:beforeAutospacing="0" w:after="0" w:afterAutospacing="0"/>
        <w:ind w:left="1080"/>
        <w:textAlignment w:val="baseline"/>
      </w:pPr>
      <w:r w:rsidRPr="00F60A2E">
        <w:rPr>
          <w:rStyle w:val="eop"/>
        </w:rPr>
        <w:t> </w:t>
      </w:r>
    </w:p>
    <w:p w14:paraId="6C467F5F" w14:textId="6A685728" w:rsidR="006A00CD" w:rsidRPr="00F60A2E" w:rsidRDefault="00084F6B" w:rsidP="006F7738">
      <w:pPr>
        <w:pStyle w:val="paragraph"/>
        <w:numPr>
          <w:ilvl w:val="0"/>
          <w:numId w:val="42"/>
        </w:numPr>
        <w:tabs>
          <w:tab w:val="clear" w:pos="720"/>
          <w:tab w:val="num" w:pos="810"/>
        </w:tabs>
        <w:spacing w:before="0" w:beforeAutospacing="0" w:after="0" w:afterAutospacing="0"/>
        <w:ind w:left="1080"/>
        <w:textAlignment w:val="baseline"/>
      </w:pPr>
      <w:r w:rsidRPr="00F60A2E">
        <w:rPr>
          <w:rStyle w:val="normaltextrun"/>
        </w:rPr>
        <w:lastRenderedPageBreak/>
        <w:t xml:space="preserve">Enter the dates for verification of income and parent child relationship in </w:t>
      </w:r>
      <w:r w:rsidR="006A00CD" w:rsidRPr="00F60A2E">
        <w:rPr>
          <w:rStyle w:val="normaltextrun"/>
        </w:rPr>
        <w:t>the database</w:t>
      </w:r>
      <w:r w:rsidRPr="00F60A2E">
        <w:rPr>
          <w:rStyle w:val="normaltextrun"/>
        </w:rPr>
        <w:t>.</w:t>
      </w:r>
      <w:r w:rsidRPr="00F60A2E">
        <w:rPr>
          <w:rStyle w:val="eop"/>
        </w:rPr>
        <w:t> </w:t>
      </w:r>
    </w:p>
    <w:p w14:paraId="43DEA5CD" w14:textId="32ED8207" w:rsidR="00084F6B" w:rsidRPr="00F60A2E" w:rsidRDefault="00084F6B" w:rsidP="006F7738">
      <w:pPr>
        <w:pStyle w:val="paragraph"/>
        <w:numPr>
          <w:ilvl w:val="0"/>
          <w:numId w:val="42"/>
        </w:numPr>
        <w:tabs>
          <w:tab w:val="clear" w:pos="720"/>
          <w:tab w:val="num" w:pos="810"/>
        </w:tabs>
        <w:spacing w:before="0" w:beforeAutospacing="0" w:after="0" w:afterAutospacing="0"/>
        <w:ind w:left="1080"/>
        <w:textAlignment w:val="baseline"/>
      </w:pPr>
      <w:r w:rsidRPr="00F60A2E">
        <w:rPr>
          <w:rStyle w:val="normaltextrun"/>
        </w:rPr>
        <w:t xml:space="preserve">Hardcopies of the </w:t>
      </w:r>
      <w:r w:rsidRPr="00F60A2E">
        <w:rPr>
          <w:rStyle w:val="normaltextrun"/>
          <w:rFonts w:eastAsiaTheme="majorEastAsia"/>
        </w:rPr>
        <w:t>CPCS</w:t>
      </w:r>
      <w:r w:rsidRPr="00F60A2E">
        <w:rPr>
          <w:rStyle w:val="normaltextrun"/>
        </w:rPr>
        <w:t xml:space="preserve"> Income declaration form, supporting income verification documents, and parent-child relationship verification documents must be </w:t>
      </w:r>
      <w:r w:rsidRPr="00F60A2E">
        <w:rPr>
          <w:rStyle w:val="normaltextrun"/>
          <w:rFonts w:eastAsiaTheme="majorEastAsia"/>
        </w:rPr>
        <w:t>uploaded in the CPCS approved database system.</w:t>
      </w:r>
      <w:r w:rsidR="006A00CD">
        <w:rPr>
          <w:rStyle w:val="normaltextrun"/>
          <w:rFonts w:eastAsiaTheme="majorEastAsia"/>
        </w:rPr>
        <w:t xml:space="preserve"> </w:t>
      </w:r>
      <w:r w:rsidRPr="00F60A2E">
        <w:rPr>
          <w:rStyle w:val="normaltextrun"/>
        </w:rPr>
        <w:t xml:space="preserve">After documents are uploaded securely into the </w:t>
      </w:r>
      <w:r w:rsidRPr="00825E5D">
        <w:rPr>
          <w:rStyle w:val="normaltextrun"/>
          <w:rFonts w:eastAsiaTheme="majorEastAsia"/>
        </w:rPr>
        <w:t>CPCS</w:t>
      </w:r>
      <w:r w:rsidRPr="00F60A2E">
        <w:rPr>
          <w:rStyle w:val="normaltextrun"/>
        </w:rPr>
        <w:t xml:space="preserve"> database and verified to be </w:t>
      </w:r>
      <w:r w:rsidRPr="00825E5D">
        <w:rPr>
          <w:rStyle w:val="normaltextrun"/>
          <w:rFonts w:eastAsiaTheme="majorEastAsia"/>
        </w:rPr>
        <w:t>elig</w:t>
      </w:r>
      <w:r w:rsidRPr="00F60A2E">
        <w:rPr>
          <w:rStyle w:val="normaltextrun"/>
        </w:rPr>
        <w:t xml:space="preserve">ible, </w:t>
      </w:r>
      <w:proofErr w:type="gramStart"/>
      <w:r w:rsidRPr="00F60A2E">
        <w:rPr>
          <w:rStyle w:val="normaltextrun"/>
        </w:rPr>
        <w:t>site</w:t>
      </w:r>
      <w:proofErr w:type="gramEnd"/>
      <w:r w:rsidRPr="00F60A2E">
        <w:rPr>
          <w:rStyle w:val="normaltextrun"/>
        </w:rPr>
        <w:t xml:space="preserve"> may choose to shred the documents.  </w:t>
      </w:r>
      <w:r w:rsidRPr="00F60A2E">
        <w:rPr>
          <w:rStyle w:val="eop"/>
        </w:rPr>
        <w:t> </w:t>
      </w:r>
      <w:r w:rsidR="00DF6AEE">
        <w:rPr>
          <w:rStyle w:val="normaltextrun"/>
        </w:rPr>
        <w:t>b.</w:t>
      </w:r>
      <w:r w:rsidR="00DF6AEE">
        <w:rPr>
          <w:rStyle w:val="normaltextrun"/>
        </w:rPr>
        <w:tab/>
      </w:r>
      <w:r w:rsidRPr="00F60A2E">
        <w:rPr>
          <w:rStyle w:val="normaltextrun"/>
        </w:rPr>
        <w:t xml:space="preserve">Sites are responsible for producing any needed documentation, either hard copy, electronic, or in the </w:t>
      </w:r>
      <w:r w:rsidRPr="00032EB3">
        <w:rPr>
          <w:rStyle w:val="normaltextrun"/>
          <w:rFonts w:eastAsiaTheme="majorEastAsia"/>
        </w:rPr>
        <w:t>CPCS</w:t>
      </w:r>
      <w:r w:rsidRPr="00F60A2E">
        <w:rPr>
          <w:rStyle w:val="normaltextrun"/>
        </w:rPr>
        <w:t xml:space="preserve"> database.</w:t>
      </w:r>
      <w:r w:rsidRPr="00F60A2E">
        <w:rPr>
          <w:rStyle w:val="eop"/>
        </w:rPr>
        <w:t> </w:t>
      </w:r>
    </w:p>
    <w:p w14:paraId="23E5F7DF" w14:textId="1428DF2E" w:rsidR="00084F6B" w:rsidRPr="00F60A2E" w:rsidRDefault="00084F6B" w:rsidP="00911C34">
      <w:pPr>
        <w:pStyle w:val="paragraph"/>
        <w:spacing w:before="0" w:beforeAutospacing="0" w:after="0" w:afterAutospacing="0"/>
        <w:textAlignment w:val="baseline"/>
      </w:pPr>
    </w:p>
    <w:p w14:paraId="4862FB21" w14:textId="77777777" w:rsidR="00084F6B" w:rsidRPr="00F60A2E" w:rsidRDefault="00084F6B" w:rsidP="00466DF3">
      <w:pPr>
        <w:pStyle w:val="paragraph"/>
        <w:spacing w:before="0" w:beforeAutospacing="0" w:after="0" w:afterAutospacing="0"/>
        <w:ind w:left="720"/>
        <w:textAlignment w:val="baseline"/>
      </w:pPr>
      <w:r w:rsidRPr="00F60A2E">
        <w:rPr>
          <w:rStyle w:val="normaltextrun"/>
        </w:rPr>
        <w:t xml:space="preserve">It is important to use the most current </w:t>
      </w:r>
      <w:r w:rsidRPr="00F60A2E">
        <w:rPr>
          <w:rStyle w:val="normaltextrun"/>
          <w:rFonts w:eastAsiaTheme="majorEastAsia"/>
        </w:rPr>
        <w:t>CPCS</w:t>
      </w:r>
      <w:r w:rsidRPr="00F60A2E">
        <w:rPr>
          <w:rStyle w:val="normaltextrun"/>
        </w:rPr>
        <w:t xml:space="preserve"> Income Declaration form and to follow all instructions when verifying income and PCR.  A comprehensive list of allowable income verification documents is found on this form.</w:t>
      </w:r>
      <w:r w:rsidRPr="00F60A2E">
        <w:rPr>
          <w:rStyle w:val="eop"/>
        </w:rPr>
        <w:t> </w:t>
      </w:r>
    </w:p>
    <w:p w14:paraId="18490804" w14:textId="77777777" w:rsidR="00084F6B" w:rsidRPr="00F60A2E" w:rsidRDefault="00084F6B" w:rsidP="00466DF3">
      <w:pPr>
        <w:pStyle w:val="paragraph"/>
        <w:spacing w:before="0" w:beforeAutospacing="0" w:after="0" w:afterAutospacing="0"/>
        <w:ind w:left="720"/>
        <w:textAlignment w:val="baseline"/>
      </w:pPr>
      <w:r w:rsidRPr="00F60A2E">
        <w:rPr>
          <w:rStyle w:val="eop"/>
        </w:rPr>
        <w:t> </w:t>
      </w:r>
    </w:p>
    <w:p w14:paraId="183FB582" w14:textId="77777777" w:rsidR="00084F6B" w:rsidRDefault="00084F6B" w:rsidP="00432B6D">
      <w:pPr>
        <w:pStyle w:val="NoSpacing"/>
        <w:ind w:left="720"/>
        <w:rPr>
          <w:rFonts w:ascii="Times New Roman" w:hAnsi="Times New Roman" w:cs="Times New Roman"/>
          <w:b/>
          <w:sz w:val="24"/>
          <w:szCs w:val="24"/>
        </w:rPr>
      </w:pPr>
    </w:p>
    <w:p w14:paraId="45E7D7F8" w14:textId="77777777" w:rsidR="00AC12DC" w:rsidRPr="00466DF3" w:rsidRDefault="00AC12DC" w:rsidP="00432B6D">
      <w:pPr>
        <w:pStyle w:val="NoSpacing"/>
        <w:ind w:left="720"/>
        <w:rPr>
          <w:rFonts w:ascii="Times New Roman" w:hAnsi="Times New Roman" w:cs="Times New Roman"/>
          <w:bCs/>
          <w:sz w:val="24"/>
          <w:szCs w:val="24"/>
        </w:rPr>
      </w:pPr>
    </w:p>
    <w:p w14:paraId="7019E9CD" w14:textId="4737EB4C" w:rsidR="00432B6D" w:rsidRPr="002F0707" w:rsidRDefault="00432B6D" w:rsidP="00F60A2E">
      <w:pPr>
        <w:pStyle w:val="NoSpacing"/>
        <w:numPr>
          <w:ilvl w:val="0"/>
          <w:numId w:val="1"/>
        </w:numPr>
        <w:rPr>
          <w:rFonts w:ascii="Times New Roman" w:hAnsi="Times New Roman" w:cs="Times New Roman"/>
          <w:b/>
          <w:sz w:val="24"/>
          <w:szCs w:val="24"/>
        </w:rPr>
      </w:pPr>
      <w:r w:rsidRPr="002F0707">
        <w:rPr>
          <w:rFonts w:ascii="Times New Roman" w:hAnsi="Times New Roman" w:cs="Times New Roman"/>
          <w:b/>
          <w:sz w:val="24"/>
          <w:szCs w:val="24"/>
        </w:rPr>
        <w:t>Quality Assurance</w:t>
      </w:r>
    </w:p>
    <w:p w14:paraId="2D2B4433" w14:textId="77777777" w:rsidR="00432B6D" w:rsidRPr="002F0707" w:rsidRDefault="00432B6D" w:rsidP="00432B6D">
      <w:pPr>
        <w:pStyle w:val="NoSpacing"/>
        <w:ind w:left="720"/>
        <w:rPr>
          <w:rFonts w:ascii="Times New Roman" w:hAnsi="Times New Roman" w:cs="Times New Roman"/>
          <w:b/>
          <w:sz w:val="24"/>
          <w:szCs w:val="24"/>
        </w:rPr>
      </w:pPr>
    </w:p>
    <w:p w14:paraId="6FE43390" w14:textId="7AA3F9A0" w:rsidR="00432B6D" w:rsidRPr="002F0707" w:rsidRDefault="00432B6D" w:rsidP="00432B6D">
      <w:pPr>
        <w:pStyle w:val="NoSpacing"/>
        <w:numPr>
          <w:ilvl w:val="0"/>
          <w:numId w:val="10"/>
        </w:numPr>
        <w:rPr>
          <w:rFonts w:ascii="Times New Roman" w:hAnsi="Times New Roman" w:cs="Times New Roman"/>
          <w:b/>
          <w:sz w:val="24"/>
          <w:szCs w:val="24"/>
        </w:rPr>
      </w:pPr>
      <w:r w:rsidRPr="002F0707">
        <w:rPr>
          <w:rFonts w:ascii="Times New Roman" w:hAnsi="Times New Roman" w:cs="Times New Roman"/>
          <w:sz w:val="24"/>
          <w:szCs w:val="24"/>
        </w:rPr>
        <w:t>DCS staff may conduct site visits and case file reviews as a means of ensuring quality service provision.</w:t>
      </w:r>
    </w:p>
    <w:p w14:paraId="4EF3471F" w14:textId="65FC4D2C" w:rsidR="00567CBA" w:rsidRPr="002F0707" w:rsidRDefault="00567CBA" w:rsidP="00567CBA">
      <w:pPr>
        <w:pStyle w:val="NoSpacing"/>
        <w:rPr>
          <w:rFonts w:ascii="Times New Roman" w:hAnsi="Times New Roman" w:cs="Times New Roman"/>
          <w:sz w:val="24"/>
          <w:szCs w:val="24"/>
        </w:rPr>
      </w:pPr>
    </w:p>
    <w:p w14:paraId="61C1177A" w14:textId="77777777" w:rsidR="00351DC1" w:rsidRPr="002F0707" w:rsidRDefault="00351DC1" w:rsidP="002F0707">
      <w:pPr>
        <w:pStyle w:val="NoSpacing"/>
        <w:rPr>
          <w:rFonts w:ascii="Times New Roman" w:hAnsi="Times New Roman" w:cs="Times New Roman"/>
          <w:b/>
          <w:bCs/>
          <w:sz w:val="24"/>
          <w:szCs w:val="24"/>
        </w:rPr>
      </w:pPr>
    </w:p>
    <w:p w14:paraId="209B0FC1" w14:textId="77777777" w:rsidR="00432B6D" w:rsidRPr="002F0707" w:rsidRDefault="00432B6D" w:rsidP="00432B6D">
      <w:pPr>
        <w:pStyle w:val="NoSpacing"/>
        <w:rPr>
          <w:rFonts w:ascii="Times New Roman" w:hAnsi="Times New Roman" w:cs="Times New Roman"/>
          <w:sz w:val="24"/>
          <w:szCs w:val="24"/>
        </w:rPr>
      </w:pPr>
    </w:p>
    <w:p w14:paraId="77B81D13" w14:textId="77777777" w:rsidR="00432B6D" w:rsidRPr="002F0707" w:rsidRDefault="00432B6D" w:rsidP="00432B6D">
      <w:pPr>
        <w:pStyle w:val="NoSpacing"/>
        <w:numPr>
          <w:ilvl w:val="0"/>
          <w:numId w:val="1"/>
        </w:numPr>
        <w:rPr>
          <w:rFonts w:ascii="Times New Roman" w:hAnsi="Times New Roman" w:cs="Times New Roman"/>
          <w:b/>
          <w:sz w:val="24"/>
          <w:szCs w:val="24"/>
        </w:rPr>
      </w:pPr>
      <w:r w:rsidRPr="002F0707">
        <w:rPr>
          <w:rFonts w:ascii="Times New Roman" w:hAnsi="Times New Roman" w:cs="Times New Roman"/>
          <w:b/>
          <w:sz w:val="24"/>
          <w:szCs w:val="24"/>
        </w:rPr>
        <w:t>Qualifications</w:t>
      </w:r>
    </w:p>
    <w:p w14:paraId="6D406A6B" w14:textId="77777777" w:rsidR="00432B6D" w:rsidRPr="002F0707" w:rsidRDefault="00432B6D" w:rsidP="00432B6D">
      <w:pPr>
        <w:pStyle w:val="NoSpacing"/>
        <w:rPr>
          <w:rFonts w:ascii="Times New Roman" w:hAnsi="Times New Roman" w:cs="Times New Roman"/>
          <w:b/>
          <w:sz w:val="24"/>
          <w:szCs w:val="24"/>
        </w:rPr>
      </w:pPr>
    </w:p>
    <w:p w14:paraId="5B3F8946" w14:textId="77777777" w:rsidR="00432B6D" w:rsidRPr="002F0707" w:rsidRDefault="00432B6D" w:rsidP="00432B6D">
      <w:pPr>
        <w:pStyle w:val="NoSpacing"/>
        <w:rPr>
          <w:rFonts w:ascii="Times New Roman" w:hAnsi="Times New Roman" w:cs="Times New Roman"/>
          <w:b/>
          <w:sz w:val="24"/>
          <w:szCs w:val="24"/>
        </w:rPr>
      </w:pPr>
      <w:r w:rsidRPr="002F0707">
        <w:rPr>
          <w:rFonts w:ascii="Times New Roman" w:hAnsi="Times New Roman" w:cs="Times New Roman"/>
          <w:b/>
          <w:sz w:val="24"/>
          <w:szCs w:val="24"/>
        </w:rPr>
        <w:t>Minimum Qualifications:</w:t>
      </w:r>
    </w:p>
    <w:p w14:paraId="2F822CC1" w14:textId="77777777" w:rsidR="00432B6D" w:rsidRPr="002F0707" w:rsidRDefault="00432B6D" w:rsidP="00432B6D">
      <w:pPr>
        <w:pStyle w:val="NoSpacing"/>
        <w:rPr>
          <w:rFonts w:ascii="Times New Roman" w:hAnsi="Times New Roman" w:cs="Times New Roman"/>
          <w:b/>
          <w:sz w:val="24"/>
          <w:szCs w:val="24"/>
        </w:rPr>
      </w:pPr>
    </w:p>
    <w:p w14:paraId="2FFBB84A" w14:textId="5CA20302" w:rsidR="00432B6D" w:rsidRPr="002F0707" w:rsidRDefault="00B962A9" w:rsidP="006F7738">
      <w:pPr>
        <w:pStyle w:val="NoSpacing"/>
        <w:ind w:left="1080" w:hanging="360"/>
        <w:rPr>
          <w:rFonts w:ascii="Times New Roman" w:hAnsi="Times New Roman" w:cs="Times New Roman"/>
          <w:sz w:val="24"/>
          <w:szCs w:val="24"/>
        </w:rPr>
      </w:pPr>
      <w:r>
        <w:rPr>
          <w:rFonts w:ascii="Times New Roman" w:hAnsi="Times New Roman" w:cs="Times New Roman"/>
          <w:sz w:val="24"/>
          <w:szCs w:val="24"/>
        </w:rPr>
        <w:t xml:space="preserve">1. </w:t>
      </w:r>
      <w:r w:rsidR="00432B6D" w:rsidRPr="002F0707">
        <w:rPr>
          <w:rFonts w:ascii="Times New Roman" w:hAnsi="Times New Roman" w:cs="Times New Roman"/>
          <w:sz w:val="24"/>
          <w:szCs w:val="24"/>
        </w:rPr>
        <w:t>Program Managers, Directors, Supervisory Staff</w:t>
      </w:r>
      <w:r w:rsidR="00594E00" w:rsidRPr="002F0707">
        <w:rPr>
          <w:rFonts w:ascii="Times New Roman" w:hAnsi="Times New Roman" w:cs="Times New Roman"/>
          <w:sz w:val="24"/>
          <w:szCs w:val="24"/>
        </w:rPr>
        <w:t xml:space="preserve">, </w:t>
      </w:r>
      <w:r w:rsidR="009479D5">
        <w:rPr>
          <w:rFonts w:ascii="Times New Roman" w:hAnsi="Times New Roman" w:cs="Times New Roman"/>
          <w:sz w:val="24"/>
          <w:szCs w:val="24"/>
        </w:rPr>
        <w:t xml:space="preserve">and </w:t>
      </w:r>
      <w:r w:rsidR="009D392A" w:rsidRPr="00346DBB">
        <w:rPr>
          <w:rFonts w:ascii="Times New Roman" w:hAnsi="Times New Roman" w:cs="Times New Roman"/>
          <w:sz w:val="24"/>
          <w:szCs w:val="24"/>
        </w:rPr>
        <w:t>Family Resource Center (FRC)</w:t>
      </w:r>
      <w:r w:rsidR="00594E00" w:rsidRPr="00346DBB">
        <w:rPr>
          <w:rFonts w:ascii="Times New Roman" w:hAnsi="Times New Roman" w:cs="Times New Roman"/>
          <w:sz w:val="24"/>
          <w:szCs w:val="24"/>
        </w:rPr>
        <w:t>Coordinator</w:t>
      </w:r>
      <w:r w:rsidR="00594E00" w:rsidRPr="002F0707">
        <w:rPr>
          <w:rFonts w:ascii="Times New Roman" w:hAnsi="Times New Roman" w:cs="Times New Roman"/>
          <w:sz w:val="24"/>
          <w:szCs w:val="24"/>
        </w:rPr>
        <w:t xml:space="preserve"> </w:t>
      </w:r>
      <w:r w:rsidR="00B61BB7" w:rsidRPr="002F0707">
        <w:rPr>
          <w:rFonts w:ascii="Times New Roman" w:hAnsi="Times New Roman" w:cs="Times New Roman"/>
          <w:sz w:val="24"/>
          <w:szCs w:val="24"/>
        </w:rPr>
        <w:t>under this standard must meet one of the following minimum qualifications:</w:t>
      </w:r>
    </w:p>
    <w:p w14:paraId="66D9AFFE" w14:textId="05A6AAA3" w:rsidR="00432B6D" w:rsidRPr="002F0707" w:rsidRDefault="00432B6D" w:rsidP="00432B6D">
      <w:pPr>
        <w:pStyle w:val="NoSpacing"/>
        <w:numPr>
          <w:ilvl w:val="1"/>
          <w:numId w:val="16"/>
        </w:numPr>
        <w:rPr>
          <w:rFonts w:ascii="Times New Roman" w:hAnsi="Times New Roman" w:cs="Times New Roman"/>
          <w:sz w:val="24"/>
          <w:szCs w:val="24"/>
        </w:rPr>
      </w:pPr>
      <w:r w:rsidRPr="002F0707">
        <w:rPr>
          <w:rFonts w:ascii="Times New Roman" w:hAnsi="Times New Roman" w:cs="Times New Roman"/>
          <w:sz w:val="24"/>
          <w:szCs w:val="24"/>
        </w:rPr>
        <w:t>Master</w:t>
      </w:r>
      <w:r w:rsidR="000E6F5B" w:rsidRPr="002F0707">
        <w:rPr>
          <w:rFonts w:ascii="Times New Roman" w:hAnsi="Times New Roman" w:cs="Times New Roman"/>
          <w:sz w:val="24"/>
          <w:szCs w:val="24"/>
        </w:rPr>
        <w:t>’</w:t>
      </w:r>
      <w:r w:rsidRPr="002F0707">
        <w:rPr>
          <w:rFonts w:ascii="Times New Roman" w:hAnsi="Times New Roman" w:cs="Times New Roman"/>
          <w:sz w:val="24"/>
          <w:szCs w:val="24"/>
        </w:rPr>
        <w:t xml:space="preserve">s Degree in Social Work, public health, human </w:t>
      </w:r>
      <w:r w:rsidR="005346D9" w:rsidRPr="002F0707">
        <w:rPr>
          <w:rFonts w:ascii="Times New Roman" w:hAnsi="Times New Roman" w:cs="Times New Roman"/>
          <w:sz w:val="24"/>
          <w:szCs w:val="24"/>
        </w:rPr>
        <w:t>services,</w:t>
      </w:r>
      <w:r w:rsidRPr="002F0707">
        <w:rPr>
          <w:rFonts w:ascii="Times New Roman" w:hAnsi="Times New Roman" w:cs="Times New Roman"/>
          <w:sz w:val="24"/>
          <w:szCs w:val="24"/>
        </w:rPr>
        <w:t xml:space="preserve"> or other fields related to work with children and families</w:t>
      </w:r>
      <w:r w:rsidR="00870793" w:rsidRPr="002F0707">
        <w:rPr>
          <w:rFonts w:ascii="Times New Roman" w:hAnsi="Times New Roman" w:cs="Times New Roman"/>
          <w:sz w:val="24"/>
          <w:szCs w:val="24"/>
        </w:rPr>
        <w:t>.</w:t>
      </w:r>
    </w:p>
    <w:p w14:paraId="48419D8E" w14:textId="492F2F97" w:rsidR="00432B6D" w:rsidRPr="002F0707" w:rsidRDefault="00432B6D" w:rsidP="00432B6D">
      <w:pPr>
        <w:pStyle w:val="NoSpacing"/>
        <w:numPr>
          <w:ilvl w:val="1"/>
          <w:numId w:val="16"/>
        </w:numPr>
        <w:rPr>
          <w:rFonts w:ascii="Times New Roman" w:hAnsi="Times New Roman" w:cs="Times New Roman"/>
          <w:sz w:val="24"/>
          <w:szCs w:val="24"/>
        </w:rPr>
      </w:pPr>
      <w:r w:rsidRPr="002F0707">
        <w:rPr>
          <w:rFonts w:ascii="Times New Roman" w:hAnsi="Times New Roman" w:cs="Times New Roman"/>
          <w:sz w:val="24"/>
          <w:szCs w:val="24"/>
        </w:rPr>
        <w:t>Bachelor</w:t>
      </w:r>
      <w:r w:rsidR="000E6F5B" w:rsidRPr="002F0707">
        <w:rPr>
          <w:rFonts w:ascii="Times New Roman" w:hAnsi="Times New Roman" w:cs="Times New Roman"/>
          <w:sz w:val="24"/>
          <w:szCs w:val="24"/>
        </w:rPr>
        <w:t>’</w:t>
      </w:r>
      <w:r w:rsidRPr="002F0707">
        <w:rPr>
          <w:rFonts w:ascii="Times New Roman" w:hAnsi="Times New Roman" w:cs="Times New Roman"/>
          <w:sz w:val="24"/>
          <w:szCs w:val="24"/>
        </w:rPr>
        <w:t xml:space="preserve">s Degree in Social Work, public health, human </w:t>
      </w:r>
      <w:r w:rsidR="005346D9" w:rsidRPr="002F0707">
        <w:rPr>
          <w:rFonts w:ascii="Times New Roman" w:hAnsi="Times New Roman" w:cs="Times New Roman"/>
          <w:sz w:val="24"/>
          <w:szCs w:val="24"/>
        </w:rPr>
        <w:t>services,</w:t>
      </w:r>
      <w:r w:rsidRPr="002F0707">
        <w:rPr>
          <w:rFonts w:ascii="Times New Roman" w:hAnsi="Times New Roman" w:cs="Times New Roman"/>
          <w:sz w:val="24"/>
          <w:szCs w:val="24"/>
        </w:rPr>
        <w:t xml:space="preserve"> or other fields related to work with children and families with 3 years of experience.</w:t>
      </w:r>
    </w:p>
    <w:p w14:paraId="18463B36" w14:textId="558C00CF" w:rsidR="00432B6D" w:rsidRPr="002F0707" w:rsidRDefault="00432B6D" w:rsidP="00432B6D">
      <w:pPr>
        <w:pStyle w:val="NoSpacing"/>
        <w:numPr>
          <w:ilvl w:val="1"/>
          <w:numId w:val="16"/>
        </w:numPr>
        <w:rPr>
          <w:rFonts w:ascii="Times New Roman" w:hAnsi="Times New Roman" w:cs="Times New Roman"/>
          <w:sz w:val="24"/>
          <w:szCs w:val="24"/>
        </w:rPr>
      </w:pPr>
      <w:r w:rsidRPr="002F0707">
        <w:rPr>
          <w:rFonts w:ascii="Times New Roman" w:hAnsi="Times New Roman" w:cs="Times New Roman"/>
          <w:sz w:val="24"/>
          <w:szCs w:val="24"/>
        </w:rPr>
        <w:t xml:space="preserve">Less than a </w:t>
      </w:r>
      <w:proofErr w:type="gramStart"/>
      <w:r w:rsidRPr="002F0707">
        <w:rPr>
          <w:rFonts w:ascii="Times New Roman" w:hAnsi="Times New Roman" w:cs="Times New Roman"/>
          <w:sz w:val="24"/>
          <w:szCs w:val="24"/>
        </w:rPr>
        <w:t xml:space="preserve">Bachelor’s </w:t>
      </w:r>
      <w:r w:rsidR="009E59A1">
        <w:rPr>
          <w:rFonts w:ascii="Times New Roman" w:hAnsi="Times New Roman" w:cs="Times New Roman"/>
          <w:sz w:val="24"/>
          <w:szCs w:val="24"/>
        </w:rPr>
        <w:t>D</w:t>
      </w:r>
      <w:r w:rsidR="009E59A1" w:rsidRPr="002F0707">
        <w:rPr>
          <w:rFonts w:ascii="Times New Roman" w:hAnsi="Times New Roman" w:cs="Times New Roman"/>
          <w:sz w:val="24"/>
          <w:szCs w:val="24"/>
        </w:rPr>
        <w:t>egree</w:t>
      </w:r>
      <w:proofErr w:type="gramEnd"/>
      <w:r w:rsidR="009E59A1" w:rsidRPr="002F0707">
        <w:rPr>
          <w:rFonts w:ascii="Times New Roman" w:hAnsi="Times New Roman" w:cs="Times New Roman"/>
          <w:sz w:val="24"/>
          <w:szCs w:val="24"/>
        </w:rPr>
        <w:t xml:space="preserve"> </w:t>
      </w:r>
      <w:r w:rsidRPr="002F0707">
        <w:rPr>
          <w:rFonts w:ascii="Times New Roman" w:hAnsi="Times New Roman" w:cs="Times New Roman"/>
          <w:sz w:val="24"/>
          <w:szCs w:val="24"/>
        </w:rPr>
        <w:t xml:space="preserve">with commensurate experience with the Community Partners Program and/or lived expertise. </w:t>
      </w:r>
    </w:p>
    <w:p w14:paraId="595A4C4D" w14:textId="77777777" w:rsidR="00432B6D" w:rsidRPr="002F0707" w:rsidRDefault="00432B6D" w:rsidP="00432B6D">
      <w:pPr>
        <w:pStyle w:val="NoSpacing"/>
        <w:numPr>
          <w:ilvl w:val="1"/>
          <w:numId w:val="16"/>
        </w:numPr>
        <w:rPr>
          <w:rFonts w:ascii="Times New Roman" w:hAnsi="Times New Roman" w:cs="Times New Roman"/>
          <w:sz w:val="24"/>
          <w:szCs w:val="24"/>
        </w:rPr>
      </w:pPr>
      <w:r w:rsidRPr="002F0707">
        <w:rPr>
          <w:rFonts w:ascii="Times New Roman" w:hAnsi="Times New Roman" w:cs="Times New Roman"/>
          <w:sz w:val="24"/>
          <w:szCs w:val="24"/>
        </w:rPr>
        <w:t xml:space="preserve">Must possess a solid understanding of and experience in managing staff, motivating staff, providing support, knowledge of and experience with provision of family centered services as well as administrative experience. </w:t>
      </w:r>
    </w:p>
    <w:p w14:paraId="782DFCF6" w14:textId="0C07B456" w:rsidR="00432B6D" w:rsidRPr="002F0707" w:rsidRDefault="00432B6D"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2.  Community Liaiso</w:t>
      </w:r>
      <w:r w:rsidR="00FF15B2" w:rsidRPr="002F0707">
        <w:rPr>
          <w:rFonts w:ascii="Times New Roman" w:hAnsi="Times New Roman" w:cs="Times New Roman"/>
          <w:sz w:val="24"/>
          <w:szCs w:val="24"/>
        </w:rPr>
        <w:t>ns</w:t>
      </w:r>
      <w:r w:rsidR="00BE3A53" w:rsidRPr="002F0707">
        <w:rPr>
          <w:rFonts w:ascii="Times New Roman" w:hAnsi="Times New Roman" w:cs="Times New Roman"/>
          <w:sz w:val="24"/>
          <w:szCs w:val="24"/>
        </w:rPr>
        <w:t xml:space="preserve"> </w:t>
      </w:r>
      <w:r w:rsidR="00BE3A53" w:rsidRPr="0090175F">
        <w:rPr>
          <w:rFonts w:ascii="Times New Roman" w:hAnsi="Times New Roman" w:cs="Times New Roman"/>
          <w:sz w:val="24"/>
          <w:szCs w:val="24"/>
        </w:rPr>
        <w:t>and</w:t>
      </w:r>
      <w:r w:rsidR="00422F1F" w:rsidRPr="0090175F">
        <w:rPr>
          <w:rFonts w:ascii="Times New Roman" w:hAnsi="Times New Roman" w:cs="Times New Roman"/>
          <w:sz w:val="24"/>
          <w:szCs w:val="24"/>
        </w:rPr>
        <w:t xml:space="preserve"> </w:t>
      </w:r>
      <w:r w:rsidR="009D392A" w:rsidRPr="00274CEC">
        <w:rPr>
          <w:rFonts w:ascii="Times New Roman" w:hAnsi="Times New Roman" w:cs="Times New Roman"/>
          <w:sz w:val="24"/>
          <w:szCs w:val="24"/>
        </w:rPr>
        <w:t>Family Resource Center (FRC)</w:t>
      </w:r>
      <w:r w:rsidR="00FF15B2" w:rsidRPr="00274CEC">
        <w:rPr>
          <w:rFonts w:ascii="Times New Roman" w:hAnsi="Times New Roman" w:cs="Times New Roman"/>
          <w:sz w:val="24"/>
          <w:szCs w:val="24"/>
        </w:rPr>
        <w:t xml:space="preserve"> Community Navigator/ Community Health Worker</w:t>
      </w:r>
      <w:r w:rsidRPr="002F0707">
        <w:rPr>
          <w:rFonts w:ascii="Times New Roman" w:hAnsi="Times New Roman" w:cs="Times New Roman"/>
          <w:sz w:val="24"/>
          <w:szCs w:val="24"/>
        </w:rPr>
        <w:t xml:space="preserve"> under this standard must meet one of the following minimum qualifications:</w:t>
      </w:r>
    </w:p>
    <w:p w14:paraId="174E6527" w14:textId="682F7036" w:rsidR="00432B6D" w:rsidRPr="002F0707" w:rsidRDefault="00432B6D" w:rsidP="002F0707">
      <w:pPr>
        <w:pStyle w:val="NoSpacing"/>
        <w:numPr>
          <w:ilvl w:val="0"/>
          <w:numId w:val="29"/>
        </w:numPr>
        <w:rPr>
          <w:rFonts w:ascii="Times New Roman" w:hAnsi="Times New Roman" w:cs="Times New Roman"/>
          <w:sz w:val="24"/>
          <w:szCs w:val="24"/>
        </w:rPr>
      </w:pPr>
      <w:proofErr w:type="gramStart"/>
      <w:r w:rsidRPr="002F0707">
        <w:rPr>
          <w:rFonts w:ascii="Times New Roman" w:hAnsi="Times New Roman" w:cs="Times New Roman"/>
          <w:sz w:val="24"/>
          <w:szCs w:val="24"/>
        </w:rPr>
        <w:t>Associate</w:t>
      </w:r>
      <w:r w:rsidR="00221A99">
        <w:rPr>
          <w:rFonts w:ascii="Times New Roman" w:hAnsi="Times New Roman" w:cs="Times New Roman"/>
          <w:sz w:val="24"/>
          <w:szCs w:val="24"/>
        </w:rPr>
        <w:t>’s</w:t>
      </w:r>
      <w:r w:rsidRPr="002F0707">
        <w:rPr>
          <w:rFonts w:ascii="Times New Roman" w:hAnsi="Times New Roman" w:cs="Times New Roman"/>
          <w:sz w:val="24"/>
          <w:szCs w:val="24"/>
        </w:rPr>
        <w:t xml:space="preserve"> </w:t>
      </w:r>
      <w:r w:rsidR="00002347">
        <w:rPr>
          <w:rFonts w:ascii="Times New Roman" w:hAnsi="Times New Roman" w:cs="Times New Roman"/>
          <w:sz w:val="24"/>
          <w:szCs w:val="24"/>
        </w:rPr>
        <w:t>D</w:t>
      </w:r>
      <w:r w:rsidR="00002347" w:rsidRPr="002F0707">
        <w:rPr>
          <w:rFonts w:ascii="Times New Roman" w:hAnsi="Times New Roman" w:cs="Times New Roman"/>
          <w:sz w:val="24"/>
          <w:szCs w:val="24"/>
        </w:rPr>
        <w:t>egree</w:t>
      </w:r>
      <w:proofErr w:type="gramEnd"/>
      <w:r w:rsidR="00002347">
        <w:rPr>
          <w:rFonts w:ascii="Times New Roman" w:hAnsi="Times New Roman" w:cs="Times New Roman"/>
          <w:sz w:val="24"/>
          <w:szCs w:val="24"/>
        </w:rPr>
        <w:t xml:space="preserve"> </w:t>
      </w:r>
      <w:r w:rsidR="00997307">
        <w:rPr>
          <w:rFonts w:ascii="Times New Roman" w:hAnsi="Times New Roman" w:cs="Times New Roman"/>
          <w:sz w:val="24"/>
          <w:szCs w:val="24"/>
        </w:rPr>
        <w:t>or</w:t>
      </w:r>
      <w:r w:rsidR="00221A99">
        <w:rPr>
          <w:rFonts w:ascii="Times New Roman" w:hAnsi="Times New Roman" w:cs="Times New Roman"/>
          <w:sz w:val="24"/>
          <w:szCs w:val="24"/>
        </w:rPr>
        <w:t xml:space="preserve"> higher</w:t>
      </w:r>
      <w:r w:rsidRPr="002F0707">
        <w:rPr>
          <w:rFonts w:ascii="Times New Roman" w:hAnsi="Times New Roman" w:cs="Times New Roman"/>
          <w:sz w:val="24"/>
          <w:szCs w:val="24"/>
        </w:rPr>
        <w:t>.</w:t>
      </w:r>
    </w:p>
    <w:p w14:paraId="358B3F58" w14:textId="77777777" w:rsidR="00432B6D" w:rsidRPr="002F0707" w:rsidRDefault="00432B6D" w:rsidP="00432B6D">
      <w:pPr>
        <w:pStyle w:val="NoSpacing"/>
        <w:numPr>
          <w:ilvl w:val="1"/>
          <w:numId w:val="15"/>
        </w:numPr>
        <w:rPr>
          <w:rFonts w:ascii="Times New Roman" w:hAnsi="Times New Roman" w:cs="Times New Roman"/>
          <w:sz w:val="24"/>
          <w:szCs w:val="24"/>
        </w:rPr>
      </w:pPr>
      <w:r w:rsidRPr="002F0707">
        <w:rPr>
          <w:rFonts w:ascii="Times New Roman" w:hAnsi="Times New Roman" w:cs="Times New Roman"/>
          <w:sz w:val="24"/>
          <w:szCs w:val="24"/>
        </w:rPr>
        <w:t xml:space="preserve">High school diploma or </w:t>
      </w:r>
      <w:r w:rsidRPr="002F0707">
        <w:rPr>
          <w:rFonts w:ascii="Times New Roman" w:hAnsi="Times New Roman" w:cs="Times New Roman"/>
          <w:sz w:val="24"/>
          <w:szCs w:val="24"/>
          <w:shd w:val="clear" w:color="auto" w:fill="FFFFFF"/>
        </w:rPr>
        <w:t xml:space="preserve">High School Equivalency </w:t>
      </w:r>
      <w:r w:rsidRPr="002F0707">
        <w:rPr>
          <w:rFonts w:ascii="Times New Roman" w:hAnsi="Times New Roman" w:cs="Times New Roman"/>
          <w:sz w:val="24"/>
          <w:szCs w:val="24"/>
        </w:rPr>
        <w:t xml:space="preserve">(HSE) (previously GED) with a minimum of two years’ experience working with children and families. </w:t>
      </w:r>
    </w:p>
    <w:p w14:paraId="3A09D2F5" w14:textId="77777777" w:rsidR="00432B6D" w:rsidRPr="002F0707" w:rsidRDefault="00432B6D" w:rsidP="00432B6D">
      <w:pPr>
        <w:pStyle w:val="NoSpacing"/>
        <w:numPr>
          <w:ilvl w:val="1"/>
          <w:numId w:val="15"/>
        </w:numPr>
        <w:rPr>
          <w:rFonts w:ascii="Times New Roman" w:hAnsi="Times New Roman" w:cs="Times New Roman"/>
          <w:sz w:val="24"/>
          <w:szCs w:val="24"/>
        </w:rPr>
      </w:pPr>
      <w:r w:rsidRPr="002F0707">
        <w:rPr>
          <w:rFonts w:ascii="Times New Roman" w:hAnsi="Times New Roman" w:cs="Times New Roman"/>
          <w:sz w:val="24"/>
          <w:szCs w:val="24"/>
        </w:rPr>
        <w:t>Knowledge of poverty.</w:t>
      </w:r>
    </w:p>
    <w:p w14:paraId="25EEDF7E" w14:textId="77777777" w:rsidR="00432B6D" w:rsidRPr="002F0707" w:rsidRDefault="00432B6D" w:rsidP="00432B6D">
      <w:pPr>
        <w:pStyle w:val="NoSpacing"/>
        <w:numPr>
          <w:ilvl w:val="1"/>
          <w:numId w:val="15"/>
        </w:numPr>
        <w:rPr>
          <w:rFonts w:ascii="Times New Roman" w:hAnsi="Times New Roman" w:cs="Times New Roman"/>
          <w:sz w:val="24"/>
          <w:szCs w:val="24"/>
        </w:rPr>
      </w:pPr>
      <w:r w:rsidRPr="002F0707">
        <w:rPr>
          <w:rFonts w:ascii="Times New Roman" w:hAnsi="Times New Roman" w:cs="Times New Roman"/>
          <w:sz w:val="24"/>
          <w:szCs w:val="24"/>
        </w:rPr>
        <w:lastRenderedPageBreak/>
        <w:t>Knowledge of and proximity to the community being served and resources available.</w:t>
      </w:r>
    </w:p>
    <w:p w14:paraId="58009A1F" w14:textId="1A2F326F" w:rsidR="00432B6D" w:rsidRPr="002F0707" w:rsidRDefault="00432B6D" w:rsidP="00432B6D">
      <w:pPr>
        <w:pStyle w:val="NoSpacing"/>
        <w:numPr>
          <w:ilvl w:val="1"/>
          <w:numId w:val="15"/>
        </w:numPr>
        <w:rPr>
          <w:rFonts w:ascii="Times New Roman" w:hAnsi="Times New Roman" w:cs="Times New Roman"/>
          <w:sz w:val="24"/>
          <w:szCs w:val="24"/>
        </w:rPr>
      </w:pPr>
      <w:r w:rsidRPr="002F0707">
        <w:rPr>
          <w:rFonts w:ascii="Times New Roman" w:hAnsi="Times New Roman" w:cs="Times New Roman"/>
          <w:sz w:val="24"/>
          <w:szCs w:val="24"/>
        </w:rPr>
        <w:t xml:space="preserve">The individual must possess a valid driver’s license and the ability to use a private car to transport self and </w:t>
      </w:r>
      <w:r w:rsidR="00870793" w:rsidRPr="002F0707">
        <w:rPr>
          <w:rFonts w:ascii="Times New Roman" w:hAnsi="Times New Roman" w:cs="Times New Roman"/>
          <w:sz w:val="24"/>
          <w:szCs w:val="24"/>
        </w:rPr>
        <w:t>others and</w:t>
      </w:r>
      <w:r w:rsidRPr="002F0707">
        <w:rPr>
          <w:rFonts w:ascii="Times New Roman" w:hAnsi="Times New Roman" w:cs="Times New Roman"/>
          <w:sz w:val="24"/>
          <w:szCs w:val="24"/>
        </w:rPr>
        <w:t xml:space="preserve"> must comply with the state policy concerning minimum car insurance coverage.</w:t>
      </w:r>
    </w:p>
    <w:p w14:paraId="2A257DB1" w14:textId="77777777" w:rsidR="00432B6D" w:rsidRPr="002F0707" w:rsidRDefault="00432B6D" w:rsidP="00432B6D">
      <w:pPr>
        <w:pStyle w:val="NoSpacing"/>
        <w:ind w:left="1440"/>
        <w:rPr>
          <w:rFonts w:ascii="Times New Roman" w:hAnsi="Times New Roman" w:cs="Times New Roman"/>
          <w:sz w:val="24"/>
          <w:szCs w:val="24"/>
        </w:rPr>
      </w:pPr>
    </w:p>
    <w:p w14:paraId="7B53AE63" w14:textId="77777777" w:rsidR="00432B6D" w:rsidRPr="002F0707" w:rsidRDefault="00432B6D" w:rsidP="006F7738">
      <w:pPr>
        <w:pStyle w:val="NoSpacing"/>
        <w:tabs>
          <w:tab w:val="left" w:pos="360"/>
        </w:tabs>
        <w:ind w:left="360" w:firstLine="360"/>
        <w:rPr>
          <w:rFonts w:ascii="Times New Roman" w:hAnsi="Times New Roman" w:cs="Times New Roman"/>
          <w:sz w:val="24"/>
          <w:szCs w:val="24"/>
        </w:rPr>
      </w:pPr>
      <w:r w:rsidRPr="002F0707">
        <w:rPr>
          <w:rFonts w:ascii="Times New Roman" w:hAnsi="Times New Roman" w:cs="Times New Roman"/>
          <w:sz w:val="24"/>
          <w:szCs w:val="24"/>
        </w:rPr>
        <w:t>In addition to the above:</w:t>
      </w:r>
    </w:p>
    <w:p w14:paraId="545609EB" w14:textId="4E5A53F8" w:rsidR="00432B6D" w:rsidRPr="002F0707" w:rsidRDefault="00432B6D" w:rsidP="006F7738">
      <w:pPr>
        <w:pStyle w:val="NoSpacing"/>
        <w:numPr>
          <w:ilvl w:val="4"/>
          <w:numId w:val="69"/>
        </w:numPr>
        <w:ind w:left="1800"/>
        <w:rPr>
          <w:rFonts w:ascii="Times New Roman" w:hAnsi="Times New Roman" w:cs="Times New Roman"/>
          <w:sz w:val="24"/>
          <w:szCs w:val="24"/>
        </w:rPr>
      </w:pPr>
      <w:r w:rsidRPr="002F0707">
        <w:rPr>
          <w:rFonts w:ascii="Times New Roman" w:hAnsi="Times New Roman" w:cs="Times New Roman"/>
          <w:sz w:val="24"/>
          <w:szCs w:val="24"/>
        </w:rPr>
        <w:t xml:space="preserve">Knowledge of child abuse and neglect, and child and adult </w:t>
      </w:r>
      <w:proofErr w:type="gramStart"/>
      <w:r w:rsidRPr="002F0707">
        <w:rPr>
          <w:rFonts w:ascii="Times New Roman" w:hAnsi="Times New Roman" w:cs="Times New Roman"/>
          <w:sz w:val="24"/>
          <w:szCs w:val="24"/>
        </w:rPr>
        <w:t>development;</w:t>
      </w:r>
      <w:proofErr w:type="gramEnd"/>
    </w:p>
    <w:p w14:paraId="03C76340" w14:textId="7A542EAD" w:rsidR="00432B6D" w:rsidRPr="002F0707" w:rsidRDefault="00432B6D" w:rsidP="006F7738">
      <w:pPr>
        <w:pStyle w:val="NoSpacing"/>
        <w:numPr>
          <w:ilvl w:val="4"/>
          <w:numId w:val="69"/>
        </w:numPr>
        <w:ind w:left="1800"/>
        <w:rPr>
          <w:rFonts w:ascii="Times New Roman" w:hAnsi="Times New Roman" w:cs="Times New Roman"/>
          <w:sz w:val="24"/>
          <w:szCs w:val="24"/>
        </w:rPr>
      </w:pPr>
      <w:r w:rsidRPr="002F0707">
        <w:rPr>
          <w:rFonts w:ascii="Times New Roman" w:hAnsi="Times New Roman" w:cs="Times New Roman"/>
          <w:sz w:val="24"/>
          <w:szCs w:val="24"/>
        </w:rPr>
        <w:t xml:space="preserve">Knowledge of community resources and ability to work as a team </w:t>
      </w:r>
      <w:proofErr w:type="gramStart"/>
      <w:r w:rsidRPr="002F0707">
        <w:rPr>
          <w:rFonts w:ascii="Times New Roman" w:hAnsi="Times New Roman" w:cs="Times New Roman"/>
          <w:sz w:val="24"/>
          <w:szCs w:val="24"/>
        </w:rPr>
        <w:t>member;</w:t>
      </w:r>
      <w:proofErr w:type="gramEnd"/>
    </w:p>
    <w:p w14:paraId="133750CA" w14:textId="0A8F9E09" w:rsidR="00432B6D" w:rsidRPr="002F0707" w:rsidRDefault="00432B6D" w:rsidP="006F7738">
      <w:pPr>
        <w:pStyle w:val="NoSpacing"/>
        <w:numPr>
          <w:ilvl w:val="4"/>
          <w:numId w:val="69"/>
        </w:numPr>
        <w:ind w:left="1800"/>
        <w:rPr>
          <w:rFonts w:ascii="Times New Roman" w:hAnsi="Times New Roman" w:cs="Times New Roman"/>
          <w:sz w:val="24"/>
          <w:szCs w:val="24"/>
        </w:rPr>
      </w:pPr>
      <w:r w:rsidRPr="002F0707">
        <w:rPr>
          <w:rFonts w:ascii="Times New Roman" w:hAnsi="Times New Roman" w:cs="Times New Roman"/>
          <w:sz w:val="24"/>
          <w:szCs w:val="24"/>
        </w:rPr>
        <w:t xml:space="preserve">Belief in helping clients change their circumstances, not just adapt to </w:t>
      </w:r>
      <w:proofErr w:type="gramStart"/>
      <w:r w:rsidRPr="002F0707">
        <w:rPr>
          <w:rFonts w:ascii="Times New Roman" w:hAnsi="Times New Roman" w:cs="Times New Roman"/>
          <w:sz w:val="24"/>
          <w:szCs w:val="24"/>
        </w:rPr>
        <w:t>them;</w:t>
      </w:r>
      <w:proofErr w:type="gramEnd"/>
    </w:p>
    <w:p w14:paraId="4C23143F" w14:textId="42AE640F" w:rsidR="00432B6D" w:rsidRPr="002F0707" w:rsidRDefault="00432B6D" w:rsidP="006F7738">
      <w:pPr>
        <w:pStyle w:val="NoSpacing"/>
        <w:numPr>
          <w:ilvl w:val="4"/>
          <w:numId w:val="69"/>
        </w:numPr>
        <w:ind w:left="1800"/>
        <w:rPr>
          <w:rFonts w:ascii="Times New Roman" w:hAnsi="Times New Roman" w:cs="Times New Roman"/>
          <w:sz w:val="24"/>
          <w:szCs w:val="24"/>
        </w:rPr>
      </w:pPr>
      <w:r w:rsidRPr="002F0707">
        <w:rPr>
          <w:rFonts w:ascii="Times New Roman" w:hAnsi="Times New Roman" w:cs="Times New Roman"/>
          <w:sz w:val="24"/>
          <w:szCs w:val="24"/>
        </w:rPr>
        <w:t xml:space="preserve">Belief in adoption as a viable means to build </w:t>
      </w:r>
      <w:proofErr w:type="gramStart"/>
      <w:r w:rsidRPr="002F0707">
        <w:rPr>
          <w:rFonts w:ascii="Times New Roman" w:hAnsi="Times New Roman" w:cs="Times New Roman"/>
          <w:sz w:val="24"/>
          <w:szCs w:val="24"/>
        </w:rPr>
        <w:t>families;</w:t>
      </w:r>
      <w:proofErr w:type="gramEnd"/>
    </w:p>
    <w:p w14:paraId="78CC9DEF" w14:textId="37417468" w:rsidR="00432B6D" w:rsidRPr="002F0707" w:rsidRDefault="00432B6D" w:rsidP="006F7738">
      <w:pPr>
        <w:pStyle w:val="NoSpacing"/>
        <w:numPr>
          <w:ilvl w:val="4"/>
          <w:numId w:val="69"/>
        </w:numPr>
        <w:ind w:left="1800"/>
        <w:rPr>
          <w:rFonts w:ascii="Times New Roman" w:hAnsi="Times New Roman" w:cs="Times New Roman"/>
          <w:sz w:val="24"/>
          <w:szCs w:val="24"/>
        </w:rPr>
      </w:pPr>
      <w:r w:rsidRPr="002F0707">
        <w:rPr>
          <w:rFonts w:ascii="Times New Roman" w:hAnsi="Times New Roman" w:cs="Times New Roman"/>
          <w:sz w:val="24"/>
          <w:szCs w:val="24"/>
        </w:rPr>
        <w:t>Understanding regarding issues that are specific and unique to adoptions such as loss, mismatched expectations and flexibility, loss of familiar surroundings, customs and traditions of the child’s culture, entitlement, gratification delaying, flexible parental roles, and humor.</w:t>
      </w:r>
    </w:p>
    <w:p w14:paraId="60D2DC58" w14:textId="77777777" w:rsidR="00432B6D" w:rsidRPr="002F0707" w:rsidRDefault="00432B6D" w:rsidP="006F7738">
      <w:pPr>
        <w:pStyle w:val="NoSpacing"/>
        <w:rPr>
          <w:rFonts w:ascii="Times New Roman" w:hAnsi="Times New Roman" w:cs="Times New Roman"/>
          <w:sz w:val="24"/>
          <w:szCs w:val="24"/>
        </w:rPr>
      </w:pPr>
    </w:p>
    <w:p w14:paraId="145C0D7D" w14:textId="7025765F" w:rsidR="00432B6D" w:rsidRPr="002F0707" w:rsidRDefault="00432B6D" w:rsidP="00432B6D">
      <w:pPr>
        <w:pStyle w:val="NoSpacing"/>
        <w:rPr>
          <w:rFonts w:ascii="Times New Roman" w:hAnsi="Times New Roman" w:cs="Times New Roman"/>
          <w:sz w:val="24"/>
          <w:szCs w:val="24"/>
        </w:rPr>
      </w:pPr>
      <w:r w:rsidRPr="00562779">
        <w:rPr>
          <w:rFonts w:ascii="Times New Roman" w:hAnsi="Times New Roman" w:cs="Times New Roman"/>
          <w:b/>
          <w:sz w:val="24"/>
          <w:szCs w:val="24"/>
        </w:rPr>
        <w:t>N</w:t>
      </w:r>
      <w:r w:rsidR="00562779">
        <w:rPr>
          <w:rFonts w:ascii="Times New Roman" w:hAnsi="Times New Roman" w:cs="Times New Roman"/>
          <w:b/>
          <w:sz w:val="24"/>
          <w:szCs w:val="24"/>
        </w:rPr>
        <w:t>OTE</w:t>
      </w:r>
      <w:r w:rsidRPr="002F0707">
        <w:rPr>
          <w:rFonts w:ascii="Times New Roman" w:hAnsi="Times New Roman" w:cs="Times New Roman"/>
          <w:b/>
          <w:sz w:val="24"/>
          <w:szCs w:val="24"/>
        </w:rPr>
        <w:t>:</w:t>
      </w:r>
      <w:r w:rsidRPr="002F0707">
        <w:rPr>
          <w:rFonts w:ascii="Times New Roman" w:hAnsi="Times New Roman" w:cs="Times New Roman"/>
          <w:sz w:val="24"/>
          <w:szCs w:val="24"/>
        </w:rPr>
        <w:t xml:space="preserve">  Experience gained by an employee in which the employee was not qualified to complete the work at the current or previous employer does not count toward the required years of experience in combination with educational requirements.  </w:t>
      </w:r>
    </w:p>
    <w:p w14:paraId="2A7E2F01" w14:textId="77777777" w:rsidR="00432B6D" w:rsidRPr="002F0707" w:rsidRDefault="00432B6D" w:rsidP="00432B6D">
      <w:pPr>
        <w:pStyle w:val="NoSpacing"/>
        <w:rPr>
          <w:rFonts w:ascii="Times New Roman" w:hAnsi="Times New Roman" w:cs="Times New Roman"/>
          <w:sz w:val="24"/>
          <w:szCs w:val="24"/>
        </w:rPr>
      </w:pPr>
    </w:p>
    <w:p w14:paraId="45DE14DA" w14:textId="77777777" w:rsidR="00432B6D" w:rsidRPr="002F0707" w:rsidRDefault="00432B6D" w:rsidP="00432B6D">
      <w:pPr>
        <w:pStyle w:val="NoSpacing"/>
        <w:ind w:left="1080"/>
        <w:rPr>
          <w:rFonts w:ascii="Times New Roman" w:hAnsi="Times New Roman" w:cs="Times New Roman"/>
          <w:sz w:val="24"/>
          <w:szCs w:val="24"/>
        </w:rPr>
      </w:pPr>
    </w:p>
    <w:p w14:paraId="6E2DDFDC" w14:textId="4A27619B" w:rsidR="00691F00" w:rsidRPr="00466DF3" w:rsidRDefault="00432B6D" w:rsidP="006F7738">
      <w:pPr>
        <w:pStyle w:val="NoSpacing"/>
        <w:ind w:left="1080" w:hanging="360"/>
        <w:rPr>
          <w:rFonts w:ascii="Times New Roman" w:hAnsi="Times New Roman" w:cs="Times New Roman"/>
          <w:sz w:val="24"/>
          <w:szCs w:val="24"/>
        </w:rPr>
      </w:pPr>
      <w:r w:rsidRPr="00466DF3">
        <w:rPr>
          <w:rFonts w:ascii="Times New Roman" w:hAnsi="Times New Roman" w:cs="Times New Roman"/>
          <w:sz w:val="24"/>
          <w:szCs w:val="24"/>
        </w:rPr>
        <w:t>3.  Parent Partners</w:t>
      </w:r>
    </w:p>
    <w:p w14:paraId="07A6A0F4" w14:textId="285A0EDE" w:rsidR="00BA4C90" w:rsidRPr="00466DF3" w:rsidRDefault="00BA4C90" w:rsidP="006F7738">
      <w:pPr>
        <w:pStyle w:val="NoSpacing"/>
        <w:numPr>
          <w:ilvl w:val="1"/>
          <w:numId w:val="11"/>
        </w:numPr>
        <w:ind w:left="1440"/>
        <w:rPr>
          <w:rFonts w:ascii="Times New Roman" w:hAnsi="Times New Roman" w:cs="Times New Roman"/>
          <w:sz w:val="24"/>
          <w:szCs w:val="24"/>
        </w:rPr>
      </w:pPr>
      <w:r w:rsidRPr="00466DF3">
        <w:rPr>
          <w:rFonts w:ascii="Times New Roman" w:hAnsi="Times New Roman" w:cs="Times New Roman"/>
          <w:sz w:val="24"/>
          <w:szCs w:val="24"/>
        </w:rPr>
        <w:t xml:space="preserve">A parent </w:t>
      </w:r>
      <w:r w:rsidR="00D25A0A">
        <w:rPr>
          <w:rFonts w:ascii="Times New Roman" w:hAnsi="Times New Roman" w:cs="Times New Roman"/>
          <w:sz w:val="24"/>
          <w:szCs w:val="24"/>
        </w:rPr>
        <w:t>p</w:t>
      </w:r>
      <w:r w:rsidR="00D25A0A" w:rsidRPr="00466DF3">
        <w:rPr>
          <w:rFonts w:ascii="Times New Roman" w:hAnsi="Times New Roman" w:cs="Times New Roman"/>
          <w:sz w:val="24"/>
          <w:szCs w:val="24"/>
        </w:rPr>
        <w:t xml:space="preserve">artner </w:t>
      </w:r>
      <w:r w:rsidRPr="00466DF3">
        <w:rPr>
          <w:rFonts w:ascii="Times New Roman" w:hAnsi="Times New Roman" w:cs="Times New Roman"/>
          <w:sz w:val="24"/>
          <w:szCs w:val="24"/>
        </w:rPr>
        <w:t xml:space="preserve">is a parent who represents the needs and perspectives of </w:t>
      </w:r>
    </w:p>
    <w:p w14:paraId="0052A667" w14:textId="6411F389" w:rsidR="00BA4C90" w:rsidRPr="00466DF3" w:rsidRDefault="00BA4C90" w:rsidP="006F7738">
      <w:pPr>
        <w:pStyle w:val="NoSpacing"/>
        <w:ind w:left="1440" w:hanging="360"/>
        <w:rPr>
          <w:rFonts w:ascii="Times New Roman" w:hAnsi="Times New Roman" w:cs="Times New Roman"/>
          <w:sz w:val="24"/>
          <w:szCs w:val="24"/>
        </w:rPr>
      </w:pPr>
      <w:r w:rsidRPr="00466DF3">
        <w:rPr>
          <w:rFonts w:ascii="Times New Roman" w:hAnsi="Times New Roman" w:cs="Times New Roman"/>
          <w:sz w:val="24"/>
          <w:szCs w:val="24"/>
        </w:rPr>
        <w:t xml:space="preserve">many parents without acting in a staff role for the CPCS </w:t>
      </w:r>
      <w:r w:rsidR="003C38E4">
        <w:rPr>
          <w:rFonts w:ascii="Times New Roman" w:hAnsi="Times New Roman" w:cs="Times New Roman"/>
          <w:sz w:val="24"/>
          <w:szCs w:val="24"/>
        </w:rPr>
        <w:t>p</w:t>
      </w:r>
      <w:r w:rsidR="003C38E4" w:rsidRPr="00466DF3">
        <w:rPr>
          <w:rFonts w:ascii="Times New Roman" w:hAnsi="Times New Roman" w:cs="Times New Roman"/>
          <w:sz w:val="24"/>
          <w:szCs w:val="24"/>
        </w:rPr>
        <w:t>rogram</w:t>
      </w:r>
      <w:r w:rsidRPr="00466DF3">
        <w:rPr>
          <w:rFonts w:ascii="Times New Roman" w:hAnsi="Times New Roman" w:cs="Times New Roman"/>
          <w:sz w:val="24"/>
          <w:szCs w:val="24"/>
        </w:rPr>
        <w:t>.</w:t>
      </w:r>
    </w:p>
    <w:p w14:paraId="0CFA508A" w14:textId="5A69AA4B" w:rsidR="000B4187" w:rsidRPr="002F0707" w:rsidRDefault="000B4187" w:rsidP="006F7738">
      <w:pPr>
        <w:pStyle w:val="NoSpacing"/>
        <w:numPr>
          <w:ilvl w:val="1"/>
          <w:numId w:val="11"/>
        </w:numPr>
        <w:ind w:left="1440"/>
        <w:rPr>
          <w:rFonts w:ascii="Times New Roman" w:hAnsi="Times New Roman" w:cs="Times New Roman"/>
          <w:sz w:val="24"/>
          <w:szCs w:val="24"/>
        </w:rPr>
      </w:pPr>
      <w:r w:rsidRPr="00466DF3">
        <w:rPr>
          <w:rFonts w:ascii="Times New Roman" w:hAnsi="Times New Roman" w:cs="Times New Roman"/>
          <w:sz w:val="24"/>
          <w:szCs w:val="24"/>
        </w:rPr>
        <w:t>It is preferred that the parent partner has accessed the CPCS program, or has accessed a</w:t>
      </w:r>
      <w:r>
        <w:rPr>
          <w:rFonts w:ascii="Times New Roman" w:hAnsi="Times New Roman" w:cs="Times New Roman"/>
          <w:sz w:val="24"/>
          <w:szCs w:val="24"/>
        </w:rPr>
        <w:t xml:space="preserve"> local prevention programming or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0F3171">
        <w:rPr>
          <w:rFonts w:ascii="Times New Roman" w:hAnsi="Times New Roman" w:cs="Times New Roman"/>
          <w:sz w:val="24"/>
          <w:szCs w:val="24"/>
        </w:rPr>
        <w:t>FRC</w:t>
      </w:r>
      <w:r>
        <w:rPr>
          <w:rFonts w:ascii="Times New Roman" w:hAnsi="Times New Roman" w:cs="Times New Roman"/>
          <w:sz w:val="24"/>
          <w:szCs w:val="24"/>
        </w:rPr>
        <w:t xml:space="preserve">. </w:t>
      </w:r>
    </w:p>
    <w:p w14:paraId="79F0719B" w14:textId="3D85B6BE" w:rsidR="000B4187" w:rsidRDefault="000B4187" w:rsidP="006F7738">
      <w:pPr>
        <w:pStyle w:val="NoSpacing"/>
        <w:numPr>
          <w:ilvl w:val="1"/>
          <w:numId w:val="11"/>
        </w:numPr>
        <w:ind w:left="1440"/>
        <w:rPr>
          <w:rFonts w:ascii="Times New Roman" w:hAnsi="Times New Roman" w:cs="Times New Roman"/>
          <w:sz w:val="24"/>
          <w:szCs w:val="24"/>
        </w:rPr>
      </w:pPr>
      <w:r w:rsidRPr="002F0707">
        <w:rPr>
          <w:rFonts w:ascii="Times New Roman" w:hAnsi="Times New Roman" w:cs="Times New Roman"/>
          <w:sz w:val="24"/>
          <w:szCs w:val="24"/>
        </w:rPr>
        <w:t>Criminal and child protection background check waivers will be considered on a case-by-case basis</w:t>
      </w:r>
      <w:r>
        <w:rPr>
          <w:rFonts w:ascii="Times New Roman" w:hAnsi="Times New Roman" w:cs="Times New Roman"/>
          <w:sz w:val="24"/>
          <w:szCs w:val="24"/>
        </w:rPr>
        <w:t>.</w:t>
      </w:r>
    </w:p>
    <w:p w14:paraId="18433F59" w14:textId="77777777" w:rsidR="000B4187" w:rsidRDefault="000B4187" w:rsidP="006F7738">
      <w:pPr>
        <w:pStyle w:val="NoSpacing"/>
        <w:numPr>
          <w:ilvl w:val="1"/>
          <w:numId w:val="11"/>
        </w:numPr>
        <w:ind w:left="1440"/>
        <w:rPr>
          <w:rFonts w:ascii="Times New Roman" w:hAnsi="Times New Roman" w:cs="Times New Roman"/>
          <w:sz w:val="24"/>
          <w:szCs w:val="24"/>
        </w:rPr>
      </w:pPr>
      <w:r>
        <w:rPr>
          <w:rFonts w:ascii="Times New Roman" w:hAnsi="Times New Roman" w:cs="Times New Roman"/>
          <w:sz w:val="24"/>
          <w:szCs w:val="24"/>
        </w:rPr>
        <w:t xml:space="preserve">If the parent does have CPS history that is waived, it must be at least one year prior to their participation as a parent partner.  </w:t>
      </w:r>
    </w:p>
    <w:p w14:paraId="6B04CC35" w14:textId="177A1FEE" w:rsidR="00FE02D1" w:rsidRDefault="00FE02D1" w:rsidP="006F7738">
      <w:pPr>
        <w:pStyle w:val="NoSpacing"/>
        <w:numPr>
          <w:ilvl w:val="1"/>
          <w:numId w:val="11"/>
        </w:numPr>
        <w:ind w:left="1440"/>
        <w:rPr>
          <w:rFonts w:ascii="Times New Roman" w:hAnsi="Times New Roman" w:cs="Times New Roman"/>
          <w:sz w:val="24"/>
          <w:szCs w:val="24"/>
        </w:rPr>
      </w:pPr>
      <w:r>
        <w:rPr>
          <w:rFonts w:ascii="Times New Roman" w:hAnsi="Times New Roman" w:cs="Times New Roman"/>
          <w:sz w:val="24"/>
          <w:szCs w:val="24"/>
        </w:rPr>
        <w:t xml:space="preserve">A parent is defined as a </w:t>
      </w:r>
      <w:r w:rsidR="008B2FE5">
        <w:rPr>
          <w:rFonts w:ascii="Times New Roman" w:hAnsi="Times New Roman" w:cs="Times New Roman"/>
          <w:sz w:val="24"/>
          <w:szCs w:val="24"/>
        </w:rPr>
        <w:t>b</w:t>
      </w:r>
      <w:r w:rsidR="008B2FE5" w:rsidRPr="008B2FE5">
        <w:rPr>
          <w:rFonts w:ascii="Times New Roman" w:hAnsi="Times New Roman" w:cs="Times New Roman"/>
          <w:sz w:val="24"/>
          <w:szCs w:val="24"/>
        </w:rPr>
        <w:t>iological parent or any adult who is in the primary caregiver in a child or adolescent’s life</w:t>
      </w:r>
      <w:r w:rsidR="00A33339">
        <w:rPr>
          <w:rFonts w:ascii="Times New Roman" w:hAnsi="Times New Roman" w:cs="Times New Roman"/>
          <w:sz w:val="24"/>
          <w:szCs w:val="24"/>
        </w:rPr>
        <w:t>.</w:t>
      </w:r>
    </w:p>
    <w:p w14:paraId="2AB907C9" w14:textId="2B7B7393" w:rsidR="00567CBA" w:rsidRPr="002F0707" w:rsidRDefault="00567CBA" w:rsidP="00567CBA">
      <w:pPr>
        <w:pStyle w:val="NoSpacing"/>
        <w:rPr>
          <w:rFonts w:ascii="Times New Roman" w:hAnsi="Times New Roman" w:cs="Times New Roman"/>
          <w:sz w:val="24"/>
          <w:szCs w:val="24"/>
        </w:rPr>
      </w:pPr>
    </w:p>
    <w:p w14:paraId="7EA01407" w14:textId="0A8D3398" w:rsidR="004B3804" w:rsidRDefault="004713AB" w:rsidP="004713AB">
      <w:pPr>
        <w:pStyle w:val="NoSpacing"/>
        <w:rPr>
          <w:rFonts w:ascii="Times New Roman" w:hAnsi="Times New Roman" w:cs="Times New Roman"/>
          <w:b/>
          <w:bCs/>
          <w:sz w:val="24"/>
          <w:szCs w:val="24"/>
        </w:rPr>
      </w:pPr>
      <w:r w:rsidRPr="00466DF3">
        <w:rPr>
          <w:rFonts w:ascii="Times New Roman" w:hAnsi="Times New Roman" w:cs="Times New Roman"/>
          <w:b/>
          <w:bCs/>
          <w:sz w:val="24"/>
          <w:szCs w:val="24"/>
        </w:rPr>
        <w:t xml:space="preserve">NOTE: </w:t>
      </w:r>
    </w:p>
    <w:p w14:paraId="1ADEEFE3" w14:textId="4779D207" w:rsidR="004713AB" w:rsidRDefault="004713AB" w:rsidP="004713AB">
      <w:pPr>
        <w:pStyle w:val="NoSpacing"/>
        <w:numPr>
          <w:ilvl w:val="1"/>
          <w:numId w:val="11"/>
        </w:numPr>
        <w:rPr>
          <w:rFonts w:ascii="Times New Roman" w:hAnsi="Times New Roman" w:cs="Times New Roman"/>
          <w:sz w:val="24"/>
          <w:szCs w:val="24"/>
        </w:rPr>
      </w:pPr>
      <w:r>
        <w:rPr>
          <w:rFonts w:ascii="Times New Roman" w:hAnsi="Times New Roman" w:cs="Times New Roman"/>
          <w:sz w:val="24"/>
          <w:szCs w:val="24"/>
        </w:rPr>
        <w:t xml:space="preserve">The </w:t>
      </w:r>
      <w:r w:rsidR="0032653E">
        <w:rPr>
          <w:rFonts w:ascii="Times New Roman" w:hAnsi="Times New Roman" w:cs="Times New Roman"/>
          <w:sz w:val="24"/>
          <w:szCs w:val="24"/>
        </w:rPr>
        <w:t xml:space="preserve">CPCS </w:t>
      </w:r>
      <w:r>
        <w:rPr>
          <w:rFonts w:ascii="Times New Roman" w:hAnsi="Times New Roman" w:cs="Times New Roman"/>
          <w:sz w:val="24"/>
          <w:szCs w:val="24"/>
        </w:rPr>
        <w:t xml:space="preserve">agency must compensate the parent partner for their time. This </w:t>
      </w:r>
      <w:r w:rsidRPr="001B4065">
        <w:rPr>
          <w:rFonts w:ascii="Times New Roman" w:hAnsi="Times New Roman" w:cs="Times New Roman"/>
          <w:sz w:val="24"/>
          <w:szCs w:val="24"/>
        </w:rPr>
        <w:t>compensation may be employ</w:t>
      </w:r>
      <w:r w:rsidR="00147862">
        <w:rPr>
          <w:rFonts w:ascii="Times New Roman" w:hAnsi="Times New Roman" w:cs="Times New Roman"/>
          <w:sz w:val="24"/>
          <w:szCs w:val="24"/>
        </w:rPr>
        <w:t xml:space="preserve">ment </w:t>
      </w:r>
      <w:r w:rsidRPr="001B4065">
        <w:rPr>
          <w:rFonts w:ascii="Times New Roman" w:hAnsi="Times New Roman" w:cs="Times New Roman"/>
          <w:sz w:val="24"/>
          <w:szCs w:val="24"/>
        </w:rPr>
        <w:t xml:space="preserve">by the </w:t>
      </w:r>
      <w:r w:rsidR="00147862">
        <w:rPr>
          <w:rFonts w:ascii="Times New Roman" w:hAnsi="Times New Roman" w:cs="Times New Roman"/>
          <w:sz w:val="24"/>
          <w:szCs w:val="24"/>
        </w:rPr>
        <w:t xml:space="preserve">CPCS </w:t>
      </w:r>
      <w:r w:rsidRPr="001B4065">
        <w:rPr>
          <w:rFonts w:ascii="Times New Roman" w:hAnsi="Times New Roman" w:cs="Times New Roman"/>
          <w:sz w:val="24"/>
          <w:szCs w:val="24"/>
        </w:rPr>
        <w:t>agency or recei</w:t>
      </w:r>
      <w:r w:rsidR="00147862">
        <w:rPr>
          <w:rFonts w:ascii="Times New Roman" w:hAnsi="Times New Roman" w:cs="Times New Roman"/>
          <w:sz w:val="24"/>
          <w:szCs w:val="24"/>
        </w:rPr>
        <w:t>pt of</w:t>
      </w:r>
      <w:r w:rsidRPr="001B4065">
        <w:rPr>
          <w:rFonts w:ascii="Times New Roman" w:hAnsi="Times New Roman" w:cs="Times New Roman"/>
          <w:sz w:val="24"/>
          <w:szCs w:val="24"/>
        </w:rPr>
        <w:t xml:space="preserve"> a stipend. The agency shall obtain input from the parent on their preferred compensation method such as gift card</w:t>
      </w:r>
      <w:r>
        <w:rPr>
          <w:rFonts w:ascii="Times New Roman" w:hAnsi="Times New Roman" w:cs="Times New Roman"/>
          <w:sz w:val="24"/>
          <w:szCs w:val="24"/>
        </w:rPr>
        <w:t xml:space="preserve">, gas card, voucher, honorarium </w:t>
      </w:r>
      <w:r w:rsidRPr="001B4065">
        <w:rPr>
          <w:rFonts w:ascii="Times New Roman" w:hAnsi="Times New Roman" w:cs="Times New Roman"/>
          <w:sz w:val="24"/>
          <w:szCs w:val="24"/>
        </w:rPr>
        <w:t>etc.</w:t>
      </w:r>
      <w:r>
        <w:t xml:space="preserve">  </w:t>
      </w:r>
    </w:p>
    <w:p w14:paraId="75A599B3" w14:textId="77777777" w:rsidR="004713AB" w:rsidRDefault="004713AB" w:rsidP="004713AB">
      <w:pPr>
        <w:pStyle w:val="NoSpacing"/>
        <w:numPr>
          <w:ilvl w:val="1"/>
          <w:numId w:val="11"/>
        </w:numPr>
        <w:rPr>
          <w:rFonts w:ascii="Times New Roman" w:hAnsi="Times New Roman" w:cs="Times New Roman"/>
          <w:sz w:val="24"/>
          <w:szCs w:val="24"/>
        </w:rPr>
      </w:pPr>
      <w:r w:rsidRPr="00095279">
        <w:rPr>
          <w:rFonts w:ascii="Times New Roman" w:hAnsi="Times New Roman" w:cs="Times New Roman"/>
          <w:sz w:val="24"/>
          <w:szCs w:val="24"/>
        </w:rPr>
        <w:t xml:space="preserve">CPCS providing agencies will have one parent partner per region that they serve but may have more depending on what is appropriate for the required work. </w:t>
      </w:r>
    </w:p>
    <w:p w14:paraId="2BB442BD" w14:textId="77777777" w:rsidR="004713AB" w:rsidRDefault="004713AB" w:rsidP="004713AB">
      <w:pPr>
        <w:pStyle w:val="NoSpacing"/>
        <w:numPr>
          <w:ilvl w:val="1"/>
          <w:numId w:val="11"/>
        </w:numPr>
        <w:rPr>
          <w:rFonts w:ascii="Times New Roman" w:hAnsi="Times New Roman" w:cs="Times New Roman"/>
          <w:sz w:val="24"/>
          <w:szCs w:val="24"/>
        </w:rPr>
      </w:pPr>
      <w:r>
        <w:rPr>
          <w:rFonts w:ascii="Times New Roman" w:hAnsi="Times New Roman" w:cs="Times New Roman"/>
          <w:sz w:val="24"/>
          <w:szCs w:val="24"/>
        </w:rPr>
        <w:t>There are a number of recommended ways for CPCS providing agencies to support and engage parents. These recommendations include but are not limited to:</w:t>
      </w:r>
    </w:p>
    <w:p w14:paraId="3D710AA0" w14:textId="77777777" w:rsidR="004713AB" w:rsidRDefault="004713AB" w:rsidP="00F60A2E">
      <w:pPr>
        <w:pStyle w:val="NoSpacing"/>
        <w:numPr>
          <w:ilvl w:val="2"/>
          <w:numId w:val="62"/>
        </w:numPr>
        <w:rPr>
          <w:rFonts w:ascii="Times New Roman" w:hAnsi="Times New Roman" w:cs="Times New Roman"/>
          <w:sz w:val="24"/>
          <w:szCs w:val="24"/>
        </w:rPr>
      </w:pPr>
      <w:r>
        <w:rPr>
          <w:rFonts w:ascii="Times New Roman" w:hAnsi="Times New Roman" w:cs="Times New Roman"/>
          <w:sz w:val="24"/>
          <w:szCs w:val="24"/>
        </w:rPr>
        <w:t>Act as coach</w:t>
      </w:r>
    </w:p>
    <w:p w14:paraId="34B17E48" w14:textId="77777777" w:rsidR="004713AB" w:rsidRDefault="004713AB" w:rsidP="00F60A2E">
      <w:pPr>
        <w:pStyle w:val="NoSpacing"/>
        <w:numPr>
          <w:ilvl w:val="2"/>
          <w:numId w:val="62"/>
        </w:numPr>
        <w:rPr>
          <w:rFonts w:ascii="Times New Roman" w:hAnsi="Times New Roman" w:cs="Times New Roman"/>
          <w:sz w:val="24"/>
          <w:szCs w:val="24"/>
        </w:rPr>
      </w:pPr>
      <w:r>
        <w:rPr>
          <w:rFonts w:ascii="Times New Roman" w:hAnsi="Times New Roman" w:cs="Times New Roman"/>
          <w:sz w:val="24"/>
          <w:szCs w:val="24"/>
        </w:rPr>
        <w:t>Arrange for parents to attend training sessions</w:t>
      </w:r>
    </w:p>
    <w:p w14:paraId="1846680D" w14:textId="77777777" w:rsidR="004713AB" w:rsidRDefault="004713AB" w:rsidP="00F60A2E">
      <w:pPr>
        <w:pStyle w:val="NoSpacing"/>
        <w:numPr>
          <w:ilvl w:val="2"/>
          <w:numId w:val="62"/>
        </w:numPr>
        <w:rPr>
          <w:rFonts w:ascii="Times New Roman" w:hAnsi="Times New Roman" w:cs="Times New Roman"/>
          <w:sz w:val="24"/>
          <w:szCs w:val="24"/>
        </w:rPr>
      </w:pPr>
      <w:r>
        <w:rPr>
          <w:rFonts w:ascii="Times New Roman" w:hAnsi="Times New Roman" w:cs="Times New Roman"/>
          <w:sz w:val="24"/>
          <w:szCs w:val="24"/>
        </w:rPr>
        <w:lastRenderedPageBreak/>
        <w:t>Help others in your agency</w:t>
      </w:r>
    </w:p>
    <w:p w14:paraId="601270AB" w14:textId="77777777" w:rsidR="004713AB" w:rsidRDefault="004713AB" w:rsidP="00F60A2E">
      <w:pPr>
        <w:pStyle w:val="NoSpacing"/>
        <w:numPr>
          <w:ilvl w:val="2"/>
          <w:numId w:val="62"/>
        </w:numPr>
        <w:rPr>
          <w:rFonts w:ascii="Times New Roman" w:hAnsi="Times New Roman" w:cs="Times New Roman"/>
          <w:sz w:val="24"/>
          <w:szCs w:val="24"/>
        </w:rPr>
      </w:pPr>
      <w:r>
        <w:rPr>
          <w:rFonts w:ascii="Times New Roman" w:hAnsi="Times New Roman" w:cs="Times New Roman"/>
          <w:sz w:val="24"/>
          <w:szCs w:val="24"/>
        </w:rPr>
        <w:t xml:space="preserve"> Learn from the “side”</w:t>
      </w:r>
    </w:p>
    <w:p w14:paraId="3E7947EF" w14:textId="77777777" w:rsidR="004713AB" w:rsidRDefault="004713AB" w:rsidP="00F60A2E">
      <w:pPr>
        <w:pStyle w:val="NoSpacing"/>
        <w:numPr>
          <w:ilvl w:val="2"/>
          <w:numId w:val="62"/>
        </w:numPr>
        <w:rPr>
          <w:rFonts w:ascii="Times New Roman" w:hAnsi="Times New Roman" w:cs="Times New Roman"/>
          <w:sz w:val="24"/>
          <w:szCs w:val="24"/>
        </w:rPr>
      </w:pPr>
      <w:r>
        <w:rPr>
          <w:rFonts w:ascii="Times New Roman" w:hAnsi="Times New Roman" w:cs="Times New Roman"/>
          <w:sz w:val="24"/>
          <w:szCs w:val="24"/>
        </w:rPr>
        <w:t xml:space="preserve"> Provide feedback to parents</w:t>
      </w:r>
    </w:p>
    <w:p w14:paraId="4DC9604F" w14:textId="77777777" w:rsidR="004713AB" w:rsidRDefault="004713AB" w:rsidP="00F60A2E">
      <w:pPr>
        <w:pStyle w:val="NoSpacing"/>
        <w:numPr>
          <w:ilvl w:val="2"/>
          <w:numId w:val="62"/>
        </w:numPr>
        <w:rPr>
          <w:rFonts w:ascii="Times New Roman" w:hAnsi="Times New Roman" w:cs="Times New Roman"/>
          <w:sz w:val="24"/>
          <w:szCs w:val="24"/>
        </w:rPr>
      </w:pPr>
      <w:r>
        <w:rPr>
          <w:rFonts w:ascii="Times New Roman" w:hAnsi="Times New Roman" w:cs="Times New Roman"/>
          <w:sz w:val="24"/>
          <w:szCs w:val="24"/>
        </w:rPr>
        <w:t xml:space="preserve"> Provide resources</w:t>
      </w:r>
    </w:p>
    <w:p w14:paraId="4180914A" w14:textId="77777777" w:rsidR="004713AB" w:rsidRPr="002F0707" w:rsidRDefault="004713AB" w:rsidP="00F60A2E">
      <w:pPr>
        <w:pStyle w:val="NoSpacing"/>
        <w:numPr>
          <w:ilvl w:val="2"/>
          <w:numId w:val="62"/>
        </w:numPr>
        <w:rPr>
          <w:rFonts w:ascii="Times New Roman" w:hAnsi="Times New Roman" w:cs="Times New Roman"/>
          <w:sz w:val="24"/>
          <w:szCs w:val="24"/>
        </w:rPr>
      </w:pPr>
      <w:r>
        <w:rPr>
          <w:rFonts w:ascii="Times New Roman" w:hAnsi="Times New Roman" w:cs="Times New Roman"/>
          <w:sz w:val="24"/>
          <w:szCs w:val="24"/>
        </w:rPr>
        <w:t xml:space="preserve"> Look for opportunities to involve</w:t>
      </w:r>
    </w:p>
    <w:p w14:paraId="7C528E82" w14:textId="77777777" w:rsidR="004713AB" w:rsidRDefault="004713AB" w:rsidP="004713AB">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CPCS providing agencies should uphold the following three values when engaging parent involvement as partners:</w:t>
      </w:r>
    </w:p>
    <w:p w14:paraId="06320E23" w14:textId="77777777" w:rsidR="004713AB" w:rsidRDefault="004713AB" w:rsidP="00F60A2E">
      <w:pPr>
        <w:pStyle w:val="NoSpacing"/>
        <w:numPr>
          <w:ilvl w:val="0"/>
          <w:numId w:val="65"/>
        </w:numPr>
        <w:ind w:left="2520"/>
        <w:rPr>
          <w:rFonts w:ascii="Times New Roman" w:hAnsi="Times New Roman" w:cs="Times New Roman"/>
          <w:sz w:val="24"/>
          <w:szCs w:val="24"/>
        </w:rPr>
      </w:pPr>
      <w:r>
        <w:rPr>
          <w:rFonts w:ascii="Times New Roman" w:hAnsi="Times New Roman" w:cs="Times New Roman"/>
          <w:sz w:val="24"/>
          <w:szCs w:val="24"/>
        </w:rPr>
        <w:t>Be clear and honest in your commitments to parents.</w:t>
      </w:r>
    </w:p>
    <w:p w14:paraId="49550066" w14:textId="77777777" w:rsidR="004713AB" w:rsidRDefault="004713AB" w:rsidP="00F60A2E">
      <w:pPr>
        <w:pStyle w:val="NoSpacing"/>
        <w:numPr>
          <w:ilvl w:val="0"/>
          <w:numId w:val="65"/>
        </w:numPr>
        <w:ind w:left="2520"/>
        <w:rPr>
          <w:rFonts w:ascii="Times New Roman" w:hAnsi="Times New Roman" w:cs="Times New Roman"/>
          <w:sz w:val="24"/>
          <w:szCs w:val="24"/>
        </w:rPr>
      </w:pPr>
      <w:r>
        <w:rPr>
          <w:rFonts w:ascii="Times New Roman" w:hAnsi="Times New Roman" w:cs="Times New Roman"/>
          <w:sz w:val="24"/>
          <w:szCs w:val="24"/>
        </w:rPr>
        <w:t>Ask parents for feedback about your agency’s performance in parent engagement.</w:t>
      </w:r>
    </w:p>
    <w:p w14:paraId="5CFD1EEC" w14:textId="77777777" w:rsidR="004713AB" w:rsidRDefault="004713AB" w:rsidP="00F60A2E">
      <w:pPr>
        <w:pStyle w:val="NoSpacing"/>
        <w:numPr>
          <w:ilvl w:val="0"/>
          <w:numId w:val="65"/>
        </w:numPr>
        <w:ind w:left="2520"/>
        <w:rPr>
          <w:rFonts w:ascii="Times New Roman" w:hAnsi="Times New Roman" w:cs="Times New Roman"/>
          <w:sz w:val="24"/>
          <w:szCs w:val="24"/>
        </w:rPr>
      </w:pPr>
      <w:r>
        <w:rPr>
          <w:rFonts w:ascii="Times New Roman" w:hAnsi="Times New Roman" w:cs="Times New Roman"/>
          <w:sz w:val="24"/>
          <w:szCs w:val="24"/>
        </w:rPr>
        <w:t xml:space="preserve">Secure appropriate resources and funding levels. Parent engagement requires staffing time and financial support. </w:t>
      </w:r>
    </w:p>
    <w:p w14:paraId="71CC81DC" w14:textId="77777777" w:rsidR="004713AB" w:rsidRPr="00095279" w:rsidRDefault="004713AB" w:rsidP="00F60A2E">
      <w:pPr>
        <w:pStyle w:val="NoSpacing"/>
        <w:rPr>
          <w:rFonts w:ascii="Times New Roman" w:hAnsi="Times New Roman" w:cs="Times New Roman"/>
          <w:sz w:val="24"/>
          <w:szCs w:val="24"/>
        </w:rPr>
      </w:pPr>
    </w:p>
    <w:p w14:paraId="5481A95E" w14:textId="77777777" w:rsidR="004713AB" w:rsidRPr="00466DF3" w:rsidRDefault="004713AB" w:rsidP="00466DF3">
      <w:pPr>
        <w:pStyle w:val="NoSpacing"/>
        <w:rPr>
          <w:rFonts w:ascii="Times New Roman" w:hAnsi="Times New Roman" w:cs="Times New Roman"/>
          <w:b/>
          <w:bCs/>
          <w:sz w:val="24"/>
          <w:szCs w:val="24"/>
        </w:rPr>
      </w:pPr>
    </w:p>
    <w:p w14:paraId="1EDDD52F" w14:textId="77777777" w:rsidR="004B3804" w:rsidRPr="002F0707" w:rsidRDefault="004B3804" w:rsidP="00274CEC">
      <w:pPr>
        <w:pStyle w:val="NoSpacing"/>
        <w:ind w:left="1080"/>
        <w:rPr>
          <w:rFonts w:ascii="Times New Roman" w:hAnsi="Times New Roman" w:cs="Times New Roman"/>
          <w:sz w:val="24"/>
          <w:szCs w:val="24"/>
        </w:rPr>
      </w:pPr>
    </w:p>
    <w:p w14:paraId="5D7C65F7" w14:textId="77777777" w:rsidR="00432B6D" w:rsidRPr="002F0707" w:rsidRDefault="00432B6D" w:rsidP="00432B6D">
      <w:pPr>
        <w:pStyle w:val="NoSpacing"/>
        <w:numPr>
          <w:ilvl w:val="0"/>
          <w:numId w:val="1"/>
        </w:numPr>
        <w:rPr>
          <w:rFonts w:ascii="Times New Roman" w:hAnsi="Times New Roman" w:cs="Times New Roman"/>
          <w:b/>
          <w:sz w:val="24"/>
          <w:szCs w:val="24"/>
        </w:rPr>
      </w:pPr>
      <w:r w:rsidRPr="002F0707">
        <w:rPr>
          <w:rFonts w:ascii="Times New Roman" w:hAnsi="Times New Roman" w:cs="Times New Roman"/>
          <w:b/>
          <w:sz w:val="24"/>
          <w:szCs w:val="24"/>
        </w:rPr>
        <w:t>Billable Units</w:t>
      </w:r>
    </w:p>
    <w:p w14:paraId="0860904C" w14:textId="77777777" w:rsidR="00432B6D" w:rsidRPr="002F0707" w:rsidRDefault="00432B6D" w:rsidP="00432B6D">
      <w:pPr>
        <w:pStyle w:val="NoSpacing"/>
        <w:rPr>
          <w:rFonts w:ascii="Times New Roman" w:hAnsi="Times New Roman" w:cs="Times New Roman"/>
          <w:b/>
          <w:sz w:val="24"/>
          <w:szCs w:val="24"/>
        </w:rPr>
      </w:pPr>
    </w:p>
    <w:p w14:paraId="7B8C65BC" w14:textId="36F5B59C" w:rsidR="00432B6D" w:rsidRPr="002F0707" w:rsidRDefault="00432B6D" w:rsidP="00432B6D">
      <w:pPr>
        <w:pStyle w:val="NoSpacing"/>
        <w:ind w:left="720"/>
        <w:rPr>
          <w:rFonts w:ascii="Times New Roman" w:hAnsi="Times New Roman" w:cs="Times New Roman"/>
          <w:sz w:val="24"/>
          <w:szCs w:val="24"/>
        </w:rPr>
      </w:pPr>
      <w:r w:rsidRPr="002F0707">
        <w:rPr>
          <w:rFonts w:ascii="Times New Roman" w:hAnsi="Times New Roman" w:cs="Times New Roman"/>
          <w:sz w:val="24"/>
          <w:szCs w:val="24"/>
        </w:rPr>
        <w:t>Payment for services will be based on actual allowable costs.  Agencies may bill up to 7.5% of subcontracting costs for administration fees.  Agencies will bill monthly based on these payment points</w:t>
      </w:r>
      <w:r w:rsidR="004F718E" w:rsidRPr="002F0707">
        <w:rPr>
          <w:rFonts w:ascii="Times New Roman" w:hAnsi="Times New Roman" w:cs="Times New Roman"/>
          <w:sz w:val="24"/>
          <w:szCs w:val="24"/>
        </w:rPr>
        <w:t xml:space="preserve"> for CPCS an</w:t>
      </w:r>
      <w:r w:rsidR="004F718E" w:rsidRPr="00274CEC">
        <w:rPr>
          <w:rFonts w:ascii="Times New Roman" w:hAnsi="Times New Roman" w:cs="Times New Roman"/>
          <w:sz w:val="24"/>
          <w:szCs w:val="24"/>
        </w:rPr>
        <w:t xml:space="preserve">d </w:t>
      </w:r>
      <w:r w:rsidR="009D0D76">
        <w:rPr>
          <w:rFonts w:ascii="Times New Roman" w:hAnsi="Times New Roman" w:cs="Times New Roman"/>
          <w:sz w:val="24"/>
          <w:szCs w:val="24"/>
        </w:rPr>
        <w:t>FRCs</w:t>
      </w:r>
      <w:r w:rsidR="007438C1" w:rsidRPr="00274CEC">
        <w:rPr>
          <w:rFonts w:ascii="Times New Roman" w:hAnsi="Times New Roman" w:cs="Times New Roman"/>
          <w:sz w:val="24"/>
          <w:szCs w:val="24"/>
        </w:rPr>
        <w:t xml:space="preserve"> (expenses specific to the </w:t>
      </w:r>
      <w:proofErr w:type="gramStart"/>
      <w:r w:rsidR="000F3171">
        <w:rPr>
          <w:rFonts w:ascii="Times New Roman" w:hAnsi="Times New Roman" w:cs="Times New Roman"/>
          <w:sz w:val="24"/>
          <w:szCs w:val="24"/>
        </w:rPr>
        <w:t>FRC</w:t>
      </w:r>
      <w:r w:rsidR="007438C1" w:rsidRPr="00274CEC">
        <w:rPr>
          <w:rFonts w:ascii="Times New Roman" w:hAnsi="Times New Roman" w:cs="Times New Roman"/>
          <w:sz w:val="24"/>
          <w:szCs w:val="24"/>
        </w:rPr>
        <w:t xml:space="preserve"> </w:t>
      </w:r>
      <w:r w:rsidR="00274CEC" w:rsidRPr="00274CEC">
        <w:rPr>
          <w:rFonts w:ascii="Times New Roman" w:hAnsi="Times New Roman" w:cs="Times New Roman"/>
          <w:sz w:val="24"/>
          <w:szCs w:val="24"/>
        </w:rPr>
        <w:t>)</w:t>
      </w:r>
      <w:r w:rsidR="00274CEC">
        <w:rPr>
          <w:rFonts w:ascii="Times New Roman" w:hAnsi="Times New Roman" w:cs="Times New Roman"/>
          <w:sz w:val="24"/>
          <w:szCs w:val="24"/>
        </w:rPr>
        <w:t>entered</w:t>
      </w:r>
      <w:proofErr w:type="gramEnd"/>
      <w:r w:rsidR="00274CEC">
        <w:rPr>
          <w:rFonts w:ascii="Times New Roman" w:hAnsi="Times New Roman" w:cs="Times New Roman"/>
          <w:sz w:val="24"/>
          <w:szCs w:val="24"/>
        </w:rPr>
        <w:t xml:space="preserve"> on FRC invoice:</w:t>
      </w:r>
    </w:p>
    <w:p w14:paraId="5427CAFE" w14:textId="77777777" w:rsidR="00432B6D" w:rsidRDefault="00432B6D" w:rsidP="00432B6D">
      <w:pPr>
        <w:pStyle w:val="NoSpacing"/>
        <w:ind w:left="720"/>
        <w:rPr>
          <w:rFonts w:ascii="Times New Roman" w:hAnsi="Times New Roman" w:cs="Times New Roman"/>
          <w:sz w:val="24"/>
          <w:szCs w:val="24"/>
        </w:rPr>
      </w:pPr>
    </w:p>
    <w:p w14:paraId="5FCBE2B9" w14:textId="238FC305" w:rsidR="002E7014" w:rsidRPr="002F0707" w:rsidRDefault="008E4612" w:rsidP="00432B6D">
      <w:pPr>
        <w:pStyle w:val="NoSpacing"/>
        <w:ind w:left="720"/>
        <w:rPr>
          <w:rFonts w:ascii="Times New Roman" w:hAnsi="Times New Roman" w:cs="Times New Roman"/>
          <w:sz w:val="24"/>
          <w:szCs w:val="24"/>
        </w:rPr>
      </w:pPr>
      <w:r>
        <w:rPr>
          <w:rFonts w:ascii="Times New Roman" w:hAnsi="Times New Roman" w:cs="Times New Roman"/>
          <w:sz w:val="24"/>
          <w:szCs w:val="24"/>
        </w:rPr>
        <w:t>CPCS:</w:t>
      </w:r>
    </w:p>
    <w:p w14:paraId="15A3491E" w14:textId="15E6A6E7" w:rsidR="00432B6D" w:rsidRPr="002F0707" w:rsidRDefault="00432B6D"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1</w:t>
      </w:r>
      <w:r w:rsidR="00585C9F" w:rsidRPr="002F0707">
        <w:rPr>
          <w:rFonts w:ascii="Times New Roman" w:hAnsi="Times New Roman" w:cs="Times New Roman"/>
          <w:sz w:val="24"/>
          <w:szCs w:val="24"/>
        </w:rPr>
        <w:t>.</w:t>
      </w:r>
      <w:r w:rsidRPr="002F0707">
        <w:rPr>
          <w:rFonts w:ascii="Times New Roman" w:hAnsi="Times New Roman" w:cs="Times New Roman"/>
          <w:sz w:val="24"/>
          <w:szCs w:val="24"/>
        </w:rPr>
        <w:t xml:space="preserve"> – Personnel</w:t>
      </w:r>
    </w:p>
    <w:p w14:paraId="3438CB62" w14:textId="2514454C" w:rsidR="00432B6D" w:rsidRPr="002F0707" w:rsidRDefault="00432B6D"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2</w:t>
      </w:r>
      <w:r w:rsidR="00585C9F" w:rsidRPr="002F0707">
        <w:rPr>
          <w:rFonts w:ascii="Times New Roman" w:hAnsi="Times New Roman" w:cs="Times New Roman"/>
          <w:sz w:val="24"/>
          <w:szCs w:val="24"/>
        </w:rPr>
        <w:t>.</w:t>
      </w:r>
      <w:r w:rsidRPr="002F0707">
        <w:rPr>
          <w:rFonts w:ascii="Times New Roman" w:hAnsi="Times New Roman" w:cs="Times New Roman"/>
          <w:sz w:val="24"/>
          <w:szCs w:val="24"/>
        </w:rPr>
        <w:t xml:space="preserve"> – Overhead/Indirect Costs (rent, utilities, etc</w:t>
      </w:r>
      <w:r w:rsidR="00D22283" w:rsidRPr="002F0707">
        <w:rPr>
          <w:rFonts w:ascii="Times New Roman" w:hAnsi="Times New Roman" w:cs="Times New Roman"/>
          <w:sz w:val="24"/>
          <w:szCs w:val="24"/>
        </w:rPr>
        <w:t>.</w:t>
      </w:r>
      <w:r w:rsidRPr="002F0707">
        <w:rPr>
          <w:rFonts w:ascii="Times New Roman" w:hAnsi="Times New Roman" w:cs="Times New Roman"/>
          <w:sz w:val="24"/>
          <w:szCs w:val="24"/>
        </w:rPr>
        <w:t>)</w:t>
      </w:r>
    </w:p>
    <w:p w14:paraId="01DF2D05" w14:textId="5FD694D9" w:rsidR="00432B6D" w:rsidRPr="002F0707" w:rsidRDefault="00432B6D"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3</w:t>
      </w:r>
      <w:r w:rsidR="00585C9F" w:rsidRPr="002F0707">
        <w:rPr>
          <w:rFonts w:ascii="Times New Roman" w:hAnsi="Times New Roman" w:cs="Times New Roman"/>
          <w:sz w:val="24"/>
          <w:szCs w:val="24"/>
        </w:rPr>
        <w:t>.</w:t>
      </w:r>
      <w:r w:rsidRPr="002F0707">
        <w:rPr>
          <w:rFonts w:ascii="Times New Roman" w:hAnsi="Times New Roman" w:cs="Times New Roman"/>
          <w:sz w:val="24"/>
          <w:szCs w:val="24"/>
        </w:rPr>
        <w:t xml:space="preserve"> – Office Equipment</w:t>
      </w:r>
    </w:p>
    <w:p w14:paraId="69CED80E" w14:textId="4FEED427" w:rsidR="00432B6D" w:rsidRPr="002F0707" w:rsidRDefault="00432B6D"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4</w:t>
      </w:r>
      <w:r w:rsidR="00585C9F" w:rsidRPr="002F0707">
        <w:rPr>
          <w:rFonts w:ascii="Times New Roman" w:hAnsi="Times New Roman" w:cs="Times New Roman"/>
          <w:sz w:val="24"/>
          <w:szCs w:val="24"/>
        </w:rPr>
        <w:t>.</w:t>
      </w:r>
      <w:r w:rsidRPr="002F0707">
        <w:rPr>
          <w:rFonts w:ascii="Times New Roman" w:hAnsi="Times New Roman" w:cs="Times New Roman"/>
          <w:sz w:val="24"/>
          <w:szCs w:val="24"/>
        </w:rPr>
        <w:t xml:space="preserve"> – Office Supplies</w:t>
      </w:r>
    </w:p>
    <w:p w14:paraId="3F43769E" w14:textId="78ADF800" w:rsidR="00432B6D" w:rsidRPr="002F0707" w:rsidRDefault="00432B6D"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5</w:t>
      </w:r>
      <w:r w:rsidR="00585C9F" w:rsidRPr="002F0707">
        <w:rPr>
          <w:rFonts w:ascii="Times New Roman" w:hAnsi="Times New Roman" w:cs="Times New Roman"/>
          <w:sz w:val="24"/>
          <w:szCs w:val="24"/>
        </w:rPr>
        <w:t>.</w:t>
      </w:r>
      <w:r w:rsidRPr="002F0707">
        <w:rPr>
          <w:rFonts w:ascii="Times New Roman" w:hAnsi="Times New Roman" w:cs="Times New Roman"/>
          <w:sz w:val="24"/>
          <w:szCs w:val="24"/>
        </w:rPr>
        <w:t xml:space="preserve"> – Travel &amp; Training</w:t>
      </w:r>
    </w:p>
    <w:p w14:paraId="1A2A5A9A" w14:textId="110D494E" w:rsidR="00432B6D" w:rsidRPr="00466DF3" w:rsidRDefault="00432B6D"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6</w:t>
      </w:r>
      <w:r w:rsidR="00585C9F" w:rsidRPr="002F0707">
        <w:rPr>
          <w:rFonts w:ascii="Times New Roman" w:hAnsi="Times New Roman" w:cs="Times New Roman"/>
          <w:sz w:val="24"/>
          <w:szCs w:val="24"/>
        </w:rPr>
        <w:t>.</w:t>
      </w:r>
      <w:r w:rsidRPr="002F0707">
        <w:rPr>
          <w:rFonts w:ascii="Times New Roman" w:hAnsi="Times New Roman" w:cs="Times New Roman"/>
          <w:sz w:val="24"/>
          <w:szCs w:val="24"/>
        </w:rPr>
        <w:t xml:space="preserve"> – </w:t>
      </w:r>
      <w:r w:rsidRPr="00280662">
        <w:rPr>
          <w:rFonts w:ascii="Times New Roman" w:hAnsi="Times New Roman" w:cs="Times New Roman"/>
          <w:sz w:val="24"/>
          <w:szCs w:val="24"/>
        </w:rPr>
        <w:t xml:space="preserve">Concrete </w:t>
      </w:r>
      <w:r w:rsidR="0086202D" w:rsidRPr="00466DF3">
        <w:rPr>
          <w:rFonts w:ascii="Times New Roman" w:hAnsi="Times New Roman" w:cs="Times New Roman"/>
          <w:sz w:val="24"/>
          <w:szCs w:val="24"/>
        </w:rPr>
        <w:t>Services</w:t>
      </w:r>
    </w:p>
    <w:p w14:paraId="3A3E4E8C" w14:textId="586C8F5C" w:rsidR="0086202D" w:rsidRPr="00466DF3" w:rsidRDefault="0086202D" w:rsidP="006F7738">
      <w:pPr>
        <w:pStyle w:val="NoSpacing"/>
        <w:ind w:left="1080" w:hanging="360"/>
        <w:rPr>
          <w:rFonts w:ascii="Times New Roman" w:hAnsi="Times New Roman" w:cs="Times New Roman"/>
          <w:sz w:val="24"/>
          <w:szCs w:val="24"/>
        </w:rPr>
      </w:pPr>
      <w:r w:rsidRPr="00466DF3">
        <w:rPr>
          <w:rFonts w:ascii="Times New Roman" w:hAnsi="Times New Roman" w:cs="Times New Roman"/>
          <w:sz w:val="24"/>
          <w:szCs w:val="24"/>
        </w:rPr>
        <w:tab/>
      </w:r>
      <w:r w:rsidRPr="00466DF3">
        <w:rPr>
          <w:rFonts w:ascii="Times New Roman" w:hAnsi="Times New Roman" w:cs="Times New Roman"/>
          <w:sz w:val="24"/>
          <w:szCs w:val="24"/>
        </w:rPr>
        <w:tab/>
      </w:r>
      <w:r w:rsidRPr="00466DF3">
        <w:rPr>
          <w:rFonts w:ascii="Times New Roman" w:hAnsi="Times New Roman" w:cs="Times New Roman"/>
          <w:sz w:val="24"/>
          <w:szCs w:val="24"/>
        </w:rPr>
        <w:tab/>
        <w:t>a. TANF Eligible</w:t>
      </w:r>
    </w:p>
    <w:p w14:paraId="6C06F225" w14:textId="7A1B8224" w:rsidR="0086202D" w:rsidRPr="002F0707" w:rsidRDefault="0086202D" w:rsidP="006F7738">
      <w:pPr>
        <w:pStyle w:val="NoSpacing"/>
        <w:ind w:left="1080" w:hanging="360"/>
        <w:rPr>
          <w:rFonts w:ascii="Times New Roman" w:hAnsi="Times New Roman" w:cs="Times New Roman"/>
          <w:sz w:val="24"/>
          <w:szCs w:val="24"/>
        </w:rPr>
      </w:pPr>
      <w:r w:rsidRPr="00466DF3">
        <w:rPr>
          <w:rFonts w:ascii="Times New Roman" w:hAnsi="Times New Roman" w:cs="Times New Roman"/>
          <w:sz w:val="24"/>
          <w:szCs w:val="24"/>
        </w:rPr>
        <w:tab/>
      </w:r>
      <w:r w:rsidRPr="00466DF3">
        <w:rPr>
          <w:rFonts w:ascii="Times New Roman" w:hAnsi="Times New Roman" w:cs="Times New Roman"/>
          <w:sz w:val="24"/>
          <w:szCs w:val="24"/>
        </w:rPr>
        <w:tab/>
      </w:r>
      <w:r w:rsidRPr="00466DF3">
        <w:rPr>
          <w:rFonts w:ascii="Times New Roman" w:hAnsi="Times New Roman" w:cs="Times New Roman"/>
          <w:sz w:val="24"/>
          <w:szCs w:val="24"/>
        </w:rPr>
        <w:tab/>
        <w:t>b. Non-TANF Eligible</w:t>
      </w:r>
    </w:p>
    <w:p w14:paraId="65E27932" w14:textId="51644BF7" w:rsidR="00432B6D" w:rsidRPr="002F0707" w:rsidRDefault="00432B6D"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7</w:t>
      </w:r>
      <w:r w:rsidR="00585C9F" w:rsidRPr="002F0707">
        <w:rPr>
          <w:rFonts w:ascii="Times New Roman" w:hAnsi="Times New Roman" w:cs="Times New Roman"/>
          <w:sz w:val="24"/>
          <w:szCs w:val="24"/>
        </w:rPr>
        <w:t>.</w:t>
      </w:r>
      <w:r w:rsidRPr="002F0707">
        <w:rPr>
          <w:rFonts w:ascii="Times New Roman" w:hAnsi="Times New Roman" w:cs="Times New Roman"/>
          <w:sz w:val="24"/>
          <w:szCs w:val="24"/>
        </w:rPr>
        <w:t xml:space="preserve"> – Direct Services </w:t>
      </w:r>
    </w:p>
    <w:p w14:paraId="3C50564B" w14:textId="25308854" w:rsidR="00432B6D" w:rsidRPr="002F0707" w:rsidRDefault="00432B6D"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8</w:t>
      </w:r>
      <w:r w:rsidR="00585C9F" w:rsidRPr="002F0707">
        <w:rPr>
          <w:rFonts w:ascii="Times New Roman" w:hAnsi="Times New Roman" w:cs="Times New Roman"/>
          <w:sz w:val="24"/>
          <w:szCs w:val="24"/>
        </w:rPr>
        <w:t>.</w:t>
      </w:r>
      <w:r w:rsidRPr="002F0707">
        <w:rPr>
          <w:rFonts w:ascii="Times New Roman" w:hAnsi="Times New Roman" w:cs="Times New Roman"/>
          <w:sz w:val="24"/>
          <w:szCs w:val="24"/>
        </w:rPr>
        <w:t xml:space="preserve"> – Community Outreach Services</w:t>
      </w:r>
    </w:p>
    <w:p w14:paraId="710B60FF" w14:textId="33FD4BF9" w:rsidR="00432B6D" w:rsidRPr="002F0707" w:rsidRDefault="00432B6D"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9</w:t>
      </w:r>
      <w:r w:rsidR="00585C9F" w:rsidRPr="002F0707">
        <w:rPr>
          <w:rFonts w:ascii="Times New Roman" w:hAnsi="Times New Roman" w:cs="Times New Roman"/>
          <w:sz w:val="24"/>
          <w:szCs w:val="24"/>
        </w:rPr>
        <w:t>.</w:t>
      </w:r>
      <w:r w:rsidRPr="002F0707">
        <w:rPr>
          <w:rFonts w:ascii="Times New Roman" w:hAnsi="Times New Roman" w:cs="Times New Roman"/>
          <w:sz w:val="24"/>
          <w:szCs w:val="24"/>
        </w:rPr>
        <w:t xml:space="preserve"> – Administration Fees</w:t>
      </w:r>
    </w:p>
    <w:p w14:paraId="5C950A1A" w14:textId="33065A3A" w:rsidR="00432B6D" w:rsidRDefault="00432B6D"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10</w:t>
      </w:r>
      <w:r w:rsidR="00585C9F" w:rsidRPr="002F0707">
        <w:rPr>
          <w:rFonts w:ascii="Times New Roman" w:hAnsi="Times New Roman" w:cs="Times New Roman"/>
          <w:sz w:val="24"/>
          <w:szCs w:val="24"/>
        </w:rPr>
        <w:t>.</w:t>
      </w:r>
      <w:r w:rsidRPr="002F0707">
        <w:rPr>
          <w:rFonts w:ascii="Times New Roman" w:hAnsi="Times New Roman" w:cs="Times New Roman"/>
          <w:sz w:val="24"/>
          <w:szCs w:val="24"/>
        </w:rPr>
        <w:t xml:space="preserve"> – Subcontracted Services</w:t>
      </w:r>
    </w:p>
    <w:p w14:paraId="56BD5B16" w14:textId="0532B50D" w:rsidR="008E4612" w:rsidRDefault="00E758D1" w:rsidP="00432B6D">
      <w:pPr>
        <w:pStyle w:val="NoSpacing"/>
        <w:ind w:left="720"/>
        <w:rPr>
          <w:rFonts w:ascii="Times New Roman" w:hAnsi="Times New Roman" w:cs="Times New Roman"/>
          <w:sz w:val="24"/>
          <w:szCs w:val="24"/>
        </w:rPr>
      </w:pPr>
      <w:r>
        <w:rPr>
          <w:rFonts w:ascii="Times New Roman" w:hAnsi="Times New Roman" w:cs="Times New Roman"/>
          <w:sz w:val="24"/>
          <w:szCs w:val="24"/>
        </w:rPr>
        <w:t>FRC</w:t>
      </w:r>
      <w:r w:rsidR="00280662">
        <w:rPr>
          <w:rFonts w:ascii="Times New Roman" w:hAnsi="Times New Roman" w:cs="Times New Roman"/>
          <w:sz w:val="24"/>
          <w:szCs w:val="24"/>
        </w:rPr>
        <w:t>:</w:t>
      </w:r>
    </w:p>
    <w:p w14:paraId="02F6EFA8" w14:textId="65E50A97" w:rsidR="00280662" w:rsidRPr="002F0707" w:rsidRDefault="00280662" w:rsidP="006F7738">
      <w:pPr>
        <w:pStyle w:val="NoSpacing"/>
        <w:ind w:left="1080" w:firstLine="360"/>
        <w:rPr>
          <w:rFonts w:ascii="Times New Roman" w:hAnsi="Times New Roman" w:cs="Times New Roman"/>
          <w:sz w:val="24"/>
          <w:szCs w:val="24"/>
        </w:rPr>
      </w:pPr>
      <w:r w:rsidRPr="002F0707">
        <w:rPr>
          <w:rFonts w:ascii="Times New Roman" w:hAnsi="Times New Roman" w:cs="Times New Roman"/>
          <w:sz w:val="24"/>
          <w:szCs w:val="24"/>
        </w:rPr>
        <w:t>1. – Personnel</w:t>
      </w:r>
    </w:p>
    <w:p w14:paraId="5654A4AC" w14:textId="77777777" w:rsidR="00280662" w:rsidRPr="002F0707" w:rsidRDefault="00280662"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2. – Overhead/Indirect Costs (rent, utilities, etc.)</w:t>
      </w:r>
    </w:p>
    <w:p w14:paraId="083E2D83" w14:textId="77777777" w:rsidR="00280662" w:rsidRPr="002F0707" w:rsidRDefault="00280662"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3. – Office Equipment</w:t>
      </w:r>
    </w:p>
    <w:p w14:paraId="5464A898" w14:textId="77777777" w:rsidR="00280662" w:rsidRPr="002F0707" w:rsidRDefault="00280662"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4. – Office Supplies</w:t>
      </w:r>
    </w:p>
    <w:p w14:paraId="34A4BD4A" w14:textId="77777777" w:rsidR="00280662" w:rsidRPr="002F0707" w:rsidRDefault="00280662"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5. – Travel &amp; Training</w:t>
      </w:r>
    </w:p>
    <w:p w14:paraId="0751D7A5" w14:textId="6320D140" w:rsidR="00280662" w:rsidRPr="00466DF3" w:rsidRDefault="00280662" w:rsidP="006F7738">
      <w:pPr>
        <w:pStyle w:val="NoSpacing"/>
        <w:ind w:left="1080" w:hanging="360"/>
        <w:rPr>
          <w:rFonts w:ascii="Times New Roman" w:hAnsi="Times New Roman" w:cs="Times New Roman"/>
          <w:sz w:val="24"/>
          <w:szCs w:val="24"/>
          <w:highlight w:val="magenta"/>
        </w:rPr>
      </w:pPr>
      <w:r w:rsidRPr="002F0707">
        <w:rPr>
          <w:rFonts w:ascii="Times New Roman" w:hAnsi="Times New Roman" w:cs="Times New Roman"/>
          <w:sz w:val="24"/>
          <w:szCs w:val="24"/>
        </w:rPr>
        <w:tab/>
      </w:r>
      <w:r w:rsidRPr="002F0707">
        <w:rPr>
          <w:rFonts w:ascii="Times New Roman" w:hAnsi="Times New Roman" w:cs="Times New Roman"/>
          <w:sz w:val="24"/>
          <w:szCs w:val="24"/>
        </w:rPr>
        <w:tab/>
        <w:t xml:space="preserve">6. – Concrete </w:t>
      </w:r>
      <w:r w:rsidRPr="00466DF3">
        <w:rPr>
          <w:rFonts w:ascii="Times New Roman" w:hAnsi="Times New Roman" w:cs="Times New Roman"/>
          <w:sz w:val="24"/>
          <w:szCs w:val="24"/>
        </w:rPr>
        <w:t>Services</w:t>
      </w:r>
    </w:p>
    <w:p w14:paraId="69CA82B8" w14:textId="77777777" w:rsidR="00280662" w:rsidRPr="002F0707" w:rsidRDefault="00280662"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 xml:space="preserve">7. – Direct Services </w:t>
      </w:r>
    </w:p>
    <w:p w14:paraId="1905CC60" w14:textId="77777777" w:rsidR="00280662" w:rsidRPr="002F0707" w:rsidRDefault="00280662"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8. – Community Outreach Services</w:t>
      </w:r>
    </w:p>
    <w:p w14:paraId="0E7E3833" w14:textId="77777777" w:rsidR="00280662" w:rsidRPr="002F0707" w:rsidRDefault="00280662"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9. – Administration Fees</w:t>
      </w:r>
    </w:p>
    <w:p w14:paraId="1B3EAE48" w14:textId="77777777" w:rsidR="00280662" w:rsidRDefault="00280662" w:rsidP="006F7738">
      <w:pPr>
        <w:pStyle w:val="NoSpacing"/>
        <w:ind w:left="1080" w:hanging="360"/>
        <w:rPr>
          <w:rFonts w:ascii="Times New Roman" w:hAnsi="Times New Roman" w:cs="Times New Roman"/>
          <w:sz w:val="24"/>
          <w:szCs w:val="24"/>
        </w:rPr>
      </w:pPr>
      <w:r w:rsidRPr="002F0707">
        <w:rPr>
          <w:rFonts w:ascii="Times New Roman" w:hAnsi="Times New Roman" w:cs="Times New Roman"/>
          <w:sz w:val="24"/>
          <w:szCs w:val="24"/>
        </w:rPr>
        <w:tab/>
      </w:r>
      <w:r w:rsidRPr="002F0707">
        <w:rPr>
          <w:rFonts w:ascii="Times New Roman" w:hAnsi="Times New Roman" w:cs="Times New Roman"/>
          <w:sz w:val="24"/>
          <w:szCs w:val="24"/>
        </w:rPr>
        <w:tab/>
        <w:t>10. – Subcontracted Services</w:t>
      </w:r>
    </w:p>
    <w:p w14:paraId="1776BB61" w14:textId="77777777" w:rsidR="00280662" w:rsidRPr="002F0707" w:rsidRDefault="00280662" w:rsidP="00432B6D">
      <w:pPr>
        <w:pStyle w:val="NoSpacing"/>
        <w:ind w:left="720"/>
        <w:rPr>
          <w:rFonts w:ascii="Times New Roman" w:hAnsi="Times New Roman" w:cs="Times New Roman"/>
          <w:sz w:val="24"/>
          <w:szCs w:val="24"/>
        </w:rPr>
      </w:pPr>
    </w:p>
    <w:p w14:paraId="5CB15DD6" w14:textId="5951D735" w:rsidR="00432B6D" w:rsidRPr="002F0707" w:rsidRDefault="00432B6D" w:rsidP="00432B6D">
      <w:pPr>
        <w:pStyle w:val="NoSpacing"/>
        <w:ind w:left="720"/>
        <w:rPr>
          <w:rFonts w:ascii="Times New Roman" w:hAnsi="Times New Roman" w:cs="Times New Roman"/>
          <w:sz w:val="24"/>
          <w:szCs w:val="24"/>
        </w:rPr>
      </w:pPr>
    </w:p>
    <w:p w14:paraId="1B69C525" w14:textId="77777777" w:rsidR="00432B6D" w:rsidRPr="002F0707" w:rsidRDefault="00432B6D" w:rsidP="00432B6D">
      <w:pPr>
        <w:pStyle w:val="NoSpacing"/>
        <w:numPr>
          <w:ilvl w:val="0"/>
          <w:numId w:val="1"/>
        </w:numPr>
        <w:rPr>
          <w:rFonts w:ascii="Times New Roman" w:hAnsi="Times New Roman" w:cs="Times New Roman"/>
          <w:b/>
          <w:sz w:val="24"/>
          <w:szCs w:val="24"/>
        </w:rPr>
      </w:pPr>
      <w:r w:rsidRPr="002F0707">
        <w:rPr>
          <w:rFonts w:ascii="Times New Roman" w:hAnsi="Times New Roman" w:cs="Times New Roman"/>
          <w:b/>
          <w:sz w:val="24"/>
          <w:szCs w:val="24"/>
        </w:rPr>
        <w:t>Adherence to the DCS Practice Model</w:t>
      </w:r>
    </w:p>
    <w:p w14:paraId="43BCCD38" w14:textId="77777777" w:rsidR="00432B6D" w:rsidRPr="002F0707" w:rsidRDefault="00432B6D" w:rsidP="00432B6D">
      <w:pPr>
        <w:pStyle w:val="NoSpacing"/>
        <w:rPr>
          <w:rFonts w:ascii="Times New Roman" w:hAnsi="Times New Roman" w:cs="Times New Roman"/>
          <w:b/>
          <w:sz w:val="24"/>
          <w:szCs w:val="24"/>
        </w:rPr>
      </w:pPr>
    </w:p>
    <w:p w14:paraId="3D19C0B3" w14:textId="1251BD9D" w:rsidR="00432B6D" w:rsidRPr="002F0707" w:rsidRDefault="00432B6D" w:rsidP="00432B6D">
      <w:pPr>
        <w:pStyle w:val="NoSpacing"/>
        <w:rPr>
          <w:rFonts w:ascii="Times New Roman" w:hAnsi="Times New Roman" w:cs="Times New Roman"/>
          <w:sz w:val="24"/>
          <w:szCs w:val="24"/>
        </w:rPr>
      </w:pPr>
      <w:r w:rsidRPr="002F0707">
        <w:rPr>
          <w:rFonts w:ascii="Times New Roman" w:hAnsi="Times New Roman" w:cs="Times New Roman"/>
          <w:sz w:val="24"/>
          <w:szCs w:val="24"/>
        </w:rPr>
        <w:t xml:space="preserve">Services must be provided according to the Indiana Practice Model.  Providers will build trust-based relationships with families and partners by exhibiting empathy, professionalism, </w:t>
      </w:r>
      <w:r w:rsidR="00585C9F" w:rsidRPr="002F0707">
        <w:rPr>
          <w:rFonts w:ascii="Times New Roman" w:hAnsi="Times New Roman" w:cs="Times New Roman"/>
          <w:sz w:val="24"/>
          <w:szCs w:val="24"/>
        </w:rPr>
        <w:t>genuineness,</w:t>
      </w:r>
      <w:r w:rsidRPr="002F0707">
        <w:rPr>
          <w:rFonts w:ascii="Times New Roman" w:hAnsi="Times New Roman" w:cs="Times New Roman"/>
          <w:sz w:val="24"/>
          <w:szCs w:val="24"/>
        </w:rPr>
        <w:t xml:space="preserve"> and respect.  Providers will use the skills of engaging, teaming, assessing, </w:t>
      </w:r>
      <w:r w:rsidR="00585C9F" w:rsidRPr="002F0707">
        <w:rPr>
          <w:rFonts w:ascii="Times New Roman" w:hAnsi="Times New Roman" w:cs="Times New Roman"/>
          <w:sz w:val="24"/>
          <w:szCs w:val="24"/>
        </w:rPr>
        <w:t>planning,</w:t>
      </w:r>
      <w:r w:rsidRPr="002F0707">
        <w:rPr>
          <w:rFonts w:ascii="Times New Roman" w:hAnsi="Times New Roman" w:cs="Times New Roman"/>
          <w:sz w:val="24"/>
          <w:szCs w:val="24"/>
        </w:rPr>
        <w:t xml:space="preserve"> and intervening to partner with families and the community to achieve better outcomes for children.</w:t>
      </w:r>
    </w:p>
    <w:p w14:paraId="20026753" w14:textId="77777777" w:rsidR="00432B6D" w:rsidRPr="002F0707" w:rsidRDefault="00432B6D" w:rsidP="00432B6D">
      <w:pPr>
        <w:pStyle w:val="NoSpacing"/>
        <w:rPr>
          <w:rFonts w:ascii="Times New Roman" w:hAnsi="Times New Roman" w:cs="Times New Roman"/>
          <w:sz w:val="24"/>
          <w:szCs w:val="24"/>
        </w:rPr>
      </w:pPr>
    </w:p>
    <w:p w14:paraId="17429BE5" w14:textId="3C7DB6B4" w:rsidR="00432B6D" w:rsidRPr="002F0707" w:rsidRDefault="00147862" w:rsidP="00432B6D">
      <w:pPr>
        <w:pStyle w:val="NoSpacing"/>
        <w:rPr>
          <w:rFonts w:ascii="Times New Roman" w:hAnsi="Times New Roman" w:cs="Times New Roman"/>
          <w:b/>
          <w:sz w:val="24"/>
          <w:szCs w:val="24"/>
        </w:rPr>
      </w:pPr>
      <w:r>
        <w:rPr>
          <w:rFonts w:ascii="Times New Roman" w:hAnsi="Times New Roman" w:cs="Times New Roman"/>
          <w:b/>
          <w:sz w:val="24"/>
          <w:szCs w:val="24"/>
        </w:rPr>
        <w:t xml:space="preserve">XIX.  </w:t>
      </w:r>
      <w:r w:rsidR="00432B6D" w:rsidRPr="002F0707">
        <w:rPr>
          <w:rFonts w:ascii="Times New Roman" w:hAnsi="Times New Roman" w:cs="Times New Roman"/>
          <w:b/>
          <w:sz w:val="24"/>
          <w:szCs w:val="24"/>
        </w:rPr>
        <w:t>Trauma Informed Care</w:t>
      </w:r>
    </w:p>
    <w:p w14:paraId="71635144" w14:textId="77777777" w:rsidR="00432B6D" w:rsidRPr="002F0707" w:rsidRDefault="00432B6D" w:rsidP="00432B6D">
      <w:pPr>
        <w:pStyle w:val="NoSpacing"/>
        <w:rPr>
          <w:rFonts w:ascii="Times New Roman" w:hAnsi="Times New Roman" w:cs="Times New Roman"/>
          <w:sz w:val="24"/>
          <w:szCs w:val="24"/>
        </w:rPr>
      </w:pPr>
      <w:r w:rsidRPr="002F0707">
        <w:rPr>
          <w:rFonts w:ascii="Times New Roman" w:hAnsi="Times New Roman" w:cs="Times New Roman"/>
          <w:sz w:val="24"/>
          <w:szCs w:val="24"/>
        </w:rPr>
        <w:t>A. Provider must develop a core competency in Trauma Informed Care as defined by the</w:t>
      </w:r>
    </w:p>
    <w:p w14:paraId="0A319CEF" w14:textId="77777777" w:rsidR="00432B6D" w:rsidRPr="002F0707" w:rsidRDefault="00432B6D" w:rsidP="00432B6D">
      <w:pPr>
        <w:pStyle w:val="NoSpacing"/>
        <w:rPr>
          <w:rFonts w:ascii="Times New Roman" w:hAnsi="Times New Roman" w:cs="Times New Roman"/>
          <w:sz w:val="24"/>
          <w:szCs w:val="24"/>
        </w:rPr>
      </w:pPr>
      <w:r w:rsidRPr="002F0707">
        <w:rPr>
          <w:rFonts w:ascii="Times New Roman" w:hAnsi="Times New Roman" w:cs="Times New Roman"/>
          <w:sz w:val="24"/>
          <w:szCs w:val="24"/>
        </w:rPr>
        <w:t>National Center for Trauma Informed Care (NCTIC) through SAMHSA (http://www.samhsa.gov/nctic/):</w:t>
      </w:r>
    </w:p>
    <w:p w14:paraId="2C5E40C9" w14:textId="77777777" w:rsidR="00432B6D" w:rsidRPr="002F0707" w:rsidRDefault="00432B6D" w:rsidP="00432B6D">
      <w:pPr>
        <w:pStyle w:val="NoSpacing"/>
        <w:ind w:left="360"/>
        <w:rPr>
          <w:rFonts w:ascii="Times New Roman" w:hAnsi="Times New Roman" w:cs="Times New Roman"/>
          <w:sz w:val="24"/>
          <w:szCs w:val="24"/>
        </w:rPr>
      </w:pPr>
      <w:r w:rsidRPr="002F0707">
        <w:rPr>
          <w:rFonts w:ascii="Times New Roman" w:hAnsi="Times New Roman" w:cs="Times New Roman"/>
          <w:sz w:val="24"/>
          <w:szCs w:val="24"/>
        </w:rPr>
        <w:t>1. Trauma-informed care is an approach to engaging people with histories of trauma that recognizes the presence of trauma symptoms and acknowledges the role that trauma has played in their lives.</w:t>
      </w:r>
    </w:p>
    <w:p w14:paraId="36E82F32" w14:textId="728F6CA2" w:rsidR="00432B6D" w:rsidRPr="002F0707" w:rsidRDefault="00432B6D" w:rsidP="00432B6D">
      <w:pPr>
        <w:pStyle w:val="NoSpacing"/>
        <w:ind w:left="360"/>
        <w:rPr>
          <w:rFonts w:ascii="Times New Roman" w:hAnsi="Times New Roman" w:cs="Times New Roman"/>
          <w:sz w:val="24"/>
          <w:szCs w:val="24"/>
        </w:rPr>
      </w:pPr>
      <w:r w:rsidRPr="002F0707">
        <w:rPr>
          <w:rFonts w:ascii="Times New Roman" w:hAnsi="Times New Roman" w:cs="Times New Roman"/>
          <w:sz w:val="24"/>
          <w:szCs w:val="24"/>
        </w:rPr>
        <w:t xml:space="preserve">2. NCTIC facilitates the adoption of trauma-informed environments in the delivery of a broad range of services including mental health, substance use, housing, vocational or employment support, domestic violence and victim assistance, and peer support. In </w:t>
      </w:r>
      <w:r w:rsidR="002F6A85" w:rsidRPr="002F0707">
        <w:rPr>
          <w:rFonts w:ascii="Times New Roman" w:hAnsi="Times New Roman" w:cs="Times New Roman"/>
          <w:sz w:val="24"/>
          <w:szCs w:val="24"/>
        </w:rPr>
        <w:t>all</w:t>
      </w:r>
      <w:r w:rsidRPr="002F0707">
        <w:rPr>
          <w:rFonts w:ascii="Times New Roman" w:hAnsi="Times New Roman" w:cs="Times New Roman"/>
          <w:sz w:val="24"/>
          <w:szCs w:val="24"/>
        </w:rPr>
        <w:t xml:space="preserve"> these environments, NCTIC seeks to change the paradigm from one that asks, "What's wrong with you?" to one that asks, "What has happened to you?"</w:t>
      </w:r>
    </w:p>
    <w:p w14:paraId="04675248" w14:textId="77777777" w:rsidR="00432B6D" w:rsidRPr="002F0707" w:rsidRDefault="00432B6D" w:rsidP="00432B6D">
      <w:pPr>
        <w:pStyle w:val="NoSpacing"/>
        <w:ind w:left="360"/>
        <w:rPr>
          <w:rFonts w:ascii="Times New Roman" w:hAnsi="Times New Roman" w:cs="Times New Roman"/>
          <w:sz w:val="24"/>
          <w:szCs w:val="24"/>
        </w:rPr>
      </w:pPr>
      <w:r w:rsidRPr="002F0707">
        <w:rPr>
          <w:rFonts w:ascii="Times New Roman" w:hAnsi="Times New Roman" w:cs="Times New Roman"/>
          <w:sz w:val="24"/>
          <w:szCs w:val="24"/>
        </w:rPr>
        <w:t>3. When a human service program takes the step to become trauma-informed, every part of its organization, management, and service delivery system is assessed and potentially modified to include a basic understanding of how trauma affects the life of an individual seeking services.</w:t>
      </w:r>
    </w:p>
    <w:p w14:paraId="0ACC41B7" w14:textId="77777777" w:rsidR="00432B6D" w:rsidRPr="002F0707" w:rsidRDefault="00432B6D" w:rsidP="00432B6D">
      <w:pPr>
        <w:pStyle w:val="NoSpacing"/>
        <w:ind w:left="360"/>
        <w:rPr>
          <w:rFonts w:ascii="Times New Roman" w:hAnsi="Times New Roman" w:cs="Times New Roman"/>
          <w:sz w:val="24"/>
          <w:szCs w:val="24"/>
        </w:rPr>
      </w:pPr>
      <w:r w:rsidRPr="002F0707">
        <w:rPr>
          <w:rFonts w:ascii="Times New Roman" w:hAnsi="Times New Roman" w:cs="Times New Roman"/>
          <w:sz w:val="24"/>
          <w:szCs w:val="24"/>
        </w:rPr>
        <w:t>4. Trauma-informed organizations, programs, and services are based on an understanding of the vulnerabilities or triggers of trauma survivors that traditional service delivery approaches may exacerbate, so that these services and programs can be more supportive and avoid re-traumatization</w:t>
      </w:r>
    </w:p>
    <w:p w14:paraId="5901CDBD" w14:textId="77777777" w:rsidR="00432B6D" w:rsidRPr="002F0707" w:rsidRDefault="00432B6D" w:rsidP="00432B6D">
      <w:pPr>
        <w:pStyle w:val="NoSpacing"/>
        <w:rPr>
          <w:rFonts w:ascii="Times New Roman" w:hAnsi="Times New Roman" w:cs="Times New Roman"/>
          <w:sz w:val="24"/>
          <w:szCs w:val="24"/>
        </w:rPr>
      </w:pPr>
      <w:r w:rsidRPr="002F0707">
        <w:rPr>
          <w:rFonts w:ascii="Times New Roman" w:hAnsi="Times New Roman" w:cs="Times New Roman"/>
          <w:sz w:val="24"/>
          <w:szCs w:val="24"/>
        </w:rPr>
        <w:t>B. Trauma Specific Interventions: (modified from the SAMHSA definition)</w:t>
      </w:r>
    </w:p>
    <w:p w14:paraId="353EB7B5" w14:textId="77777777" w:rsidR="00432B6D" w:rsidRPr="002F0707" w:rsidRDefault="00432B6D" w:rsidP="00432B6D">
      <w:pPr>
        <w:pStyle w:val="NoSpacing"/>
        <w:ind w:left="360"/>
        <w:rPr>
          <w:rFonts w:ascii="Times New Roman" w:hAnsi="Times New Roman" w:cs="Times New Roman"/>
          <w:sz w:val="24"/>
          <w:szCs w:val="24"/>
        </w:rPr>
      </w:pPr>
      <w:r w:rsidRPr="002F0707">
        <w:rPr>
          <w:rFonts w:ascii="Times New Roman" w:hAnsi="Times New Roman" w:cs="Times New Roman"/>
          <w:sz w:val="24"/>
          <w:szCs w:val="24"/>
        </w:rPr>
        <w:t>1. The services will be delivered in such a way that the clients/families feel respected, informed, connected, and hopeful regarding their own future.</w:t>
      </w:r>
    </w:p>
    <w:p w14:paraId="421A71BF" w14:textId="77777777" w:rsidR="00432B6D" w:rsidRPr="002F0707" w:rsidRDefault="00432B6D" w:rsidP="00432B6D">
      <w:pPr>
        <w:pStyle w:val="NoSpacing"/>
        <w:ind w:left="360"/>
        <w:rPr>
          <w:rFonts w:ascii="Times New Roman" w:hAnsi="Times New Roman" w:cs="Times New Roman"/>
          <w:sz w:val="24"/>
          <w:szCs w:val="24"/>
        </w:rPr>
      </w:pPr>
      <w:r w:rsidRPr="002F0707">
        <w:rPr>
          <w:rFonts w:ascii="Times New Roman" w:hAnsi="Times New Roman" w:cs="Times New Roman"/>
          <w:sz w:val="24"/>
          <w:szCs w:val="24"/>
        </w:rPr>
        <w:t>2. The provider must demonstrate an understanding, through the services provided, of the interrelation between trauma and symptoms of trauma (e.g., substance abuse, eating disorders, depression, and anxiety)</w:t>
      </w:r>
    </w:p>
    <w:p w14:paraId="0B8A81CF" w14:textId="77777777" w:rsidR="00432B6D" w:rsidRPr="002F0707" w:rsidRDefault="00432B6D" w:rsidP="00432B6D">
      <w:pPr>
        <w:pStyle w:val="NoSpacing"/>
        <w:ind w:left="360"/>
        <w:rPr>
          <w:rFonts w:ascii="Times New Roman" w:hAnsi="Times New Roman" w:cs="Times New Roman"/>
          <w:sz w:val="24"/>
          <w:szCs w:val="24"/>
        </w:rPr>
      </w:pPr>
      <w:r w:rsidRPr="002F0707">
        <w:rPr>
          <w:rFonts w:ascii="Times New Roman" w:hAnsi="Times New Roman" w:cs="Times New Roman"/>
          <w:sz w:val="24"/>
          <w:szCs w:val="24"/>
        </w:rPr>
        <w:t>3. The provider will work in a collaborative way with child/family, extended family and friends, and other human services agencies in a manner that will empower child/family.</w:t>
      </w:r>
    </w:p>
    <w:p w14:paraId="5BA2985F" w14:textId="77777777" w:rsidR="00432B6D" w:rsidRPr="002F0707" w:rsidRDefault="00432B6D" w:rsidP="00432B6D">
      <w:pPr>
        <w:pStyle w:val="NoSpacing"/>
        <w:rPr>
          <w:rFonts w:ascii="Times New Roman" w:hAnsi="Times New Roman" w:cs="Times New Roman"/>
          <w:sz w:val="24"/>
          <w:szCs w:val="24"/>
        </w:rPr>
      </w:pPr>
    </w:p>
    <w:p w14:paraId="26D26DE6" w14:textId="4C516EF7" w:rsidR="00F60A2E" w:rsidRPr="00F60A2E" w:rsidRDefault="00F60A2E" w:rsidP="00F60A2E">
      <w:pPr>
        <w:pStyle w:val="NoSpacing"/>
        <w:rPr>
          <w:rFonts w:ascii="Times New Roman" w:hAnsi="Times New Roman" w:cs="Times New Roman"/>
          <w:b/>
          <w:sz w:val="24"/>
          <w:szCs w:val="24"/>
        </w:rPr>
      </w:pPr>
      <w:r>
        <w:rPr>
          <w:rFonts w:ascii="Times New Roman" w:hAnsi="Times New Roman" w:cs="Times New Roman"/>
          <w:b/>
          <w:sz w:val="24"/>
          <w:szCs w:val="24"/>
        </w:rPr>
        <w:t xml:space="preserve">XX. </w:t>
      </w:r>
      <w:r w:rsidR="00432B6D" w:rsidRPr="002F0707">
        <w:rPr>
          <w:rFonts w:ascii="Times New Roman" w:hAnsi="Times New Roman" w:cs="Times New Roman"/>
          <w:b/>
          <w:sz w:val="24"/>
          <w:szCs w:val="24"/>
        </w:rPr>
        <w:t>Cultural and Religious Competence</w:t>
      </w:r>
    </w:p>
    <w:p w14:paraId="5FF6AEC5" w14:textId="77777777" w:rsidR="00432B6D" w:rsidRPr="002F0707" w:rsidRDefault="00432B6D" w:rsidP="00432B6D">
      <w:pPr>
        <w:pStyle w:val="NoSpacing"/>
        <w:rPr>
          <w:rFonts w:ascii="Times New Roman" w:hAnsi="Times New Roman" w:cs="Times New Roman"/>
          <w:sz w:val="24"/>
          <w:szCs w:val="24"/>
        </w:rPr>
      </w:pPr>
      <w:r w:rsidRPr="002F0707">
        <w:rPr>
          <w:rFonts w:ascii="Times New Roman" w:hAnsi="Times New Roman" w:cs="Times New Roman"/>
          <w:sz w:val="24"/>
          <w:szCs w:val="24"/>
        </w:rPr>
        <w:t>A. Provider must respect the culture of the children and families with which it provides services.</w:t>
      </w:r>
    </w:p>
    <w:p w14:paraId="159B9748" w14:textId="77777777" w:rsidR="00432B6D" w:rsidRPr="002F0707" w:rsidRDefault="00432B6D" w:rsidP="00432B6D">
      <w:pPr>
        <w:pStyle w:val="NoSpacing"/>
        <w:rPr>
          <w:rFonts w:ascii="Times New Roman" w:hAnsi="Times New Roman" w:cs="Times New Roman"/>
          <w:sz w:val="24"/>
          <w:szCs w:val="24"/>
        </w:rPr>
      </w:pPr>
      <w:r w:rsidRPr="002F0707">
        <w:rPr>
          <w:rFonts w:ascii="Times New Roman" w:hAnsi="Times New Roman" w:cs="Times New Roman"/>
          <w:sz w:val="24"/>
          <w:szCs w:val="24"/>
        </w:rPr>
        <w:t>B. All staff persons who come in contact with the family must be aware of and sensitive to the child's cultural, ethnic, and linguistic differences.</w:t>
      </w:r>
    </w:p>
    <w:p w14:paraId="0D076539" w14:textId="77777777" w:rsidR="00432B6D" w:rsidRPr="002F0707" w:rsidRDefault="00432B6D" w:rsidP="00432B6D">
      <w:pPr>
        <w:pStyle w:val="NoSpacing"/>
        <w:rPr>
          <w:rFonts w:ascii="Times New Roman" w:hAnsi="Times New Roman" w:cs="Times New Roman"/>
          <w:sz w:val="24"/>
          <w:szCs w:val="24"/>
        </w:rPr>
      </w:pPr>
      <w:r w:rsidRPr="002F0707">
        <w:rPr>
          <w:rFonts w:ascii="Times New Roman" w:hAnsi="Times New Roman" w:cs="Times New Roman"/>
          <w:sz w:val="24"/>
          <w:szCs w:val="24"/>
        </w:rPr>
        <w:t>C. All staff also must be aware of and sensitive to the sexual and/or gender orientation of the child, including lesbian, gay, bisexual, transgender or questioning children/youth.</w:t>
      </w:r>
    </w:p>
    <w:p w14:paraId="6FC2FACB" w14:textId="77777777" w:rsidR="00432B6D" w:rsidRPr="002F0707" w:rsidRDefault="00432B6D" w:rsidP="00432B6D">
      <w:pPr>
        <w:pStyle w:val="NoSpacing"/>
        <w:ind w:firstLine="720"/>
        <w:rPr>
          <w:rFonts w:ascii="Times New Roman" w:hAnsi="Times New Roman" w:cs="Times New Roman"/>
          <w:sz w:val="24"/>
          <w:szCs w:val="24"/>
        </w:rPr>
      </w:pPr>
      <w:r w:rsidRPr="002F0707">
        <w:rPr>
          <w:rFonts w:ascii="Times New Roman" w:hAnsi="Times New Roman" w:cs="Times New Roman"/>
          <w:sz w:val="24"/>
          <w:szCs w:val="24"/>
        </w:rPr>
        <w:lastRenderedPageBreak/>
        <w:t>1. Services to youth who identify as LGBTQ must also be provided in accordance with the principles in the Indiana LGBTQ Practice Guidebook.</w:t>
      </w:r>
    </w:p>
    <w:p w14:paraId="261C3BB4" w14:textId="6500955B" w:rsidR="00432B6D" w:rsidRPr="002F0707" w:rsidRDefault="00432B6D" w:rsidP="00432B6D">
      <w:pPr>
        <w:pStyle w:val="NoSpacing"/>
        <w:ind w:firstLine="720"/>
        <w:rPr>
          <w:rFonts w:ascii="Times New Roman" w:hAnsi="Times New Roman" w:cs="Times New Roman"/>
          <w:sz w:val="24"/>
          <w:szCs w:val="24"/>
        </w:rPr>
      </w:pPr>
      <w:r w:rsidRPr="002F0707">
        <w:rPr>
          <w:rFonts w:ascii="Times New Roman" w:hAnsi="Times New Roman" w:cs="Times New Roman"/>
          <w:sz w:val="24"/>
          <w:szCs w:val="24"/>
        </w:rPr>
        <w:t xml:space="preserve">2. Staff will use neutral language, facilitate a </w:t>
      </w:r>
      <w:r w:rsidR="002F6A85" w:rsidRPr="002F0707">
        <w:rPr>
          <w:rFonts w:ascii="Times New Roman" w:hAnsi="Times New Roman" w:cs="Times New Roman"/>
          <w:sz w:val="24"/>
          <w:szCs w:val="24"/>
        </w:rPr>
        <w:t>trust-based</w:t>
      </w:r>
      <w:r w:rsidRPr="002F0707">
        <w:rPr>
          <w:rFonts w:ascii="Times New Roman" w:hAnsi="Times New Roman" w:cs="Times New Roman"/>
          <w:sz w:val="24"/>
          <w:szCs w:val="24"/>
        </w:rPr>
        <w:t xml:space="preserve"> environment for disclosure, and will maintain appropriate confidentiality for LGBTQ youth.</w:t>
      </w:r>
    </w:p>
    <w:p w14:paraId="242B28E8" w14:textId="77777777" w:rsidR="00432B6D" w:rsidRPr="002F0707" w:rsidRDefault="00432B6D" w:rsidP="00432B6D">
      <w:pPr>
        <w:pStyle w:val="NoSpacing"/>
        <w:ind w:firstLine="720"/>
        <w:rPr>
          <w:rFonts w:ascii="Times New Roman" w:hAnsi="Times New Roman" w:cs="Times New Roman"/>
          <w:sz w:val="24"/>
          <w:szCs w:val="24"/>
        </w:rPr>
      </w:pPr>
      <w:r w:rsidRPr="002F0707">
        <w:rPr>
          <w:rFonts w:ascii="Times New Roman" w:hAnsi="Times New Roman" w:cs="Times New Roman"/>
          <w:sz w:val="24"/>
          <w:szCs w:val="24"/>
        </w:rPr>
        <w:t>3. The guidebook can be found at:</w:t>
      </w:r>
    </w:p>
    <w:p w14:paraId="26CD0ED2" w14:textId="77777777" w:rsidR="00432B6D" w:rsidRPr="002F0707" w:rsidRDefault="001115F6" w:rsidP="00432B6D">
      <w:pPr>
        <w:pStyle w:val="NoSpacing"/>
        <w:rPr>
          <w:rFonts w:ascii="Times New Roman" w:hAnsi="Times New Roman" w:cs="Times New Roman"/>
          <w:sz w:val="24"/>
          <w:szCs w:val="24"/>
        </w:rPr>
      </w:pPr>
      <w:hyperlink r:id="rId18" w:history="1">
        <w:r w:rsidR="00432B6D" w:rsidRPr="002F0707">
          <w:rPr>
            <w:rStyle w:val="Hyperlink"/>
            <w:rFonts w:ascii="Times New Roman" w:hAnsi="Times New Roman" w:cs="Times New Roman"/>
            <w:sz w:val="24"/>
            <w:szCs w:val="24"/>
          </w:rPr>
          <w:t>http://www.in.gov/dcs/files/GuidebookforBestPracticeswithLGBTQYouth.pdf</w:t>
        </w:r>
      </w:hyperlink>
    </w:p>
    <w:p w14:paraId="23BE4D28" w14:textId="77777777" w:rsidR="00432B6D" w:rsidRPr="002F0707" w:rsidRDefault="00432B6D" w:rsidP="00432B6D">
      <w:pPr>
        <w:pStyle w:val="NoSpacing"/>
        <w:rPr>
          <w:rFonts w:ascii="Times New Roman" w:hAnsi="Times New Roman" w:cs="Times New Roman"/>
          <w:sz w:val="24"/>
          <w:szCs w:val="24"/>
        </w:rPr>
      </w:pPr>
      <w:r w:rsidRPr="002F0707">
        <w:rPr>
          <w:rFonts w:ascii="Times New Roman" w:hAnsi="Times New Roman" w:cs="Times New Roman"/>
          <w:sz w:val="24"/>
          <w:szCs w:val="24"/>
        </w:rPr>
        <w:t>D. Efforts must be made to employ and/or have access to staff and/or volunteers who are representative of the community served in order to minimize any barriers that may exist.</w:t>
      </w:r>
    </w:p>
    <w:p w14:paraId="56A2BA37" w14:textId="77777777" w:rsidR="00432B6D" w:rsidRPr="002F0707" w:rsidRDefault="00432B6D" w:rsidP="00432B6D">
      <w:pPr>
        <w:pStyle w:val="NoSpacing"/>
        <w:rPr>
          <w:rFonts w:ascii="Times New Roman" w:hAnsi="Times New Roman" w:cs="Times New Roman"/>
          <w:sz w:val="24"/>
          <w:szCs w:val="24"/>
        </w:rPr>
      </w:pPr>
    </w:p>
    <w:p w14:paraId="3BCEC325" w14:textId="2E2CCC6C" w:rsidR="00432B6D" w:rsidRPr="002F0707" w:rsidRDefault="00147862" w:rsidP="00432B6D">
      <w:pPr>
        <w:pStyle w:val="NoSpacing"/>
        <w:rPr>
          <w:rFonts w:ascii="Times New Roman" w:hAnsi="Times New Roman" w:cs="Times New Roman"/>
          <w:b/>
          <w:sz w:val="24"/>
          <w:szCs w:val="24"/>
        </w:rPr>
      </w:pPr>
      <w:r>
        <w:rPr>
          <w:rFonts w:ascii="Times New Roman" w:hAnsi="Times New Roman" w:cs="Times New Roman"/>
          <w:b/>
          <w:sz w:val="24"/>
          <w:szCs w:val="24"/>
        </w:rPr>
        <w:t>XXI</w:t>
      </w:r>
      <w:r w:rsidR="00432B6D" w:rsidRPr="002F0707">
        <w:rPr>
          <w:rFonts w:ascii="Times New Roman" w:hAnsi="Times New Roman" w:cs="Times New Roman"/>
          <w:b/>
          <w:sz w:val="24"/>
          <w:szCs w:val="24"/>
        </w:rPr>
        <w:t>.</w:t>
      </w:r>
      <w:r w:rsidR="00432B6D" w:rsidRPr="002F0707">
        <w:rPr>
          <w:rFonts w:ascii="Times New Roman" w:hAnsi="Times New Roman" w:cs="Times New Roman"/>
          <w:b/>
          <w:sz w:val="24"/>
          <w:szCs w:val="24"/>
        </w:rPr>
        <w:tab/>
        <w:t>Child Safety</w:t>
      </w:r>
    </w:p>
    <w:p w14:paraId="06214341" w14:textId="77777777" w:rsidR="00432B6D" w:rsidRPr="002F0707" w:rsidRDefault="00432B6D" w:rsidP="00432B6D">
      <w:pPr>
        <w:pStyle w:val="NoSpacing"/>
        <w:rPr>
          <w:rFonts w:ascii="Times New Roman" w:hAnsi="Times New Roman" w:cs="Times New Roman"/>
          <w:b/>
          <w:sz w:val="24"/>
          <w:szCs w:val="24"/>
        </w:rPr>
      </w:pPr>
    </w:p>
    <w:p w14:paraId="678FC741" w14:textId="77777777" w:rsidR="00F60A2E" w:rsidRDefault="00432B6D" w:rsidP="00F60A2E">
      <w:pPr>
        <w:rPr>
          <w:rFonts w:ascii="Times New Roman" w:hAnsi="Times New Roman" w:cs="Times New Roman"/>
          <w:sz w:val="24"/>
          <w:szCs w:val="24"/>
        </w:rPr>
      </w:pPr>
      <w:r w:rsidRPr="002F0707">
        <w:rPr>
          <w:rFonts w:ascii="Times New Roman" w:hAnsi="Times New Roman" w:cs="Times New Roman"/>
          <w:sz w:val="24"/>
          <w:szCs w:val="24"/>
        </w:rPr>
        <w:t xml:space="preserve">Services must be provided in accordance with the Principles of Child Welfare Services.  Please note:  All services (even individual services) are provided through the lens of child safety.  As part of service provision, it is the responsibility of the service provider to understand the child safety concerns and protective factors that exist within the family.  It is the responsibility of the service provider to report any safety concerns, </w:t>
      </w:r>
      <w:r w:rsidR="00153FC6">
        <w:rPr>
          <w:rFonts w:ascii="Times New Roman" w:hAnsi="Times New Roman" w:cs="Times New Roman"/>
          <w:sz w:val="24"/>
          <w:szCs w:val="24"/>
        </w:rPr>
        <w:t>in accordance with</w:t>
      </w:r>
      <w:r w:rsidRPr="002F0707">
        <w:rPr>
          <w:rFonts w:ascii="Times New Roman" w:hAnsi="Times New Roman" w:cs="Times New Roman"/>
          <w:sz w:val="24"/>
          <w:szCs w:val="24"/>
        </w:rPr>
        <w:t xml:space="preserve"> IC </w:t>
      </w:r>
      <w:r w:rsidR="00153FC6">
        <w:rPr>
          <w:rFonts w:ascii="Times New Roman" w:hAnsi="Times New Roman" w:cs="Times New Roman"/>
          <w:sz w:val="24"/>
          <w:szCs w:val="24"/>
        </w:rPr>
        <w:t xml:space="preserve">§ </w:t>
      </w:r>
      <w:r w:rsidRPr="002F0707">
        <w:rPr>
          <w:rFonts w:ascii="Times New Roman" w:hAnsi="Times New Roman" w:cs="Times New Roman"/>
          <w:sz w:val="24"/>
          <w:szCs w:val="24"/>
        </w:rPr>
        <w:t>31-33-5-1.  All service plans sh</w:t>
      </w:r>
      <w:r w:rsidR="008F0E3E">
        <w:rPr>
          <w:rFonts w:ascii="Times New Roman" w:hAnsi="Times New Roman" w:cs="Times New Roman"/>
          <w:sz w:val="24"/>
          <w:szCs w:val="24"/>
        </w:rPr>
        <w:t>all</w:t>
      </w:r>
      <w:r w:rsidRPr="002F0707">
        <w:rPr>
          <w:rFonts w:ascii="Times New Roman" w:hAnsi="Times New Roman" w:cs="Times New Roman"/>
          <w:sz w:val="24"/>
          <w:szCs w:val="24"/>
        </w:rPr>
        <w:t xml:space="preserve"> include goals that address issues of child safety and the family’s protective factors. </w:t>
      </w:r>
    </w:p>
    <w:p w14:paraId="4052C71D" w14:textId="072668D1" w:rsidR="006A5A97" w:rsidRPr="006F7738" w:rsidRDefault="00432B6D" w:rsidP="00F60A2E">
      <w:pPr>
        <w:rPr>
          <w:rFonts w:ascii="Times New Roman" w:hAnsi="Times New Roman" w:cs="Times New Roman"/>
          <w:b/>
          <w:bCs/>
          <w:sz w:val="24"/>
          <w:szCs w:val="24"/>
        </w:rPr>
      </w:pPr>
      <w:r w:rsidRPr="002F0707">
        <w:rPr>
          <w:rFonts w:ascii="Times New Roman" w:hAnsi="Times New Roman" w:cs="Times New Roman"/>
          <w:sz w:val="24"/>
          <w:szCs w:val="24"/>
        </w:rPr>
        <w:t xml:space="preserve"> </w:t>
      </w:r>
      <w:r w:rsidR="00147862">
        <w:rPr>
          <w:rFonts w:ascii="Times New Roman" w:hAnsi="Times New Roman" w:cs="Times New Roman"/>
          <w:b/>
          <w:bCs/>
          <w:sz w:val="24"/>
          <w:szCs w:val="24"/>
        </w:rPr>
        <w:t xml:space="preserve">XXII. </w:t>
      </w:r>
      <w:r w:rsidR="001E7DAA" w:rsidRPr="006F7738">
        <w:rPr>
          <w:rFonts w:ascii="Times New Roman" w:hAnsi="Times New Roman" w:cs="Times New Roman"/>
          <w:b/>
          <w:bCs/>
          <w:sz w:val="24"/>
          <w:szCs w:val="24"/>
        </w:rPr>
        <w:t>Strengthening Indiana Families Association</w:t>
      </w:r>
      <w:r w:rsidR="009B253E" w:rsidRPr="006F7738">
        <w:rPr>
          <w:rFonts w:ascii="Times New Roman" w:hAnsi="Times New Roman" w:cs="Times New Roman"/>
          <w:b/>
          <w:bCs/>
          <w:sz w:val="24"/>
          <w:szCs w:val="24"/>
        </w:rPr>
        <w:t xml:space="preserve"> (SIFA</w:t>
      </w:r>
      <w:r w:rsidR="005B3DC5" w:rsidRPr="006F7738">
        <w:rPr>
          <w:rFonts w:ascii="Times New Roman" w:hAnsi="Times New Roman" w:cs="Times New Roman"/>
          <w:b/>
          <w:bCs/>
          <w:sz w:val="24"/>
          <w:szCs w:val="24"/>
        </w:rPr>
        <w:t>)</w:t>
      </w:r>
    </w:p>
    <w:p w14:paraId="0BFE5B63" w14:textId="77777777" w:rsidR="00D33118" w:rsidRPr="00466DF3" w:rsidRDefault="00D33118" w:rsidP="002F0707">
      <w:pPr>
        <w:pStyle w:val="ListParagraph"/>
        <w:rPr>
          <w:rFonts w:ascii="Times New Roman" w:hAnsi="Times New Roman" w:cs="Times New Roman"/>
          <w:sz w:val="24"/>
          <w:szCs w:val="24"/>
        </w:rPr>
      </w:pPr>
    </w:p>
    <w:p w14:paraId="0BAD7872" w14:textId="3A61DD14" w:rsidR="0072327D" w:rsidRPr="00466DF3" w:rsidRDefault="00531E95" w:rsidP="002F0707">
      <w:pPr>
        <w:pStyle w:val="ListParagraph"/>
        <w:ind w:left="0"/>
        <w:rPr>
          <w:rFonts w:ascii="Times New Roman" w:hAnsi="Times New Roman" w:cs="Times New Roman"/>
          <w:sz w:val="24"/>
          <w:szCs w:val="24"/>
        </w:rPr>
      </w:pPr>
      <w:r w:rsidRPr="00466DF3">
        <w:rPr>
          <w:rFonts w:ascii="Times New Roman" w:hAnsi="Times New Roman" w:cs="Times New Roman"/>
          <w:sz w:val="24"/>
          <w:szCs w:val="24"/>
        </w:rPr>
        <w:t xml:space="preserve">The </w:t>
      </w:r>
      <w:r w:rsidR="005D5759" w:rsidRPr="00466DF3">
        <w:rPr>
          <w:rFonts w:ascii="Times New Roman" w:hAnsi="Times New Roman" w:cs="Times New Roman"/>
          <w:sz w:val="24"/>
          <w:szCs w:val="24"/>
        </w:rPr>
        <w:t>Strengthening Indiana Families (SIFA</w:t>
      </w:r>
      <w:r w:rsidRPr="00466DF3">
        <w:rPr>
          <w:rFonts w:ascii="Times New Roman" w:hAnsi="Times New Roman" w:cs="Times New Roman"/>
          <w:sz w:val="24"/>
          <w:szCs w:val="24"/>
        </w:rPr>
        <w:t>)</w:t>
      </w:r>
      <w:r w:rsidR="00EC538B" w:rsidRPr="00466DF3">
        <w:rPr>
          <w:rFonts w:ascii="Times New Roman" w:hAnsi="Times New Roman" w:cs="Times New Roman"/>
          <w:sz w:val="24"/>
          <w:szCs w:val="24"/>
        </w:rPr>
        <w:t xml:space="preserve"> will ensure that all centers operate with the Protective Factors Framework providing a safe welcoming space accessible to all</w:t>
      </w:r>
      <w:r w:rsidR="003668FB" w:rsidRPr="00466DF3">
        <w:rPr>
          <w:rFonts w:ascii="Times New Roman" w:hAnsi="Times New Roman" w:cs="Times New Roman"/>
          <w:sz w:val="24"/>
          <w:szCs w:val="24"/>
        </w:rPr>
        <w:t xml:space="preserve"> by</w:t>
      </w:r>
      <w:r w:rsidR="00EC538B" w:rsidRPr="00466DF3">
        <w:rPr>
          <w:rFonts w:ascii="Times New Roman" w:hAnsi="Times New Roman" w:cs="Times New Roman"/>
          <w:sz w:val="24"/>
          <w:szCs w:val="24"/>
        </w:rPr>
        <w:t xml:space="preserve"> providing culturally competent services.</w:t>
      </w:r>
      <w:r w:rsidR="003668FB" w:rsidRPr="00466DF3">
        <w:rPr>
          <w:rFonts w:ascii="Times New Roman" w:hAnsi="Times New Roman" w:cs="Times New Roman"/>
          <w:sz w:val="24"/>
          <w:szCs w:val="24"/>
        </w:rPr>
        <w:t xml:space="preserve"> </w:t>
      </w:r>
      <w:r w:rsidRPr="00466DF3">
        <w:rPr>
          <w:rFonts w:ascii="Times New Roman" w:hAnsi="Times New Roman" w:cs="Times New Roman"/>
          <w:sz w:val="24"/>
          <w:szCs w:val="24"/>
        </w:rPr>
        <w:t>Members</w:t>
      </w:r>
      <w:r w:rsidR="003668FB" w:rsidRPr="00466DF3">
        <w:rPr>
          <w:rFonts w:ascii="Times New Roman" w:hAnsi="Times New Roman" w:cs="Times New Roman"/>
          <w:sz w:val="24"/>
          <w:szCs w:val="24"/>
        </w:rPr>
        <w:t xml:space="preserve"> of the </w:t>
      </w:r>
      <w:r w:rsidR="00C25EF3" w:rsidRPr="00466DF3">
        <w:rPr>
          <w:rFonts w:ascii="Times New Roman" w:hAnsi="Times New Roman" w:cs="Times New Roman"/>
          <w:sz w:val="24"/>
          <w:szCs w:val="24"/>
        </w:rPr>
        <w:t xml:space="preserve">SIFA </w:t>
      </w:r>
      <w:r w:rsidR="003668FB" w:rsidRPr="00466DF3">
        <w:rPr>
          <w:rFonts w:ascii="Times New Roman" w:hAnsi="Times New Roman" w:cs="Times New Roman"/>
          <w:sz w:val="24"/>
          <w:szCs w:val="24"/>
        </w:rPr>
        <w:t xml:space="preserve">will </w:t>
      </w:r>
      <w:r w:rsidRPr="00466DF3">
        <w:rPr>
          <w:rFonts w:ascii="Times New Roman" w:hAnsi="Times New Roman" w:cs="Times New Roman"/>
          <w:sz w:val="24"/>
          <w:szCs w:val="24"/>
        </w:rPr>
        <w:t>operate with a</w:t>
      </w:r>
      <w:r w:rsidR="003668FB" w:rsidRPr="00466DF3">
        <w:rPr>
          <w:rFonts w:ascii="Times New Roman" w:hAnsi="Times New Roman" w:cs="Times New Roman"/>
          <w:sz w:val="24"/>
          <w:szCs w:val="24"/>
        </w:rPr>
        <w:t xml:space="preserve"> shared mission and vision. </w:t>
      </w:r>
      <w:r w:rsidRPr="00466DF3">
        <w:rPr>
          <w:rFonts w:ascii="Times New Roman" w:hAnsi="Times New Roman" w:cs="Times New Roman"/>
          <w:sz w:val="24"/>
          <w:szCs w:val="24"/>
        </w:rPr>
        <w:t>The</w:t>
      </w:r>
      <w:r w:rsidR="00BC4D0D" w:rsidRPr="00466DF3">
        <w:rPr>
          <w:rFonts w:ascii="Times New Roman" w:hAnsi="Times New Roman" w:cs="Times New Roman"/>
          <w:sz w:val="24"/>
          <w:szCs w:val="24"/>
        </w:rPr>
        <w:t xml:space="preserve"> </w:t>
      </w:r>
      <w:r w:rsidR="005D5759" w:rsidRPr="00466DF3">
        <w:rPr>
          <w:rFonts w:ascii="Times New Roman" w:hAnsi="Times New Roman" w:cs="Times New Roman"/>
          <w:sz w:val="24"/>
          <w:szCs w:val="24"/>
        </w:rPr>
        <w:t>SIFA</w:t>
      </w:r>
      <w:r w:rsidRPr="00466DF3">
        <w:rPr>
          <w:rFonts w:ascii="Times New Roman" w:hAnsi="Times New Roman" w:cs="Times New Roman"/>
          <w:sz w:val="24"/>
          <w:szCs w:val="24"/>
        </w:rPr>
        <w:t xml:space="preserve"> will meet at least quarterly and offer a </w:t>
      </w:r>
      <w:r w:rsidR="00E95193" w:rsidRPr="00466DF3">
        <w:rPr>
          <w:rFonts w:ascii="Times New Roman" w:hAnsi="Times New Roman" w:cs="Times New Roman"/>
          <w:sz w:val="24"/>
          <w:szCs w:val="24"/>
        </w:rPr>
        <w:t>venue</w:t>
      </w:r>
      <w:r w:rsidRPr="00466DF3">
        <w:rPr>
          <w:rFonts w:ascii="Times New Roman" w:hAnsi="Times New Roman" w:cs="Times New Roman"/>
          <w:sz w:val="24"/>
          <w:szCs w:val="24"/>
        </w:rPr>
        <w:t xml:space="preserve"> for </w:t>
      </w:r>
      <w:r w:rsidR="00E95193" w:rsidRPr="00466DF3">
        <w:rPr>
          <w:rFonts w:ascii="Times New Roman" w:hAnsi="Times New Roman" w:cs="Times New Roman"/>
          <w:sz w:val="24"/>
          <w:szCs w:val="24"/>
        </w:rPr>
        <w:t>shared learning</w:t>
      </w:r>
      <w:r w:rsidRPr="00466DF3">
        <w:rPr>
          <w:rFonts w:ascii="Times New Roman" w:hAnsi="Times New Roman" w:cs="Times New Roman"/>
          <w:sz w:val="24"/>
          <w:szCs w:val="24"/>
        </w:rPr>
        <w:t>, information sharing</w:t>
      </w:r>
      <w:r w:rsidR="00E95193" w:rsidRPr="00466DF3">
        <w:rPr>
          <w:rFonts w:ascii="Times New Roman" w:hAnsi="Times New Roman" w:cs="Times New Roman"/>
          <w:sz w:val="24"/>
          <w:szCs w:val="24"/>
        </w:rPr>
        <w:t xml:space="preserve">, and strategic planning.  </w:t>
      </w:r>
    </w:p>
    <w:p w14:paraId="69F4EDAD" w14:textId="77777777" w:rsidR="00D33118" w:rsidRPr="00466DF3" w:rsidRDefault="00D33118" w:rsidP="0072327D">
      <w:pPr>
        <w:pStyle w:val="ListParagraph"/>
        <w:rPr>
          <w:rFonts w:ascii="Times New Roman" w:hAnsi="Times New Roman" w:cs="Times New Roman"/>
          <w:sz w:val="24"/>
          <w:szCs w:val="24"/>
        </w:rPr>
      </w:pPr>
    </w:p>
    <w:p w14:paraId="19EF2916" w14:textId="54D4549A" w:rsidR="00E47200" w:rsidRPr="00466DF3" w:rsidRDefault="00147862" w:rsidP="006F7738">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A. </w:t>
      </w:r>
      <w:r w:rsidR="00531E95" w:rsidRPr="00466DF3">
        <w:rPr>
          <w:rFonts w:ascii="Times New Roman" w:hAnsi="Times New Roman" w:cs="Times New Roman"/>
          <w:b/>
          <w:bCs/>
          <w:sz w:val="24"/>
          <w:szCs w:val="24"/>
        </w:rPr>
        <w:t>Member Expectations</w:t>
      </w:r>
      <w:r w:rsidR="00E47200" w:rsidRPr="00466DF3">
        <w:rPr>
          <w:rFonts w:ascii="Times New Roman" w:hAnsi="Times New Roman" w:cs="Times New Roman"/>
          <w:b/>
          <w:bCs/>
          <w:sz w:val="24"/>
          <w:szCs w:val="24"/>
        </w:rPr>
        <w:t>:</w:t>
      </w:r>
    </w:p>
    <w:p w14:paraId="764ABF23" w14:textId="4037255F" w:rsidR="00E6016F" w:rsidRPr="00466DF3" w:rsidRDefault="00085FAF">
      <w:pPr>
        <w:pStyle w:val="ListParagraph"/>
        <w:numPr>
          <w:ilvl w:val="0"/>
          <w:numId w:val="24"/>
        </w:numPr>
        <w:rPr>
          <w:rFonts w:ascii="Times New Roman" w:hAnsi="Times New Roman" w:cs="Times New Roman"/>
          <w:sz w:val="24"/>
          <w:szCs w:val="24"/>
        </w:rPr>
      </w:pPr>
      <w:r w:rsidRPr="00466DF3">
        <w:rPr>
          <w:rFonts w:ascii="Times New Roman" w:hAnsi="Times New Roman" w:cs="Times New Roman"/>
          <w:sz w:val="24"/>
          <w:szCs w:val="24"/>
        </w:rPr>
        <w:t xml:space="preserve">Participate in quarterly </w:t>
      </w:r>
      <w:r w:rsidR="007342BA" w:rsidRPr="00466DF3">
        <w:rPr>
          <w:rFonts w:ascii="Times New Roman" w:hAnsi="Times New Roman" w:cs="Times New Roman"/>
          <w:sz w:val="24"/>
          <w:szCs w:val="24"/>
        </w:rPr>
        <w:t>association</w:t>
      </w:r>
      <w:r w:rsidRPr="00466DF3">
        <w:rPr>
          <w:rFonts w:ascii="Times New Roman" w:hAnsi="Times New Roman" w:cs="Times New Roman"/>
          <w:sz w:val="24"/>
          <w:szCs w:val="24"/>
        </w:rPr>
        <w:t xml:space="preserve"> meetings,</w:t>
      </w:r>
    </w:p>
    <w:p w14:paraId="068E1722" w14:textId="07D0A9E9" w:rsidR="002616DB" w:rsidRPr="00466DF3" w:rsidRDefault="00E6016F">
      <w:pPr>
        <w:pStyle w:val="ListParagraph"/>
        <w:numPr>
          <w:ilvl w:val="0"/>
          <w:numId w:val="24"/>
        </w:numPr>
        <w:rPr>
          <w:rFonts w:ascii="Times New Roman" w:hAnsi="Times New Roman" w:cs="Times New Roman"/>
          <w:sz w:val="24"/>
          <w:szCs w:val="24"/>
        </w:rPr>
      </w:pPr>
      <w:r w:rsidRPr="00466DF3">
        <w:rPr>
          <w:rFonts w:ascii="Times New Roman" w:hAnsi="Times New Roman" w:cs="Times New Roman"/>
          <w:sz w:val="24"/>
          <w:szCs w:val="24"/>
        </w:rPr>
        <w:t>D</w:t>
      </w:r>
      <w:r w:rsidR="00A6586A" w:rsidRPr="00466DF3">
        <w:rPr>
          <w:rFonts w:ascii="Times New Roman" w:hAnsi="Times New Roman" w:cs="Times New Roman"/>
          <w:sz w:val="24"/>
          <w:szCs w:val="24"/>
        </w:rPr>
        <w:t xml:space="preserve">ata </w:t>
      </w:r>
      <w:r w:rsidR="00824EAF" w:rsidRPr="00466DF3">
        <w:rPr>
          <w:rFonts w:ascii="Times New Roman" w:hAnsi="Times New Roman" w:cs="Times New Roman"/>
          <w:sz w:val="24"/>
          <w:szCs w:val="24"/>
        </w:rPr>
        <w:t>collection/</w:t>
      </w:r>
      <w:r w:rsidR="00A6586A" w:rsidRPr="00466DF3">
        <w:rPr>
          <w:rFonts w:ascii="Times New Roman" w:hAnsi="Times New Roman" w:cs="Times New Roman"/>
          <w:sz w:val="24"/>
          <w:szCs w:val="24"/>
        </w:rPr>
        <w:t>sharing</w:t>
      </w:r>
      <w:r w:rsidR="00824EAF" w:rsidRPr="00466DF3">
        <w:rPr>
          <w:rFonts w:ascii="Times New Roman" w:hAnsi="Times New Roman" w:cs="Times New Roman"/>
          <w:sz w:val="24"/>
          <w:szCs w:val="24"/>
        </w:rPr>
        <w:t xml:space="preserve"> (includ</w:t>
      </w:r>
      <w:r w:rsidRPr="00466DF3">
        <w:rPr>
          <w:rFonts w:ascii="Times New Roman" w:hAnsi="Times New Roman" w:cs="Times New Roman"/>
          <w:sz w:val="24"/>
          <w:szCs w:val="24"/>
        </w:rPr>
        <w:t>ing data entry into the DCS approved data system</w:t>
      </w:r>
      <w:r w:rsidR="00824EAF" w:rsidRPr="00466DF3">
        <w:rPr>
          <w:rFonts w:ascii="Times New Roman" w:hAnsi="Times New Roman" w:cs="Times New Roman"/>
          <w:sz w:val="24"/>
          <w:szCs w:val="24"/>
        </w:rPr>
        <w:t>)</w:t>
      </w:r>
    </w:p>
    <w:p w14:paraId="48FEEDDC" w14:textId="53CD4989" w:rsidR="002616DB" w:rsidRPr="00466DF3" w:rsidRDefault="002616DB">
      <w:pPr>
        <w:pStyle w:val="ListParagraph"/>
        <w:numPr>
          <w:ilvl w:val="0"/>
          <w:numId w:val="24"/>
        </w:numPr>
        <w:rPr>
          <w:rFonts w:ascii="Times New Roman" w:hAnsi="Times New Roman" w:cs="Times New Roman"/>
          <w:sz w:val="24"/>
          <w:szCs w:val="24"/>
        </w:rPr>
      </w:pPr>
      <w:r w:rsidRPr="00466DF3">
        <w:rPr>
          <w:rFonts w:ascii="Times New Roman" w:hAnsi="Times New Roman" w:cs="Times New Roman"/>
          <w:sz w:val="24"/>
          <w:szCs w:val="24"/>
        </w:rPr>
        <w:t>S</w:t>
      </w:r>
      <w:r w:rsidR="00A6586A" w:rsidRPr="00466DF3">
        <w:rPr>
          <w:rFonts w:ascii="Times New Roman" w:hAnsi="Times New Roman" w:cs="Times New Roman"/>
          <w:sz w:val="24"/>
          <w:szCs w:val="24"/>
        </w:rPr>
        <w:t>uccess sharing (what’s working/not working/lessons learned)</w:t>
      </w:r>
    </w:p>
    <w:p w14:paraId="0CECC87D" w14:textId="6DD7EE8D" w:rsidR="00E47200" w:rsidRPr="00466DF3" w:rsidRDefault="002616DB" w:rsidP="002F0707">
      <w:pPr>
        <w:pStyle w:val="ListParagraph"/>
        <w:numPr>
          <w:ilvl w:val="0"/>
          <w:numId w:val="24"/>
        </w:numPr>
        <w:rPr>
          <w:rFonts w:ascii="Times New Roman" w:hAnsi="Times New Roman" w:cs="Times New Roman"/>
          <w:sz w:val="24"/>
          <w:szCs w:val="24"/>
        </w:rPr>
      </w:pPr>
      <w:r w:rsidRPr="00466DF3">
        <w:rPr>
          <w:rFonts w:ascii="Times New Roman" w:hAnsi="Times New Roman" w:cs="Times New Roman"/>
          <w:sz w:val="24"/>
          <w:szCs w:val="24"/>
        </w:rPr>
        <w:t>D</w:t>
      </w:r>
      <w:r w:rsidR="00D213BE" w:rsidRPr="00466DF3">
        <w:rPr>
          <w:rFonts w:ascii="Times New Roman" w:hAnsi="Times New Roman" w:cs="Times New Roman"/>
          <w:sz w:val="24"/>
          <w:szCs w:val="24"/>
        </w:rPr>
        <w:t>esk reviews/site visits</w:t>
      </w:r>
    </w:p>
    <w:p w14:paraId="6EA67830" w14:textId="1891CD09" w:rsidR="009375A7" w:rsidRPr="00466DF3" w:rsidRDefault="00B56EDD" w:rsidP="002F0707">
      <w:pPr>
        <w:pStyle w:val="ListParagraph"/>
        <w:numPr>
          <w:ilvl w:val="0"/>
          <w:numId w:val="24"/>
        </w:numPr>
        <w:rPr>
          <w:rFonts w:ascii="Times New Roman" w:hAnsi="Times New Roman" w:cs="Times New Roman"/>
          <w:sz w:val="24"/>
          <w:szCs w:val="24"/>
        </w:rPr>
      </w:pPr>
      <w:r w:rsidRPr="00466DF3">
        <w:rPr>
          <w:rFonts w:ascii="Times New Roman" w:hAnsi="Times New Roman" w:cs="Times New Roman"/>
          <w:sz w:val="24"/>
          <w:szCs w:val="24"/>
        </w:rPr>
        <w:t>Members will be train</w:t>
      </w:r>
      <w:r w:rsidR="0098222E" w:rsidRPr="00466DF3">
        <w:rPr>
          <w:rFonts w:ascii="Times New Roman" w:hAnsi="Times New Roman" w:cs="Times New Roman"/>
          <w:sz w:val="24"/>
          <w:szCs w:val="24"/>
        </w:rPr>
        <w:t>ed in the National Family Support Centers Standards of Quality</w:t>
      </w:r>
    </w:p>
    <w:p w14:paraId="6F5965C2" w14:textId="34F3BD1E" w:rsidR="00EA1B2E" w:rsidRPr="00466DF3" w:rsidRDefault="00EA1B2E" w:rsidP="002F0707">
      <w:pPr>
        <w:pStyle w:val="ListParagraph"/>
        <w:numPr>
          <w:ilvl w:val="0"/>
          <w:numId w:val="24"/>
        </w:numPr>
        <w:rPr>
          <w:rFonts w:ascii="Times New Roman" w:hAnsi="Times New Roman" w:cs="Times New Roman"/>
          <w:sz w:val="24"/>
          <w:szCs w:val="24"/>
        </w:rPr>
      </w:pPr>
      <w:r w:rsidRPr="00466DF3">
        <w:rPr>
          <w:rFonts w:ascii="Times New Roman" w:hAnsi="Times New Roman" w:cs="Times New Roman"/>
          <w:sz w:val="24"/>
          <w:szCs w:val="24"/>
        </w:rPr>
        <w:t xml:space="preserve">Members will utilize the Strengthening Indiana Families (SIF) Logo and provided branding guidelines when marketing the </w:t>
      </w:r>
      <w:r w:rsidR="000F3171">
        <w:rPr>
          <w:rFonts w:ascii="Times New Roman" w:hAnsi="Times New Roman" w:cs="Times New Roman"/>
          <w:sz w:val="24"/>
          <w:szCs w:val="24"/>
        </w:rPr>
        <w:t>FRC</w:t>
      </w:r>
      <w:r w:rsidRPr="00466DF3">
        <w:rPr>
          <w:rFonts w:ascii="Times New Roman" w:hAnsi="Times New Roman" w:cs="Times New Roman"/>
          <w:sz w:val="24"/>
          <w:szCs w:val="24"/>
        </w:rPr>
        <w:t xml:space="preserve"> in media and print. </w:t>
      </w:r>
    </w:p>
    <w:p w14:paraId="50B01DD9" w14:textId="1683372E" w:rsidR="003D70EE" w:rsidRPr="00466DF3" w:rsidRDefault="003D70EE" w:rsidP="002F0707">
      <w:pPr>
        <w:pStyle w:val="ListParagraph"/>
        <w:numPr>
          <w:ilvl w:val="0"/>
          <w:numId w:val="24"/>
        </w:numPr>
        <w:rPr>
          <w:rFonts w:ascii="Times New Roman" w:hAnsi="Times New Roman" w:cs="Times New Roman"/>
          <w:sz w:val="24"/>
          <w:szCs w:val="24"/>
        </w:rPr>
      </w:pPr>
      <w:r w:rsidRPr="00466DF3">
        <w:rPr>
          <w:rFonts w:ascii="Times New Roman" w:hAnsi="Times New Roman" w:cs="Times New Roman"/>
          <w:sz w:val="24"/>
          <w:szCs w:val="24"/>
        </w:rPr>
        <w:t xml:space="preserve">Members will align with the Strengthening Indiana Families Mission and Vision. </w:t>
      </w:r>
    </w:p>
    <w:p w14:paraId="034DC0A1" w14:textId="40805B8C" w:rsidR="00B64B61" w:rsidRPr="00466DF3" w:rsidRDefault="00B64B61" w:rsidP="002F0707">
      <w:pPr>
        <w:pStyle w:val="ListParagraph"/>
        <w:numPr>
          <w:ilvl w:val="0"/>
          <w:numId w:val="24"/>
        </w:numPr>
        <w:rPr>
          <w:rFonts w:ascii="Times New Roman" w:hAnsi="Times New Roman" w:cs="Times New Roman"/>
          <w:sz w:val="24"/>
          <w:szCs w:val="24"/>
        </w:rPr>
      </w:pPr>
      <w:r w:rsidRPr="00466DF3">
        <w:rPr>
          <w:rFonts w:ascii="Times New Roman" w:hAnsi="Times New Roman" w:cs="Times New Roman"/>
          <w:sz w:val="24"/>
          <w:szCs w:val="24"/>
        </w:rPr>
        <w:t>Offer ongoing child maltreatment primary prevention services to support parents/caregivers.</w:t>
      </w:r>
    </w:p>
    <w:p w14:paraId="7E3B393E" w14:textId="26A4326E" w:rsidR="00B64B61" w:rsidRPr="009F2783" w:rsidRDefault="005B4452" w:rsidP="002F0707">
      <w:pPr>
        <w:pStyle w:val="ListParagraph"/>
        <w:numPr>
          <w:ilvl w:val="0"/>
          <w:numId w:val="24"/>
        </w:numPr>
        <w:rPr>
          <w:rFonts w:ascii="Times New Roman" w:hAnsi="Times New Roman" w:cs="Times New Roman"/>
          <w:sz w:val="24"/>
          <w:szCs w:val="24"/>
        </w:rPr>
      </w:pPr>
      <w:r w:rsidRPr="00F60A2E">
        <w:rPr>
          <w:rFonts w:ascii="Times New Roman" w:hAnsi="Times New Roman" w:cs="Times New Roman"/>
          <w:sz w:val="24"/>
          <w:szCs w:val="24"/>
        </w:rPr>
        <w:t>Staff enhance families’ capacity to support the growth and development of all family members-adults, youth, and children.</w:t>
      </w:r>
    </w:p>
    <w:p w14:paraId="128240B9" w14:textId="39042E8A" w:rsidR="005B4452" w:rsidRPr="009F2783" w:rsidRDefault="00E712C1" w:rsidP="002F0707">
      <w:pPr>
        <w:pStyle w:val="ListParagraph"/>
        <w:numPr>
          <w:ilvl w:val="0"/>
          <w:numId w:val="24"/>
        </w:numPr>
        <w:rPr>
          <w:rFonts w:ascii="Times New Roman" w:hAnsi="Times New Roman" w:cs="Times New Roman"/>
          <w:sz w:val="24"/>
          <w:szCs w:val="24"/>
        </w:rPr>
      </w:pPr>
      <w:r w:rsidRPr="00F60A2E">
        <w:rPr>
          <w:rFonts w:ascii="Times New Roman" w:hAnsi="Times New Roman" w:cs="Times New Roman"/>
          <w:sz w:val="24"/>
          <w:szCs w:val="24"/>
        </w:rPr>
        <w:t>FRCs advocate with families for services and systems that are fair, responsive, and accountable to the families they serve.</w:t>
      </w:r>
    </w:p>
    <w:p w14:paraId="400E4248" w14:textId="5464D843" w:rsidR="00E712C1" w:rsidRPr="009F2783" w:rsidRDefault="00F82172" w:rsidP="002F0707">
      <w:pPr>
        <w:pStyle w:val="ListParagraph"/>
        <w:numPr>
          <w:ilvl w:val="0"/>
          <w:numId w:val="24"/>
        </w:numPr>
        <w:rPr>
          <w:rFonts w:ascii="Times New Roman" w:hAnsi="Times New Roman" w:cs="Times New Roman"/>
          <w:sz w:val="24"/>
          <w:szCs w:val="24"/>
        </w:rPr>
      </w:pPr>
      <w:r w:rsidRPr="00F60A2E">
        <w:rPr>
          <w:rFonts w:ascii="Times New Roman" w:hAnsi="Times New Roman" w:cs="Times New Roman"/>
          <w:sz w:val="24"/>
          <w:szCs w:val="24"/>
        </w:rPr>
        <w:t>FRCs work with families to mobilize formal and informal resources to support family development.</w:t>
      </w:r>
    </w:p>
    <w:p w14:paraId="4CEB76E2" w14:textId="377B61D1" w:rsidR="00F82172" w:rsidRPr="009F2783" w:rsidRDefault="00E9066A" w:rsidP="002F0707">
      <w:pPr>
        <w:pStyle w:val="ListParagraph"/>
        <w:numPr>
          <w:ilvl w:val="0"/>
          <w:numId w:val="24"/>
        </w:numPr>
        <w:rPr>
          <w:rFonts w:ascii="Times New Roman" w:hAnsi="Times New Roman" w:cs="Times New Roman"/>
          <w:sz w:val="24"/>
          <w:szCs w:val="24"/>
        </w:rPr>
      </w:pPr>
      <w:r w:rsidRPr="00F60A2E">
        <w:rPr>
          <w:rFonts w:ascii="Times New Roman" w:hAnsi="Times New Roman" w:cs="Times New Roman"/>
          <w:sz w:val="24"/>
          <w:szCs w:val="24"/>
        </w:rPr>
        <w:t>Staff and families work together in relationships based on equality and respect</w:t>
      </w:r>
    </w:p>
    <w:p w14:paraId="527739A4" w14:textId="17178374" w:rsidR="00E47200" w:rsidRPr="009F2783" w:rsidRDefault="00E47200" w:rsidP="0072327D">
      <w:pPr>
        <w:pStyle w:val="ListParagraph"/>
        <w:rPr>
          <w:rFonts w:ascii="Times New Roman" w:hAnsi="Times New Roman" w:cs="Times New Roman"/>
          <w:sz w:val="24"/>
          <w:szCs w:val="24"/>
        </w:rPr>
      </w:pPr>
    </w:p>
    <w:p w14:paraId="55B7B820" w14:textId="47E23077" w:rsidR="002C61E8" w:rsidRPr="006F7738" w:rsidRDefault="002616DB" w:rsidP="006F7738">
      <w:pPr>
        <w:pStyle w:val="ListParagraph"/>
        <w:numPr>
          <w:ilvl w:val="0"/>
          <w:numId w:val="19"/>
        </w:numPr>
        <w:rPr>
          <w:rFonts w:ascii="Times New Roman" w:hAnsi="Times New Roman" w:cs="Times New Roman"/>
          <w:b/>
          <w:bCs/>
          <w:sz w:val="24"/>
          <w:szCs w:val="24"/>
        </w:rPr>
      </w:pPr>
      <w:r w:rsidRPr="006F7738">
        <w:rPr>
          <w:rFonts w:ascii="Times New Roman" w:hAnsi="Times New Roman" w:cs="Times New Roman"/>
          <w:b/>
          <w:bCs/>
          <w:sz w:val="24"/>
          <w:szCs w:val="24"/>
        </w:rPr>
        <w:t>Membershi</w:t>
      </w:r>
      <w:r w:rsidR="00D006F6" w:rsidRPr="006F7738">
        <w:rPr>
          <w:rFonts w:ascii="Times New Roman" w:hAnsi="Times New Roman" w:cs="Times New Roman"/>
          <w:b/>
          <w:bCs/>
          <w:sz w:val="24"/>
          <w:szCs w:val="24"/>
        </w:rPr>
        <w:t>p</w:t>
      </w:r>
      <w:r w:rsidR="00F00672" w:rsidRPr="006F7738">
        <w:rPr>
          <w:rFonts w:ascii="Times New Roman" w:hAnsi="Times New Roman" w:cs="Times New Roman"/>
          <w:b/>
          <w:bCs/>
          <w:sz w:val="24"/>
          <w:szCs w:val="24"/>
        </w:rPr>
        <w:t xml:space="preserve"> in the </w:t>
      </w:r>
      <w:r w:rsidR="009B253E" w:rsidRPr="006F7738">
        <w:rPr>
          <w:rFonts w:ascii="Times New Roman" w:hAnsi="Times New Roman" w:cs="Times New Roman"/>
          <w:b/>
          <w:bCs/>
          <w:sz w:val="24"/>
          <w:szCs w:val="24"/>
        </w:rPr>
        <w:t>SIFA</w:t>
      </w:r>
      <w:r w:rsidR="00F00672" w:rsidRPr="006F7738">
        <w:rPr>
          <w:rFonts w:ascii="Times New Roman" w:hAnsi="Times New Roman" w:cs="Times New Roman"/>
          <w:b/>
          <w:bCs/>
          <w:sz w:val="24"/>
          <w:szCs w:val="24"/>
        </w:rPr>
        <w:t xml:space="preserve"> </w:t>
      </w:r>
      <w:r w:rsidR="00D006F6" w:rsidRPr="006F7738">
        <w:rPr>
          <w:rFonts w:ascii="Times New Roman" w:hAnsi="Times New Roman" w:cs="Times New Roman"/>
          <w:b/>
          <w:bCs/>
          <w:sz w:val="24"/>
          <w:szCs w:val="24"/>
        </w:rPr>
        <w:t>includes</w:t>
      </w:r>
      <w:r w:rsidR="002C61E8" w:rsidRPr="006F7738">
        <w:rPr>
          <w:rFonts w:ascii="Times New Roman" w:hAnsi="Times New Roman" w:cs="Times New Roman"/>
          <w:b/>
          <w:bCs/>
          <w:sz w:val="24"/>
          <w:szCs w:val="24"/>
        </w:rPr>
        <w:t>:</w:t>
      </w:r>
    </w:p>
    <w:p w14:paraId="5862A6F7" w14:textId="52F51575" w:rsidR="00EF2214" w:rsidRPr="00466DF3" w:rsidRDefault="002C61E8" w:rsidP="006F7738">
      <w:pPr>
        <w:pStyle w:val="ListParagraph"/>
        <w:numPr>
          <w:ilvl w:val="0"/>
          <w:numId w:val="66"/>
        </w:numPr>
        <w:rPr>
          <w:rFonts w:ascii="Times New Roman" w:hAnsi="Times New Roman" w:cs="Times New Roman"/>
          <w:sz w:val="24"/>
          <w:szCs w:val="24"/>
        </w:rPr>
      </w:pPr>
      <w:r w:rsidRPr="00466DF3">
        <w:rPr>
          <w:rFonts w:ascii="Times New Roman" w:hAnsi="Times New Roman" w:cs="Times New Roman"/>
          <w:sz w:val="24"/>
          <w:szCs w:val="24"/>
        </w:rPr>
        <w:t>T</w:t>
      </w:r>
      <w:r w:rsidR="00F00672" w:rsidRPr="00466DF3">
        <w:rPr>
          <w:rFonts w:ascii="Times New Roman" w:hAnsi="Times New Roman" w:cs="Times New Roman"/>
          <w:sz w:val="24"/>
          <w:szCs w:val="24"/>
        </w:rPr>
        <w:t>raining</w:t>
      </w:r>
      <w:r w:rsidR="00654C18" w:rsidRPr="00466DF3">
        <w:rPr>
          <w:rFonts w:ascii="Times New Roman" w:hAnsi="Times New Roman" w:cs="Times New Roman"/>
          <w:sz w:val="24"/>
          <w:szCs w:val="24"/>
        </w:rPr>
        <w:t xml:space="preserve"> including access to the biannual Institute for Strengthening Families Conference and </w:t>
      </w:r>
      <w:r w:rsidR="001D4BF4" w:rsidRPr="00466DF3">
        <w:rPr>
          <w:rFonts w:ascii="Times New Roman" w:hAnsi="Times New Roman" w:cs="Times New Roman"/>
          <w:sz w:val="24"/>
          <w:szCs w:val="24"/>
        </w:rPr>
        <w:t>webinars offered by the National Family Support Network</w:t>
      </w:r>
    </w:p>
    <w:p w14:paraId="77DBD6F9" w14:textId="72F50618" w:rsidR="002C61E8" w:rsidRPr="00466DF3" w:rsidRDefault="002C61E8" w:rsidP="002C61E8">
      <w:pPr>
        <w:pStyle w:val="ListParagraph"/>
        <w:numPr>
          <w:ilvl w:val="0"/>
          <w:numId w:val="28"/>
        </w:numPr>
        <w:rPr>
          <w:rFonts w:ascii="Times New Roman" w:hAnsi="Times New Roman" w:cs="Times New Roman"/>
          <w:sz w:val="24"/>
          <w:szCs w:val="24"/>
        </w:rPr>
      </w:pPr>
      <w:r w:rsidRPr="00466DF3">
        <w:rPr>
          <w:rFonts w:ascii="Times New Roman" w:hAnsi="Times New Roman" w:cs="Times New Roman"/>
          <w:sz w:val="24"/>
          <w:szCs w:val="24"/>
        </w:rPr>
        <w:t xml:space="preserve"> </w:t>
      </w:r>
      <w:r w:rsidR="001D4BF4" w:rsidRPr="00466DF3">
        <w:rPr>
          <w:rFonts w:ascii="Times New Roman" w:hAnsi="Times New Roman" w:cs="Times New Roman"/>
          <w:sz w:val="24"/>
          <w:szCs w:val="24"/>
        </w:rPr>
        <w:t>T</w:t>
      </w:r>
      <w:r w:rsidRPr="00466DF3">
        <w:rPr>
          <w:rFonts w:ascii="Times New Roman" w:hAnsi="Times New Roman" w:cs="Times New Roman"/>
          <w:sz w:val="24"/>
          <w:szCs w:val="24"/>
        </w:rPr>
        <w:t>echnical assistance</w:t>
      </w:r>
      <w:r w:rsidR="001D4BF4" w:rsidRPr="00466DF3">
        <w:rPr>
          <w:rFonts w:ascii="Times New Roman" w:hAnsi="Times New Roman" w:cs="Times New Roman"/>
          <w:sz w:val="24"/>
          <w:szCs w:val="24"/>
        </w:rPr>
        <w:t xml:space="preserve"> (TA) for implementation, data collection</w:t>
      </w:r>
      <w:r w:rsidR="00193ADA" w:rsidRPr="00466DF3">
        <w:rPr>
          <w:rFonts w:ascii="Times New Roman" w:hAnsi="Times New Roman" w:cs="Times New Roman"/>
          <w:sz w:val="24"/>
          <w:szCs w:val="24"/>
        </w:rPr>
        <w:t>, programming, operations, manuals/resource materials</w:t>
      </w:r>
    </w:p>
    <w:p w14:paraId="3AC7456F" w14:textId="748CA78D" w:rsidR="00EF2214" w:rsidRPr="00466DF3" w:rsidRDefault="009D392A" w:rsidP="002C61E8">
      <w:pPr>
        <w:pStyle w:val="ListParagraph"/>
        <w:numPr>
          <w:ilvl w:val="0"/>
          <w:numId w:val="28"/>
        </w:numPr>
        <w:rPr>
          <w:rFonts w:ascii="Times New Roman" w:hAnsi="Times New Roman" w:cs="Times New Roman"/>
          <w:sz w:val="24"/>
          <w:szCs w:val="24"/>
        </w:rPr>
      </w:pPr>
      <w:r w:rsidRPr="00466DF3">
        <w:rPr>
          <w:rFonts w:ascii="Times New Roman" w:hAnsi="Times New Roman" w:cs="Times New Roman"/>
          <w:sz w:val="24"/>
          <w:szCs w:val="24"/>
        </w:rPr>
        <w:t>Family Resource Center (FRC)</w:t>
      </w:r>
      <w:r w:rsidR="00FE503B" w:rsidRPr="00466DF3">
        <w:rPr>
          <w:rFonts w:ascii="Times New Roman" w:hAnsi="Times New Roman" w:cs="Times New Roman"/>
          <w:sz w:val="24"/>
          <w:szCs w:val="24"/>
        </w:rPr>
        <w:t xml:space="preserve"> building tours and shadowing opportunities</w:t>
      </w:r>
    </w:p>
    <w:p w14:paraId="384B69BC" w14:textId="1C500C67" w:rsidR="00FE503B" w:rsidRPr="00466DF3" w:rsidRDefault="00FE503B" w:rsidP="002C61E8">
      <w:pPr>
        <w:pStyle w:val="ListParagraph"/>
        <w:numPr>
          <w:ilvl w:val="0"/>
          <w:numId w:val="28"/>
        </w:numPr>
        <w:rPr>
          <w:rFonts w:ascii="Times New Roman" w:hAnsi="Times New Roman" w:cs="Times New Roman"/>
          <w:sz w:val="24"/>
          <w:szCs w:val="24"/>
        </w:rPr>
      </w:pPr>
      <w:r w:rsidRPr="00466DF3">
        <w:rPr>
          <w:rFonts w:ascii="Times New Roman" w:hAnsi="Times New Roman" w:cs="Times New Roman"/>
          <w:sz w:val="24"/>
          <w:szCs w:val="24"/>
        </w:rPr>
        <w:t xml:space="preserve">Funding support </w:t>
      </w:r>
    </w:p>
    <w:p w14:paraId="45F89021" w14:textId="53A6D8F7" w:rsidR="00DE7203" w:rsidRPr="00466DF3" w:rsidRDefault="00DE7203" w:rsidP="002F0707">
      <w:pPr>
        <w:pStyle w:val="ListParagraph"/>
        <w:numPr>
          <w:ilvl w:val="0"/>
          <w:numId w:val="28"/>
        </w:numPr>
        <w:rPr>
          <w:rFonts w:ascii="Times New Roman" w:hAnsi="Times New Roman" w:cs="Times New Roman"/>
          <w:sz w:val="24"/>
          <w:szCs w:val="24"/>
        </w:rPr>
      </w:pPr>
      <w:r w:rsidRPr="00466DF3">
        <w:rPr>
          <w:rFonts w:ascii="Times New Roman" w:hAnsi="Times New Roman" w:cs="Times New Roman"/>
          <w:sz w:val="24"/>
          <w:szCs w:val="24"/>
        </w:rPr>
        <w:t>Networking opportunities</w:t>
      </w:r>
    </w:p>
    <w:p w14:paraId="1A05FBAF" w14:textId="669FDA69" w:rsidR="0072327D" w:rsidRPr="002F0707" w:rsidRDefault="0072327D" w:rsidP="002F0707">
      <w:pPr>
        <w:ind w:firstLine="720"/>
        <w:rPr>
          <w:rFonts w:ascii="Times New Roman" w:hAnsi="Times New Roman" w:cs="Times New Roman"/>
          <w:sz w:val="24"/>
          <w:szCs w:val="24"/>
        </w:rPr>
      </w:pPr>
    </w:p>
    <w:p w14:paraId="7F96DB17" w14:textId="706A1C79" w:rsidR="0072327D" w:rsidRPr="002F0707" w:rsidRDefault="0072327D" w:rsidP="002F0707">
      <w:pPr>
        <w:ind w:firstLine="720"/>
        <w:rPr>
          <w:rFonts w:ascii="Times New Roman" w:hAnsi="Times New Roman" w:cs="Times New Roman"/>
          <w:sz w:val="24"/>
          <w:szCs w:val="24"/>
        </w:rPr>
      </w:pPr>
    </w:p>
    <w:sectPr w:rsidR="0072327D" w:rsidRPr="002F0707">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C1B2D" w14:textId="77777777" w:rsidR="001C1BC3" w:rsidRDefault="001C1BC3" w:rsidP="007A7148">
      <w:pPr>
        <w:spacing w:after="0" w:line="240" w:lineRule="auto"/>
      </w:pPr>
      <w:r>
        <w:separator/>
      </w:r>
    </w:p>
  </w:endnote>
  <w:endnote w:type="continuationSeparator" w:id="0">
    <w:p w14:paraId="727ED18B" w14:textId="77777777" w:rsidR="001C1BC3" w:rsidRDefault="001C1BC3" w:rsidP="007A7148">
      <w:pPr>
        <w:spacing w:after="0" w:line="240" w:lineRule="auto"/>
      </w:pPr>
      <w:r>
        <w:continuationSeparator/>
      </w:r>
    </w:p>
  </w:endnote>
  <w:endnote w:type="continuationNotice" w:id="1">
    <w:p w14:paraId="6D75E80D" w14:textId="77777777" w:rsidR="001C1BC3" w:rsidRDefault="001C1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2780326"/>
      <w:docPartObj>
        <w:docPartGallery w:val="Page Numbers (Bottom of Page)"/>
        <w:docPartUnique/>
      </w:docPartObj>
    </w:sdtPr>
    <w:sdtEndPr>
      <w:rPr>
        <w:noProof/>
      </w:rPr>
    </w:sdtEndPr>
    <w:sdtContent>
      <w:p w14:paraId="62809B15" w14:textId="1F304EE8" w:rsidR="003E29DC" w:rsidRDefault="003E29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5F2512" w14:textId="77777777" w:rsidR="007A7148" w:rsidRDefault="007A7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3D28B" w14:textId="77777777" w:rsidR="001C1BC3" w:rsidRDefault="001C1BC3" w:rsidP="007A7148">
      <w:pPr>
        <w:spacing w:after="0" w:line="240" w:lineRule="auto"/>
      </w:pPr>
      <w:r>
        <w:separator/>
      </w:r>
    </w:p>
  </w:footnote>
  <w:footnote w:type="continuationSeparator" w:id="0">
    <w:p w14:paraId="3501A9BD" w14:textId="77777777" w:rsidR="001C1BC3" w:rsidRDefault="001C1BC3" w:rsidP="007A7148">
      <w:pPr>
        <w:spacing w:after="0" w:line="240" w:lineRule="auto"/>
      </w:pPr>
      <w:r>
        <w:continuationSeparator/>
      </w:r>
    </w:p>
  </w:footnote>
  <w:footnote w:type="continuationNotice" w:id="1">
    <w:p w14:paraId="035C7C70" w14:textId="77777777" w:rsidR="001C1BC3" w:rsidRDefault="001C1B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1738"/>
    <w:multiLevelType w:val="hybridMultilevel"/>
    <w:tmpl w:val="78EEB346"/>
    <w:lvl w:ilvl="0" w:tplc="8CDC66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D23AA"/>
    <w:multiLevelType w:val="hybridMultilevel"/>
    <w:tmpl w:val="CAD26C6E"/>
    <w:lvl w:ilvl="0" w:tplc="9F3E96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925C1D"/>
    <w:multiLevelType w:val="hybridMultilevel"/>
    <w:tmpl w:val="CA64126A"/>
    <w:lvl w:ilvl="0" w:tplc="FFFFFFFF">
      <w:start w:val="1"/>
      <w:numFmt w:val="decimal"/>
      <w:lvlText w:val="%1."/>
      <w:lvlJc w:val="left"/>
      <w:pPr>
        <w:ind w:left="1170" w:hanging="360"/>
      </w:pPr>
      <w:rPr>
        <w:rFonts w:hint="default"/>
        <w:b w:val="0"/>
      </w:rPr>
    </w:lvl>
    <w:lvl w:ilvl="1" w:tplc="FFFFFFFF">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FFFFFFFF">
      <w:start w:val="1"/>
      <w:numFmt w:val="decimal"/>
      <w:lvlText w:val="%4."/>
      <w:lvlJc w:val="left"/>
      <w:pPr>
        <w:ind w:left="3240" w:hanging="360"/>
      </w:pPr>
      <w:rPr>
        <w:b w:val="0"/>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A24C01"/>
    <w:multiLevelType w:val="hybridMultilevel"/>
    <w:tmpl w:val="59DE1EE8"/>
    <w:lvl w:ilvl="0" w:tplc="C71CF09A">
      <w:start w:val="1"/>
      <w:numFmt w:val="decimal"/>
      <w:lvlText w:val="%1."/>
      <w:lvlJc w:val="left"/>
      <w:pPr>
        <w:ind w:left="1170" w:hanging="360"/>
      </w:pPr>
      <w:rPr>
        <w:rFonts w:hint="default"/>
        <w:b w:val="0"/>
      </w:rPr>
    </w:lvl>
    <w:lvl w:ilvl="1" w:tplc="04090001">
      <w:start w:val="1"/>
      <w:numFmt w:val="bullet"/>
      <w:lvlText w:val=""/>
      <w:lvlJc w:val="left"/>
      <w:pPr>
        <w:ind w:left="1800" w:hanging="360"/>
      </w:pPr>
      <w:rPr>
        <w:rFonts w:ascii="Symbol" w:hAnsi="Symbol" w:hint="default"/>
      </w:rPr>
    </w:lvl>
    <w:lvl w:ilvl="2" w:tplc="04090019">
      <w:start w:val="1"/>
      <w:numFmt w:val="lowerLetter"/>
      <w:lvlText w:val="%3."/>
      <w:lvlJc w:val="left"/>
      <w:pPr>
        <w:ind w:left="2520" w:hanging="180"/>
      </w:pPr>
    </w:lvl>
    <w:lvl w:ilvl="3" w:tplc="EA56A58C">
      <w:start w:val="1"/>
      <w:numFmt w:val="decimal"/>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EE00CA"/>
    <w:multiLevelType w:val="hybridMultilevel"/>
    <w:tmpl w:val="96ACD2DC"/>
    <w:lvl w:ilvl="0" w:tplc="C71CF09A">
      <w:start w:val="1"/>
      <w:numFmt w:val="decimal"/>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9">
      <w:start w:val="1"/>
      <w:numFmt w:val="lowerLetter"/>
      <w:lvlText w:val="%3."/>
      <w:lvlJc w:val="left"/>
      <w:pPr>
        <w:ind w:left="2520" w:hanging="180"/>
      </w:pPr>
    </w:lvl>
    <w:lvl w:ilvl="3" w:tplc="EA56A58C">
      <w:start w:val="1"/>
      <w:numFmt w:val="decimal"/>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4816C8"/>
    <w:multiLevelType w:val="hybridMultilevel"/>
    <w:tmpl w:val="023ACDB6"/>
    <w:lvl w:ilvl="0" w:tplc="0409000F">
      <w:start w:val="1"/>
      <w:numFmt w:val="decimal"/>
      <w:lvlText w:val="%1."/>
      <w:lvlJc w:val="left"/>
      <w:pPr>
        <w:ind w:left="1080" w:hanging="360"/>
      </w:pPr>
      <w:rPr>
        <w:rFonts w:hint="default"/>
      </w:rPr>
    </w:lvl>
    <w:lvl w:ilvl="1" w:tplc="04090011">
      <w:start w:val="1"/>
      <w:numFmt w:val="decimal"/>
      <w:lvlText w:val="%2)"/>
      <w:lvlJc w:val="left"/>
      <w:pPr>
        <w:ind w:left="1800" w:hanging="360"/>
      </w:pPr>
    </w:lvl>
    <w:lvl w:ilvl="2" w:tplc="04090019">
      <w:start w:val="1"/>
      <w:numFmt w:val="lowerLetter"/>
      <w:lvlText w:val="%3."/>
      <w:lvlJc w:val="left"/>
      <w:pPr>
        <w:ind w:left="2520" w:hanging="180"/>
      </w:pPr>
    </w:lvl>
    <w:lvl w:ilvl="3" w:tplc="0409001B">
      <w:start w:val="1"/>
      <w:numFmt w:val="lowerRoman"/>
      <w:lvlText w:val="%4."/>
      <w:lvlJc w:val="right"/>
      <w:pPr>
        <w:ind w:left="3240" w:hanging="360"/>
      </w:pPr>
    </w:lvl>
    <w:lvl w:ilvl="4" w:tplc="5372A012">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540D78"/>
    <w:multiLevelType w:val="hybridMultilevel"/>
    <w:tmpl w:val="966E938A"/>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0CF96C40"/>
    <w:multiLevelType w:val="hybridMultilevel"/>
    <w:tmpl w:val="13A283E0"/>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04090003">
      <w:start w:val="1"/>
      <w:numFmt w:val="bullet"/>
      <w:lvlText w:val="o"/>
      <w:lvlJc w:val="left"/>
      <w:pPr>
        <w:ind w:left="3240" w:hanging="360"/>
      </w:pPr>
      <w:rPr>
        <w:rFonts w:ascii="Courier New" w:hAnsi="Courier New" w:cs="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0EAB62C2"/>
    <w:multiLevelType w:val="hybridMultilevel"/>
    <w:tmpl w:val="4F8E7C80"/>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0F3E000C"/>
    <w:multiLevelType w:val="hybridMultilevel"/>
    <w:tmpl w:val="0D18A6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4A5C39"/>
    <w:multiLevelType w:val="hybridMultilevel"/>
    <w:tmpl w:val="5C2C7E0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18C609BD"/>
    <w:multiLevelType w:val="hybridMultilevel"/>
    <w:tmpl w:val="8E4473E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B8734CC"/>
    <w:multiLevelType w:val="hybridMultilevel"/>
    <w:tmpl w:val="098818EA"/>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1080" w:hanging="360"/>
      </w:pPr>
    </w:lvl>
    <w:lvl w:ilvl="2" w:tplc="0409000F">
      <w:start w:val="1"/>
      <w:numFmt w:val="decimal"/>
      <w:lvlText w:val="%3."/>
      <w:lvlJc w:val="left"/>
      <w:pPr>
        <w:ind w:left="1080" w:hanging="360"/>
      </w:p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D201536"/>
    <w:multiLevelType w:val="multilevel"/>
    <w:tmpl w:val="D16CC8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097C05"/>
    <w:multiLevelType w:val="multilevel"/>
    <w:tmpl w:val="26947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1136CA"/>
    <w:multiLevelType w:val="hybridMultilevel"/>
    <w:tmpl w:val="6DB8BC54"/>
    <w:lvl w:ilvl="0" w:tplc="0409000F">
      <w:start w:val="1"/>
      <w:numFmt w:val="decimal"/>
      <w:lvlText w:val="%1."/>
      <w:lvlJc w:val="left"/>
      <w:pPr>
        <w:ind w:left="1080" w:hanging="360"/>
      </w:pPr>
      <w:rPr>
        <w:rFonts w:hint="default"/>
      </w:rPr>
    </w:lvl>
    <w:lvl w:ilvl="1" w:tplc="04090011">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759C630A">
      <w:start w:val="2"/>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4E6F61"/>
    <w:multiLevelType w:val="hybridMultilevel"/>
    <w:tmpl w:val="3D2074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2B646B"/>
    <w:multiLevelType w:val="hybridMultilevel"/>
    <w:tmpl w:val="333A90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94154E"/>
    <w:multiLevelType w:val="hybridMultilevel"/>
    <w:tmpl w:val="F912DDE6"/>
    <w:lvl w:ilvl="0" w:tplc="FFFFFFFF">
      <w:start w:val="1"/>
      <w:numFmt w:val="bullet"/>
      <w:lvlText w:val=""/>
      <w:lvlJc w:val="left"/>
      <w:pPr>
        <w:ind w:left="252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9" w15:restartNumberingAfterBreak="0">
    <w:nsid w:val="27D37646"/>
    <w:multiLevelType w:val="hybridMultilevel"/>
    <w:tmpl w:val="CBAE7262"/>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28950857"/>
    <w:multiLevelType w:val="multilevel"/>
    <w:tmpl w:val="638EC2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A216F1F"/>
    <w:multiLevelType w:val="hybridMultilevel"/>
    <w:tmpl w:val="8FFE7064"/>
    <w:lvl w:ilvl="0" w:tplc="9462FA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34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312025"/>
    <w:multiLevelType w:val="hybridMultilevel"/>
    <w:tmpl w:val="F3443000"/>
    <w:lvl w:ilvl="0" w:tplc="67D82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D65529"/>
    <w:multiLevelType w:val="hybridMultilevel"/>
    <w:tmpl w:val="143E0B2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2465A91"/>
    <w:multiLevelType w:val="multilevel"/>
    <w:tmpl w:val="902A3954"/>
    <w:lvl w:ilvl="0">
      <w:start w:val="1"/>
      <w:numFmt w:val="lowerRoman"/>
      <w:lvlText w:val="%1."/>
      <w:lvlJc w:val="right"/>
      <w:pPr>
        <w:tabs>
          <w:tab w:val="num" w:pos="-360"/>
        </w:tabs>
        <w:ind w:left="-360" w:hanging="360"/>
      </w:pPr>
    </w:lvl>
    <w:lvl w:ilvl="1" w:tentative="1">
      <w:start w:val="1"/>
      <w:numFmt w:val="lowerRoman"/>
      <w:lvlText w:val="%2."/>
      <w:lvlJc w:val="right"/>
      <w:pPr>
        <w:tabs>
          <w:tab w:val="num" w:pos="360"/>
        </w:tabs>
        <w:ind w:left="360" w:hanging="360"/>
      </w:pPr>
    </w:lvl>
    <w:lvl w:ilvl="2" w:tentative="1">
      <w:start w:val="1"/>
      <w:numFmt w:val="lowerRoman"/>
      <w:lvlText w:val="%3."/>
      <w:lvlJc w:val="right"/>
      <w:pPr>
        <w:tabs>
          <w:tab w:val="num" w:pos="1080"/>
        </w:tabs>
        <w:ind w:left="1080" w:hanging="360"/>
      </w:pPr>
    </w:lvl>
    <w:lvl w:ilvl="3" w:tentative="1">
      <w:start w:val="1"/>
      <w:numFmt w:val="lowerRoman"/>
      <w:lvlText w:val="%4."/>
      <w:lvlJc w:val="right"/>
      <w:pPr>
        <w:tabs>
          <w:tab w:val="num" w:pos="1800"/>
        </w:tabs>
        <w:ind w:left="1800" w:hanging="360"/>
      </w:pPr>
    </w:lvl>
    <w:lvl w:ilvl="4" w:tentative="1">
      <w:start w:val="1"/>
      <w:numFmt w:val="lowerRoman"/>
      <w:lvlText w:val="%5."/>
      <w:lvlJc w:val="right"/>
      <w:pPr>
        <w:tabs>
          <w:tab w:val="num" w:pos="2520"/>
        </w:tabs>
        <w:ind w:left="2520" w:hanging="360"/>
      </w:pPr>
    </w:lvl>
    <w:lvl w:ilvl="5" w:tentative="1">
      <w:start w:val="1"/>
      <w:numFmt w:val="lowerRoman"/>
      <w:lvlText w:val="%6."/>
      <w:lvlJc w:val="right"/>
      <w:pPr>
        <w:tabs>
          <w:tab w:val="num" w:pos="3240"/>
        </w:tabs>
        <w:ind w:left="3240" w:hanging="360"/>
      </w:pPr>
    </w:lvl>
    <w:lvl w:ilvl="6" w:tentative="1">
      <w:start w:val="1"/>
      <w:numFmt w:val="lowerRoman"/>
      <w:lvlText w:val="%7."/>
      <w:lvlJc w:val="right"/>
      <w:pPr>
        <w:tabs>
          <w:tab w:val="num" w:pos="3960"/>
        </w:tabs>
        <w:ind w:left="3960" w:hanging="360"/>
      </w:pPr>
    </w:lvl>
    <w:lvl w:ilvl="7" w:tentative="1">
      <w:start w:val="1"/>
      <w:numFmt w:val="lowerRoman"/>
      <w:lvlText w:val="%8."/>
      <w:lvlJc w:val="right"/>
      <w:pPr>
        <w:tabs>
          <w:tab w:val="num" w:pos="4680"/>
        </w:tabs>
        <w:ind w:left="4680" w:hanging="360"/>
      </w:pPr>
    </w:lvl>
    <w:lvl w:ilvl="8" w:tentative="1">
      <w:start w:val="1"/>
      <w:numFmt w:val="lowerRoman"/>
      <w:lvlText w:val="%9."/>
      <w:lvlJc w:val="right"/>
      <w:pPr>
        <w:tabs>
          <w:tab w:val="num" w:pos="5400"/>
        </w:tabs>
        <w:ind w:left="5400" w:hanging="360"/>
      </w:pPr>
    </w:lvl>
  </w:abstractNum>
  <w:abstractNum w:abstractNumId="25" w15:restartNumberingAfterBreak="0">
    <w:nsid w:val="324F4078"/>
    <w:multiLevelType w:val="hybridMultilevel"/>
    <w:tmpl w:val="0C7E7CB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329A7328"/>
    <w:multiLevelType w:val="hybridMultilevel"/>
    <w:tmpl w:val="17D83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2F647EC"/>
    <w:multiLevelType w:val="hybridMultilevel"/>
    <w:tmpl w:val="FA4E48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6550B9C"/>
    <w:multiLevelType w:val="hybridMultilevel"/>
    <w:tmpl w:val="759AFAA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Letter"/>
      <w:lvlText w:val="%3."/>
      <w:lvlJc w:val="lef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7457F57"/>
    <w:multiLevelType w:val="hybridMultilevel"/>
    <w:tmpl w:val="A4724858"/>
    <w:lvl w:ilvl="0" w:tplc="FFFFFFFF">
      <w:start w:val="1"/>
      <w:numFmt w:val="decimal"/>
      <w:lvlText w:val="%1."/>
      <w:lvlJc w:val="left"/>
      <w:pPr>
        <w:ind w:left="1080" w:hanging="360"/>
      </w:pPr>
      <w:rPr>
        <w:rFonts w:hint="default"/>
        <w:b w:val="0"/>
      </w:rPr>
    </w:lvl>
    <w:lvl w:ilvl="1" w:tplc="FFFFFFFF">
      <w:start w:val="1"/>
      <w:numFmt w:val="bullet"/>
      <w:lvlText w:val=""/>
      <w:lvlJc w:val="left"/>
      <w:pPr>
        <w:ind w:left="1800" w:hanging="360"/>
      </w:pPr>
      <w:rPr>
        <w:rFonts w:ascii="Symbol" w:hAnsi="Symbol" w:hint="default"/>
      </w:rPr>
    </w:lvl>
    <w:lvl w:ilvl="2" w:tplc="FFFFFFFF">
      <w:start w:val="1"/>
      <w:numFmt w:val="lowerLetter"/>
      <w:lvlText w:val="%3."/>
      <w:lvlJc w:val="left"/>
      <w:pPr>
        <w:ind w:left="2520" w:hanging="180"/>
      </w:pPr>
    </w:lvl>
    <w:lvl w:ilvl="3" w:tplc="FFFFFFFF">
      <w:start w:val="1"/>
      <w:numFmt w:val="decimal"/>
      <w:lvlText w:val="%4."/>
      <w:lvlJc w:val="left"/>
      <w:pPr>
        <w:ind w:left="3240" w:hanging="360"/>
      </w:pPr>
      <w:rPr>
        <w:b w:val="0"/>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8AC4BCA"/>
    <w:multiLevelType w:val="hybridMultilevel"/>
    <w:tmpl w:val="95EE544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C097350"/>
    <w:multiLevelType w:val="hybridMultilevel"/>
    <w:tmpl w:val="0C928C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BE5BB7"/>
    <w:multiLevelType w:val="hybridMultilevel"/>
    <w:tmpl w:val="6AC20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FDB68F3"/>
    <w:multiLevelType w:val="multilevel"/>
    <w:tmpl w:val="25C6A5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DD2FF5"/>
    <w:multiLevelType w:val="hybridMultilevel"/>
    <w:tmpl w:val="F612B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7665CF3"/>
    <w:multiLevelType w:val="hybridMultilevel"/>
    <w:tmpl w:val="327C31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474A6C"/>
    <w:multiLevelType w:val="multilevel"/>
    <w:tmpl w:val="B7EE9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A80463C"/>
    <w:multiLevelType w:val="hybridMultilevel"/>
    <w:tmpl w:val="46F81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BC05071"/>
    <w:multiLevelType w:val="hybridMultilevel"/>
    <w:tmpl w:val="8430C2B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4C0760C2"/>
    <w:multiLevelType w:val="hybridMultilevel"/>
    <w:tmpl w:val="162CE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CA76A34"/>
    <w:multiLevelType w:val="hybridMultilevel"/>
    <w:tmpl w:val="1E0C29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4FF53D3A"/>
    <w:multiLevelType w:val="hybridMultilevel"/>
    <w:tmpl w:val="30AED370"/>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51144361"/>
    <w:multiLevelType w:val="hybridMultilevel"/>
    <w:tmpl w:val="D21068B2"/>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51306284"/>
    <w:multiLevelType w:val="hybridMultilevel"/>
    <w:tmpl w:val="6B200270"/>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4" w15:restartNumberingAfterBreak="0">
    <w:nsid w:val="514458A3"/>
    <w:multiLevelType w:val="hybridMultilevel"/>
    <w:tmpl w:val="609CBA1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1642A89"/>
    <w:multiLevelType w:val="hybridMultilevel"/>
    <w:tmpl w:val="C8CCE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50A22EF"/>
    <w:multiLevelType w:val="hybridMultilevel"/>
    <w:tmpl w:val="023ACDB6"/>
    <w:lvl w:ilvl="0" w:tplc="FFFFFFFF">
      <w:start w:val="1"/>
      <w:numFmt w:val="decimal"/>
      <w:lvlText w:val="%1."/>
      <w:lvlJc w:val="left"/>
      <w:pPr>
        <w:ind w:left="1080" w:hanging="360"/>
      </w:pPr>
      <w:rPr>
        <w:rFonts w:hint="default"/>
      </w:rPr>
    </w:lvl>
    <w:lvl w:ilvl="1" w:tplc="FFFFFFFF">
      <w:start w:val="1"/>
      <w:numFmt w:val="decimal"/>
      <w:lvlText w:val="%2)"/>
      <w:lvlJc w:val="left"/>
      <w:pPr>
        <w:ind w:left="1800" w:hanging="360"/>
      </w:pPr>
    </w:lvl>
    <w:lvl w:ilvl="2" w:tplc="FFFFFFFF">
      <w:start w:val="1"/>
      <w:numFmt w:val="lowerLetter"/>
      <w:lvlText w:val="%3."/>
      <w:lvlJc w:val="left"/>
      <w:pPr>
        <w:ind w:left="2520" w:hanging="180"/>
      </w:pPr>
    </w:lvl>
    <w:lvl w:ilvl="3" w:tplc="FFFFFFFF">
      <w:start w:val="1"/>
      <w:numFmt w:val="lowerRoman"/>
      <w:lvlText w:val="%4."/>
      <w:lvlJc w:val="right"/>
      <w:pPr>
        <w:ind w:left="3240" w:hanging="360"/>
      </w:pPr>
    </w:lvl>
    <w:lvl w:ilvl="4" w:tplc="FFFFFFFF">
      <w:start w:val="1"/>
      <w:numFmt w:val="lowerLetter"/>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56460A5D"/>
    <w:multiLevelType w:val="multilevel"/>
    <w:tmpl w:val="8B56E1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67E5941"/>
    <w:multiLevelType w:val="hybridMultilevel"/>
    <w:tmpl w:val="CFC2D1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58533EB6"/>
    <w:multiLevelType w:val="hybridMultilevel"/>
    <w:tmpl w:val="311210D8"/>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5857561E"/>
    <w:multiLevelType w:val="multilevel"/>
    <w:tmpl w:val="25E62D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8D47A9D"/>
    <w:multiLevelType w:val="hybridMultilevel"/>
    <w:tmpl w:val="759AFAA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A5F3965"/>
    <w:multiLevelType w:val="hybridMultilevel"/>
    <w:tmpl w:val="09845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6453649"/>
    <w:multiLevelType w:val="hybridMultilevel"/>
    <w:tmpl w:val="B8843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6924513"/>
    <w:multiLevelType w:val="hybridMultilevel"/>
    <w:tmpl w:val="AE9C058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5" w15:restartNumberingAfterBreak="0">
    <w:nsid w:val="674F0332"/>
    <w:multiLevelType w:val="hybridMultilevel"/>
    <w:tmpl w:val="64A6927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68486244"/>
    <w:multiLevelType w:val="hybridMultilevel"/>
    <w:tmpl w:val="B5307E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CAE105C"/>
    <w:multiLevelType w:val="hybridMultilevel"/>
    <w:tmpl w:val="7CC287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CD445BA"/>
    <w:multiLevelType w:val="hybridMultilevel"/>
    <w:tmpl w:val="A9F6BC50"/>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9" w15:restartNumberingAfterBreak="0">
    <w:nsid w:val="6E3A0498"/>
    <w:multiLevelType w:val="hybridMultilevel"/>
    <w:tmpl w:val="BCC2E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F915D70"/>
    <w:multiLevelType w:val="multilevel"/>
    <w:tmpl w:val="A9EC4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2654B59"/>
    <w:multiLevelType w:val="hybridMultilevel"/>
    <w:tmpl w:val="DB306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C4085E"/>
    <w:multiLevelType w:val="hybridMultilevel"/>
    <w:tmpl w:val="6A1E6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4D72C5F"/>
    <w:multiLevelType w:val="multilevel"/>
    <w:tmpl w:val="0C4617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4DA0F35"/>
    <w:multiLevelType w:val="multilevel"/>
    <w:tmpl w:val="14B0F41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4F11051"/>
    <w:multiLevelType w:val="hybridMultilevel"/>
    <w:tmpl w:val="8D6CDE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77733A39"/>
    <w:multiLevelType w:val="hybridMultilevel"/>
    <w:tmpl w:val="BA2A6CD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7" w15:restartNumberingAfterBreak="0">
    <w:nsid w:val="77C51313"/>
    <w:multiLevelType w:val="hybridMultilevel"/>
    <w:tmpl w:val="EA8C9A60"/>
    <w:lvl w:ilvl="0" w:tplc="D6284C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8DD05EF"/>
    <w:multiLevelType w:val="multilevel"/>
    <w:tmpl w:val="935A8692"/>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bullet"/>
      <w:lvlText w:val=""/>
      <w:lvlJc w:val="left"/>
      <w:pPr>
        <w:ind w:left="3960" w:hanging="360"/>
      </w:pPr>
      <w:rPr>
        <w:rFonts w:ascii="Symbol" w:hAnsi="Symbol" w:hint="default"/>
      </w:r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69" w15:restartNumberingAfterBreak="0">
    <w:nsid w:val="79F62EB5"/>
    <w:multiLevelType w:val="hybridMultilevel"/>
    <w:tmpl w:val="6DCA3BB0"/>
    <w:lvl w:ilvl="0" w:tplc="C71CF09A">
      <w:start w:val="1"/>
      <w:numFmt w:val="decimal"/>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EA56A58C">
      <w:start w:val="1"/>
      <w:numFmt w:val="decimal"/>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5471151">
    <w:abstractNumId w:val="1"/>
  </w:num>
  <w:num w:numId="2" w16cid:durableId="1313556152">
    <w:abstractNumId w:val="23"/>
  </w:num>
  <w:num w:numId="3" w16cid:durableId="786698344">
    <w:abstractNumId w:val="16"/>
  </w:num>
  <w:num w:numId="4" w16cid:durableId="950285787">
    <w:abstractNumId w:val="48"/>
  </w:num>
  <w:num w:numId="5" w16cid:durableId="104663779">
    <w:abstractNumId w:val="27"/>
  </w:num>
  <w:num w:numId="6" w16cid:durableId="2092047740">
    <w:abstractNumId w:val="15"/>
  </w:num>
  <w:num w:numId="7" w16cid:durableId="1574579991">
    <w:abstractNumId w:val="5"/>
  </w:num>
  <w:num w:numId="8" w16cid:durableId="841824314">
    <w:abstractNumId w:val="51"/>
  </w:num>
  <w:num w:numId="9" w16cid:durableId="1138302810">
    <w:abstractNumId w:val="69"/>
  </w:num>
  <w:num w:numId="10" w16cid:durableId="1071392413">
    <w:abstractNumId w:val="4"/>
  </w:num>
  <w:num w:numId="11" w16cid:durableId="1481119015">
    <w:abstractNumId w:val="3"/>
  </w:num>
  <w:num w:numId="12" w16cid:durableId="324817317">
    <w:abstractNumId w:val="44"/>
  </w:num>
  <w:num w:numId="13" w16cid:durableId="450587791">
    <w:abstractNumId w:val="17"/>
  </w:num>
  <w:num w:numId="14" w16cid:durableId="1596480399">
    <w:abstractNumId w:val="31"/>
  </w:num>
  <w:num w:numId="15" w16cid:durableId="1825050069">
    <w:abstractNumId w:val="35"/>
  </w:num>
  <w:num w:numId="16" w16cid:durableId="1226188213">
    <w:abstractNumId w:val="9"/>
  </w:num>
  <w:num w:numId="17" w16cid:durableId="832575072">
    <w:abstractNumId w:val="22"/>
  </w:num>
  <w:num w:numId="18" w16cid:durableId="34620152">
    <w:abstractNumId w:val="53"/>
  </w:num>
  <w:num w:numId="19" w16cid:durableId="989872634">
    <w:abstractNumId w:val="21"/>
  </w:num>
  <w:num w:numId="20" w16cid:durableId="231697323">
    <w:abstractNumId w:val="43"/>
  </w:num>
  <w:num w:numId="21" w16cid:durableId="179241237">
    <w:abstractNumId w:val="26"/>
  </w:num>
  <w:num w:numId="22" w16cid:durableId="975329820">
    <w:abstractNumId w:val="32"/>
  </w:num>
  <w:num w:numId="23" w16cid:durableId="1074939553">
    <w:abstractNumId w:val="0"/>
  </w:num>
  <w:num w:numId="24" w16cid:durableId="1563560842">
    <w:abstractNumId w:val="39"/>
  </w:num>
  <w:num w:numId="25" w16cid:durableId="71395628">
    <w:abstractNumId w:val="29"/>
  </w:num>
  <w:num w:numId="26" w16cid:durableId="1589654273">
    <w:abstractNumId w:val="57"/>
  </w:num>
  <w:num w:numId="27" w16cid:durableId="2072657725">
    <w:abstractNumId w:val="37"/>
  </w:num>
  <w:num w:numId="28" w16cid:durableId="1486386556">
    <w:abstractNumId w:val="62"/>
  </w:num>
  <w:num w:numId="29" w16cid:durableId="794718288">
    <w:abstractNumId w:val="59"/>
  </w:num>
  <w:num w:numId="30" w16cid:durableId="751125674">
    <w:abstractNumId w:val="65"/>
  </w:num>
  <w:num w:numId="31" w16cid:durableId="1744599525">
    <w:abstractNumId w:val="12"/>
  </w:num>
  <w:num w:numId="32" w16cid:durableId="2014335539">
    <w:abstractNumId w:val="34"/>
  </w:num>
  <w:num w:numId="33" w16cid:durableId="1031614241">
    <w:abstractNumId w:val="40"/>
  </w:num>
  <w:num w:numId="34" w16cid:durableId="1463765417">
    <w:abstractNumId w:val="46"/>
  </w:num>
  <w:num w:numId="35" w16cid:durableId="1054934578">
    <w:abstractNumId w:val="33"/>
  </w:num>
  <w:num w:numId="36" w16cid:durableId="128597133">
    <w:abstractNumId w:val="47"/>
  </w:num>
  <w:num w:numId="37" w16cid:durableId="2128041459">
    <w:abstractNumId w:val="63"/>
  </w:num>
  <w:num w:numId="38" w16cid:durableId="1327326332">
    <w:abstractNumId w:val="20"/>
  </w:num>
  <w:num w:numId="39" w16cid:durableId="533730584">
    <w:abstractNumId w:val="14"/>
  </w:num>
  <w:num w:numId="40" w16cid:durableId="694044464">
    <w:abstractNumId w:val="50"/>
  </w:num>
  <w:num w:numId="41" w16cid:durableId="271981580">
    <w:abstractNumId w:val="60"/>
  </w:num>
  <w:num w:numId="42" w16cid:durableId="94137156">
    <w:abstractNumId w:val="64"/>
  </w:num>
  <w:num w:numId="43" w16cid:durableId="822770409">
    <w:abstractNumId w:val="36"/>
  </w:num>
  <w:num w:numId="44" w16cid:durableId="891574182">
    <w:abstractNumId w:val="13"/>
  </w:num>
  <w:num w:numId="45" w16cid:durableId="1570656405">
    <w:abstractNumId w:val="24"/>
  </w:num>
  <w:num w:numId="46" w16cid:durableId="1408767008">
    <w:abstractNumId w:val="25"/>
  </w:num>
  <w:num w:numId="47" w16cid:durableId="493834388">
    <w:abstractNumId w:val="68"/>
  </w:num>
  <w:num w:numId="48" w16cid:durableId="777872162">
    <w:abstractNumId w:val="45"/>
  </w:num>
  <w:num w:numId="49" w16cid:durableId="1315526928">
    <w:abstractNumId w:val="10"/>
  </w:num>
  <w:num w:numId="50" w16cid:durableId="620066560">
    <w:abstractNumId w:val="7"/>
  </w:num>
  <w:num w:numId="51" w16cid:durableId="705838780">
    <w:abstractNumId w:val="42"/>
  </w:num>
  <w:num w:numId="52" w16cid:durableId="477772435">
    <w:abstractNumId w:val="19"/>
  </w:num>
  <w:num w:numId="53" w16cid:durableId="102188620">
    <w:abstractNumId w:val="49"/>
  </w:num>
  <w:num w:numId="54" w16cid:durableId="2128547832">
    <w:abstractNumId w:val="41"/>
  </w:num>
  <w:num w:numId="55" w16cid:durableId="114249966">
    <w:abstractNumId w:val="66"/>
  </w:num>
  <w:num w:numId="56" w16cid:durableId="152258190">
    <w:abstractNumId w:val="56"/>
  </w:num>
  <w:num w:numId="57" w16cid:durableId="2127313147">
    <w:abstractNumId w:val="8"/>
  </w:num>
  <w:num w:numId="58" w16cid:durableId="2118407153">
    <w:abstractNumId w:val="18"/>
  </w:num>
  <w:num w:numId="59" w16cid:durableId="701320265">
    <w:abstractNumId w:val="58"/>
  </w:num>
  <w:num w:numId="60" w16cid:durableId="1535582521">
    <w:abstractNumId w:val="6"/>
  </w:num>
  <w:num w:numId="61" w16cid:durableId="92438125">
    <w:abstractNumId w:val="28"/>
  </w:num>
  <w:num w:numId="62" w16cid:durableId="474299888">
    <w:abstractNumId w:val="2"/>
  </w:num>
  <w:num w:numId="63" w16cid:durableId="587471598">
    <w:abstractNumId w:val="38"/>
  </w:num>
  <w:num w:numId="64" w16cid:durableId="1804958548">
    <w:abstractNumId w:val="11"/>
  </w:num>
  <w:num w:numId="65" w16cid:durableId="1548951249">
    <w:abstractNumId w:val="54"/>
  </w:num>
  <w:num w:numId="66" w16cid:durableId="126970215">
    <w:abstractNumId w:val="52"/>
  </w:num>
  <w:num w:numId="67" w16cid:durableId="1672492428">
    <w:abstractNumId w:val="61"/>
  </w:num>
  <w:num w:numId="68" w16cid:durableId="1134254365">
    <w:abstractNumId w:val="55"/>
  </w:num>
  <w:num w:numId="69" w16cid:durableId="737823753">
    <w:abstractNumId w:val="30"/>
  </w:num>
  <w:num w:numId="70" w16cid:durableId="229313512">
    <w:abstractNumId w:val="6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6D"/>
    <w:rsid w:val="00001167"/>
    <w:rsid w:val="00002347"/>
    <w:rsid w:val="00002C6A"/>
    <w:rsid w:val="00006379"/>
    <w:rsid w:val="000109E6"/>
    <w:rsid w:val="00017E76"/>
    <w:rsid w:val="0002536B"/>
    <w:rsid w:val="000310D9"/>
    <w:rsid w:val="000326EF"/>
    <w:rsid w:val="00032EB3"/>
    <w:rsid w:val="00036E78"/>
    <w:rsid w:val="000409C0"/>
    <w:rsid w:val="00043FD0"/>
    <w:rsid w:val="00044EBC"/>
    <w:rsid w:val="00046A2B"/>
    <w:rsid w:val="00047D15"/>
    <w:rsid w:val="00061460"/>
    <w:rsid w:val="000616B5"/>
    <w:rsid w:val="00062F5E"/>
    <w:rsid w:val="000646A9"/>
    <w:rsid w:val="00065344"/>
    <w:rsid w:val="000669D9"/>
    <w:rsid w:val="00067F5A"/>
    <w:rsid w:val="00071991"/>
    <w:rsid w:val="00074C61"/>
    <w:rsid w:val="000750B9"/>
    <w:rsid w:val="00076006"/>
    <w:rsid w:val="0008037A"/>
    <w:rsid w:val="0008167C"/>
    <w:rsid w:val="000817C8"/>
    <w:rsid w:val="000836C7"/>
    <w:rsid w:val="000848D8"/>
    <w:rsid w:val="00084A78"/>
    <w:rsid w:val="00084F6B"/>
    <w:rsid w:val="00085E6E"/>
    <w:rsid w:val="00085FAF"/>
    <w:rsid w:val="00086593"/>
    <w:rsid w:val="000A11B2"/>
    <w:rsid w:val="000A293D"/>
    <w:rsid w:val="000A6050"/>
    <w:rsid w:val="000B0734"/>
    <w:rsid w:val="000B2115"/>
    <w:rsid w:val="000B26C2"/>
    <w:rsid w:val="000B3F73"/>
    <w:rsid w:val="000B4187"/>
    <w:rsid w:val="000B7C6B"/>
    <w:rsid w:val="000C2D3E"/>
    <w:rsid w:val="000C4C7C"/>
    <w:rsid w:val="000C7722"/>
    <w:rsid w:val="000E0435"/>
    <w:rsid w:val="000E146C"/>
    <w:rsid w:val="000E253F"/>
    <w:rsid w:val="000E26A6"/>
    <w:rsid w:val="000E6F5B"/>
    <w:rsid w:val="000E71DD"/>
    <w:rsid w:val="000F08E0"/>
    <w:rsid w:val="000F19A2"/>
    <w:rsid w:val="000F3171"/>
    <w:rsid w:val="000F5C05"/>
    <w:rsid w:val="001000D6"/>
    <w:rsid w:val="00100B43"/>
    <w:rsid w:val="00103147"/>
    <w:rsid w:val="001036B2"/>
    <w:rsid w:val="001045B9"/>
    <w:rsid w:val="001063C9"/>
    <w:rsid w:val="00110DB7"/>
    <w:rsid w:val="001115F6"/>
    <w:rsid w:val="00111930"/>
    <w:rsid w:val="00113EB5"/>
    <w:rsid w:val="001156D8"/>
    <w:rsid w:val="00121A24"/>
    <w:rsid w:val="00132F46"/>
    <w:rsid w:val="00133316"/>
    <w:rsid w:val="00134C43"/>
    <w:rsid w:val="00140E5B"/>
    <w:rsid w:val="001426C9"/>
    <w:rsid w:val="001462F6"/>
    <w:rsid w:val="00147862"/>
    <w:rsid w:val="00151EB3"/>
    <w:rsid w:val="00153FC6"/>
    <w:rsid w:val="001548D4"/>
    <w:rsid w:val="00162B6A"/>
    <w:rsid w:val="00166054"/>
    <w:rsid w:val="00175488"/>
    <w:rsid w:val="00176017"/>
    <w:rsid w:val="00177955"/>
    <w:rsid w:val="00180E0F"/>
    <w:rsid w:val="00182B5C"/>
    <w:rsid w:val="0018613A"/>
    <w:rsid w:val="00186D98"/>
    <w:rsid w:val="001902B2"/>
    <w:rsid w:val="001904D9"/>
    <w:rsid w:val="0019061F"/>
    <w:rsid w:val="00193A31"/>
    <w:rsid w:val="00193ADA"/>
    <w:rsid w:val="0019681B"/>
    <w:rsid w:val="001A04F9"/>
    <w:rsid w:val="001A091D"/>
    <w:rsid w:val="001A593A"/>
    <w:rsid w:val="001A6A89"/>
    <w:rsid w:val="001B4065"/>
    <w:rsid w:val="001B42C1"/>
    <w:rsid w:val="001B451A"/>
    <w:rsid w:val="001B763E"/>
    <w:rsid w:val="001C0309"/>
    <w:rsid w:val="001C1BC3"/>
    <w:rsid w:val="001D01BF"/>
    <w:rsid w:val="001D0E63"/>
    <w:rsid w:val="001D4BF4"/>
    <w:rsid w:val="001D543E"/>
    <w:rsid w:val="001D59C4"/>
    <w:rsid w:val="001D7A91"/>
    <w:rsid w:val="001E2CB0"/>
    <w:rsid w:val="001E31AB"/>
    <w:rsid w:val="001E4FE3"/>
    <w:rsid w:val="001E7DAA"/>
    <w:rsid w:val="001F30B1"/>
    <w:rsid w:val="001F6C65"/>
    <w:rsid w:val="00200A7A"/>
    <w:rsid w:val="0020213F"/>
    <w:rsid w:val="00203435"/>
    <w:rsid w:val="00210D11"/>
    <w:rsid w:val="00217E28"/>
    <w:rsid w:val="00221A99"/>
    <w:rsid w:val="00221E9D"/>
    <w:rsid w:val="00227DBE"/>
    <w:rsid w:val="002318DE"/>
    <w:rsid w:val="00234129"/>
    <w:rsid w:val="002369FA"/>
    <w:rsid w:val="00237A68"/>
    <w:rsid w:val="002436B0"/>
    <w:rsid w:val="0025077A"/>
    <w:rsid w:val="00250D8D"/>
    <w:rsid w:val="0025497E"/>
    <w:rsid w:val="002616DB"/>
    <w:rsid w:val="00261C1C"/>
    <w:rsid w:val="00262D6C"/>
    <w:rsid w:val="00271828"/>
    <w:rsid w:val="002725EC"/>
    <w:rsid w:val="0027274E"/>
    <w:rsid w:val="00274CEC"/>
    <w:rsid w:val="00280662"/>
    <w:rsid w:val="0028126F"/>
    <w:rsid w:val="00281568"/>
    <w:rsid w:val="00286D7A"/>
    <w:rsid w:val="0028719C"/>
    <w:rsid w:val="00291250"/>
    <w:rsid w:val="00293918"/>
    <w:rsid w:val="00297CEA"/>
    <w:rsid w:val="002A094C"/>
    <w:rsid w:val="002A41BB"/>
    <w:rsid w:val="002A4501"/>
    <w:rsid w:val="002A7992"/>
    <w:rsid w:val="002B086F"/>
    <w:rsid w:val="002B16C4"/>
    <w:rsid w:val="002B4B77"/>
    <w:rsid w:val="002B6B05"/>
    <w:rsid w:val="002C1BE6"/>
    <w:rsid w:val="002C1DC7"/>
    <w:rsid w:val="002C240D"/>
    <w:rsid w:val="002C5D92"/>
    <w:rsid w:val="002C61E8"/>
    <w:rsid w:val="002C77BD"/>
    <w:rsid w:val="002D4AC8"/>
    <w:rsid w:val="002E32FA"/>
    <w:rsid w:val="002E7014"/>
    <w:rsid w:val="002F0707"/>
    <w:rsid w:val="002F1876"/>
    <w:rsid w:val="002F3B4C"/>
    <w:rsid w:val="002F4752"/>
    <w:rsid w:val="002F6A85"/>
    <w:rsid w:val="002F7587"/>
    <w:rsid w:val="0030168F"/>
    <w:rsid w:val="0030209A"/>
    <w:rsid w:val="0030304D"/>
    <w:rsid w:val="003034D1"/>
    <w:rsid w:val="00304BF0"/>
    <w:rsid w:val="00305F26"/>
    <w:rsid w:val="0030639C"/>
    <w:rsid w:val="00323AEE"/>
    <w:rsid w:val="0032653E"/>
    <w:rsid w:val="003276AF"/>
    <w:rsid w:val="00345115"/>
    <w:rsid w:val="00346DBB"/>
    <w:rsid w:val="00350971"/>
    <w:rsid w:val="00351DC1"/>
    <w:rsid w:val="003560D5"/>
    <w:rsid w:val="0036336B"/>
    <w:rsid w:val="00363F65"/>
    <w:rsid w:val="003647A9"/>
    <w:rsid w:val="00364AAA"/>
    <w:rsid w:val="003668FB"/>
    <w:rsid w:val="00372497"/>
    <w:rsid w:val="00374D10"/>
    <w:rsid w:val="00376B0F"/>
    <w:rsid w:val="0038304C"/>
    <w:rsid w:val="00383E70"/>
    <w:rsid w:val="00384F2C"/>
    <w:rsid w:val="003872A7"/>
    <w:rsid w:val="00390A2F"/>
    <w:rsid w:val="00390CE6"/>
    <w:rsid w:val="00391675"/>
    <w:rsid w:val="00397CC3"/>
    <w:rsid w:val="003A45F6"/>
    <w:rsid w:val="003B495C"/>
    <w:rsid w:val="003B7931"/>
    <w:rsid w:val="003C24A3"/>
    <w:rsid w:val="003C38E4"/>
    <w:rsid w:val="003C3965"/>
    <w:rsid w:val="003C5864"/>
    <w:rsid w:val="003C6C82"/>
    <w:rsid w:val="003D1DA5"/>
    <w:rsid w:val="003D259C"/>
    <w:rsid w:val="003D6087"/>
    <w:rsid w:val="003D70EE"/>
    <w:rsid w:val="003E29DC"/>
    <w:rsid w:val="003E6FB4"/>
    <w:rsid w:val="003F2D2D"/>
    <w:rsid w:val="00400961"/>
    <w:rsid w:val="004020D8"/>
    <w:rsid w:val="00403F81"/>
    <w:rsid w:val="0040500C"/>
    <w:rsid w:val="0041317B"/>
    <w:rsid w:val="00420099"/>
    <w:rsid w:val="00422F1F"/>
    <w:rsid w:val="00424BF0"/>
    <w:rsid w:val="00424F3C"/>
    <w:rsid w:val="004306C0"/>
    <w:rsid w:val="004317D9"/>
    <w:rsid w:val="00432A9D"/>
    <w:rsid w:val="00432B6D"/>
    <w:rsid w:val="00432F3F"/>
    <w:rsid w:val="00434899"/>
    <w:rsid w:val="004400D9"/>
    <w:rsid w:val="00440C25"/>
    <w:rsid w:val="004447CC"/>
    <w:rsid w:val="004449D5"/>
    <w:rsid w:val="00447D73"/>
    <w:rsid w:val="004523EF"/>
    <w:rsid w:val="00454566"/>
    <w:rsid w:val="00454659"/>
    <w:rsid w:val="004560BC"/>
    <w:rsid w:val="00457F67"/>
    <w:rsid w:val="004617E1"/>
    <w:rsid w:val="00464175"/>
    <w:rsid w:val="004652C0"/>
    <w:rsid w:val="00466DF3"/>
    <w:rsid w:val="004713AB"/>
    <w:rsid w:val="004737E2"/>
    <w:rsid w:val="004772F3"/>
    <w:rsid w:val="004775B4"/>
    <w:rsid w:val="0048211D"/>
    <w:rsid w:val="00482AFA"/>
    <w:rsid w:val="00483732"/>
    <w:rsid w:val="004842AF"/>
    <w:rsid w:val="00484D72"/>
    <w:rsid w:val="00487114"/>
    <w:rsid w:val="00491EB1"/>
    <w:rsid w:val="004920FC"/>
    <w:rsid w:val="0049226A"/>
    <w:rsid w:val="0049251E"/>
    <w:rsid w:val="004A56E1"/>
    <w:rsid w:val="004A5D96"/>
    <w:rsid w:val="004B3804"/>
    <w:rsid w:val="004C404A"/>
    <w:rsid w:val="004C404B"/>
    <w:rsid w:val="004C7FA9"/>
    <w:rsid w:val="004D22DB"/>
    <w:rsid w:val="004D2BE9"/>
    <w:rsid w:val="004D4870"/>
    <w:rsid w:val="004D6076"/>
    <w:rsid w:val="004D6455"/>
    <w:rsid w:val="004D6748"/>
    <w:rsid w:val="004E5D81"/>
    <w:rsid w:val="004F1501"/>
    <w:rsid w:val="004F4664"/>
    <w:rsid w:val="004F718E"/>
    <w:rsid w:val="0050000E"/>
    <w:rsid w:val="00522657"/>
    <w:rsid w:val="00522CA1"/>
    <w:rsid w:val="00523A83"/>
    <w:rsid w:val="00523FEE"/>
    <w:rsid w:val="00531B45"/>
    <w:rsid w:val="00531E95"/>
    <w:rsid w:val="005341D7"/>
    <w:rsid w:val="005346D9"/>
    <w:rsid w:val="005420B7"/>
    <w:rsid w:val="00542679"/>
    <w:rsid w:val="00543B8A"/>
    <w:rsid w:val="0054766F"/>
    <w:rsid w:val="00551C33"/>
    <w:rsid w:val="00552A83"/>
    <w:rsid w:val="00552BBA"/>
    <w:rsid w:val="00555C86"/>
    <w:rsid w:val="00555EC2"/>
    <w:rsid w:val="00557E73"/>
    <w:rsid w:val="00562779"/>
    <w:rsid w:val="00565A6E"/>
    <w:rsid w:val="005666C5"/>
    <w:rsid w:val="00567CBA"/>
    <w:rsid w:val="005727B6"/>
    <w:rsid w:val="00580781"/>
    <w:rsid w:val="00582D2F"/>
    <w:rsid w:val="00583279"/>
    <w:rsid w:val="00585C9F"/>
    <w:rsid w:val="00585D99"/>
    <w:rsid w:val="00586B44"/>
    <w:rsid w:val="00591E96"/>
    <w:rsid w:val="00594059"/>
    <w:rsid w:val="00594A14"/>
    <w:rsid w:val="00594E00"/>
    <w:rsid w:val="00596892"/>
    <w:rsid w:val="00597C59"/>
    <w:rsid w:val="005A2212"/>
    <w:rsid w:val="005A36AE"/>
    <w:rsid w:val="005B053D"/>
    <w:rsid w:val="005B3DC5"/>
    <w:rsid w:val="005B4452"/>
    <w:rsid w:val="005B5BC0"/>
    <w:rsid w:val="005B649A"/>
    <w:rsid w:val="005C1853"/>
    <w:rsid w:val="005C7424"/>
    <w:rsid w:val="005D49C0"/>
    <w:rsid w:val="005D5759"/>
    <w:rsid w:val="005D68FD"/>
    <w:rsid w:val="005E3A32"/>
    <w:rsid w:val="005E4774"/>
    <w:rsid w:val="005F781A"/>
    <w:rsid w:val="00602F0A"/>
    <w:rsid w:val="00604FA4"/>
    <w:rsid w:val="006074F5"/>
    <w:rsid w:val="00610DD0"/>
    <w:rsid w:val="00613E5E"/>
    <w:rsid w:val="006152EE"/>
    <w:rsid w:val="00616793"/>
    <w:rsid w:val="00621C2A"/>
    <w:rsid w:val="00621F2E"/>
    <w:rsid w:val="006224FA"/>
    <w:rsid w:val="0062256A"/>
    <w:rsid w:val="00624AB4"/>
    <w:rsid w:val="006277A0"/>
    <w:rsid w:val="00630A59"/>
    <w:rsid w:val="00631F8C"/>
    <w:rsid w:val="00632E61"/>
    <w:rsid w:val="00641661"/>
    <w:rsid w:val="00643DDC"/>
    <w:rsid w:val="00646D85"/>
    <w:rsid w:val="00650057"/>
    <w:rsid w:val="0065037E"/>
    <w:rsid w:val="00650410"/>
    <w:rsid w:val="00652EEB"/>
    <w:rsid w:val="006530CD"/>
    <w:rsid w:val="0065467F"/>
    <w:rsid w:val="00654C18"/>
    <w:rsid w:val="006618D2"/>
    <w:rsid w:val="006636BB"/>
    <w:rsid w:val="0066537B"/>
    <w:rsid w:val="006679BC"/>
    <w:rsid w:val="006700CA"/>
    <w:rsid w:val="00674A14"/>
    <w:rsid w:val="006779AE"/>
    <w:rsid w:val="00683162"/>
    <w:rsid w:val="00683252"/>
    <w:rsid w:val="00685B18"/>
    <w:rsid w:val="00691F00"/>
    <w:rsid w:val="0069401F"/>
    <w:rsid w:val="006A00CD"/>
    <w:rsid w:val="006A5A97"/>
    <w:rsid w:val="006A603C"/>
    <w:rsid w:val="006A6D6B"/>
    <w:rsid w:val="006B04A6"/>
    <w:rsid w:val="006B2593"/>
    <w:rsid w:val="006B4807"/>
    <w:rsid w:val="006B79B1"/>
    <w:rsid w:val="006C36D6"/>
    <w:rsid w:val="006D1586"/>
    <w:rsid w:val="006D56B8"/>
    <w:rsid w:val="006E213D"/>
    <w:rsid w:val="006E4D57"/>
    <w:rsid w:val="006E5404"/>
    <w:rsid w:val="006E759D"/>
    <w:rsid w:val="006F7738"/>
    <w:rsid w:val="007015EE"/>
    <w:rsid w:val="0070173F"/>
    <w:rsid w:val="00701F0C"/>
    <w:rsid w:val="00705113"/>
    <w:rsid w:val="0070545B"/>
    <w:rsid w:val="00710BE4"/>
    <w:rsid w:val="0071193C"/>
    <w:rsid w:val="007202D8"/>
    <w:rsid w:val="00722303"/>
    <w:rsid w:val="0072327D"/>
    <w:rsid w:val="00724EFC"/>
    <w:rsid w:val="007256E9"/>
    <w:rsid w:val="00732B26"/>
    <w:rsid w:val="007342BA"/>
    <w:rsid w:val="00736758"/>
    <w:rsid w:val="007438C1"/>
    <w:rsid w:val="00744642"/>
    <w:rsid w:val="00744CD1"/>
    <w:rsid w:val="007458B1"/>
    <w:rsid w:val="007459C6"/>
    <w:rsid w:val="007460E7"/>
    <w:rsid w:val="007550BB"/>
    <w:rsid w:val="00756563"/>
    <w:rsid w:val="00756628"/>
    <w:rsid w:val="007576AE"/>
    <w:rsid w:val="00762DAD"/>
    <w:rsid w:val="00764A48"/>
    <w:rsid w:val="00765AA2"/>
    <w:rsid w:val="00766816"/>
    <w:rsid w:val="007731AE"/>
    <w:rsid w:val="007757D9"/>
    <w:rsid w:val="00785F0F"/>
    <w:rsid w:val="00787A01"/>
    <w:rsid w:val="00797D17"/>
    <w:rsid w:val="007A1F91"/>
    <w:rsid w:val="007A7148"/>
    <w:rsid w:val="007B1D84"/>
    <w:rsid w:val="007B2C34"/>
    <w:rsid w:val="007B5503"/>
    <w:rsid w:val="007B72FA"/>
    <w:rsid w:val="007B794A"/>
    <w:rsid w:val="007C0125"/>
    <w:rsid w:val="007C0AC9"/>
    <w:rsid w:val="007D1BFA"/>
    <w:rsid w:val="007D4859"/>
    <w:rsid w:val="007D5DE9"/>
    <w:rsid w:val="007D6C70"/>
    <w:rsid w:val="007E0FB2"/>
    <w:rsid w:val="007E2A1A"/>
    <w:rsid w:val="007E3B83"/>
    <w:rsid w:val="007F5553"/>
    <w:rsid w:val="007F6FDF"/>
    <w:rsid w:val="00802BF6"/>
    <w:rsid w:val="008036DB"/>
    <w:rsid w:val="00810B45"/>
    <w:rsid w:val="00811551"/>
    <w:rsid w:val="00824A5B"/>
    <w:rsid w:val="00824EAF"/>
    <w:rsid w:val="00825E5D"/>
    <w:rsid w:val="00826C0E"/>
    <w:rsid w:val="00831B9A"/>
    <w:rsid w:val="00831F80"/>
    <w:rsid w:val="00833584"/>
    <w:rsid w:val="008401D2"/>
    <w:rsid w:val="00841AC8"/>
    <w:rsid w:val="00843154"/>
    <w:rsid w:val="00843E95"/>
    <w:rsid w:val="00847E15"/>
    <w:rsid w:val="00853856"/>
    <w:rsid w:val="00854E65"/>
    <w:rsid w:val="00861E2A"/>
    <w:rsid w:val="0086202D"/>
    <w:rsid w:val="00866B7C"/>
    <w:rsid w:val="00870793"/>
    <w:rsid w:val="00871DCD"/>
    <w:rsid w:val="008975F6"/>
    <w:rsid w:val="008A01F7"/>
    <w:rsid w:val="008A088F"/>
    <w:rsid w:val="008A6240"/>
    <w:rsid w:val="008B2FE5"/>
    <w:rsid w:val="008B5F91"/>
    <w:rsid w:val="008B7D98"/>
    <w:rsid w:val="008C4D9E"/>
    <w:rsid w:val="008D02C4"/>
    <w:rsid w:val="008D196F"/>
    <w:rsid w:val="008D39A7"/>
    <w:rsid w:val="008D4BC6"/>
    <w:rsid w:val="008E056B"/>
    <w:rsid w:val="008E3AED"/>
    <w:rsid w:val="008E3C36"/>
    <w:rsid w:val="008E4612"/>
    <w:rsid w:val="008E781E"/>
    <w:rsid w:val="008F0E3E"/>
    <w:rsid w:val="008F0E91"/>
    <w:rsid w:val="008F1A66"/>
    <w:rsid w:val="008F2433"/>
    <w:rsid w:val="008F5454"/>
    <w:rsid w:val="008F5566"/>
    <w:rsid w:val="0090175F"/>
    <w:rsid w:val="00901881"/>
    <w:rsid w:val="00911C34"/>
    <w:rsid w:val="00912BBD"/>
    <w:rsid w:val="009137F9"/>
    <w:rsid w:val="00913E02"/>
    <w:rsid w:val="0091442A"/>
    <w:rsid w:val="00917C2F"/>
    <w:rsid w:val="00917C38"/>
    <w:rsid w:val="00922620"/>
    <w:rsid w:val="009269BE"/>
    <w:rsid w:val="0093365C"/>
    <w:rsid w:val="00936B74"/>
    <w:rsid w:val="00936CBF"/>
    <w:rsid w:val="009375A7"/>
    <w:rsid w:val="00942CE7"/>
    <w:rsid w:val="009444F7"/>
    <w:rsid w:val="00944D6E"/>
    <w:rsid w:val="00946690"/>
    <w:rsid w:val="009479D5"/>
    <w:rsid w:val="0095599E"/>
    <w:rsid w:val="00964291"/>
    <w:rsid w:val="00965DB9"/>
    <w:rsid w:val="0096602F"/>
    <w:rsid w:val="00966950"/>
    <w:rsid w:val="0097314D"/>
    <w:rsid w:val="009733C3"/>
    <w:rsid w:val="009800C4"/>
    <w:rsid w:val="0098167E"/>
    <w:rsid w:val="0098222E"/>
    <w:rsid w:val="009868F2"/>
    <w:rsid w:val="009872B5"/>
    <w:rsid w:val="00987D2B"/>
    <w:rsid w:val="009907A4"/>
    <w:rsid w:val="00992DC5"/>
    <w:rsid w:val="009958C2"/>
    <w:rsid w:val="00997307"/>
    <w:rsid w:val="00997B4E"/>
    <w:rsid w:val="009A4A19"/>
    <w:rsid w:val="009B253E"/>
    <w:rsid w:val="009B265E"/>
    <w:rsid w:val="009B2E3D"/>
    <w:rsid w:val="009B3227"/>
    <w:rsid w:val="009B414C"/>
    <w:rsid w:val="009B548F"/>
    <w:rsid w:val="009B5B61"/>
    <w:rsid w:val="009B6DE2"/>
    <w:rsid w:val="009C0179"/>
    <w:rsid w:val="009C4766"/>
    <w:rsid w:val="009D0D76"/>
    <w:rsid w:val="009D0EF7"/>
    <w:rsid w:val="009D392A"/>
    <w:rsid w:val="009D3F08"/>
    <w:rsid w:val="009D42A6"/>
    <w:rsid w:val="009E13DF"/>
    <w:rsid w:val="009E1D68"/>
    <w:rsid w:val="009E1F46"/>
    <w:rsid w:val="009E32F5"/>
    <w:rsid w:val="009E34AB"/>
    <w:rsid w:val="009E59A1"/>
    <w:rsid w:val="009E5F40"/>
    <w:rsid w:val="009F1901"/>
    <w:rsid w:val="009F2783"/>
    <w:rsid w:val="009F6A18"/>
    <w:rsid w:val="009F6B37"/>
    <w:rsid w:val="00A1176F"/>
    <w:rsid w:val="00A11834"/>
    <w:rsid w:val="00A23844"/>
    <w:rsid w:val="00A24E17"/>
    <w:rsid w:val="00A2768B"/>
    <w:rsid w:val="00A31692"/>
    <w:rsid w:val="00A33339"/>
    <w:rsid w:val="00A34FA5"/>
    <w:rsid w:val="00A359CA"/>
    <w:rsid w:val="00A361CF"/>
    <w:rsid w:val="00A3798F"/>
    <w:rsid w:val="00A37F15"/>
    <w:rsid w:val="00A41435"/>
    <w:rsid w:val="00A41FCC"/>
    <w:rsid w:val="00A43F0C"/>
    <w:rsid w:val="00A53C65"/>
    <w:rsid w:val="00A54153"/>
    <w:rsid w:val="00A55404"/>
    <w:rsid w:val="00A55E0D"/>
    <w:rsid w:val="00A57D7E"/>
    <w:rsid w:val="00A6586A"/>
    <w:rsid w:val="00A7133D"/>
    <w:rsid w:val="00A71928"/>
    <w:rsid w:val="00A71C06"/>
    <w:rsid w:val="00A856F0"/>
    <w:rsid w:val="00A91007"/>
    <w:rsid w:val="00A95EC0"/>
    <w:rsid w:val="00AA1691"/>
    <w:rsid w:val="00AA2D27"/>
    <w:rsid w:val="00AA2E39"/>
    <w:rsid w:val="00AA30E5"/>
    <w:rsid w:val="00AA392E"/>
    <w:rsid w:val="00AA4678"/>
    <w:rsid w:val="00AB179A"/>
    <w:rsid w:val="00AC053D"/>
    <w:rsid w:val="00AC12DC"/>
    <w:rsid w:val="00AC2C57"/>
    <w:rsid w:val="00AC31D2"/>
    <w:rsid w:val="00AC4369"/>
    <w:rsid w:val="00AD2228"/>
    <w:rsid w:val="00AD3F73"/>
    <w:rsid w:val="00AD52BD"/>
    <w:rsid w:val="00AD67D5"/>
    <w:rsid w:val="00AE2E05"/>
    <w:rsid w:val="00AF2E55"/>
    <w:rsid w:val="00AF5799"/>
    <w:rsid w:val="00AF61AA"/>
    <w:rsid w:val="00B00E03"/>
    <w:rsid w:val="00B06026"/>
    <w:rsid w:val="00B06CC2"/>
    <w:rsid w:val="00B07314"/>
    <w:rsid w:val="00B07836"/>
    <w:rsid w:val="00B1122E"/>
    <w:rsid w:val="00B11E6F"/>
    <w:rsid w:val="00B129C0"/>
    <w:rsid w:val="00B20355"/>
    <w:rsid w:val="00B23F9E"/>
    <w:rsid w:val="00B24339"/>
    <w:rsid w:val="00B25F5E"/>
    <w:rsid w:val="00B306BC"/>
    <w:rsid w:val="00B31CD5"/>
    <w:rsid w:val="00B3432A"/>
    <w:rsid w:val="00B34B08"/>
    <w:rsid w:val="00B449AD"/>
    <w:rsid w:val="00B44E2C"/>
    <w:rsid w:val="00B50361"/>
    <w:rsid w:val="00B5686C"/>
    <w:rsid w:val="00B56EDD"/>
    <w:rsid w:val="00B618C4"/>
    <w:rsid w:val="00B61BB7"/>
    <w:rsid w:val="00B63F5C"/>
    <w:rsid w:val="00B64B61"/>
    <w:rsid w:val="00B6630B"/>
    <w:rsid w:val="00B71433"/>
    <w:rsid w:val="00B749A9"/>
    <w:rsid w:val="00B82BC9"/>
    <w:rsid w:val="00B85067"/>
    <w:rsid w:val="00B85FBF"/>
    <w:rsid w:val="00B929A7"/>
    <w:rsid w:val="00B9334B"/>
    <w:rsid w:val="00B9499E"/>
    <w:rsid w:val="00B94C9C"/>
    <w:rsid w:val="00B95438"/>
    <w:rsid w:val="00B962A9"/>
    <w:rsid w:val="00B97CA2"/>
    <w:rsid w:val="00BA32DB"/>
    <w:rsid w:val="00BA4C90"/>
    <w:rsid w:val="00BA4CDE"/>
    <w:rsid w:val="00BB0C9A"/>
    <w:rsid w:val="00BB3A9B"/>
    <w:rsid w:val="00BB63AF"/>
    <w:rsid w:val="00BC38F1"/>
    <w:rsid w:val="00BC403A"/>
    <w:rsid w:val="00BC4C97"/>
    <w:rsid w:val="00BC4D0D"/>
    <w:rsid w:val="00BC5709"/>
    <w:rsid w:val="00BC6477"/>
    <w:rsid w:val="00BC7AE4"/>
    <w:rsid w:val="00BD49C8"/>
    <w:rsid w:val="00BE015B"/>
    <w:rsid w:val="00BE3A53"/>
    <w:rsid w:val="00BE4414"/>
    <w:rsid w:val="00BE6C5C"/>
    <w:rsid w:val="00BE7E3F"/>
    <w:rsid w:val="00BF3DE0"/>
    <w:rsid w:val="00BF6214"/>
    <w:rsid w:val="00C045E8"/>
    <w:rsid w:val="00C046B6"/>
    <w:rsid w:val="00C05DF1"/>
    <w:rsid w:val="00C12239"/>
    <w:rsid w:val="00C12F45"/>
    <w:rsid w:val="00C153DF"/>
    <w:rsid w:val="00C2426F"/>
    <w:rsid w:val="00C244B0"/>
    <w:rsid w:val="00C25EF3"/>
    <w:rsid w:val="00C27907"/>
    <w:rsid w:val="00C31180"/>
    <w:rsid w:val="00C3617F"/>
    <w:rsid w:val="00C446E9"/>
    <w:rsid w:val="00C44A9D"/>
    <w:rsid w:val="00C515AF"/>
    <w:rsid w:val="00C518E9"/>
    <w:rsid w:val="00C5752E"/>
    <w:rsid w:val="00C605D3"/>
    <w:rsid w:val="00C61924"/>
    <w:rsid w:val="00C62935"/>
    <w:rsid w:val="00C64DE5"/>
    <w:rsid w:val="00C65413"/>
    <w:rsid w:val="00C708B3"/>
    <w:rsid w:val="00C73594"/>
    <w:rsid w:val="00C809BB"/>
    <w:rsid w:val="00C81530"/>
    <w:rsid w:val="00C82991"/>
    <w:rsid w:val="00C861DD"/>
    <w:rsid w:val="00C86D0F"/>
    <w:rsid w:val="00C9223D"/>
    <w:rsid w:val="00C9548B"/>
    <w:rsid w:val="00CA2C29"/>
    <w:rsid w:val="00CA4092"/>
    <w:rsid w:val="00CA494C"/>
    <w:rsid w:val="00CA556F"/>
    <w:rsid w:val="00CA67BF"/>
    <w:rsid w:val="00CB2274"/>
    <w:rsid w:val="00CB50C0"/>
    <w:rsid w:val="00CB5134"/>
    <w:rsid w:val="00CB51AE"/>
    <w:rsid w:val="00CB6176"/>
    <w:rsid w:val="00CD0561"/>
    <w:rsid w:val="00CD077A"/>
    <w:rsid w:val="00CD10F3"/>
    <w:rsid w:val="00CD36A7"/>
    <w:rsid w:val="00CD4718"/>
    <w:rsid w:val="00CE489A"/>
    <w:rsid w:val="00CE49F8"/>
    <w:rsid w:val="00CE68BC"/>
    <w:rsid w:val="00CE6D8B"/>
    <w:rsid w:val="00CF2CC8"/>
    <w:rsid w:val="00CF54AA"/>
    <w:rsid w:val="00CF5588"/>
    <w:rsid w:val="00CF6152"/>
    <w:rsid w:val="00CF7014"/>
    <w:rsid w:val="00D006F6"/>
    <w:rsid w:val="00D16FC0"/>
    <w:rsid w:val="00D1791C"/>
    <w:rsid w:val="00D213BE"/>
    <w:rsid w:val="00D22283"/>
    <w:rsid w:val="00D227D8"/>
    <w:rsid w:val="00D2312C"/>
    <w:rsid w:val="00D24A37"/>
    <w:rsid w:val="00D25A0A"/>
    <w:rsid w:val="00D321B6"/>
    <w:rsid w:val="00D32A6B"/>
    <w:rsid w:val="00D33118"/>
    <w:rsid w:val="00D33E29"/>
    <w:rsid w:val="00D36059"/>
    <w:rsid w:val="00D37211"/>
    <w:rsid w:val="00D44A3D"/>
    <w:rsid w:val="00D5052D"/>
    <w:rsid w:val="00D519B5"/>
    <w:rsid w:val="00D51C84"/>
    <w:rsid w:val="00D56D2B"/>
    <w:rsid w:val="00D5790D"/>
    <w:rsid w:val="00D60CB9"/>
    <w:rsid w:val="00D6323A"/>
    <w:rsid w:val="00D635BA"/>
    <w:rsid w:val="00D72125"/>
    <w:rsid w:val="00D74055"/>
    <w:rsid w:val="00D81122"/>
    <w:rsid w:val="00D83AF5"/>
    <w:rsid w:val="00D8413F"/>
    <w:rsid w:val="00D8545E"/>
    <w:rsid w:val="00D87818"/>
    <w:rsid w:val="00D93417"/>
    <w:rsid w:val="00DA214E"/>
    <w:rsid w:val="00DA4F64"/>
    <w:rsid w:val="00DB156D"/>
    <w:rsid w:val="00DB2E0D"/>
    <w:rsid w:val="00DB4AC8"/>
    <w:rsid w:val="00DC3198"/>
    <w:rsid w:val="00DD3AEA"/>
    <w:rsid w:val="00DD40C9"/>
    <w:rsid w:val="00DE1BA0"/>
    <w:rsid w:val="00DE5638"/>
    <w:rsid w:val="00DE7203"/>
    <w:rsid w:val="00DF06E9"/>
    <w:rsid w:val="00DF4154"/>
    <w:rsid w:val="00DF5E81"/>
    <w:rsid w:val="00DF6AEE"/>
    <w:rsid w:val="00E02DBF"/>
    <w:rsid w:val="00E03C47"/>
    <w:rsid w:val="00E124D8"/>
    <w:rsid w:val="00E13112"/>
    <w:rsid w:val="00E24182"/>
    <w:rsid w:val="00E2471F"/>
    <w:rsid w:val="00E3278C"/>
    <w:rsid w:val="00E34787"/>
    <w:rsid w:val="00E35E46"/>
    <w:rsid w:val="00E4591E"/>
    <w:rsid w:val="00E45FAA"/>
    <w:rsid w:val="00E47200"/>
    <w:rsid w:val="00E505FA"/>
    <w:rsid w:val="00E51B6E"/>
    <w:rsid w:val="00E54574"/>
    <w:rsid w:val="00E5717F"/>
    <w:rsid w:val="00E6016F"/>
    <w:rsid w:val="00E63ABE"/>
    <w:rsid w:val="00E65A2F"/>
    <w:rsid w:val="00E65CE5"/>
    <w:rsid w:val="00E65D43"/>
    <w:rsid w:val="00E6757B"/>
    <w:rsid w:val="00E712C1"/>
    <w:rsid w:val="00E758D1"/>
    <w:rsid w:val="00E760D8"/>
    <w:rsid w:val="00E80F3A"/>
    <w:rsid w:val="00E9066A"/>
    <w:rsid w:val="00E95193"/>
    <w:rsid w:val="00EA07FD"/>
    <w:rsid w:val="00EA1B2E"/>
    <w:rsid w:val="00EA1C60"/>
    <w:rsid w:val="00EA55F4"/>
    <w:rsid w:val="00EB080E"/>
    <w:rsid w:val="00EB2688"/>
    <w:rsid w:val="00EB4B7B"/>
    <w:rsid w:val="00EB724F"/>
    <w:rsid w:val="00EC0114"/>
    <w:rsid w:val="00EC3C71"/>
    <w:rsid w:val="00EC538B"/>
    <w:rsid w:val="00EC68FD"/>
    <w:rsid w:val="00ED0D02"/>
    <w:rsid w:val="00ED1BB6"/>
    <w:rsid w:val="00ED4090"/>
    <w:rsid w:val="00EE4495"/>
    <w:rsid w:val="00EE5619"/>
    <w:rsid w:val="00EE6690"/>
    <w:rsid w:val="00EF2214"/>
    <w:rsid w:val="00EF2C27"/>
    <w:rsid w:val="00EF4C94"/>
    <w:rsid w:val="00EF6AAF"/>
    <w:rsid w:val="00EF6E5B"/>
    <w:rsid w:val="00F000E0"/>
    <w:rsid w:val="00F00672"/>
    <w:rsid w:val="00F02442"/>
    <w:rsid w:val="00F04031"/>
    <w:rsid w:val="00F07203"/>
    <w:rsid w:val="00F116AD"/>
    <w:rsid w:val="00F15816"/>
    <w:rsid w:val="00F1597C"/>
    <w:rsid w:val="00F1656C"/>
    <w:rsid w:val="00F22024"/>
    <w:rsid w:val="00F22796"/>
    <w:rsid w:val="00F25661"/>
    <w:rsid w:val="00F27360"/>
    <w:rsid w:val="00F30FC1"/>
    <w:rsid w:val="00F3360D"/>
    <w:rsid w:val="00F33E2C"/>
    <w:rsid w:val="00F409B1"/>
    <w:rsid w:val="00F40CF6"/>
    <w:rsid w:val="00F42321"/>
    <w:rsid w:val="00F52342"/>
    <w:rsid w:val="00F5295C"/>
    <w:rsid w:val="00F5514F"/>
    <w:rsid w:val="00F60A2E"/>
    <w:rsid w:val="00F64C86"/>
    <w:rsid w:val="00F70719"/>
    <w:rsid w:val="00F770DB"/>
    <w:rsid w:val="00F77693"/>
    <w:rsid w:val="00F82172"/>
    <w:rsid w:val="00F90185"/>
    <w:rsid w:val="00F9465F"/>
    <w:rsid w:val="00FA3B9F"/>
    <w:rsid w:val="00FB5FA2"/>
    <w:rsid w:val="00FB67FF"/>
    <w:rsid w:val="00FC4F36"/>
    <w:rsid w:val="00FC6995"/>
    <w:rsid w:val="00FC6E5C"/>
    <w:rsid w:val="00FD0F55"/>
    <w:rsid w:val="00FE02D1"/>
    <w:rsid w:val="00FE3833"/>
    <w:rsid w:val="00FE503B"/>
    <w:rsid w:val="00FE5B02"/>
    <w:rsid w:val="00FE76C3"/>
    <w:rsid w:val="00FF15B2"/>
    <w:rsid w:val="00FF1B9A"/>
    <w:rsid w:val="00FF4CF2"/>
    <w:rsid w:val="00FF5A40"/>
    <w:rsid w:val="00FF6127"/>
    <w:rsid w:val="00FF7E70"/>
    <w:rsid w:val="1414A3E4"/>
    <w:rsid w:val="26D1C1B1"/>
    <w:rsid w:val="2BA11FBC"/>
    <w:rsid w:val="301D3C58"/>
    <w:rsid w:val="430137A4"/>
    <w:rsid w:val="4691026A"/>
    <w:rsid w:val="4B33EF19"/>
    <w:rsid w:val="4C42037B"/>
    <w:rsid w:val="5161CB38"/>
    <w:rsid w:val="5FEF8487"/>
    <w:rsid w:val="62A824E1"/>
    <w:rsid w:val="782B20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DBBD"/>
  <w15:chartTrackingRefBased/>
  <w15:docId w15:val="{F5C28FAE-F3B1-4BFE-9B86-37F21A55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B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2B6D"/>
    <w:pPr>
      <w:spacing w:after="0" w:line="240" w:lineRule="auto"/>
    </w:pPr>
  </w:style>
  <w:style w:type="character" w:styleId="Hyperlink">
    <w:name w:val="Hyperlink"/>
    <w:basedOn w:val="DefaultParagraphFont"/>
    <w:uiPriority w:val="99"/>
    <w:unhideWhenUsed/>
    <w:rsid w:val="00432B6D"/>
    <w:rPr>
      <w:color w:val="0563C1" w:themeColor="hyperlink"/>
      <w:u w:val="single"/>
    </w:rPr>
  </w:style>
  <w:style w:type="paragraph" w:styleId="ListParagraph">
    <w:name w:val="List Paragraph"/>
    <w:basedOn w:val="Normal"/>
    <w:uiPriority w:val="34"/>
    <w:qFormat/>
    <w:rsid w:val="00C605D3"/>
    <w:pPr>
      <w:spacing w:after="0" w:line="240"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9D3F08"/>
    <w:rPr>
      <w:sz w:val="16"/>
      <w:szCs w:val="16"/>
    </w:rPr>
  </w:style>
  <w:style w:type="paragraph" w:styleId="CommentText">
    <w:name w:val="annotation text"/>
    <w:basedOn w:val="Normal"/>
    <w:link w:val="CommentTextChar"/>
    <w:uiPriority w:val="99"/>
    <w:unhideWhenUsed/>
    <w:rsid w:val="009D3F08"/>
    <w:pPr>
      <w:spacing w:line="240" w:lineRule="auto"/>
    </w:pPr>
    <w:rPr>
      <w:sz w:val="20"/>
      <w:szCs w:val="20"/>
    </w:rPr>
  </w:style>
  <w:style w:type="character" w:customStyle="1" w:styleId="CommentTextChar">
    <w:name w:val="Comment Text Char"/>
    <w:basedOn w:val="DefaultParagraphFont"/>
    <w:link w:val="CommentText"/>
    <w:uiPriority w:val="99"/>
    <w:rsid w:val="009D3F08"/>
    <w:rPr>
      <w:sz w:val="20"/>
      <w:szCs w:val="20"/>
    </w:rPr>
  </w:style>
  <w:style w:type="paragraph" w:styleId="CommentSubject">
    <w:name w:val="annotation subject"/>
    <w:basedOn w:val="CommentText"/>
    <w:next w:val="CommentText"/>
    <w:link w:val="CommentSubjectChar"/>
    <w:uiPriority w:val="99"/>
    <w:semiHidden/>
    <w:unhideWhenUsed/>
    <w:rsid w:val="009D3F08"/>
    <w:rPr>
      <w:b/>
      <w:bCs/>
    </w:rPr>
  </w:style>
  <w:style w:type="character" w:customStyle="1" w:styleId="CommentSubjectChar">
    <w:name w:val="Comment Subject Char"/>
    <w:basedOn w:val="CommentTextChar"/>
    <w:link w:val="CommentSubject"/>
    <w:uiPriority w:val="99"/>
    <w:semiHidden/>
    <w:rsid w:val="009D3F08"/>
    <w:rPr>
      <w:b/>
      <w:bCs/>
      <w:sz w:val="20"/>
      <w:szCs w:val="20"/>
    </w:rPr>
  </w:style>
  <w:style w:type="paragraph" w:styleId="Revision">
    <w:name w:val="Revision"/>
    <w:hidden/>
    <w:uiPriority w:val="99"/>
    <w:semiHidden/>
    <w:rsid w:val="00B07836"/>
    <w:pPr>
      <w:spacing w:after="0" w:line="240" w:lineRule="auto"/>
    </w:pPr>
  </w:style>
  <w:style w:type="character" w:customStyle="1" w:styleId="Heading1Char">
    <w:name w:val="Heading 1 Char"/>
    <w:basedOn w:val="DefaultParagraphFont"/>
    <w:link w:val="Heading1"/>
    <w:uiPriority w:val="9"/>
    <w:rsid w:val="00B82BC9"/>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084F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4F6B"/>
  </w:style>
  <w:style w:type="character" w:customStyle="1" w:styleId="eop">
    <w:name w:val="eop"/>
    <w:basedOn w:val="DefaultParagraphFont"/>
    <w:rsid w:val="00084F6B"/>
  </w:style>
  <w:style w:type="character" w:styleId="Mention">
    <w:name w:val="Mention"/>
    <w:basedOn w:val="DefaultParagraphFont"/>
    <w:uiPriority w:val="99"/>
    <w:unhideWhenUsed/>
    <w:rsid w:val="007256E9"/>
    <w:rPr>
      <w:color w:val="2B579A"/>
      <w:shd w:val="clear" w:color="auto" w:fill="E1DFDD"/>
    </w:rPr>
  </w:style>
  <w:style w:type="paragraph" w:styleId="Header">
    <w:name w:val="header"/>
    <w:basedOn w:val="Normal"/>
    <w:link w:val="HeaderChar"/>
    <w:uiPriority w:val="99"/>
    <w:unhideWhenUsed/>
    <w:rsid w:val="007A7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148"/>
  </w:style>
  <w:style w:type="paragraph" w:styleId="Footer">
    <w:name w:val="footer"/>
    <w:basedOn w:val="Normal"/>
    <w:link w:val="FooterChar"/>
    <w:uiPriority w:val="99"/>
    <w:unhideWhenUsed/>
    <w:rsid w:val="007A7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148"/>
  </w:style>
  <w:style w:type="character" w:styleId="FollowedHyperlink">
    <w:name w:val="FollowedHyperlink"/>
    <w:basedOn w:val="DefaultParagraphFont"/>
    <w:uiPriority w:val="99"/>
    <w:semiHidden/>
    <w:unhideWhenUsed/>
    <w:rsid w:val="00944D6E"/>
    <w:rPr>
      <w:color w:val="954F72" w:themeColor="followedHyperlink"/>
      <w:u w:val="single"/>
    </w:rPr>
  </w:style>
  <w:style w:type="character" w:styleId="UnresolvedMention">
    <w:name w:val="Unresolved Mention"/>
    <w:basedOn w:val="DefaultParagraphFont"/>
    <w:uiPriority w:val="99"/>
    <w:semiHidden/>
    <w:unhideWhenUsed/>
    <w:rsid w:val="00585D99"/>
    <w:rPr>
      <w:color w:val="605E5C"/>
      <w:shd w:val="clear" w:color="auto" w:fill="E1DFDD"/>
    </w:rPr>
  </w:style>
  <w:style w:type="character" w:customStyle="1" w:styleId="cf01">
    <w:name w:val="cf01"/>
    <w:basedOn w:val="DefaultParagraphFont"/>
    <w:rsid w:val="00787A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endsnrc.org/evidence-based-practice-in-cbcap" TargetMode="External"/><Relationship Id="rId18" Type="http://schemas.openxmlformats.org/officeDocument/2006/relationships/hyperlink" Target="http://www.in.gov/dcs/files/GuidebookforBestPracticeswithLGBTQYouth.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ebc4cw.org" TargetMode="External"/><Relationship Id="rId17" Type="http://schemas.openxmlformats.org/officeDocument/2006/relationships/hyperlink" Target="https://ingov-my.sharepoint.com/personal/valerie_morales_dcs_in_gov/Documents/Documents/CPCS/INCOME%20DECLARATION%20FAQ%202023%20.docx?web=1" TargetMode="External"/><Relationship Id="rId2" Type="http://schemas.openxmlformats.org/officeDocument/2006/relationships/customXml" Target="../customXml/item2.xml"/><Relationship Id="rId16" Type="http://schemas.openxmlformats.org/officeDocument/2006/relationships/hyperlink" Target="https://ingov-my.sharepoint.com/personal/valerie_morales_dcs_in_gov/Documents/Final%20CPCS%20Income%20Declaration%20Form%202023.docx?web=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sacw.acf.hhs.gov/" TargetMode="External"/><Relationship Id="rId5" Type="http://schemas.openxmlformats.org/officeDocument/2006/relationships/numbering" Target="numbering.xml"/><Relationship Id="rId15" Type="http://schemas.openxmlformats.org/officeDocument/2006/relationships/hyperlink" Target="mailto:DCSPreventionquestions@dcs.in.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gov/dcs/245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6" ma:contentTypeDescription="Create a new document." ma:contentTypeScope="" ma:versionID="fab8ad3b56b341316daf89dde1272642">
  <xsd:schema xmlns:xsd="http://www.w3.org/2001/XMLSchema" xmlns:xs="http://www.w3.org/2001/XMLSchema" xmlns:p="http://schemas.microsoft.com/office/2006/metadata/properties" xmlns:ns2="19f9304c-805d-4861-baca-e08d89417028" xmlns:ns3="a1ae6fbb-4e2c-48b7-8c7c-b89e86a0d2ee" xmlns:ns4="ddb5066c-6899-482b-9ea0-5145f9da9989" targetNamespace="http://schemas.microsoft.com/office/2006/metadata/properties" ma:root="true" ma:fieldsID="35dc3a19fee3db7deadc0dc28c1c52d7" ns2:_="" ns3:_="" ns4:_="">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4dd259-2550-4bb9-822d-ea7b35a51cb4}"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19f9304c-805d-4861-baca-e08d89417028">
      <Terms xmlns="http://schemas.microsoft.com/office/infopath/2007/PartnerControls"/>
    </lcf76f155ced4ddcb4097134ff3c332f>
    <SharedWithUsers xmlns="a1ae6fbb-4e2c-48b7-8c7c-b89e86a0d2ee">
      <UserInfo>
        <DisplayName>Robinson, Hannah</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3D06D-4A81-457A-814E-AE6A5FC05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9304c-805d-4861-baca-e08d89417028"/>
    <ds:schemaRef ds:uri="a1ae6fbb-4e2c-48b7-8c7c-b89e86a0d2ee"/>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03502-6314-486F-87D5-68DF9FC3435E}">
  <ds:schemaRefs>
    <ds:schemaRef ds:uri="19f9304c-805d-4861-baca-e08d89417028"/>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db5066c-6899-482b-9ea0-5145f9da9989"/>
    <ds:schemaRef ds:uri="a1ae6fbb-4e2c-48b7-8c7c-b89e86a0d2ee"/>
    <ds:schemaRef ds:uri="http://purl.org/dc/terms/"/>
    <ds:schemaRef ds:uri="http://purl.org/dc/elements/1.1/"/>
  </ds:schemaRefs>
</ds:datastoreItem>
</file>

<file path=customXml/itemProps3.xml><?xml version="1.0" encoding="utf-8"?>
<ds:datastoreItem xmlns:ds="http://schemas.openxmlformats.org/officeDocument/2006/customXml" ds:itemID="{76896207-882D-4A46-99C7-839E73BF8354}">
  <ds:schemaRefs>
    <ds:schemaRef ds:uri="http://schemas.microsoft.com/sharepoint/v3/contenttype/forms"/>
  </ds:schemaRefs>
</ds:datastoreItem>
</file>

<file path=customXml/itemProps4.xml><?xml version="1.0" encoding="utf-8"?>
<ds:datastoreItem xmlns:ds="http://schemas.openxmlformats.org/officeDocument/2006/customXml" ds:itemID="{A8AF5C62-1583-4DB4-B605-A0B43FCDB739}">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6285</Words>
  <Characters>35831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42032</CharactersWithSpaces>
  <SharedDoc>false</SharedDoc>
  <HLinks>
    <vt:vector size="48" baseType="variant">
      <vt:variant>
        <vt:i4>6946851</vt:i4>
      </vt:variant>
      <vt:variant>
        <vt:i4>21</vt:i4>
      </vt:variant>
      <vt:variant>
        <vt:i4>0</vt:i4>
      </vt:variant>
      <vt:variant>
        <vt:i4>5</vt:i4>
      </vt:variant>
      <vt:variant>
        <vt:lpwstr>http://www.in.gov/dcs/files/GuidebookforBestPracticeswithLGBTQYouth.pdf</vt:lpwstr>
      </vt:variant>
      <vt:variant>
        <vt:lpwstr/>
      </vt:variant>
      <vt:variant>
        <vt:i4>8323192</vt:i4>
      </vt:variant>
      <vt:variant>
        <vt:i4>18</vt:i4>
      </vt:variant>
      <vt:variant>
        <vt:i4>0</vt:i4>
      </vt:variant>
      <vt:variant>
        <vt:i4>5</vt:i4>
      </vt:variant>
      <vt:variant>
        <vt:lpwstr>https://ingov-my.sharepoint.com/personal/valerie_morales_dcs_in_gov/Documents/Documents/CPCS/INCOME DECLARATION FAQ 2023 .docx?web=1</vt:lpwstr>
      </vt:variant>
      <vt:variant>
        <vt:lpwstr/>
      </vt:variant>
      <vt:variant>
        <vt:i4>3342436</vt:i4>
      </vt:variant>
      <vt:variant>
        <vt:i4>15</vt:i4>
      </vt:variant>
      <vt:variant>
        <vt:i4>0</vt:i4>
      </vt:variant>
      <vt:variant>
        <vt:i4>5</vt:i4>
      </vt:variant>
      <vt:variant>
        <vt:lpwstr>https://ingov-my.sharepoint.com/personal/valerie_morales_dcs_in_gov/Documents/Final CPCS Income Declaration Form 2023.docx?web=1</vt:lpwstr>
      </vt:variant>
      <vt:variant>
        <vt:lpwstr/>
      </vt:variant>
      <vt:variant>
        <vt:i4>7012353</vt:i4>
      </vt:variant>
      <vt:variant>
        <vt:i4>12</vt:i4>
      </vt:variant>
      <vt:variant>
        <vt:i4>0</vt:i4>
      </vt:variant>
      <vt:variant>
        <vt:i4>5</vt:i4>
      </vt:variant>
      <vt:variant>
        <vt:lpwstr>mailto:DCSPreventionquestions@dcs.in.gov</vt:lpwstr>
      </vt:variant>
      <vt:variant>
        <vt:lpwstr/>
      </vt:variant>
      <vt:variant>
        <vt:i4>8192097</vt:i4>
      </vt:variant>
      <vt:variant>
        <vt:i4>9</vt:i4>
      </vt:variant>
      <vt:variant>
        <vt:i4>0</vt:i4>
      </vt:variant>
      <vt:variant>
        <vt:i4>5</vt:i4>
      </vt:variant>
      <vt:variant>
        <vt:lpwstr>https://www.in.gov/dcs/2456.htm</vt:lpwstr>
      </vt:variant>
      <vt:variant>
        <vt:lpwstr/>
      </vt:variant>
      <vt:variant>
        <vt:i4>3342458</vt:i4>
      </vt:variant>
      <vt:variant>
        <vt:i4>6</vt:i4>
      </vt:variant>
      <vt:variant>
        <vt:i4>0</vt:i4>
      </vt:variant>
      <vt:variant>
        <vt:i4>5</vt:i4>
      </vt:variant>
      <vt:variant>
        <vt:lpwstr>https://friendsnrc.org/evidence-based-practice-in-cbcap</vt:lpwstr>
      </vt:variant>
      <vt:variant>
        <vt:lpwstr/>
      </vt:variant>
      <vt:variant>
        <vt:i4>6357097</vt:i4>
      </vt:variant>
      <vt:variant>
        <vt:i4>3</vt:i4>
      </vt:variant>
      <vt:variant>
        <vt:i4>0</vt:i4>
      </vt:variant>
      <vt:variant>
        <vt:i4>5</vt:i4>
      </vt:variant>
      <vt:variant>
        <vt:lpwstr>http://www.cebc4cw.org/</vt:lpwstr>
      </vt:variant>
      <vt:variant>
        <vt:lpwstr/>
      </vt:variant>
      <vt:variant>
        <vt:i4>6881396</vt:i4>
      </vt:variant>
      <vt:variant>
        <vt:i4>0</vt:i4>
      </vt:variant>
      <vt:variant>
        <vt:i4>0</vt:i4>
      </vt:variant>
      <vt:variant>
        <vt:i4>5</vt:i4>
      </vt:variant>
      <vt:variant>
        <vt:lpwstr>https://ncsacw.acf.hhs.gov/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Spencer</dc:creator>
  <cp:keywords/>
  <dc:description/>
  <cp:lastModifiedBy>Robinson, Hannah</cp:lastModifiedBy>
  <cp:revision>3</cp:revision>
  <dcterms:created xsi:type="dcterms:W3CDTF">2024-05-23T16:53:00Z</dcterms:created>
  <dcterms:modified xsi:type="dcterms:W3CDTF">2024-05-23T16:54:00Z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0x010100B0F7E8DC27C1424B920C2C268FC61F2B</vt:lpwstr>
  </property>
</Properties>
</file>