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DD6" w:rsidRPr="00914DD6" w:rsidRDefault="006E79E6" w:rsidP="00691EF2">
      <w:pPr>
        <w:jc w:val="center"/>
        <w:outlineLvl w:val="0"/>
        <w:rPr>
          <w:b/>
          <w:sz w:val="24"/>
          <w:szCs w:val="24"/>
          <w:u w:val="single"/>
        </w:rPr>
      </w:pPr>
      <w:r w:rsidRPr="00914DD6">
        <w:rPr>
          <w:b/>
          <w:sz w:val="24"/>
          <w:szCs w:val="24"/>
          <w:u w:val="single"/>
        </w:rPr>
        <w:t xml:space="preserve">PROFESSIONAL </w:t>
      </w:r>
      <w:r w:rsidR="00E30B5A" w:rsidRPr="00914DD6">
        <w:rPr>
          <w:b/>
          <w:sz w:val="24"/>
          <w:szCs w:val="24"/>
          <w:u w:val="single"/>
        </w:rPr>
        <w:t>SERVICES CONTRAC</w:t>
      </w:r>
      <w:r w:rsidR="00F07E83" w:rsidRPr="00914DD6">
        <w:rPr>
          <w:b/>
          <w:sz w:val="24"/>
          <w:szCs w:val="24"/>
          <w:u w:val="single"/>
        </w:rPr>
        <w:t>T</w:t>
      </w:r>
    </w:p>
    <w:p w:rsidR="006E79E6" w:rsidRPr="00584CF7" w:rsidRDefault="00F07E83" w:rsidP="00F07E83">
      <w:pPr>
        <w:outlineLvl w:val="0"/>
        <w:rPr>
          <w:b/>
          <w:sz w:val="24"/>
          <w:szCs w:val="24"/>
        </w:rPr>
      </w:pPr>
      <w:r w:rsidRPr="00584CF7">
        <w:rPr>
          <w:b/>
          <w:sz w:val="24"/>
          <w:szCs w:val="24"/>
        </w:rPr>
        <w:t xml:space="preserve">                  </w:t>
      </w:r>
      <w:r w:rsidR="00F25FC7">
        <w:rPr>
          <w:b/>
          <w:sz w:val="24"/>
          <w:szCs w:val="24"/>
        </w:rPr>
        <w:t xml:space="preserve">                               </w:t>
      </w:r>
      <w:r w:rsidR="006E79E6" w:rsidRPr="00584CF7">
        <w:rPr>
          <w:b/>
          <w:sz w:val="24"/>
          <w:szCs w:val="24"/>
        </w:rPr>
        <w:t>EDS#</w:t>
      </w:r>
    </w:p>
    <w:p w:rsidR="00E30B5A" w:rsidRPr="00510BF5" w:rsidRDefault="00E30B5A" w:rsidP="00E30B5A">
      <w:pPr>
        <w:rPr>
          <w:sz w:val="24"/>
          <w:szCs w:val="24"/>
        </w:rPr>
      </w:pPr>
    </w:p>
    <w:p w:rsidR="00E30B5A" w:rsidRDefault="001309E0" w:rsidP="00E92F1E">
      <w:pPr>
        <w:jc w:val="both"/>
        <w:rPr>
          <w:sz w:val="24"/>
          <w:szCs w:val="24"/>
        </w:rPr>
      </w:pPr>
      <w:r>
        <w:rPr>
          <w:sz w:val="24"/>
          <w:szCs w:val="24"/>
        </w:rPr>
        <w:t>This Contract (the "</w:t>
      </w:r>
      <w:r w:rsidR="00E30B5A" w:rsidRPr="00510BF5">
        <w:rPr>
          <w:sz w:val="24"/>
          <w:szCs w:val="24"/>
        </w:rPr>
        <w:t xml:space="preserve">Contract”), entered into by and between the </w:t>
      </w:r>
      <w:r w:rsidR="00E30B5A" w:rsidRPr="00510BF5">
        <w:rPr>
          <w:sz w:val="24"/>
          <w:szCs w:val="24"/>
          <w:u w:val="single"/>
        </w:rPr>
        <w:t>Indiana Department of Child Service</w:t>
      </w:r>
      <w:r w:rsidR="00F25FC7">
        <w:rPr>
          <w:sz w:val="24"/>
          <w:szCs w:val="24"/>
          <w:u w:val="single"/>
        </w:rPr>
        <w:t>s</w:t>
      </w:r>
      <w:r w:rsidR="00F25FC7">
        <w:rPr>
          <w:sz w:val="24"/>
          <w:szCs w:val="24"/>
        </w:rPr>
        <w:t xml:space="preserve"> </w:t>
      </w:r>
      <w:r w:rsidR="00E30B5A" w:rsidRPr="00510BF5">
        <w:rPr>
          <w:sz w:val="24"/>
          <w:szCs w:val="24"/>
        </w:rPr>
        <w:t>(</w:t>
      </w:r>
      <w:r w:rsidR="00E92F1E" w:rsidRPr="00510BF5">
        <w:rPr>
          <w:sz w:val="24"/>
          <w:szCs w:val="24"/>
        </w:rPr>
        <w:t xml:space="preserve">hereinafter referred to as </w:t>
      </w:r>
      <w:r w:rsidR="00E30B5A" w:rsidRPr="00510BF5">
        <w:rPr>
          <w:sz w:val="24"/>
          <w:szCs w:val="24"/>
        </w:rPr>
        <w:t>“State”</w:t>
      </w:r>
      <w:r w:rsidR="00E92F1E" w:rsidRPr="00510BF5">
        <w:rPr>
          <w:sz w:val="24"/>
          <w:szCs w:val="24"/>
        </w:rPr>
        <w:t xml:space="preserve"> or "DCS"</w:t>
      </w:r>
      <w:r w:rsidR="00E30B5A" w:rsidRPr="00510BF5">
        <w:rPr>
          <w:sz w:val="24"/>
          <w:szCs w:val="24"/>
        </w:rPr>
        <w:t>) and</w:t>
      </w:r>
      <w:r w:rsidR="00E92F1E" w:rsidRPr="00510BF5">
        <w:rPr>
          <w:sz w:val="24"/>
          <w:szCs w:val="24"/>
        </w:rPr>
        <w:t xml:space="preserve"> </w:t>
      </w:r>
      <w:r w:rsidR="00F25FC7">
        <w:rPr>
          <w:sz w:val="24"/>
          <w:szCs w:val="24"/>
        </w:rPr>
        <w:t>____________________</w:t>
      </w:r>
      <w:r w:rsidR="0002295E">
        <w:rPr>
          <w:sz w:val="24"/>
          <w:szCs w:val="24"/>
        </w:rPr>
        <w:t xml:space="preserve"> </w:t>
      </w:r>
      <w:r w:rsidR="00E30B5A" w:rsidRPr="00510BF5">
        <w:rPr>
          <w:sz w:val="24"/>
          <w:szCs w:val="24"/>
        </w:rPr>
        <w:t>(</w:t>
      </w:r>
      <w:r w:rsidR="00E92F1E" w:rsidRPr="00510BF5">
        <w:rPr>
          <w:sz w:val="24"/>
          <w:szCs w:val="24"/>
        </w:rPr>
        <w:t xml:space="preserve">hereinafter referred to as </w:t>
      </w:r>
      <w:r w:rsidR="00E30B5A" w:rsidRPr="00510BF5">
        <w:rPr>
          <w:sz w:val="24"/>
          <w:szCs w:val="24"/>
        </w:rPr>
        <w:t>“Contractor”), is executed pursuant to the terms and conditi</w:t>
      </w:r>
      <w:r w:rsidR="00E92F1E" w:rsidRPr="00510BF5">
        <w:rPr>
          <w:sz w:val="24"/>
          <w:szCs w:val="24"/>
        </w:rPr>
        <w:t xml:space="preserve">ons set forth herein.  In </w:t>
      </w:r>
      <w:r w:rsidR="00E30B5A" w:rsidRPr="00510BF5">
        <w:rPr>
          <w:sz w:val="24"/>
          <w:szCs w:val="24"/>
        </w:rPr>
        <w:t xml:space="preserve">consideration of those mutual undertakings and covenants, the parties agree as follows:  </w:t>
      </w:r>
    </w:p>
    <w:p w:rsidR="00F24E6C" w:rsidRPr="00510BF5" w:rsidRDefault="00F24E6C" w:rsidP="00F24E6C">
      <w:pPr>
        <w:rPr>
          <w:sz w:val="24"/>
          <w:szCs w:val="24"/>
        </w:rPr>
      </w:pPr>
    </w:p>
    <w:p w:rsidR="00F24E6C" w:rsidRDefault="00F24E6C" w:rsidP="00CE16B4">
      <w:pPr>
        <w:ind w:left="720" w:hanging="720"/>
        <w:rPr>
          <w:b/>
          <w:sz w:val="24"/>
          <w:szCs w:val="24"/>
        </w:rPr>
      </w:pPr>
      <w:r w:rsidRPr="00510BF5">
        <w:rPr>
          <w:b/>
          <w:sz w:val="24"/>
          <w:szCs w:val="24"/>
        </w:rPr>
        <w:t xml:space="preserve">1.  </w:t>
      </w:r>
      <w:r w:rsidR="00CE16B4" w:rsidRPr="00510BF5">
        <w:rPr>
          <w:b/>
          <w:sz w:val="24"/>
          <w:szCs w:val="24"/>
        </w:rPr>
        <w:tab/>
      </w:r>
      <w:r w:rsidRPr="00510BF5">
        <w:rPr>
          <w:b/>
          <w:sz w:val="24"/>
          <w:szCs w:val="24"/>
        </w:rPr>
        <w:t xml:space="preserve">Duties of Contractor.  </w:t>
      </w:r>
    </w:p>
    <w:p w:rsidR="0032108A" w:rsidRDefault="0032108A" w:rsidP="00CE16B4">
      <w:pPr>
        <w:ind w:left="720" w:hanging="720"/>
        <w:rPr>
          <w:b/>
          <w:sz w:val="24"/>
          <w:szCs w:val="24"/>
        </w:rPr>
      </w:pPr>
    </w:p>
    <w:p w:rsidR="0032108A" w:rsidRDefault="00CA0575" w:rsidP="003478F8">
      <w:pPr>
        <w:ind w:left="720" w:hanging="720"/>
        <w:jc w:val="both"/>
        <w:rPr>
          <w:sz w:val="24"/>
          <w:szCs w:val="24"/>
        </w:rPr>
      </w:pPr>
      <w:r>
        <w:rPr>
          <w:sz w:val="24"/>
          <w:szCs w:val="24"/>
        </w:rPr>
        <w:t>A.</w:t>
      </w:r>
      <w:r>
        <w:rPr>
          <w:sz w:val="24"/>
          <w:szCs w:val="24"/>
        </w:rPr>
        <w:tab/>
        <w:t>The purpose of this Contract is for the Contractor to provide the following:</w:t>
      </w:r>
    </w:p>
    <w:p w:rsidR="00F81C11" w:rsidRDefault="00F81C11" w:rsidP="003478F8">
      <w:pPr>
        <w:ind w:left="720"/>
        <w:jc w:val="both"/>
        <w:rPr>
          <w:b/>
          <w:sz w:val="24"/>
          <w:szCs w:val="24"/>
        </w:rPr>
      </w:pPr>
    </w:p>
    <w:p w:rsidR="0092410D" w:rsidRDefault="00574499" w:rsidP="003478F8">
      <w:pPr>
        <w:ind w:left="1440" w:hanging="720"/>
        <w:jc w:val="both"/>
        <w:rPr>
          <w:sz w:val="24"/>
          <w:szCs w:val="24"/>
        </w:rPr>
      </w:pPr>
      <w:r>
        <w:rPr>
          <w:sz w:val="24"/>
          <w:szCs w:val="24"/>
        </w:rPr>
        <w:t>(1)</w:t>
      </w:r>
      <w:r>
        <w:rPr>
          <w:sz w:val="24"/>
          <w:szCs w:val="24"/>
        </w:rPr>
        <w:tab/>
      </w:r>
      <w:r w:rsidR="00F81C11">
        <w:rPr>
          <w:sz w:val="24"/>
          <w:szCs w:val="24"/>
        </w:rPr>
        <w:t xml:space="preserve">services for the preservation of families through Intensive Family Preservation and Reunification Services (“IFPRS”) based on </w:t>
      </w:r>
      <w:r w:rsidR="00CA0575">
        <w:rPr>
          <w:sz w:val="24"/>
          <w:szCs w:val="24"/>
        </w:rPr>
        <w:t xml:space="preserve">the Homebuilders national model; </w:t>
      </w:r>
      <w:r w:rsidR="00F81C11">
        <w:rPr>
          <w:sz w:val="24"/>
          <w:szCs w:val="24"/>
        </w:rPr>
        <w:t>and/or</w:t>
      </w:r>
    </w:p>
    <w:p w:rsidR="0092410D" w:rsidRDefault="0092410D" w:rsidP="003478F8">
      <w:pPr>
        <w:ind w:left="1440" w:hanging="720"/>
        <w:jc w:val="both"/>
        <w:rPr>
          <w:sz w:val="24"/>
          <w:szCs w:val="24"/>
        </w:rPr>
      </w:pPr>
    </w:p>
    <w:p w:rsidR="00620C23" w:rsidRDefault="00574499" w:rsidP="00F73808">
      <w:pPr>
        <w:ind w:left="1440" w:hanging="720"/>
        <w:jc w:val="both"/>
        <w:rPr>
          <w:sz w:val="24"/>
          <w:szCs w:val="24"/>
        </w:rPr>
      </w:pPr>
      <w:r>
        <w:rPr>
          <w:sz w:val="24"/>
          <w:szCs w:val="24"/>
        </w:rPr>
        <w:t>(2)</w:t>
      </w:r>
      <w:r>
        <w:rPr>
          <w:sz w:val="24"/>
          <w:szCs w:val="24"/>
        </w:rPr>
        <w:tab/>
      </w:r>
      <w:r w:rsidR="00F81C11">
        <w:rPr>
          <w:sz w:val="24"/>
          <w:szCs w:val="24"/>
        </w:rPr>
        <w:t>community-based child welfare services designed to promote safe and stable families, support family strength and stability, enhance parental functioning, and protect children.</w:t>
      </w:r>
    </w:p>
    <w:p w:rsidR="00CA0575" w:rsidRDefault="00CA0575" w:rsidP="003478F8">
      <w:pPr>
        <w:jc w:val="both"/>
        <w:rPr>
          <w:sz w:val="24"/>
          <w:szCs w:val="24"/>
        </w:rPr>
      </w:pPr>
    </w:p>
    <w:p w:rsidR="00CA0575" w:rsidRDefault="00F73808" w:rsidP="003478F8">
      <w:pPr>
        <w:ind w:left="720" w:hanging="720"/>
        <w:jc w:val="both"/>
        <w:rPr>
          <w:sz w:val="24"/>
          <w:szCs w:val="24"/>
        </w:rPr>
      </w:pPr>
      <w:r>
        <w:rPr>
          <w:sz w:val="24"/>
          <w:szCs w:val="24"/>
        </w:rPr>
        <w:t>B</w:t>
      </w:r>
      <w:r w:rsidR="00A80358" w:rsidRPr="00A80358">
        <w:rPr>
          <w:sz w:val="24"/>
          <w:szCs w:val="24"/>
        </w:rPr>
        <w:t>.</w:t>
      </w:r>
      <w:r w:rsidR="00A80358">
        <w:rPr>
          <w:sz w:val="24"/>
          <w:szCs w:val="24"/>
        </w:rPr>
        <w:tab/>
        <w:t>In order to accomplish the above-referenced purpose</w:t>
      </w:r>
      <w:r w:rsidR="00694345">
        <w:rPr>
          <w:sz w:val="24"/>
          <w:szCs w:val="24"/>
        </w:rPr>
        <w:t>(s)</w:t>
      </w:r>
      <w:r w:rsidR="00A80358">
        <w:rPr>
          <w:sz w:val="24"/>
          <w:szCs w:val="24"/>
        </w:rPr>
        <w:t>, the Contractor will provide the services set out in more detail below and in the following</w:t>
      </w:r>
      <w:r w:rsidR="00051906">
        <w:rPr>
          <w:sz w:val="24"/>
          <w:szCs w:val="24"/>
        </w:rPr>
        <w:t>:</w:t>
      </w:r>
      <w:r w:rsidR="00A80358">
        <w:rPr>
          <w:sz w:val="24"/>
          <w:szCs w:val="24"/>
        </w:rPr>
        <w:t xml:space="preserve"> </w:t>
      </w:r>
    </w:p>
    <w:p w:rsidR="00A80358" w:rsidRDefault="00A80358" w:rsidP="003478F8">
      <w:pPr>
        <w:ind w:left="720" w:hanging="720"/>
        <w:jc w:val="both"/>
        <w:rPr>
          <w:sz w:val="24"/>
          <w:szCs w:val="24"/>
        </w:rPr>
      </w:pPr>
    </w:p>
    <w:p w:rsidR="00A80358" w:rsidRDefault="00574499" w:rsidP="003478F8">
      <w:pPr>
        <w:ind w:left="1440" w:hanging="720"/>
        <w:jc w:val="both"/>
        <w:rPr>
          <w:sz w:val="24"/>
          <w:szCs w:val="24"/>
        </w:rPr>
      </w:pPr>
      <w:r>
        <w:rPr>
          <w:sz w:val="24"/>
          <w:szCs w:val="24"/>
        </w:rPr>
        <w:t>(1)</w:t>
      </w:r>
      <w:r>
        <w:rPr>
          <w:sz w:val="24"/>
          <w:szCs w:val="24"/>
        </w:rPr>
        <w:tab/>
      </w:r>
      <w:r w:rsidR="00A80358">
        <w:rPr>
          <w:sz w:val="24"/>
          <w:szCs w:val="24"/>
        </w:rPr>
        <w:t xml:space="preserve">the </w:t>
      </w:r>
      <w:r w:rsidR="00D22DED">
        <w:rPr>
          <w:sz w:val="24"/>
          <w:szCs w:val="24"/>
        </w:rPr>
        <w:t>Homebuilders</w:t>
      </w:r>
      <w:r w:rsidR="00094BC0">
        <w:rPr>
          <w:sz w:val="24"/>
          <w:szCs w:val="24"/>
        </w:rPr>
        <w:t xml:space="preserve"> RFP (the “</w:t>
      </w:r>
      <w:r w:rsidR="00D22DED">
        <w:rPr>
          <w:sz w:val="24"/>
          <w:szCs w:val="24"/>
        </w:rPr>
        <w:t>Homebuilders RFP</w:t>
      </w:r>
      <w:r w:rsidR="00094BC0">
        <w:rPr>
          <w:sz w:val="24"/>
          <w:szCs w:val="24"/>
        </w:rPr>
        <w:t xml:space="preserve">”), which was issued by the State in </w:t>
      </w:r>
      <w:r w:rsidR="00207741">
        <w:rPr>
          <w:sz w:val="24"/>
          <w:szCs w:val="24"/>
        </w:rPr>
        <w:t>December</w:t>
      </w:r>
      <w:r w:rsidR="00094BC0">
        <w:rPr>
          <w:sz w:val="24"/>
          <w:szCs w:val="24"/>
        </w:rPr>
        <w:t xml:space="preserve"> 2010;</w:t>
      </w:r>
    </w:p>
    <w:p w:rsidR="00A80358" w:rsidRDefault="00A80358" w:rsidP="00D32BEC">
      <w:pPr>
        <w:jc w:val="both"/>
        <w:rPr>
          <w:sz w:val="24"/>
          <w:szCs w:val="24"/>
        </w:rPr>
      </w:pPr>
    </w:p>
    <w:p w:rsidR="00A80358" w:rsidRDefault="00574499" w:rsidP="003478F8">
      <w:pPr>
        <w:ind w:left="1440" w:hanging="720"/>
        <w:jc w:val="both"/>
        <w:rPr>
          <w:sz w:val="24"/>
          <w:szCs w:val="24"/>
        </w:rPr>
      </w:pPr>
      <w:r>
        <w:rPr>
          <w:sz w:val="24"/>
          <w:szCs w:val="24"/>
        </w:rPr>
        <w:t>(2)</w:t>
      </w:r>
      <w:r>
        <w:rPr>
          <w:sz w:val="24"/>
          <w:szCs w:val="24"/>
        </w:rPr>
        <w:tab/>
      </w:r>
      <w:r w:rsidR="00A80358">
        <w:rPr>
          <w:sz w:val="24"/>
          <w:szCs w:val="24"/>
        </w:rPr>
        <w:t xml:space="preserve">the Contractor’s Response to </w:t>
      </w:r>
      <w:r w:rsidR="00094BC0">
        <w:rPr>
          <w:sz w:val="24"/>
          <w:szCs w:val="24"/>
        </w:rPr>
        <w:t xml:space="preserve">the </w:t>
      </w:r>
      <w:r w:rsidR="00D22DED">
        <w:rPr>
          <w:sz w:val="24"/>
          <w:szCs w:val="24"/>
        </w:rPr>
        <w:t>Homebuilders RFP</w:t>
      </w:r>
      <w:r w:rsidR="00094BC0">
        <w:rPr>
          <w:sz w:val="24"/>
          <w:szCs w:val="24"/>
        </w:rPr>
        <w:t xml:space="preserve"> (the “Contractor’s RFP Response”), which was submitted by the Contractor in accordance with the specifications of the </w:t>
      </w:r>
      <w:r w:rsidR="00D22DED">
        <w:rPr>
          <w:sz w:val="24"/>
          <w:szCs w:val="24"/>
        </w:rPr>
        <w:t>Homebuilders RFP</w:t>
      </w:r>
      <w:r w:rsidR="00094BC0">
        <w:rPr>
          <w:sz w:val="24"/>
          <w:szCs w:val="24"/>
        </w:rPr>
        <w:t xml:space="preserve">; and </w:t>
      </w:r>
    </w:p>
    <w:p w:rsidR="00612355" w:rsidRDefault="00612355" w:rsidP="003478F8">
      <w:pPr>
        <w:ind w:left="1440" w:hanging="720"/>
        <w:jc w:val="both"/>
        <w:rPr>
          <w:sz w:val="24"/>
          <w:szCs w:val="24"/>
        </w:rPr>
      </w:pPr>
    </w:p>
    <w:p w:rsidR="00612355" w:rsidRDefault="00574499" w:rsidP="003478F8">
      <w:pPr>
        <w:ind w:left="1440" w:hanging="720"/>
        <w:jc w:val="both"/>
        <w:rPr>
          <w:sz w:val="24"/>
          <w:szCs w:val="24"/>
        </w:rPr>
      </w:pPr>
      <w:r>
        <w:rPr>
          <w:sz w:val="24"/>
          <w:szCs w:val="24"/>
        </w:rPr>
        <w:t>(3)</w:t>
      </w:r>
      <w:r>
        <w:rPr>
          <w:sz w:val="24"/>
          <w:szCs w:val="24"/>
        </w:rPr>
        <w:tab/>
      </w:r>
      <w:r w:rsidR="00094BC0">
        <w:rPr>
          <w:sz w:val="24"/>
          <w:szCs w:val="24"/>
        </w:rPr>
        <w:t>the summary statewide list of all of the specific service(s) provided by this particular Contractor</w:t>
      </w:r>
      <w:r w:rsidR="00447C9A">
        <w:rPr>
          <w:sz w:val="24"/>
          <w:szCs w:val="24"/>
        </w:rPr>
        <w:t xml:space="preserve"> and the applicable service rates</w:t>
      </w:r>
      <w:r w:rsidR="00094BC0">
        <w:rPr>
          <w:sz w:val="24"/>
          <w:szCs w:val="24"/>
        </w:rPr>
        <w:t xml:space="preserve">, which is contained in </w:t>
      </w:r>
      <w:r w:rsidR="00094BC0" w:rsidRPr="00447C9A">
        <w:rPr>
          <w:b/>
          <w:sz w:val="24"/>
          <w:szCs w:val="24"/>
          <w:u w:val="single"/>
        </w:rPr>
        <w:t>Attachment A</w:t>
      </w:r>
      <w:r w:rsidR="00094BC0">
        <w:rPr>
          <w:sz w:val="24"/>
          <w:szCs w:val="24"/>
        </w:rPr>
        <w:t xml:space="preserve"> (which is attached hereto and hereby incorporated by reference).</w:t>
      </w:r>
    </w:p>
    <w:p w:rsidR="003478F8" w:rsidRDefault="003478F8" w:rsidP="003478F8">
      <w:pPr>
        <w:ind w:left="1440" w:hanging="720"/>
        <w:jc w:val="both"/>
        <w:rPr>
          <w:sz w:val="24"/>
          <w:szCs w:val="24"/>
        </w:rPr>
      </w:pPr>
    </w:p>
    <w:p w:rsidR="003478F8" w:rsidRDefault="00062E74" w:rsidP="003478F8">
      <w:pPr>
        <w:ind w:left="720" w:hanging="720"/>
        <w:jc w:val="both"/>
        <w:rPr>
          <w:sz w:val="24"/>
          <w:szCs w:val="24"/>
        </w:rPr>
      </w:pPr>
      <w:r>
        <w:rPr>
          <w:sz w:val="24"/>
          <w:szCs w:val="24"/>
        </w:rPr>
        <w:t>C</w:t>
      </w:r>
      <w:r w:rsidR="003478F8">
        <w:rPr>
          <w:sz w:val="24"/>
          <w:szCs w:val="24"/>
        </w:rPr>
        <w:t>.</w:t>
      </w:r>
      <w:r w:rsidR="003478F8">
        <w:rPr>
          <w:sz w:val="24"/>
          <w:szCs w:val="24"/>
        </w:rPr>
        <w:tab/>
        <w:t>The Contractor agrees to comply with all terms, provisions and conditions applicable</w:t>
      </w:r>
      <w:r w:rsidR="00972B0E">
        <w:rPr>
          <w:sz w:val="24"/>
          <w:szCs w:val="24"/>
        </w:rPr>
        <w:t xml:space="preserve"> to the services it provides to the State pursuant to </w:t>
      </w:r>
      <w:r w:rsidR="003478F8">
        <w:rPr>
          <w:sz w:val="24"/>
          <w:szCs w:val="24"/>
        </w:rPr>
        <w:t>this Contract, including, but not limited to, service categories, objectives</w:t>
      </w:r>
      <w:r w:rsidR="00694345">
        <w:rPr>
          <w:sz w:val="24"/>
          <w:szCs w:val="24"/>
        </w:rPr>
        <w:t>,</w:t>
      </w:r>
      <w:r w:rsidR="003478F8">
        <w:rPr>
          <w:sz w:val="24"/>
          <w:szCs w:val="24"/>
        </w:rPr>
        <w:t xml:space="preserve"> and </w:t>
      </w:r>
      <w:r w:rsidR="00972B0E">
        <w:rPr>
          <w:sz w:val="24"/>
          <w:szCs w:val="24"/>
        </w:rPr>
        <w:t>current</w:t>
      </w:r>
      <w:r w:rsidR="00D32BEC">
        <w:rPr>
          <w:sz w:val="24"/>
          <w:szCs w:val="24"/>
        </w:rPr>
        <w:t>ly</w:t>
      </w:r>
      <w:r w:rsidR="00972B0E">
        <w:rPr>
          <w:sz w:val="24"/>
          <w:szCs w:val="24"/>
        </w:rPr>
        <w:t xml:space="preserve"> applicable </w:t>
      </w:r>
      <w:r w:rsidR="003478F8">
        <w:rPr>
          <w:sz w:val="24"/>
          <w:szCs w:val="24"/>
        </w:rPr>
        <w:t>service standards, as set forth</w:t>
      </w:r>
      <w:r w:rsidR="00D32BEC">
        <w:rPr>
          <w:sz w:val="24"/>
          <w:szCs w:val="24"/>
        </w:rPr>
        <w:t xml:space="preserve"> in: (i) </w:t>
      </w:r>
      <w:r>
        <w:rPr>
          <w:sz w:val="24"/>
          <w:szCs w:val="24"/>
        </w:rPr>
        <w:t xml:space="preserve">the </w:t>
      </w:r>
      <w:r w:rsidR="00D22DED">
        <w:rPr>
          <w:sz w:val="24"/>
          <w:szCs w:val="24"/>
        </w:rPr>
        <w:t>Homebuilders RFP</w:t>
      </w:r>
      <w:r>
        <w:rPr>
          <w:sz w:val="24"/>
          <w:szCs w:val="24"/>
        </w:rPr>
        <w:t xml:space="preserve"> and its attachments, and (ii) </w:t>
      </w:r>
      <w:r w:rsidR="00930BB0">
        <w:rPr>
          <w:sz w:val="24"/>
          <w:szCs w:val="24"/>
        </w:rPr>
        <w:t xml:space="preserve">all statements, provisions, and assurances made in conjunction with </w:t>
      </w:r>
      <w:r>
        <w:rPr>
          <w:sz w:val="24"/>
          <w:szCs w:val="24"/>
        </w:rPr>
        <w:t xml:space="preserve">the </w:t>
      </w:r>
      <w:r w:rsidR="00D22DED">
        <w:rPr>
          <w:sz w:val="24"/>
          <w:szCs w:val="24"/>
        </w:rPr>
        <w:t>Homebuilders RFP</w:t>
      </w:r>
      <w:r>
        <w:rPr>
          <w:sz w:val="24"/>
          <w:szCs w:val="24"/>
        </w:rPr>
        <w:t xml:space="preserve"> and the Contractor’s RFP Response, </w:t>
      </w:r>
      <w:r w:rsidR="00D327E7">
        <w:rPr>
          <w:sz w:val="24"/>
          <w:szCs w:val="24"/>
        </w:rPr>
        <w:t xml:space="preserve">except to the extent that the terms of this Contract might specifically modify those assurances.  </w:t>
      </w:r>
      <w:r w:rsidR="008B3CA6">
        <w:rPr>
          <w:sz w:val="24"/>
          <w:szCs w:val="24"/>
        </w:rPr>
        <w:t>Such assurances can be found at:</w:t>
      </w:r>
    </w:p>
    <w:p w:rsidR="008B3CA6" w:rsidRDefault="008B3CA6" w:rsidP="003478F8">
      <w:pPr>
        <w:ind w:left="720" w:hanging="720"/>
        <w:jc w:val="both"/>
        <w:rPr>
          <w:sz w:val="24"/>
          <w:szCs w:val="24"/>
        </w:rPr>
      </w:pPr>
    </w:p>
    <w:p w:rsidR="00F24DB7" w:rsidRDefault="00062E74" w:rsidP="00A64C50">
      <w:pPr>
        <w:jc w:val="center"/>
        <w:rPr>
          <w:sz w:val="24"/>
          <w:szCs w:val="24"/>
        </w:rPr>
      </w:pPr>
      <w:r w:rsidRPr="00062E74">
        <w:rPr>
          <w:sz w:val="24"/>
          <w:szCs w:val="24"/>
          <w:u w:val="single"/>
        </w:rPr>
        <w:t>http://www</w:t>
      </w:r>
      <w:r w:rsidR="00574499" w:rsidRPr="00574499">
        <w:rPr>
          <w:sz w:val="24"/>
          <w:szCs w:val="24"/>
          <w:u w:val="single"/>
        </w:rPr>
        <w:t>.</w:t>
      </w:r>
      <w:r>
        <w:rPr>
          <w:sz w:val="24"/>
          <w:szCs w:val="24"/>
          <w:u w:val="single"/>
        </w:rPr>
        <w:t>_______[exact link to be provided at later date]</w:t>
      </w:r>
    </w:p>
    <w:p w:rsidR="00F24DB7" w:rsidRPr="006E578B" w:rsidRDefault="009C53F3" w:rsidP="00E1364F">
      <w:pPr>
        <w:ind w:left="1440" w:hanging="1440"/>
        <w:jc w:val="both"/>
        <w:rPr>
          <w:sz w:val="24"/>
          <w:szCs w:val="24"/>
        </w:rPr>
      </w:pPr>
      <w:r w:rsidRPr="006E578B">
        <w:rPr>
          <w:sz w:val="24"/>
          <w:szCs w:val="24"/>
        </w:rPr>
        <w:lastRenderedPageBreak/>
        <w:t>D</w:t>
      </w:r>
      <w:r w:rsidR="00E1364F" w:rsidRPr="006E578B">
        <w:rPr>
          <w:sz w:val="24"/>
          <w:szCs w:val="24"/>
        </w:rPr>
        <w:t>.        (1)</w:t>
      </w:r>
      <w:r w:rsidR="00F24DB7" w:rsidRPr="006E578B">
        <w:rPr>
          <w:sz w:val="24"/>
          <w:szCs w:val="24"/>
        </w:rPr>
        <w:t xml:space="preserve"> </w:t>
      </w:r>
      <w:r w:rsidR="00E1364F" w:rsidRPr="006E578B">
        <w:rPr>
          <w:sz w:val="24"/>
          <w:szCs w:val="24"/>
        </w:rPr>
        <w:tab/>
        <w:t xml:space="preserve">The Contractor </w:t>
      </w:r>
      <w:r w:rsidR="00F24DB7" w:rsidRPr="006E578B">
        <w:rPr>
          <w:sz w:val="24"/>
          <w:szCs w:val="24"/>
        </w:rPr>
        <w:t>agrees that the services provided under this Contract may require it to appear in court or appeals hearings, as well as in</w:t>
      </w:r>
      <w:r w:rsidR="009D7663" w:rsidRPr="006E578B">
        <w:rPr>
          <w:sz w:val="24"/>
          <w:szCs w:val="24"/>
        </w:rPr>
        <w:t xml:space="preserve"> miscellaneous</w:t>
      </w:r>
      <w:r w:rsidR="00F24DB7" w:rsidRPr="006E578B">
        <w:rPr>
          <w:sz w:val="24"/>
          <w:szCs w:val="24"/>
        </w:rPr>
        <w:t xml:space="preserve"> administrative hearings</w:t>
      </w:r>
      <w:r w:rsidR="00D62AA2">
        <w:rPr>
          <w:sz w:val="24"/>
          <w:szCs w:val="24"/>
        </w:rPr>
        <w:t xml:space="preserve"> (hereinafter</w:t>
      </w:r>
      <w:r w:rsidR="00CD5609">
        <w:rPr>
          <w:sz w:val="24"/>
          <w:szCs w:val="24"/>
        </w:rPr>
        <w:t xml:space="preserve"> referred to as "A</w:t>
      </w:r>
      <w:r w:rsidR="00D62AA2">
        <w:rPr>
          <w:sz w:val="24"/>
          <w:szCs w:val="24"/>
        </w:rPr>
        <w:t>ppearance</w:t>
      </w:r>
      <w:r w:rsidR="006759F3">
        <w:rPr>
          <w:sz w:val="24"/>
          <w:szCs w:val="24"/>
        </w:rPr>
        <w:t>(s)</w:t>
      </w:r>
      <w:r w:rsidR="00CD5609">
        <w:rPr>
          <w:sz w:val="24"/>
          <w:szCs w:val="24"/>
        </w:rPr>
        <w:t>" or "A</w:t>
      </w:r>
      <w:r w:rsidR="00D62AA2">
        <w:rPr>
          <w:sz w:val="24"/>
          <w:szCs w:val="24"/>
        </w:rPr>
        <w:t>ppear(s)")</w:t>
      </w:r>
      <w:r w:rsidR="00F24DB7" w:rsidRPr="006E578B">
        <w:rPr>
          <w:sz w:val="24"/>
          <w:szCs w:val="24"/>
        </w:rPr>
        <w:t>.  As part of the</w:t>
      </w:r>
      <w:r w:rsidR="00D62AA2">
        <w:rPr>
          <w:sz w:val="24"/>
          <w:szCs w:val="24"/>
        </w:rPr>
        <w:t>se services</w:t>
      </w:r>
      <w:r w:rsidR="00FD5B0B">
        <w:rPr>
          <w:sz w:val="24"/>
          <w:szCs w:val="24"/>
        </w:rPr>
        <w:t>,</w:t>
      </w:r>
      <w:r w:rsidR="00D62AA2">
        <w:rPr>
          <w:sz w:val="24"/>
          <w:szCs w:val="24"/>
        </w:rPr>
        <w:t xml:space="preserve"> </w:t>
      </w:r>
      <w:r w:rsidR="00F24DB7" w:rsidRPr="006E578B">
        <w:rPr>
          <w:sz w:val="24"/>
          <w:szCs w:val="24"/>
        </w:rPr>
        <w:t>the Contractor shall:</w:t>
      </w:r>
    </w:p>
    <w:p w:rsidR="00F24DB7" w:rsidRPr="006E578B" w:rsidRDefault="00F24DB7" w:rsidP="00FD0B22">
      <w:pPr>
        <w:ind w:left="2160" w:hanging="720"/>
        <w:jc w:val="both"/>
        <w:rPr>
          <w:sz w:val="24"/>
          <w:szCs w:val="24"/>
        </w:rPr>
      </w:pPr>
    </w:p>
    <w:p w:rsidR="00F24DB7" w:rsidRPr="006E578B" w:rsidRDefault="00FD0B22" w:rsidP="00FD0B22">
      <w:pPr>
        <w:ind w:left="2160" w:hanging="720"/>
        <w:jc w:val="both"/>
        <w:rPr>
          <w:sz w:val="24"/>
          <w:szCs w:val="24"/>
        </w:rPr>
      </w:pPr>
      <w:r w:rsidRPr="006E578B">
        <w:rPr>
          <w:sz w:val="24"/>
          <w:szCs w:val="24"/>
        </w:rPr>
        <w:t>(a</w:t>
      </w:r>
      <w:r w:rsidR="00F24DB7" w:rsidRPr="006E578B">
        <w:rPr>
          <w:sz w:val="24"/>
          <w:szCs w:val="24"/>
        </w:rPr>
        <w:t>)</w:t>
      </w:r>
      <w:r w:rsidR="00F24DB7" w:rsidRPr="006E578B">
        <w:rPr>
          <w:sz w:val="24"/>
          <w:szCs w:val="24"/>
        </w:rPr>
        <w:tab/>
        <w:t>Requ</w:t>
      </w:r>
      <w:r w:rsidR="00CD5609">
        <w:rPr>
          <w:sz w:val="24"/>
          <w:szCs w:val="24"/>
        </w:rPr>
        <w:t>ire A</w:t>
      </w:r>
      <w:r w:rsidR="006759F3">
        <w:rPr>
          <w:sz w:val="24"/>
          <w:szCs w:val="24"/>
        </w:rPr>
        <w:t>ppearance</w:t>
      </w:r>
      <w:r w:rsidR="002313E2">
        <w:rPr>
          <w:sz w:val="24"/>
          <w:szCs w:val="24"/>
        </w:rPr>
        <w:t>(s)</w:t>
      </w:r>
      <w:r w:rsidR="006759F3">
        <w:rPr>
          <w:sz w:val="24"/>
          <w:szCs w:val="24"/>
        </w:rPr>
        <w:t xml:space="preserve"> of its employees and subcontractors</w:t>
      </w:r>
      <w:r w:rsidR="00CD5609">
        <w:rPr>
          <w:sz w:val="24"/>
          <w:szCs w:val="24"/>
        </w:rPr>
        <w:t xml:space="preserve"> (the "Contractor's S</w:t>
      </w:r>
      <w:r w:rsidR="006759F3">
        <w:rPr>
          <w:sz w:val="24"/>
          <w:szCs w:val="24"/>
        </w:rPr>
        <w:t>taff")</w:t>
      </w:r>
      <w:r w:rsidR="00FD5B0B">
        <w:rPr>
          <w:sz w:val="24"/>
          <w:szCs w:val="24"/>
        </w:rPr>
        <w:t xml:space="preserve"> </w:t>
      </w:r>
      <w:r w:rsidR="00F24DB7" w:rsidRPr="006E578B">
        <w:rPr>
          <w:sz w:val="24"/>
          <w:szCs w:val="24"/>
        </w:rPr>
        <w:t>as required by D</w:t>
      </w:r>
      <w:r w:rsidR="006759F3">
        <w:rPr>
          <w:sz w:val="24"/>
          <w:szCs w:val="24"/>
        </w:rPr>
        <w:t>CS whether or not a subpoena is sent;</w:t>
      </w:r>
    </w:p>
    <w:p w:rsidR="00F24DB7" w:rsidRPr="006E578B" w:rsidRDefault="00F24DB7" w:rsidP="00FD0B22">
      <w:pPr>
        <w:ind w:left="2160" w:hanging="720"/>
        <w:jc w:val="both"/>
        <w:rPr>
          <w:sz w:val="24"/>
          <w:szCs w:val="24"/>
        </w:rPr>
      </w:pPr>
    </w:p>
    <w:p w:rsidR="00F24DB7" w:rsidRPr="006E578B" w:rsidRDefault="00FD0B22" w:rsidP="00FD0B22">
      <w:pPr>
        <w:ind w:left="2160" w:hanging="720"/>
        <w:jc w:val="both"/>
        <w:rPr>
          <w:sz w:val="24"/>
          <w:szCs w:val="24"/>
        </w:rPr>
      </w:pPr>
      <w:r w:rsidRPr="006E578B">
        <w:rPr>
          <w:sz w:val="24"/>
          <w:szCs w:val="24"/>
        </w:rPr>
        <w:t>(b</w:t>
      </w:r>
      <w:r w:rsidR="00F24DB7" w:rsidRPr="006E578B">
        <w:rPr>
          <w:sz w:val="24"/>
          <w:szCs w:val="24"/>
        </w:rPr>
        <w:t>)</w:t>
      </w:r>
      <w:r w:rsidR="00F24DB7" w:rsidRPr="006E578B">
        <w:rPr>
          <w:sz w:val="24"/>
          <w:szCs w:val="24"/>
        </w:rPr>
        <w:tab/>
        <w:t>Immediately contact DCS regarding subpoenas/correspondence received, including notification of any correspondence addressed to a former employee, leased employee, or subcontractor relating to or arising from the services provided under this Contract;</w:t>
      </w:r>
    </w:p>
    <w:p w:rsidR="00F24DB7" w:rsidRPr="006E578B" w:rsidRDefault="00F24DB7" w:rsidP="00FD0B22">
      <w:pPr>
        <w:ind w:left="2160" w:hanging="720"/>
        <w:jc w:val="both"/>
        <w:rPr>
          <w:sz w:val="24"/>
          <w:szCs w:val="24"/>
        </w:rPr>
      </w:pPr>
    </w:p>
    <w:p w:rsidR="00F24DB7" w:rsidRPr="006E578B" w:rsidRDefault="00FD0B22" w:rsidP="00FD0B22">
      <w:pPr>
        <w:ind w:left="2160" w:hanging="720"/>
        <w:jc w:val="both"/>
        <w:rPr>
          <w:sz w:val="24"/>
          <w:szCs w:val="24"/>
        </w:rPr>
      </w:pPr>
      <w:r w:rsidRPr="006E578B">
        <w:rPr>
          <w:sz w:val="24"/>
          <w:szCs w:val="24"/>
        </w:rPr>
        <w:t>(c</w:t>
      </w:r>
      <w:r w:rsidR="00F24DB7" w:rsidRPr="006E578B">
        <w:rPr>
          <w:sz w:val="24"/>
          <w:szCs w:val="24"/>
        </w:rPr>
        <w:t>)</w:t>
      </w:r>
      <w:r w:rsidR="00F24DB7" w:rsidRPr="006E578B">
        <w:rPr>
          <w:sz w:val="24"/>
          <w:szCs w:val="24"/>
        </w:rPr>
        <w:tab/>
        <w:t>Provide contact information for those subpoenaed, if available;</w:t>
      </w:r>
    </w:p>
    <w:p w:rsidR="00F24DB7" w:rsidRPr="006E578B" w:rsidRDefault="00F24DB7" w:rsidP="00FD0B22">
      <w:pPr>
        <w:ind w:left="2160" w:hanging="720"/>
        <w:jc w:val="both"/>
        <w:rPr>
          <w:sz w:val="24"/>
          <w:szCs w:val="24"/>
        </w:rPr>
      </w:pPr>
    </w:p>
    <w:p w:rsidR="00F24DB7" w:rsidRPr="006E578B" w:rsidRDefault="00FD0B22" w:rsidP="00FD0B22">
      <w:pPr>
        <w:ind w:left="2160" w:hanging="720"/>
        <w:jc w:val="both"/>
        <w:rPr>
          <w:sz w:val="24"/>
          <w:szCs w:val="24"/>
        </w:rPr>
      </w:pPr>
      <w:r w:rsidRPr="006E578B">
        <w:rPr>
          <w:sz w:val="24"/>
          <w:szCs w:val="24"/>
        </w:rPr>
        <w:t>(d</w:t>
      </w:r>
      <w:r w:rsidR="00F24DB7" w:rsidRPr="006E578B">
        <w:rPr>
          <w:sz w:val="24"/>
          <w:szCs w:val="24"/>
        </w:rPr>
        <w:t>)</w:t>
      </w:r>
      <w:r w:rsidR="00F24DB7" w:rsidRPr="006E578B">
        <w:rPr>
          <w:sz w:val="24"/>
          <w:szCs w:val="24"/>
        </w:rPr>
        <w:tab/>
        <w:t>Provide a substitute witness as requested by DCS;</w:t>
      </w:r>
    </w:p>
    <w:p w:rsidR="00F24DB7" w:rsidRPr="006E578B" w:rsidRDefault="00F24DB7" w:rsidP="00FD0B22">
      <w:pPr>
        <w:ind w:left="2160" w:hanging="720"/>
        <w:jc w:val="both"/>
        <w:rPr>
          <w:sz w:val="24"/>
          <w:szCs w:val="24"/>
        </w:rPr>
      </w:pPr>
    </w:p>
    <w:p w:rsidR="00F24DB7" w:rsidRPr="006E578B" w:rsidRDefault="00FD0B22" w:rsidP="00FD0B22">
      <w:pPr>
        <w:ind w:left="2160" w:hanging="720"/>
        <w:jc w:val="both"/>
        <w:rPr>
          <w:sz w:val="24"/>
          <w:szCs w:val="24"/>
        </w:rPr>
      </w:pPr>
      <w:r w:rsidRPr="006E578B">
        <w:rPr>
          <w:sz w:val="24"/>
          <w:szCs w:val="24"/>
        </w:rPr>
        <w:t>(e</w:t>
      </w:r>
      <w:r w:rsidR="00F24DB7" w:rsidRPr="006E578B">
        <w:rPr>
          <w:sz w:val="24"/>
          <w:szCs w:val="24"/>
        </w:rPr>
        <w:t>)</w:t>
      </w:r>
      <w:r w:rsidR="00F24DB7" w:rsidRPr="006E578B">
        <w:rPr>
          <w:sz w:val="24"/>
          <w:szCs w:val="24"/>
        </w:rPr>
        <w:tab/>
        <w:t>Timely copy and provide records and documentation; and</w:t>
      </w:r>
    </w:p>
    <w:p w:rsidR="00F24DB7" w:rsidRPr="006E578B" w:rsidRDefault="00F24DB7" w:rsidP="00FD0B22">
      <w:pPr>
        <w:ind w:left="2160" w:hanging="720"/>
        <w:jc w:val="both"/>
        <w:rPr>
          <w:sz w:val="24"/>
          <w:szCs w:val="24"/>
        </w:rPr>
      </w:pPr>
    </w:p>
    <w:p w:rsidR="00F24DB7" w:rsidRPr="006E578B" w:rsidRDefault="00FD0B22" w:rsidP="00FD0B22">
      <w:pPr>
        <w:ind w:left="2160" w:hanging="720"/>
        <w:jc w:val="both"/>
        <w:rPr>
          <w:sz w:val="24"/>
          <w:szCs w:val="24"/>
        </w:rPr>
      </w:pPr>
      <w:r w:rsidRPr="006E578B">
        <w:rPr>
          <w:sz w:val="24"/>
          <w:szCs w:val="24"/>
        </w:rPr>
        <w:t>(f</w:t>
      </w:r>
      <w:r w:rsidR="00F24DB7" w:rsidRPr="006E578B">
        <w:rPr>
          <w:sz w:val="24"/>
          <w:szCs w:val="24"/>
        </w:rPr>
        <w:t>)</w:t>
      </w:r>
      <w:r w:rsidR="00F24DB7" w:rsidRPr="006E578B">
        <w:rPr>
          <w:sz w:val="24"/>
          <w:szCs w:val="24"/>
        </w:rPr>
        <w:tab/>
        <w:t>Arrange for documentation of chain of custody on tests administered to clients as part of the Contractor’s services, if requested by DCS.</w:t>
      </w:r>
    </w:p>
    <w:p w:rsidR="00F24DB7" w:rsidRPr="006E578B" w:rsidRDefault="00F24DB7" w:rsidP="00F24DB7">
      <w:pPr>
        <w:ind w:left="1440" w:hanging="720"/>
        <w:jc w:val="both"/>
        <w:rPr>
          <w:sz w:val="24"/>
          <w:szCs w:val="24"/>
        </w:rPr>
      </w:pPr>
    </w:p>
    <w:p w:rsidR="002F2272" w:rsidRPr="006E578B" w:rsidRDefault="00E1364F" w:rsidP="009D7663">
      <w:pPr>
        <w:ind w:left="1440" w:hanging="720"/>
        <w:jc w:val="both"/>
        <w:rPr>
          <w:sz w:val="24"/>
          <w:szCs w:val="24"/>
        </w:rPr>
      </w:pPr>
      <w:r w:rsidRPr="006E578B">
        <w:rPr>
          <w:sz w:val="24"/>
          <w:szCs w:val="24"/>
        </w:rPr>
        <w:t>(2)</w:t>
      </w:r>
      <w:r w:rsidRPr="006E578B">
        <w:rPr>
          <w:sz w:val="24"/>
          <w:szCs w:val="24"/>
        </w:rPr>
        <w:tab/>
      </w:r>
      <w:r w:rsidR="00FD0B22" w:rsidRPr="006E578B">
        <w:rPr>
          <w:sz w:val="24"/>
          <w:szCs w:val="24"/>
        </w:rPr>
        <w:t>DCS will attempt to provide adequate prior noti</w:t>
      </w:r>
      <w:r w:rsidR="009D7663" w:rsidRPr="006E578B">
        <w:rPr>
          <w:sz w:val="24"/>
          <w:szCs w:val="24"/>
        </w:rPr>
        <w:t xml:space="preserve">ce for required court/hearing testimony </w:t>
      </w:r>
      <w:r w:rsidR="00FD0B22" w:rsidRPr="006E578B">
        <w:rPr>
          <w:sz w:val="24"/>
          <w:szCs w:val="24"/>
        </w:rPr>
        <w:t>and will pay for court</w:t>
      </w:r>
      <w:r w:rsidR="009D7663" w:rsidRPr="006E578B">
        <w:rPr>
          <w:sz w:val="24"/>
          <w:szCs w:val="24"/>
        </w:rPr>
        <w:t>/hearing</w:t>
      </w:r>
      <w:r w:rsidR="00CD5609">
        <w:rPr>
          <w:sz w:val="24"/>
          <w:szCs w:val="24"/>
        </w:rPr>
        <w:t xml:space="preserve"> A</w:t>
      </w:r>
      <w:r w:rsidR="00FD0B22" w:rsidRPr="006E578B">
        <w:rPr>
          <w:sz w:val="24"/>
          <w:szCs w:val="24"/>
        </w:rPr>
        <w:t>ppearances</w:t>
      </w:r>
      <w:r w:rsidR="00C67278" w:rsidRPr="006E578B">
        <w:rPr>
          <w:sz w:val="24"/>
          <w:szCs w:val="24"/>
        </w:rPr>
        <w:t xml:space="preserve"> it requires </w:t>
      </w:r>
      <w:r w:rsidR="00CD5609">
        <w:rPr>
          <w:sz w:val="24"/>
          <w:szCs w:val="24"/>
        </w:rPr>
        <w:t>and for which the Contractor's Staff A</w:t>
      </w:r>
      <w:r w:rsidR="00FD0B22" w:rsidRPr="006E578B">
        <w:rPr>
          <w:sz w:val="24"/>
          <w:szCs w:val="24"/>
        </w:rPr>
        <w:t>ppears</w:t>
      </w:r>
      <w:r w:rsidR="006759F3">
        <w:rPr>
          <w:sz w:val="24"/>
          <w:szCs w:val="24"/>
        </w:rPr>
        <w:t xml:space="preserve">.  </w:t>
      </w:r>
      <w:r w:rsidR="00FD0B22" w:rsidRPr="006E578B">
        <w:rPr>
          <w:sz w:val="24"/>
          <w:szCs w:val="24"/>
        </w:rPr>
        <w:t xml:space="preserve"> </w:t>
      </w:r>
    </w:p>
    <w:p w:rsidR="002F2272" w:rsidRPr="006E578B" w:rsidRDefault="002F2272" w:rsidP="009D7663">
      <w:pPr>
        <w:ind w:left="1440" w:hanging="720"/>
        <w:jc w:val="both"/>
        <w:rPr>
          <w:sz w:val="24"/>
          <w:szCs w:val="24"/>
        </w:rPr>
      </w:pPr>
    </w:p>
    <w:p w:rsidR="009D7663" w:rsidRPr="006E578B" w:rsidRDefault="002F2272" w:rsidP="009D7663">
      <w:pPr>
        <w:ind w:left="1440" w:hanging="720"/>
        <w:jc w:val="both"/>
        <w:rPr>
          <w:sz w:val="24"/>
          <w:szCs w:val="24"/>
        </w:rPr>
      </w:pPr>
      <w:r w:rsidRPr="006E578B">
        <w:rPr>
          <w:sz w:val="24"/>
          <w:szCs w:val="24"/>
        </w:rPr>
        <w:t>(3)</w:t>
      </w:r>
      <w:r w:rsidRPr="006E578B">
        <w:rPr>
          <w:sz w:val="24"/>
          <w:szCs w:val="24"/>
        </w:rPr>
        <w:tab/>
      </w:r>
      <w:r w:rsidR="006759F3">
        <w:rPr>
          <w:sz w:val="24"/>
          <w:szCs w:val="24"/>
        </w:rPr>
        <w:t>The Contractor shall be required to have current releases for all DCS' clients for whom</w:t>
      </w:r>
      <w:r w:rsidR="00CD5609">
        <w:rPr>
          <w:sz w:val="24"/>
          <w:szCs w:val="24"/>
        </w:rPr>
        <w:t xml:space="preserve"> the Contractor's S</w:t>
      </w:r>
      <w:r w:rsidR="006759F3">
        <w:rPr>
          <w:sz w:val="24"/>
          <w:szCs w:val="24"/>
        </w:rPr>
        <w:t>taff provides services pursuant to this Contract with an expir</w:t>
      </w:r>
      <w:r w:rsidR="00FD5B0B">
        <w:rPr>
          <w:sz w:val="24"/>
          <w:szCs w:val="24"/>
        </w:rPr>
        <w:t>ation tied</w:t>
      </w:r>
      <w:r w:rsidR="006759F3">
        <w:rPr>
          <w:sz w:val="24"/>
          <w:szCs w:val="24"/>
        </w:rPr>
        <w:t xml:space="preserve"> to closure of the </w:t>
      </w:r>
      <w:r w:rsidR="00FD5B0B">
        <w:rPr>
          <w:sz w:val="24"/>
          <w:szCs w:val="24"/>
        </w:rPr>
        <w:t xml:space="preserve">relevant </w:t>
      </w:r>
      <w:r w:rsidR="006759F3">
        <w:rPr>
          <w:sz w:val="24"/>
          <w:szCs w:val="24"/>
        </w:rPr>
        <w:t xml:space="preserve">CHINS (child in need of services) case.  </w:t>
      </w:r>
      <w:r w:rsidRPr="006E578B">
        <w:rPr>
          <w:sz w:val="24"/>
          <w:szCs w:val="24"/>
        </w:rPr>
        <w:t xml:space="preserve">If the Contractor is planning on </w:t>
      </w:r>
      <w:r w:rsidR="006759F3">
        <w:rPr>
          <w:sz w:val="24"/>
          <w:szCs w:val="24"/>
        </w:rPr>
        <w:t xml:space="preserve">filing a motion to quash or </w:t>
      </w:r>
      <w:r w:rsidRPr="006E578B">
        <w:rPr>
          <w:sz w:val="24"/>
          <w:szCs w:val="24"/>
        </w:rPr>
        <w:t xml:space="preserve">requesting any hearings relating to its testimony that must take place prior to a </w:t>
      </w:r>
      <w:r w:rsidR="00207741" w:rsidRPr="006E578B">
        <w:rPr>
          <w:sz w:val="24"/>
          <w:szCs w:val="24"/>
        </w:rPr>
        <w:t>court/</w:t>
      </w:r>
      <w:r w:rsidRPr="006E578B">
        <w:rPr>
          <w:sz w:val="24"/>
          <w:szCs w:val="24"/>
        </w:rPr>
        <w:t xml:space="preserve">trial date, the Contractor must provide DCS with adequate advance notice of such </w:t>
      </w:r>
      <w:r w:rsidR="00380871">
        <w:rPr>
          <w:sz w:val="24"/>
          <w:szCs w:val="24"/>
        </w:rPr>
        <w:t xml:space="preserve">motion and/or </w:t>
      </w:r>
      <w:r w:rsidRPr="006E578B">
        <w:rPr>
          <w:sz w:val="24"/>
          <w:szCs w:val="24"/>
        </w:rPr>
        <w:t xml:space="preserve">request for a hearing prior to such </w:t>
      </w:r>
      <w:r w:rsidR="00207741" w:rsidRPr="006E578B">
        <w:rPr>
          <w:sz w:val="24"/>
          <w:szCs w:val="24"/>
        </w:rPr>
        <w:t>court/</w:t>
      </w:r>
      <w:r w:rsidRPr="006E578B">
        <w:rPr>
          <w:sz w:val="24"/>
          <w:szCs w:val="24"/>
        </w:rPr>
        <w:t>trial date.</w:t>
      </w:r>
      <w:r w:rsidR="00207741" w:rsidRPr="006E578B">
        <w:rPr>
          <w:sz w:val="24"/>
          <w:szCs w:val="24"/>
        </w:rPr>
        <w:t xml:space="preserve">  DCS shall determine, in its discretion, whether such advance notice is adequate in any given circumstance.</w:t>
      </w:r>
      <w:r w:rsidR="00380871">
        <w:rPr>
          <w:sz w:val="24"/>
          <w:szCs w:val="24"/>
        </w:rPr>
        <w:t xml:space="preserve">  Notice will be considered inadequate if it would require a delay in any fact finding or permanency hearing.</w:t>
      </w:r>
    </w:p>
    <w:p w:rsidR="009D7663" w:rsidRPr="006E578B" w:rsidRDefault="009D7663" w:rsidP="009D7663">
      <w:pPr>
        <w:ind w:left="1440" w:hanging="720"/>
        <w:jc w:val="both"/>
        <w:rPr>
          <w:sz w:val="24"/>
          <w:szCs w:val="24"/>
        </w:rPr>
      </w:pPr>
    </w:p>
    <w:p w:rsidR="004F198E" w:rsidRPr="006E578B" w:rsidRDefault="009D7663" w:rsidP="00AF7E19">
      <w:pPr>
        <w:ind w:left="1440" w:hanging="720"/>
        <w:jc w:val="both"/>
        <w:rPr>
          <w:sz w:val="24"/>
          <w:szCs w:val="24"/>
        </w:rPr>
      </w:pPr>
      <w:r w:rsidRPr="006E578B">
        <w:rPr>
          <w:sz w:val="24"/>
          <w:szCs w:val="24"/>
        </w:rPr>
        <w:t>(</w:t>
      </w:r>
      <w:r w:rsidR="009C53F3" w:rsidRPr="006E578B">
        <w:rPr>
          <w:sz w:val="24"/>
          <w:szCs w:val="24"/>
        </w:rPr>
        <w:t>4</w:t>
      </w:r>
      <w:r w:rsidRPr="006E578B">
        <w:rPr>
          <w:sz w:val="24"/>
          <w:szCs w:val="24"/>
        </w:rPr>
        <w:t>)</w:t>
      </w:r>
      <w:r w:rsidRPr="006E578B">
        <w:rPr>
          <w:sz w:val="24"/>
          <w:szCs w:val="24"/>
        </w:rPr>
        <w:tab/>
      </w:r>
      <w:r w:rsidR="00380871">
        <w:rPr>
          <w:sz w:val="24"/>
          <w:szCs w:val="24"/>
          <w:u w:val="single"/>
        </w:rPr>
        <w:t xml:space="preserve">Payment for </w:t>
      </w:r>
      <w:r w:rsidR="00CA0E14" w:rsidRPr="006E578B">
        <w:rPr>
          <w:sz w:val="24"/>
          <w:szCs w:val="24"/>
          <w:u w:val="single"/>
        </w:rPr>
        <w:t>Testimony</w:t>
      </w:r>
      <w:r w:rsidR="008D3149" w:rsidRPr="006E578B">
        <w:rPr>
          <w:sz w:val="24"/>
          <w:szCs w:val="24"/>
          <w:u w:val="single"/>
        </w:rPr>
        <w:t xml:space="preserve"> </w:t>
      </w:r>
      <w:r w:rsidR="00D53442" w:rsidRPr="006E578B">
        <w:rPr>
          <w:sz w:val="24"/>
          <w:szCs w:val="24"/>
          <w:u w:val="single"/>
        </w:rPr>
        <w:t>Rendered for DCS t</w:t>
      </w:r>
      <w:r w:rsidR="004F198E" w:rsidRPr="006E578B">
        <w:rPr>
          <w:sz w:val="24"/>
          <w:szCs w:val="24"/>
          <w:u w:val="single"/>
        </w:rPr>
        <w:t>hat Results</w:t>
      </w:r>
      <w:r w:rsidR="002B6F7C" w:rsidRPr="006E578B">
        <w:rPr>
          <w:sz w:val="24"/>
          <w:szCs w:val="24"/>
          <w:u w:val="single"/>
        </w:rPr>
        <w:t xml:space="preserve"> f</w:t>
      </w:r>
      <w:r w:rsidR="008D3149" w:rsidRPr="006E578B">
        <w:rPr>
          <w:sz w:val="24"/>
          <w:szCs w:val="24"/>
          <w:u w:val="single"/>
        </w:rPr>
        <w:t>rom a</w:t>
      </w:r>
      <w:r w:rsidR="008A2603" w:rsidRPr="006E578B">
        <w:rPr>
          <w:sz w:val="24"/>
          <w:szCs w:val="24"/>
          <w:u w:val="single"/>
        </w:rPr>
        <w:t xml:space="preserve"> </w:t>
      </w:r>
      <w:r w:rsidR="008D3149" w:rsidRPr="006E578B">
        <w:rPr>
          <w:sz w:val="24"/>
          <w:szCs w:val="24"/>
          <w:u w:val="single"/>
        </w:rPr>
        <w:t>Referral Pursuant to this Contract</w:t>
      </w:r>
      <w:r w:rsidR="00CA0E14" w:rsidRPr="006E578B">
        <w:rPr>
          <w:sz w:val="24"/>
          <w:szCs w:val="24"/>
        </w:rPr>
        <w:t xml:space="preserve">.  </w:t>
      </w:r>
      <w:r w:rsidR="00A550D1">
        <w:rPr>
          <w:sz w:val="24"/>
          <w:szCs w:val="24"/>
        </w:rPr>
        <w:t xml:space="preserve">When </w:t>
      </w:r>
      <w:r w:rsidR="00CD5609">
        <w:rPr>
          <w:sz w:val="24"/>
          <w:szCs w:val="24"/>
        </w:rPr>
        <w:t xml:space="preserve">the </w:t>
      </w:r>
      <w:r w:rsidR="00A550D1">
        <w:rPr>
          <w:sz w:val="24"/>
          <w:szCs w:val="24"/>
        </w:rPr>
        <w:t>Contractor</w:t>
      </w:r>
      <w:r w:rsidR="00CD5609">
        <w:rPr>
          <w:sz w:val="24"/>
          <w:szCs w:val="24"/>
        </w:rPr>
        <w:t>'s S</w:t>
      </w:r>
      <w:r w:rsidR="00A550D1">
        <w:rPr>
          <w:sz w:val="24"/>
          <w:szCs w:val="24"/>
        </w:rPr>
        <w:t xml:space="preserve">taff appears at DCS' request and based on the contracted hourly service rate for the individual testifying, </w:t>
      </w:r>
      <w:r w:rsidR="00CA0E14" w:rsidRPr="006E578B">
        <w:rPr>
          <w:sz w:val="24"/>
          <w:szCs w:val="24"/>
        </w:rPr>
        <w:t>DCS shall pay such Contractor</w:t>
      </w:r>
      <w:r w:rsidR="00CD5609">
        <w:rPr>
          <w:sz w:val="24"/>
          <w:szCs w:val="24"/>
        </w:rPr>
        <w:t>'s Staff</w:t>
      </w:r>
      <w:r w:rsidR="00CA0E14" w:rsidRPr="006E578B">
        <w:rPr>
          <w:sz w:val="24"/>
          <w:szCs w:val="24"/>
        </w:rPr>
        <w:t xml:space="preserve"> </w:t>
      </w:r>
      <w:r w:rsidR="00E35C62" w:rsidRPr="006E578B">
        <w:rPr>
          <w:sz w:val="24"/>
          <w:szCs w:val="24"/>
        </w:rPr>
        <w:t xml:space="preserve">for a total of two (2) hours </w:t>
      </w:r>
      <w:r w:rsidR="0054772B" w:rsidRPr="006E578B">
        <w:rPr>
          <w:sz w:val="24"/>
          <w:szCs w:val="24"/>
        </w:rPr>
        <w:t xml:space="preserve">of </w:t>
      </w:r>
      <w:r w:rsidR="00D90190">
        <w:rPr>
          <w:sz w:val="24"/>
          <w:szCs w:val="24"/>
        </w:rPr>
        <w:t xml:space="preserve">court time </w:t>
      </w:r>
      <w:r w:rsidR="00E35C62" w:rsidRPr="006E578B">
        <w:rPr>
          <w:sz w:val="24"/>
          <w:szCs w:val="24"/>
        </w:rPr>
        <w:t>fo</w:t>
      </w:r>
      <w:r w:rsidR="00CD5609">
        <w:rPr>
          <w:sz w:val="24"/>
          <w:szCs w:val="24"/>
        </w:rPr>
        <w:t>r each day that the Contractor's Staff A</w:t>
      </w:r>
      <w:r w:rsidR="00E35C62" w:rsidRPr="006E578B">
        <w:rPr>
          <w:sz w:val="24"/>
          <w:szCs w:val="24"/>
        </w:rPr>
        <w:t>ppears</w:t>
      </w:r>
      <w:r w:rsidR="00D90190">
        <w:rPr>
          <w:sz w:val="24"/>
          <w:szCs w:val="24"/>
        </w:rPr>
        <w:t xml:space="preserve">.  </w:t>
      </w:r>
    </w:p>
    <w:p w:rsidR="00A550D1" w:rsidRDefault="004F198E" w:rsidP="004F198E">
      <w:pPr>
        <w:ind w:left="1440" w:hanging="720"/>
        <w:jc w:val="both"/>
        <w:rPr>
          <w:sz w:val="24"/>
          <w:szCs w:val="24"/>
        </w:rPr>
      </w:pPr>
      <w:r w:rsidRPr="006E578B">
        <w:rPr>
          <w:sz w:val="24"/>
          <w:szCs w:val="24"/>
        </w:rPr>
        <w:lastRenderedPageBreak/>
        <w:t>(</w:t>
      </w:r>
      <w:r w:rsidR="00A550D1">
        <w:rPr>
          <w:sz w:val="24"/>
          <w:szCs w:val="24"/>
        </w:rPr>
        <w:t>5</w:t>
      </w:r>
      <w:r w:rsidRPr="006E578B">
        <w:rPr>
          <w:sz w:val="24"/>
          <w:szCs w:val="24"/>
        </w:rPr>
        <w:t>)</w:t>
      </w:r>
      <w:r w:rsidRPr="006E578B">
        <w:rPr>
          <w:sz w:val="24"/>
          <w:szCs w:val="24"/>
        </w:rPr>
        <w:tab/>
      </w:r>
      <w:r w:rsidR="00CD5609">
        <w:rPr>
          <w:sz w:val="24"/>
          <w:szCs w:val="24"/>
        </w:rPr>
        <w:t xml:space="preserve">The </w:t>
      </w:r>
      <w:r w:rsidR="00A550D1">
        <w:rPr>
          <w:sz w:val="24"/>
          <w:szCs w:val="24"/>
        </w:rPr>
        <w:t>Contractor</w:t>
      </w:r>
      <w:r w:rsidR="00CD5609">
        <w:rPr>
          <w:sz w:val="24"/>
          <w:szCs w:val="24"/>
        </w:rPr>
        <w:t xml:space="preserve"> agrees to be prepared for all A</w:t>
      </w:r>
      <w:r w:rsidR="00A550D1">
        <w:rPr>
          <w:sz w:val="24"/>
          <w:szCs w:val="24"/>
        </w:rPr>
        <w:t>ppearances and acknowledg</w:t>
      </w:r>
      <w:r w:rsidR="00CD5609">
        <w:rPr>
          <w:sz w:val="24"/>
          <w:szCs w:val="24"/>
        </w:rPr>
        <w:t xml:space="preserve">es that the court time payment (described directly above in paragraph (4)) </w:t>
      </w:r>
      <w:r w:rsidR="00A550D1">
        <w:rPr>
          <w:sz w:val="24"/>
          <w:szCs w:val="24"/>
        </w:rPr>
        <w:t>will be standard and is not based on preparation, waiting time, or time on the stand.  DCS will endeavor to sch</w:t>
      </w:r>
      <w:r w:rsidR="00CD5609">
        <w:rPr>
          <w:sz w:val="24"/>
          <w:szCs w:val="24"/>
        </w:rPr>
        <w:t>edule A</w:t>
      </w:r>
      <w:r w:rsidR="00A550D1">
        <w:rPr>
          <w:sz w:val="24"/>
          <w:szCs w:val="24"/>
        </w:rPr>
        <w:t>ppearances to accommodate the Contractor</w:t>
      </w:r>
      <w:r w:rsidR="00CD5609">
        <w:rPr>
          <w:sz w:val="24"/>
          <w:szCs w:val="24"/>
        </w:rPr>
        <w:t xml:space="preserve">'s Staff </w:t>
      </w:r>
      <w:r w:rsidR="00A550D1">
        <w:rPr>
          <w:sz w:val="24"/>
          <w:szCs w:val="24"/>
        </w:rPr>
        <w:t>to the extent permissible by the court.</w:t>
      </w:r>
    </w:p>
    <w:p w:rsidR="00A550D1" w:rsidRDefault="00A550D1" w:rsidP="004F198E">
      <w:pPr>
        <w:ind w:left="1440" w:hanging="720"/>
        <w:jc w:val="both"/>
        <w:rPr>
          <w:sz w:val="24"/>
          <w:szCs w:val="24"/>
        </w:rPr>
      </w:pPr>
    </w:p>
    <w:p w:rsidR="00A550D1" w:rsidRDefault="00A550D1" w:rsidP="004F198E">
      <w:pPr>
        <w:ind w:left="1440" w:hanging="720"/>
        <w:jc w:val="both"/>
        <w:rPr>
          <w:sz w:val="24"/>
          <w:szCs w:val="24"/>
        </w:rPr>
      </w:pPr>
      <w:r>
        <w:rPr>
          <w:sz w:val="24"/>
          <w:szCs w:val="24"/>
        </w:rPr>
        <w:t>(6)</w:t>
      </w:r>
      <w:r>
        <w:rPr>
          <w:sz w:val="24"/>
          <w:szCs w:val="24"/>
        </w:rPr>
        <w:tab/>
        <w:t xml:space="preserve">Should </w:t>
      </w:r>
      <w:r w:rsidR="00CD5609">
        <w:rPr>
          <w:sz w:val="24"/>
          <w:szCs w:val="24"/>
        </w:rPr>
        <w:t xml:space="preserve">the </w:t>
      </w:r>
      <w:r>
        <w:rPr>
          <w:sz w:val="24"/>
          <w:szCs w:val="24"/>
        </w:rPr>
        <w:t>Contractor</w:t>
      </w:r>
      <w:r w:rsidR="00CD5609">
        <w:rPr>
          <w:sz w:val="24"/>
          <w:szCs w:val="24"/>
        </w:rPr>
        <w:t>'s S</w:t>
      </w:r>
      <w:r>
        <w:rPr>
          <w:sz w:val="24"/>
          <w:szCs w:val="24"/>
        </w:rPr>
        <w:t xml:space="preserve">taff be requested by DCS to provide testimony unrelated to services rendered pursuant to this Contract, payment for such testimony will be separately negotiated and paid. </w:t>
      </w:r>
    </w:p>
    <w:p w:rsidR="008D278F" w:rsidRDefault="00F76B6D" w:rsidP="000C07C3">
      <w:pPr>
        <w:ind w:left="1440" w:hanging="720"/>
        <w:jc w:val="both"/>
        <w:rPr>
          <w:sz w:val="24"/>
          <w:szCs w:val="24"/>
        </w:rPr>
      </w:pPr>
      <w:r>
        <w:rPr>
          <w:sz w:val="24"/>
          <w:szCs w:val="24"/>
        </w:rPr>
        <w:t xml:space="preserve"> </w:t>
      </w:r>
      <w:r w:rsidR="00AB47FB">
        <w:rPr>
          <w:sz w:val="24"/>
          <w:szCs w:val="24"/>
        </w:rPr>
        <w:t xml:space="preserve"> </w:t>
      </w:r>
    </w:p>
    <w:p w:rsidR="008D278F" w:rsidRDefault="009C53F3" w:rsidP="00B16477">
      <w:pPr>
        <w:ind w:left="720" w:hanging="720"/>
        <w:jc w:val="both"/>
        <w:rPr>
          <w:sz w:val="24"/>
          <w:szCs w:val="24"/>
        </w:rPr>
      </w:pPr>
      <w:r>
        <w:rPr>
          <w:sz w:val="24"/>
          <w:szCs w:val="24"/>
        </w:rPr>
        <w:t>E</w:t>
      </w:r>
      <w:r w:rsidR="008D278F">
        <w:rPr>
          <w:sz w:val="24"/>
          <w:szCs w:val="24"/>
        </w:rPr>
        <w:t>.</w:t>
      </w:r>
      <w:r w:rsidR="008D278F">
        <w:rPr>
          <w:sz w:val="24"/>
          <w:szCs w:val="24"/>
        </w:rPr>
        <w:tab/>
        <w:t>The Contractor acknowledges and agrees that federal funds provided through this Contract shall not be used to supplant existing federal or non-federal funds for activities similar to the services provided pursuant to this Contract.</w:t>
      </w:r>
      <w:r w:rsidR="004B6B81">
        <w:rPr>
          <w:sz w:val="24"/>
          <w:szCs w:val="24"/>
        </w:rPr>
        <w:t xml:space="preserve"> </w:t>
      </w:r>
    </w:p>
    <w:p w:rsidR="008D278F" w:rsidRDefault="008D278F" w:rsidP="00B16477">
      <w:pPr>
        <w:ind w:left="720" w:hanging="720"/>
        <w:jc w:val="both"/>
        <w:rPr>
          <w:sz w:val="24"/>
          <w:szCs w:val="24"/>
        </w:rPr>
      </w:pPr>
    </w:p>
    <w:p w:rsidR="00544EBF" w:rsidRPr="00C17130" w:rsidRDefault="009C53F3" w:rsidP="00C17130">
      <w:pPr>
        <w:ind w:left="720" w:hanging="720"/>
        <w:jc w:val="both"/>
        <w:rPr>
          <w:sz w:val="24"/>
          <w:szCs w:val="24"/>
        </w:rPr>
      </w:pPr>
      <w:r>
        <w:rPr>
          <w:sz w:val="24"/>
          <w:szCs w:val="24"/>
        </w:rPr>
        <w:t>F</w:t>
      </w:r>
      <w:r w:rsidR="008D278F">
        <w:rPr>
          <w:sz w:val="24"/>
          <w:szCs w:val="24"/>
        </w:rPr>
        <w:t>.</w:t>
      </w:r>
      <w:r w:rsidR="008D278F">
        <w:rPr>
          <w:sz w:val="24"/>
          <w:szCs w:val="24"/>
        </w:rPr>
        <w:tab/>
      </w:r>
      <w:r w:rsidR="00544EBF" w:rsidRPr="00C17130">
        <w:rPr>
          <w:sz w:val="24"/>
          <w:szCs w:val="24"/>
        </w:rPr>
        <w:t>The Contractor agrees to prepare and submit to the State as requested the information required by the State for reports and evaluations necessary to monitor services or programs and outcomes.  The Contractor will provide all information reasonably requested by the State and will cooperate with and assist the State in preparing such reports and evaluations.  DCS will attempt to standardize the timing and content of required reports to the extent it can.</w:t>
      </w:r>
    </w:p>
    <w:p w:rsidR="00BB6B72" w:rsidRDefault="00BB6B72" w:rsidP="00B16477">
      <w:pPr>
        <w:ind w:left="720" w:hanging="720"/>
        <w:jc w:val="both"/>
        <w:rPr>
          <w:sz w:val="24"/>
          <w:szCs w:val="24"/>
        </w:rPr>
      </w:pPr>
    </w:p>
    <w:p w:rsidR="00BB6B72" w:rsidRDefault="009C53F3" w:rsidP="00B16477">
      <w:pPr>
        <w:ind w:left="720" w:hanging="720"/>
        <w:jc w:val="both"/>
        <w:rPr>
          <w:sz w:val="24"/>
          <w:szCs w:val="24"/>
        </w:rPr>
      </w:pPr>
      <w:r>
        <w:rPr>
          <w:sz w:val="24"/>
          <w:szCs w:val="24"/>
        </w:rPr>
        <w:t>G</w:t>
      </w:r>
      <w:r w:rsidR="005B5D67">
        <w:rPr>
          <w:sz w:val="24"/>
          <w:szCs w:val="24"/>
        </w:rPr>
        <w:t>.</w:t>
      </w:r>
      <w:r w:rsidR="005B5D67">
        <w:rPr>
          <w:sz w:val="24"/>
          <w:szCs w:val="24"/>
        </w:rPr>
        <w:tab/>
        <w:t xml:space="preserve">The State </w:t>
      </w:r>
      <w:r w:rsidR="00BB6B72">
        <w:rPr>
          <w:sz w:val="24"/>
          <w:szCs w:val="24"/>
        </w:rPr>
        <w:t xml:space="preserve">shall monitor and review the Contractor’s delivery of </w:t>
      </w:r>
      <w:r w:rsidR="0050076B">
        <w:rPr>
          <w:sz w:val="24"/>
          <w:szCs w:val="24"/>
        </w:rPr>
        <w:t xml:space="preserve">services </w:t>
      </w:r>
      <w:r w:rsidR="00BB6B72">
        <w:rPr>
          <w:sz w:val="24"/>
          <w:szCs w:val="24"/>
        </w:rPr>
        <w:t xml:space="preserve">during the term of this Contract.  The procedure that the </w:t>
      </w:r>
      <w:r w:rsidR="0050076B">
        <w:rPr>
          <w:sz w:val="24"/>
          <w:szCs w:val="24"/>
        </w:rPr>
        <w:t xml:space="preserve">State </w:t>
      </w:r>
      <w:r w:rsidR="00BB6B72">
        <w:rPr>
          <w:sz w:val="24"/>
          <w:szCs w:val="24"/>
        </w:rPr>
        <w:t>uses for monitoring the Contractor may change during the term of this Contract, and the Contractor will be notified of any changes in procedure.  The procedu</w:t>
      </w:r>
      <w:r w:rsidR="005B5D67">
        <w:rPr>
          <w:sz w:val="24"/>
          <w:szCs w:val="24"/>
        </w:rPr>
        <w:t xml:space="preserve">re that the State </w:t>
      </w:r>
      <w:r w:rsidR="00BB6B72">
        <w:rPr>
          <w:sz w:val="24"/>
          <w:szCs w:val="24"/>
        </w:rPr>
        <w:t>uses for monitoring the Contractor may include, but not be limited to, the following:</w:t>
      </w:r>
    </w:p>
    <w:p w:rsidR="00BB6B72" w:rsidRDefault="00BB6B72" w:rsidP="00B16477">
      <w:pPr>
        <w:ind w:left="720" w:hanging="720"/>
        <w:jc w:val="both"/>
        <w:rPr>
          <w:sz w:val="24"/>
          <w:szCs w:val="24"/>
        </w:rPr>
      </w:pPr>
    </w:p>
    <w:p w:rsidR="00BB6B72" w:rsidRDefault="00574499" w:rsidP="00574499">
      <w:pPr>
        <w:ind w:left="1440" w:hanging="720"/>
        <w:jc w:val="both"/>
        <w:rPr>
          <w:sz w:val="24"/>
          <w:szCs w:val="24"/>
        </w:rPr>
      </w:pPr>
      <w:r>
        <w:rPr>
          <w:sz w:val="24"/>
          <w:szCs w:val="24"/>
        </w:rPr>
        <w:t>(1)</w:t>
      </w:r>
      <w:r>
        <w:rPr>
          <w:sz w:val="24"/>
          <w:szCs w:val="24"/>
        </w:rPr>
        <w:tab/>
        <w:t>Review of invoices</w:t>
      </w:r>
      <w:r w:rsidR="009C53F3">
        <w:rPr>
          <w:sz w:val="24"/>
          <w:szCs w:val="24"/>
        </w:rPr>
        <w:t>/claims</w:t>
      </w:r>
      <w:r>
        <w:rPr>
          <w:sz w:val="24"/>
          <w:szCs w:val="24"/>
        </w:rPr>
        <w:t xml:space="preserve"> submitted by the Contractor for payment, in relation to the service components </w:t>
      </w:r>
      <w:r w:rsidR="002819C4">
        <w:rPr>
          <w:sz w:val="24"/>
          <w:szCs w:val="24"/>
        </w:rPr>
        <w:t xml:space="preserve">and service rates specified on </w:t>
      </w:r>
      <w:r w:rsidR="002819C4" w:rsidRPr="002819C4">
        <w:rPr>
          <w:b/>
          <w:sz w:val="24"/>
          <w:szCs w:val="24"/>
          <w:u w:val="single"/>
        </w:rPr>
        <w:t>Attachment A</w:t>
      </w:r>
      <w:r w:rsidR="002819C4">
        <w:rPr>
          <w:sz w:val="24"/>
          <w:szCs w:val="24"/>
        </w:rPr>
        <w:t xml:space="preserve">; </w:t>
      </w:r>
    </w:p>
    <w:p w:rsidR="00574499" w:rsidRDefault="00574499" w:rsidP="00574499">
      <w:pPr>
        <w:ind w:left="1440" w:hanging="720"/>
        <w:jc w:val="both"/>
        <w:rPr>
          <w:sz w:val="24"/>
          <w:szCs w:val="24"/>
        </w:rPr>
      </w:pPr>
    </w:p>
    <w:p w:rsidR="00574499" w:rsidRDefault="00574499" w:rsidP="00574499">
      <w:pPr>
        <w:ind w:left="1440" w:hanging="720"/>
        <w:jc w:val="both"/>
        <w:rPr>
          <w:sz w:val="24"/>
          <w:szCs w:val="24"/>
        </w:rPr>
      </w:pPr>
      <w:r>
        <w:rPr>
          <w:sz w:val="24"/>
          <w:szCs w:val="24"/>
        </w:rPr>
        <w:t>(2)</w:t>
      </w:r>
      <w:r>
        <w:rPr>
          <w:sz w:val="24"/>
          <w:szCs w:val="24"/>
        </w:rPr>
        <w:tab/>
        <w:t xml:space="preserve">Information received verbally or in writing from </w:t>
      </w:r>
      <w:r w:rsidR="00A45698">
        <w:rPr>
          <w:sz w:val="24"/>
          <w:szCs w:val="24"/>
        </w:rPr>
        <w:t>DCS</w:t>
      </w:r>
      <w:r w:rsidR="002819C4">
        <w:rPr>
          <w:sz w:val="24"/>
          <w:szCs w:val="24"/>
        </w:rPr>
        <w:t xml:space="preserve"> </w:t>
      </w:r>
      <w:r>
        <w:rPr>
          <w:sz w:val="24"/>
          <w:szCs w:val="24"/>
        </w:rPr>
        <w:t>concerning the Contractor’s delivery of services requested or approved;</w:t>
      </w:r>
    </w:p>
    <w:p w:rsidR="00574499" w:rsidRDefault="00574499" w:rsidP="00574499">
      <w:pPr>
        <w:ind w:left="1440" w:hanging="720"/>
        <w:jc w:val="both"/>
        <w:rPr>
          <w:sz w:val="24"/>
          <w:szCs w:val="24"/>
        </w:rPr>
      </w:pPr>
    </w:p>
    <w:p w:rsidR="00574499" w:rsidRDefault="00574499" w:rsidP="00574499">
      <w:pPr>
        <w:ind w:left="1440" w:hanging="720"/>
        <w:jc w:val="both"/>
        <w:rPr>
          <w:sz w:val="24"/>
          <w:szCs w:val="24"/>
        </w:rPr>
      </w:pPr>
      <w:r>
        <w:rPr>
          <w:sz w:val="24"/>
          <w:szCs w:val="24"/>
        </w:rPr>
        <w:t>(3)</w:t>
      </w:r>
      <w:r>
        <w:rPr>
          <w:sz w:val="24"/>
          <w:szCs w:val="24"/>
        </w:rPr>
        <w:tab/>
        <w:t>Information received verbally or in writing from service recipients, directly or through a DCS’ local office, regarding services provided by the Contractor;</w:t>
      </w:r>
    </w:p>
    <w:p w:rsidR="005B5D67" w:rsidRDefault="005B5D67" w:rsidP="00574499">
      <w:pPr>
        <w:ind w:left="1440" w:hanging="720"/>
        <w:jc w:val="both"/>
        <w:rPr>
          <w:sz w:val="24"/>
          <w:szCs w:val="24"/>
        </w:rPr>
      </w:pPr>
    </w:p>
    <w:p w:rsidR="00574499" w:rsidRDefault="00574499" w:rsidP="00574499">
      <w:pPr>
        <w:ind w:left="1440" w:hanging="720"/>
        <w:jc w:val="both"/>
        <w:rPr>
          <w:sz w:val="24"/>
          <w:szCs w:val="24"/>
        </w:rPr>
      </w:pPr>
      <w:r>
        <w:rPr>
          <w:sz w:val="24"/>
          <w:szCs w:val="24"/>
        </w:rPr>
        <w:t>(4)</w:t>
      </w:r>
      <w:r>
        <w:rPr>
          <w:sz w:val="24"/>
          <w:szCs w:val="24"/>
        </w:rPr>
        <w:tab/>
        <w:t xml:space="preserve">Review of the results of services provided in relation to the desired outcomes of those services as stated in </w:t>
      </w:r>
      <w:r w:rsidR="00A45698">
        <w:rPr>
          <w:sz w:val="24"/>
          <w:szCs w:val="24"/>
        </w:rPr>
        <w:t xml:space="preserve">the </w:t>
      </w:r>
      <w:r w:rsidR="00D22DED">
        <w:rPr>
          <w:sz w:val="24"/>
          <w:szCs w:val="24"/>
        </w:rPr>
        <w:t>Homebuilders RFP</w:t>
      </w:r>
      <w:r w:rsidR="00A45698">
        <w:rPr>
          <w:sz w:val="24"/>
          <w:szCs w:val="24"/>
        </w:rPr>
        <w:t xml:space="preserve"> and the Contractor’s RFP Response; and</w:t>
      </w:r>
    </w:p>
    <w:p w:rsidR="00574499" w:rsidRDefault="00574499" w:rsidP="00574499">
      <w:pPr>
        <w:ind w:left="1440" w:hanging="720"/>
        <w:jc w:val="both"/>
        <w:rPr>
          <w:sz w:val="24"/>
          <w:szCs w:val="24"/>
        </w:rPr>
      </w:pPr>
    </w:p>
    <w:p w:rsidR="00574499" w:rsidRDefault="00574499" w:rsidP="00574499">
      <w:pPr>
        <w:ind w:left="1440" w:hanging="720"/>
        <w:jc w:val="both"/>
        <w:rPr>
          <w:sz w:val="24"/>
          <w:szCs w:val="24"/>
        </w:rPr>
      </w:pPr>
      <w:r>
        <w:rPr>
          <w:sz w:val="24"/>
          <w:szCs w:val="24"/>
        </w:rPr>
        <w:t>(5)</w:t>
      </w:r>
      <w:r>
        <w:rPr>
          <w:sz w:val="24"/>
          <w:szCs w:val="24"/>
        </w:rPr>
        <w:tab/>
        <w:t xml:space="preserve">Information contained in </w:t>
      </w:r>
      <w:r w:rsidR="00C54DB9">
        <w:rPr>
          <w:sz w:val="24"/>
          <w:szCs w:val="24"/>
        </w:rPr>
        <w:t>the reports and evaluations relating to the Contractor’s delivery of services under this Contract.</w:t>
      </w:r>
    </w:p>
    <w:p w:rsidR="00B44742" w:rsidRDefault="00B44742" w:rsidP="00574499">
      <w:pPr>
        <w:ind w:left="1440" w:hanging="720"/>
        <w:jc w:val="both"/>
        <w:rPr>
          <w:sz w:val="24"/>
          <w:szCs w:val="24"/>
        </w:rPr>
      </w:pPr>
    </w:p>
    <w:p w:rsidR="00B44742" w:rsidRDefault="009C53F3" w:rsidP="001817B4">
      <w:pPr>
        <w:ind w:left="720"/>
        <w:jc w:val="both"/>
        <w:rPr>
          <w:sz w:val="24"/>
          <w:szCs w:val="24"/>
        </w:rPr>
      </w:pPr>
      <w:r>
        <w:rPr>
          <w:sz w:val="24"/>
          <w:szCs w:val="24"/>
        </w:rPr>
        <w:lastRenderedPageBreak/>
        <w:t>As requested by DCS, t</w:t>
      </w:r>
      <w:r w:rsidR="0040281A">
        <w:rPr>
          <w:sz w:val="24"/>
          <w:szCs w:val="24"/>
        </w:rPr>
        <w:t>he Contractor</w:t>
      </w:r>
      <w:r w:rsidR="00B44742">
        <w:rPr>
          <w:sz w:val="24"/>
          <w:szCs w:val="24"/>
        </w:rPr>
        <w:t xml:space="preserve"> </w:t>
      </w:r>
      <w:r>
        <w:rPr>
          <w:sz w:val="24"/>
          <w:szCs w:val="24"/>
        </w:rPr>
        <w:t>shall</w:t>
      </w:r>
      <w:r w:rsidR="00B44742">
        <w:rPr>
          <w:sz w:val="24"/>
          <w:szCs w:val="24"/>
        </w:rPr>
        <w:t xml:space="preserve"> submit periodic written reports to </w:t>
      </w:r>
      <w:r w:rsidR="007E36FA">
        <w:rPr>
          <w:sz w:val="24"/>
          <w:szCs w:val="24"/>
        </w:rPr>
        <w:t>DCS</w:t>
      </w:r>
      <w:r w:rsidR="001817B4">
        <w:rPr>
          <w:sz w:val="24"/>
          <w:szCs w:val="24"/>
        </w:rPr>
        <w:t xml:space="preserve"> concerning the Contractor’s servi</w:t>
      </w:r>
      <w:r w:rsidR="00FD4C81">
        <w:rPr>
          <w:sz w:val="24"/>
          <w:szCs w:val="24"/>
        </w:rPr>
        <w:t xml:space="preserve">ce delivery </w:t>
      </w:r>
      <w:r>
        <w:rPr>
          <w:sz w:val="24"/>
          <w:szCs w:val="24"/>
        </w:rPr>
        <w:t xml:space="preserve">and other issues pertinent to this Contract, </w:t>
      </w:r>
      <w:r w:rsidR="00FD4C81">
        <w:rPr>
          <w:sz w:val="24"/>
          <w:szCs w:val="24"/>
        </w:rPr>
        <w:t xml:space="preserve">as provided in </w:t>
      </w:r>
      <w:r w:rsidR="007E36FA">
        <w:rPr>
          <w:sz w:val="24"/>
          <w:szCs w:val="24"/>
        </w:rPr>
        <w:t xml:space="preserve">the </w:t>
      </w:r>
      <w:r w:rsidR="00D22DED">
        <w:rPr>
          <w:sz w:val="24"/>
          <w:szCs w:val="24"/>
        </w:rPr>
        <w:t>Homebuilders RFP</w:t>
      </w:r>
      <w:r w:rsidR="007E36FA">
        <w:rPr>
          <w:sz w:val="24"/>
          <w:szCs w:val="24"/>
        </w:rPr>
        <w:t xml:space="preserve"> and/or as specified by DCS.  </w:t>
      </w:r>
      <w:r>
        <w:rPr>
          <w:sz w:val="24"/>
          <w:szCs w:val="24"/>
        </w:rPr>
        <w:t>If requested by DCS, t</w:t>
      </w:r>
      <w:r w:rsidR="00FD4C81">
        <w:rPr>
          <w:sz w:val="24"/>
          <w:szCs w:val="24"/>
        </w:rPr>
        <w:t>he reports will be based only on documented information, which may include a contemporaneous written summary of information received verbally from a reporting source.</w:t>
      </w:r>
    </w:p>
    <w:p w:rsidR="00FC2D26" w:rsidRDefault="00FC2D26" w:rsidP="001817B4">
      <w:pPr>
        <w:ind w:left="720"/>
        <w:jc w:val="both"/>
        <w:rPr>
          <w:sz w:val="24"/>
          <w:szCs w:val="24"/>
        </w:rPr>
      </w:pPr>
    </w:p>
    <w:p w:rsidR="00FC2D26" w:rsidRDefault="009C53F3" w:rsidP="00FC2D26">
      <w:pPr>
        <w:ind w:left="864" w:hanging="720"/>
        <w:jc w:val="both"/>
        <w:rPr>
          <w:sz w:val="24"/>
          <w:szCs w:val="24"/>
        </w:rPr>
      </w:pPr>
      <w:r>
        <w:rPr>
          <w:sz w:val="24"/>
          <w:szCs w:val="24"/>
        </w:rPr>
        <w:t>H</w:t>
      </w:r>
      <w:r w:rsidR="00FC2D26">
        <w:rPr>
          <w:sz w:val="24"/>
          <w:szCs w:val="24"/>
        </w:rPr>
        <w:t>.</w:t>
      </w:r>
      <w:r w:rsidR="00FC2D26">
        <w:rPr>
          <w:sz w:val="24"/>
          <w:szCs w:val="24"/>
        </w:rPr>
        <w:tab/>
        <w:t xml:space="preserve">As requested by DCS, the Contractor shall keep records on </w:t>
      </w:r>
      <w:r>
        <w:rPr>
          <w:sz w:val="24"/>
          <w:szCs w:val="24"/>
        </w:rPr>
        <w:t xml:space="preserve">all </w:t>
      </w:r>
      <w:r w:rsidR="00FC2D26">
        <w:rPr>
          <w:sz w:val="24"/>
          <w:szCs w:val="24"/>
        </w:rPr>
        <w:t>visitation and transportation it provides as part of its delivery of services pursuant to this Contract.</w:t>
      </w:r>
    </w:p>
    <w:p w:rsidR="003B6161" w:rsidRDefault="003B6161" w:rsidP="00FC2D26">
      <w:pPr>
        <w:ind w:left="864" w:hanging="720"/>
        <w:jc w:val="both"/>
        <w:rPr>
          <w:sz w:val="24"/>
          <w:szCs w:val="24"/>
        </w:rPr>
      </w:pPr>
    </w:p>
    <w:p w:rsidR="003B6161" w:rsidRDefault="009C53F3" w:rsidP="00FC2D26">
      <w:pPr>
        <w:ind w:left="864" w:hanging="720"/>
        <w:jc w:val="both"/>
        <w:rPr>
          <w:sz w:val="24"/>
          <w:szCs w:val="24"/>
        </w:rPr>
      </w:pPr>
      <w:r>
        <w:rPr>
          <w:sz w:val="24"/>
          <w:szCs w:val="24"/>
        </w:rPr>
        <w:t>I</w:t>
      </w:r>
      <w:r w:rsidR="003B6161">
        <w:rPr>
          <w:sz w:val="24"/>
          <w:szCs w:val="24"/>
        </w:rPr>
        <w:t>.</w:t>
      </w:r>
      <w:r w:rsidR="003B6161">
        <w:rPr>
          <w:sz w:val="24"/>
          <w:szCs w:val="24"/>
        </w:rPr>
        <w:tab/>
        <w:t>As requested by DCS, the Contractor shall provide self-authenticated records to DCS.</w:t>
      </w:r>
    </w:p>
    <w:p w:rsidR="00A173E7" w:rsidRDefault="00A173E7" w:rsidP="00FC2D26">
      <w:pPr>
        <w:ind w:left="864" w:hanging="720"/>
        <w:jc w:val="both"/>
        <w:rPr>
          <w:sz w:val="24"/>
          <w:szCs w:val="24"/>
        </w:rPr>
      </w:pPr>
    </w:p>
    <w:p w:rsidR="00A173E7" w:rsidRDefault="00A173E7" w:rsidP="00FC2D26">
      <w:pPr>
        <w:ind w:left="864" w:hanging="720"/>
        <w:jc w:val="both"/>
        <w:rPr>
          <w:sz w:val="24"/>
          <w:szCs w:val="24"/>
        </w:rPr>
      </w:pPr>
      <w:r w:rsidRPr="0042136D">
        <w:rPr>
          <w:sz w:val="24"/>
          <w:szCs w:val="24"/>
        </w:rPr>
        <w:t>J.</w:t>
      </w:r>
      <w:r w:rsidRPr="0042136D">
        <w:rPr>
          <w:sz w:val="24"/>
          <w:szCs w:val="24"/>
        </w:rPr>
        <w:tab/>
        <w:t>The Contractor hereby agrees that all actual cost items and/or pass through cost items related to and/or part of the services it provides pursuant to this Contract must be at reasonable rates and not above the prevailing market rates.</w:t>
      </w:r>
    </w:p>
    <w:p w:rsidR="00FC2D26" w:rsidRDefault="00FC2D26" w:rsidP="00FC2D26">
      <w:pPr>
        <w:ind w:left="864" w:hanging="720"/>
        <w:jc w:val="both"/>
        <w:rPr>
          <w:sz w:val="24"/>
          <w:szCs w:val="24"/>
        </w:rPr>
      </w:pPr>
    </w:p>
    <w:p w:rsidR="00FC2D26" w:rsidRPr="00F81C11" w:rsidRDefault="00321F56" w:rsidP="00FC2D26">
      <w:pPr>
        <w:ind w:left="864" w:hanging="720"/>
        <w:jc w:val="both"/>
        <w:rPr>
          <w:sz w:val="24"/>
          <w:szCs w:val="24"/>
        </w:rPr>
      </w:pPr>
      <w:r>
        <w:rPr>
          <w:sz w:val="24"/>
          <w:szCs w:val="24"/>
        </w:rPr>
        <w:t>K</w:t>
      </w:r>
      <w:r w:rsidR="00FC2D26">
        <w:rPr>
          <w:sz w:val="24"/>
          <w:szCs w:val="24"/>
        </w:rPr>
        <w:t>.</w:t>
      </w:r>
      <w:r w:rsidR="00FC2D26">
        <w:rPr>
          <w:sz w:val="24"/>
          <w:szCs w:val="24"/>
        </w:rPr>
        <w:tab/>
      </w:r>
      <w:r w:rsidR="005C7A28">
        <w:rPr>
          <w:sz w:val="24"/>
          <w:szCs w:val="24"/>
        </w:rPr>
        <w:t>The Contractor shall send its disaster plan to DCS within thirty (30) days of the commencement date of this Contract.</w:t>
      </w:r>
    </w:p>
    <w:p w:rsidR="00F81C11" w:rsidRPr="00510BF5" w:rsidRDefault="00F81C11" w:rsidP="00F24E6C">
      <w:pPr>
        <w:rPr>
          <w:b/>
          <w:sz w:val="24"/>
          <w:szCs w:val="24"/>
        </w:rPr>
      </w:pPr>
    </w:p>
    <w:p w:rsidR="009B356D" w:rsidRDefault="00F24E6C" w:rsidP="00A314EC">
      <w:pPr>
        <w:ind w:left="720" w:hanging="720"/>
        <w:rPr>
          <w:sz w:val="24"/>
          <w:szCs w:val="24"/>
        </w:rPr>
      </w:pPr>
      <w:r w:rsidRPr="00510BF5">
        <w:rPr>
          <w:b/>
          <w:sz w:val="24"/>
          <w:szCs w:val="24"/>
        </w:rPr>
        <w:t xml:space="preserve">2.  </w:t>
      </w:r>
      <w:r w:rsidR="00A314EC" w:rsidRPr="00510BF5">
        <w:rPr>
          <w:b/>
          <w:sz w:val="24"/>
          <w:szCs w:val="24"/>
        </w:rPr>
        <w:tab/>
      </w:r>
      <w:r w:rsidRPr="00B86CBF">
        <w:rPr>
          <w:b/>
          <w:sz w:val="24"/>
          <w:szCs w:val="24"/>
        </w:rPr>
        <w:t>Consideration.</w:t>
      </w:r>
      <w:r w:rsidR="00C5484D">
        <w:rPr>
          <w:sz w:val="24"/>
          <w:szCs w:val="24"/>
        </w:rPr>
        <w:t xml:space="preserve">    </w:t>
      </w:r>
    </w:p>
    <w:p w:rsidR="0032108A" w:rsidRDefault="0032108A" w:rsidP="00A314EC">
      <w:pPr>
        <w:ind w:left="720" w:hanging="720"/>
        <w:rPr>
          <w:sz w:val="24"/>
          <w:szCs w:val="24"/>
        </w:rPr>
      </w:pPr>
    </w:p>
    <w:p w:rsidR="00501C59" w:rsidRDefault="00501C59" w:rsidP="00F15E11">
      <w:pPr>
        <w:ind w:left="720" w:hanging="720"/>
        <w:jc w:val="both"/>
        <w:rPr>
          <w:sz w:val="24"/>
          <w:szCs w:val="24"/>
        </w:rPr>
      </w:pPr>
      <w:r>
        <w:rPr>
          <w:sz w:val="24"/>
          <w:szCs w:val="24"/>
        </w:rPr>
        <w:t>A.</w:t>
      </w:r>
      <w:r>
        <w:rPr>
          <w:sz w:val="24"/>
          <w:szCs w:val="24"/>
        </w:rPr>
        <w:tab/>
      </w:r>
      <w:r w:rsidR="003E1821">
        <w:rPr>
          <w:sz w:val="24"/>
          <w:szCs w:val="24"/>
        </w:rPr>
        <w:t>This Contract will be zero-based.  Services</w:t>
      </w:r>
      <w:r w:rsidR="009A71FE">
        <w:rPr>
          <w:sz w:val="24"/>
          <w:szCs w:val="24"/>
        </w:rPr>
        <w:t xml:space="preserve"> available under this Contract and rendered from its effective date forward will be paid at the rates specified on </w:t>
      </w:r>
      <w:r w:rsidR="009A71FE" w:rsidRPr="00C80DEB">
        <w:rPr>
          <w:b/>
          <w:sz w:val="24"/>
          <w:szCs w:val="24"/>
          <w:u w:val="single"/>
        </w:rPr>
        <w:t>Attachment A</w:t>
      </w:r>
      <w:r w:rsidR="009A71FE">
        <w:rPr>
          <w:sz w:val="24"/>
          <w:szCs w:val="24"/>
        </w:rPr>
        <w:t xml:space="preserve"> (which is attach</w:t>
      </w:r>
      <w:r w:rsidR="00C80DEB">
        <w:rPr>
          <w:sz w:val="24"/>
          <w:szCs w:val="24"/>
        </w:rPr>
        <w:t xml:space="preserve">ed hereto and hereby incorporated by reference).  </w:t>
      </w:r>
      <w:r w:rsidR="0032108A">
        <w:rPr>
          <w:sz w:val="24"/>
          <w:szCs w:val="24"/>
        </w:rPr>
        <w:t xml:space="preserve">The Contractor will be paid </w:t>
      </w:r>
      <w:r w:rsidR="00D27A16">
        <w:rPr>
          <w:sz w:val="24"/>
          <w:szCs w:val="24"/>
        </w:rPr>
        <w:t>for delivery of</w:t>
      </w:r>
      <w:r w:rsidR="00E456C3">
        <w:rPr>
          <w:sz w:val="24"/>
          <w:szCs w:val="24"/>
        </w:rPr>
        <w:t xml:space="preserve"> services</w:t>
      </w:r>
      <w:r w:rsidR="00D27A16">
        <w:rPr>
          <w:sz w:val="24"/>
          <w:szCs w:val="24"/>
        </w:rPr>
        <w:t xml:space="preserve"> </w:t>
      </w:r>
      <w:r w:rsidR="00D27A16" w:rsidRPr="00B8297F">
        <w:rPr>
          <w:sz w:val="24"/>
          <w:szCs w:val="24"/>
        </w:rPr>
        <w:t>to the target population</w:t>
      </w:r>
      <w:r w:rsidR="009C53F3" w:rsidRPr="00B8297F">
        <w:rPr>
          <w:b/>
          <w:sz w:val="24"/>
          <w:szCs w:val="24"/>
        </w:rPr>
        <w:t xml:space="preserve"> </w:t>
      </w:r>
      <w:r w:rsidR="009C53F3" w:rsidRPr="00B8297F">
        <w:rPr>
          <w:sz w:val="24"/>
          <w:szCs w:val="24"/>
        </w:rPr>
        <w:t>(if a target population is specified)</w:t>
      </w:r>
      <w:r w:rsidR="00D27A16">
        <w:rPr>
          <w:sz w:val="24"/>
          <w:szCs w:val="24"/>
        </w:rPr>
        <w:t>, as provided in this Contract</w:t>
      </w:r>
      <w:r w:rsidR="00001245">
        <w:rPr>
          <w:sz w:val="24"/>
          <w:szCs w:val="24"/>
        </w:rPr>
        <w:t xml:space="preserve"> (including any exhibits attached hereto), the </w:t>
      </w:r>
      <w:r w:rsidR="00D22DED">
        <w:rPr>
          <w:sz w:val="24"/>
          <w:szCs w:val="24"/>
        </w:rPr>
        <w:t>Homebuilders RFP</w:t>
      </w:r>
      <w:r w:rsidR="00001245">
        <w:rPr>
          <w:sz w:val="24"/>
          <w:szCs w:val="24"/>
        </w:rPr>
        <w:t xml:space="preserve">, and the Contractor’s RFP Response, </w:t>
      </w:r>
      <w:r w:rsidR="00D27A16">
        <w:rPr>
          <w:sz w:val="24"/>
          <w:szCs w:val="24"/>
        </w:rPr>
        <w:t xml:space="preserve">at the rate or amount stated in </w:t>
      </w:r>
      <w:r w:rsidR="00D27A16" w:rsidRPr="00D27A16">
        <w:rPr>
          <w:b/>
          <w:sz w:val="24"/>
          <w:szCs w:val="24"/>
          <w:u w:val="single"/>
        </w:rPr>
        <w:t>Attachment A</w:t>
      </w:r>
      <w:r w:rsidR="00C80DEB" w:rsidRPr="00C80DEB">
        <w:rPr>
          <w:sz w:val="24"/>
          <w:szCs w:val="24"/>
        </w:rPr>
        <w:t>,</w:t>
      </w:r>
      <w:r w:rsidR="00C80DEB">
        <w:rPr>
          <w:sz w:val="24"/>
          <w:szCs w:val="24"/>
        </w:rPr>
        <w:t xml:space="preserve"> </w:t>
      </w:r>
      <w:r w:rsidR="00D27A16">
        <w:rPr>
          <w:sz w:val="24"/>
          <w:szCs w:val="24"/>
        </w:rPr>
        <w:t>based on the specified hourly or daily rate per unit of service</w:t>
      </w:r>
      <w:r w:rsidR="008B356D">
        <w:rPr>
          <w:sz w:val="24"/>
          <w:szCs w:val="24"/>
        </w:rPr>
        <w:t xml:space="preserve"> and </w:t>
      </w:r>
      <w:r w:rsidR="00D27A16">
        <w:rPr>
          <w:sz w:val="24"/>
          <w:szCs w:val="24"/>
        </w:rPr>
        <w:t xml:space="preserve">the specified amount for completion of a defined unit of service, subject to the terms and conditions of this Section and all other applicable provisions of this Contract, including Section 33 of this Contract.  </w:t>
      </w:r>
      <w:r w:rsidR="0032108A">
        <w:rPr>
          <w:sz w:val="24"/>
          <w:szCs w:val="24"/>
        </w:rPr>
        <w:t xml:space="preserve"> </w:t>
      </w:r>
    </w:p>
    <w:p w:rsidR="000B100F" w:rsidRDefault="000B100F" w:rsidP="00501C59">
      <w:pPr>
        <w:ind w:left="720" w:hanging="720"/>
        <w:jc w:val="both"/>
        <w:rPr>
          <w:sz w:val="24"/>
          <w:szCs w:val="24"/>
        </w:rPr>
      </w:pPr>
    </w:p>
    <w:p w:rsidR="00044B75" w:rsidRDefault="00F15E11" w:rsidP="00F15E11">
      <w:pPr>
        <w:ind w:left="720" w:hanging="720"/>
        <w:jc w:val="both"/>
        <w:rPr>
          <w:sz w:val="24"/>
          <w:szCs w:val="24"/>
        </w:rPr>
      </w:pPr>
      <w:r>
        <w:rPr>
          <w:sz w:val="24"/>
          <w:szCs w:val="24"/>
        </w:rPr>
        <w:t>B</w:t>
      </w:r>
      <w:r w:rsidR="00044B75">
        <w:rPr>
          <w:sz w:val="24"/>
          <w:szCs w:val="24"/>
        </w:rPr>
        <w:t>.</w:t>
      </w:r>
      <w:r w:rsidR="00044B75">
        <w:rPr>
          <w:sz w:val="24"/>
          <w:szCs w:val="24"/>
        </w:rPr>
        <w:tab/>
        <w:t>Payment to the Contractor as provided in paragraph A of this Section will be subject to the following conditions:</w:t>
      </w:r>
    </w:p>
    <w:p w:rsidR="00044B75" w:rsidRDefault="00044B75" w:rsidP="00501C59">
      <w:pPr>
        <w:ind w:left="720" w:hanging="720"/>
        <w:jc w:val="both"/>
        <w:rPr>
          <w:sz w:val="24"/>
          <w:szCs w:val="24"/>
        </w:rPr>
      </w:pPr>
    </w:p>
    <w:p w:rsidR="00044B75" w:rsidRDefault="00044B75" w:rsidP="00044B75">
      <w:pPr>
        <w:ind w:left="1440" w:hanging="720"/>
        <w:jc w:val="both"/>
        <w:rPr>
          <w:sz w:val="24"/>
          <w:szCs w:val="24"/>
        </w:rPr>
      </w:pPr>
      <w:r>
        <w:rPr>
          <w:sz w:val="24"/>
          <w:szCs w:val="24"/>
        </w:rPr>
        <w:t>(1)</w:t>
      </w:r>
      <w:r>
        <w:rPr>
          <w:sz w:val="24"/>
          <w:szCs w:val="24"/>
        </w:rPr>
        <w:tab/>
        <w:t xml:space="preserve">Timely completion and submission </w:t>
      </w:r>
      <w:r w:rsidR="00B01222">
        <w:rPr>
          <w:sz w:val="24"/>
          <w:szCs w:val="24"/>
        </w:rPr>
        <w:t xml:space="preserve">to the State of the information required for any requisite </w:t>
      </w:r>
      <w:r w:rsidR="006C169E">
        <w:rPr>
          <w:sz w:val="24"/>
          <w:szCs w:val="24"/>
        </w:rPr>
        <w:t>reports and evaluations necessary to monitor services or programs and outcomes,</w:t>
      </w:r>
      <w:r w:rsidR="00CC54B4">
        <w:rPr>
          <w:sz w:val="24"/>
          <w:szCs w:val="24"/>
        </w:rPr>
        <w:t xml:space="preserve"> as required by Section 1(</w:t>
      </w:r>
      <w:r w:rsidR="009E7634">
        <w:rPr>
          <w:sz w:val="24"/>
          <w:szCs w:val="24"/>
        </w:rPr>
        <w:t>G</w:t>
      </w:r>
      <w:r w:rsidR="00CC54B4">
        <w:rPr>
          <w:sz w:val="24"/>
          <w:szCs w:val="24"/>
        </w:rPr>
        <w:t>).</w:t>
      </w:r>
      <w:r w:rsidR="00B01222">
        <w:rPr>
          <w:sz w:val="24"/>
          <w:szCs w:val="24"/>
        </w:rPr>
        <w:t xml:space="preserve"> </w:t>
      </w:r>
    </w:p>
    <w:p w:rsidR="001969DD" w:rsidRDefault="001969DD" w:rsidP="00044B75">
      <w:pPr>
        <w:ind w:left="1440" w:hanging="720"/>
        <w:jc w:val="both"/>
        <w:rPr>
          <w:sz w:val="24"/>
          <w:szCs w:val="24"/>
        </w:rPr>
      </w:pPr>
    </w:p>
    <w:p w:rsidR="001969DD" w:rsidRDefault="001969DD" w:rsidP="00044B75">
      <w:pPr>
        <w:ind w:left="1440" w:hanging="720"/>
        <w:jc w:val="both"/>
        <w:rPr>
          <w:b/>
          <w:sz w:val="24"/>
          <w:szCs w:val="24"/>
        </w:rPr>
      </w:pPr>
      <w:r>
        <w:rPr>
          <w:sz w:val="24"/>
          <w:szCs w:val="24"/>
        </w:rPr>
        <w:t>(2)</w:t>
      </w:r>
      <w:r>
        <w:rPr>
          <w:sz w:val="24"/>
          <w:szCs w:val="24"/>
        </w:rPr>
        <w:tab/>
      </w:r>
      <w:r w:rsidRPr="00B8297F">
        <w:rPr>
          <w:sz w:val="24"/>
          <w:szCs w:val="24"/>
        </w:rPr>
        <w:t xml:space="preserve">Timely completion and submission to the </w:t>
      </w:r>
      <w:r w:rsidR="006C169E" w:rsidRPr="00B8297F">
        <w:rPr>
          <w:sz w:val="24"/>
          <w:szCs w:val="24"/>
        </w:rPr>
        <w:t xml:space="preserve">DCS </w:t>
      </w:r>
      <w:r w:rsidRPr="00B8297F">
        <w:rPr>
          <w:sz w:val="24"/>
          <w:szCs w:val="24"/>
        </w:rPr>
        <w:t>of monthly written reports relating to specific children and families referred to Contractor for ser</w:t>
      </w:r>
      <w:r w:rsidR="00CC54B4" w:rsidRPr="00B8297F">
        <w:rPr>
          <w:sz w:val="24"/>
          <w:szCs w:val="24"/>
        </w:rPr>
        <w:t>vices</w:t>
      </w:r>
      <w:r w:rsidR="009E7634" w:rsidRPr="00B8297F">
        <w:rPr>
          <w:sz w:val="24"/>
          <w:szCs w:val="24"/>
        </w:rPr>
        <w:t xml:space="preserve"> or relating to other issues pertinent to this Contract</w:t>
      </w:r>
      <w:r w:rsidR="00CC54B4" w:rsidRPr="00B8297F">
        <w:rPr>
          <w:sz w:val="24"/>
          <w:szCs w:val="24"/>
        </w:rPr>
        <w:t>, as required by Section 46</w:t>
      </w:r>
      <w:r w:rsidRPr="00B8297F">
        <w:rPr>
          <w:sz w:val="24"/>
          <w:szCs w:val="24"/>
        </w:rPr>
        <w:t>(</w:t>
      </w:r>
      <w:r w:rsidR="009E7634" w:rsidRPr="00B8297F">
        <w:rPr>
          <w:sz w:val="24"/>
          <w:szCs w:val="24"/>
        </w:rPr>
        <w:t>A</w:t>
      </w:r>
      <w:r w:rsidRPr="00B8297F">
        <w:rPr>
          <w:sz w:val="24"/>
          <w:szCs w:val="24"/>
        </w:rPr>
        <w:t>)(1) of this Contract.</w:t>
      </w:r>
    </w:p>
    <w:p w:rsidR="001969DD" w:rsidRDefault="001969DD" w:rsidP="00044B75">
      <w:pPr>
        <w:ind w:left="1440" w:hanging="720"/>
        <w:jc w:val="both"/>
        <w:rPr>
          <w:b/>
          <w:sz w:val="24"/>
          <w:szCs w:val="24"/>
        </w:rPr>
      </w:pPr>
    </w:p>
    <w:p w:rsidR="001969DD" w:rsidRDefault="001969DD" w:rsidP="009E7634">
      <w:pPr>
        <w:ind w:left="1440" w:hanging="720"/>
        <w:jc w:val="both"/>
        <w:rPr>
          <w:sz w:val="24"/>
          <w:szCs w:val="24"/>
        </w:rPr>
      </w:pPr>
      <w:r>
        <w:rPr>
          <w:sz w:val="24"/>
          <w:szCs w:val="24"/>
        </w:rPr>
        <w:lastRenderedPageBreak/>
        <w:t>(3)</w:t>
      </w:r>
      <w:r>
        <w:rPr>
          <w:sz w:val="24"/>
          <w:szCs w:val="24"/>
        </w:rPr>
        <w:tab/>
      </w:r>
      <w:r w:rsidR="00FD4328">
        <w:rPr>
          <w:sz w:val="24"/>
          <w:szCs w:val="24"/>
        </w:rPr>
        <w:t xml:space="preserve">Satisfactory completion and submission to the State of any applicable work product or other deliverable, as specified in </w:t>
      </w:r>
      <w:r w:rsidR="00E73B3A" w:rsidRPr="00E73B3A">
        <w:rPr>
          <w:b/>
          <w:sz w:val="24"/>
          <w:szCs w:val="24"/>
          <w:u w:val="single"/>
        </w:rPr>
        <w:t>Attachment A</w:t>
      </w:r>
      <w:r w:rsidR="009E7634">
        <w:rPr>
          <w:sz w:val="24"/>
          <w:szCs w:val="24"/>
        </w:rPr>
        <w:t xml:space="preserve">, </w:t>
      </w:r>
      <w:r w:rsidR="00E73B3A">
        <w:rPr>
          <w:sz w:val="24"/>
          <w:szCs w:val="24"/>
        </w:rPr>
        <w:t>the Contractor’s RFP Response,</w:t>
      </w:r>
      <w:r w:rsidR="009E7634">
        <w:rPr>
          <w:sz w:val="24"/>
          <w:szCs w:val="24"/>
        </w:rPr>
        <w:t xml:space="preserve"> or in this Contract itself, </w:t>
      </w:r>
      <w:r w:rsidR="00FD4328">
        <w:rPr>
          <w:sz w:val="24"/>
          <w:szCs w:val="24"/>
        </w:rPr>
        <w:t>for services that are not provided to a particular child or family.</w:t>
      </w:r>
    </w:p>
    <w:p w:rsidR="00FD4328" w:rsidRDefault="00FD4328" w:rsidP="00044B75">
      <w:pPr>
        <w:ind w:left="1440" w:hanging="720"/>
        <w:jc w:val="both"/>
        <w:rPr>
          <w:sz w:val="24"/>
          <w:szCs w:val="24"/>
        </w:rPr>
      </w:pPr>
    </w:p>
    <w:p w:rsidR="00FD4328" w:rsidRDefault="00FD4328" w:rsidP="00044B75">
      <w:pPr>
        <w:ind w:left="1440" w:hanging="720"/>
        <w:jc w:val="both"/>
        <w:rPr>
          <w:sz w:val="24"/>
          <w:szCs w:val="24"/>
        </w:rPr>
      </w:pPr>
      <w:r>
        <w:rPr>
          <w:sz w:val="24"/>
          <w:szCs w:val="24"/>
        </w:rPr>
        <w:t>(</w:t>
      </w:r>
      <w:r w:rsidR="009E7634">
        <w:rPr>
          <w:sz w:val="24"/>
          <w:szCs w:val="24"/>
        </w:rPr>
        <w:t>4</w:t>
      </w:r>
      <w:r>
        <w:rPr>
          <w:sz w:val="24"/>
          <w:szCs w:val="24"/>
        </w:rPr>
        <w:t>)</w:t>
      </w:r>
      <w:r>
        <w:rPr>
          <w:sz w:val="24"/>
          <w:szCs w:val="24"/>
        </w:rPr>
        <w:tab/>
        <w:t>Timely resolution of any issues related to Department of Revenue (“DOR”) or Department of Workforce Development (“DWD”).  The Contractor acknowledges that this Contract cannot proceed while any DOR or DWD “holds” exist.</w:t>
      </w:r>
    </w:p>
    <w:p w:rsidR="004E2AFB" w:rsidRDefault="004E2AFB" w:rsidP="00044B75">
      <w:pPr>
        <w:ind w:left="1440" w:hanging="720"/>
        <w:jc w:val="both"/>
        <w:rPr>
          <w:sz w:val="24"/>
          <w:szCs w:val="24"/>
        </w:rPr>
      </w:pPr>
    </w:p>
    <w:p w:rsidR="004E2AFB" w:rsidRPr="0042136D" w:rsidRDefault="00AB0B2B" w:rsidP="00044B75">
      <w:pPr>
        <w:ind w:left="1440" w:hanging="720"/>
        <w:jc w:val="both"/>
        <w:rPr>
          <w:sz w:val="24"/>
          <w:szCs w:val="24"/>
        </w:rPr>
      </w:pPr>
      <w:r w:rsidRPr="0042136D">
        <w:rPr>
          <w:sz w:val="24"/>
          <w:szCs w:val="24"/>
        </w:rPr>
        <w:t>(</w:t>
      </w:r>
      <w:r w:rsidR="004E2AFB" w:rsidRPr="0042136D">
        <w:rPr>
          <w:sz w:val="24"/>
          <w:szCs w:val="24"/>
        </w:rPr>
        <w:t>5)</w:t>
      </w:r>
      <w:r w:rsidR="004E2AFB" w:rsidRPr="0042136D">
        <w:rPr>
          <w:sz w:val="24"/>
          <w:szCs w:val="24"/>
        </w:rPr>
        <w:tab/>
        <w:t xml:space="preserve">If the Contractor is a Medicaid-eligible provider serving a Medicaid-eligible client, then such Contractor must bill Medicaid for </w:t>
      </w:r>
      <w:r w:rsidRPr="0042136D">
        <w:rPr>
          <w:sz w:val="24"/>
          <w:szCs w:val="24"/>
        </w:rPr>
        <w:t xml:space="preserve">any </w:t>
      </w:r>
      <w:r w:rsidR="004E2AFB" w:rsidRPr="0042136D">
        <w:rPr>
          <w:sz w:val="24"/>
          <w:szCs w:val="24"/>
        </w:rPr>
        <w:t>services</w:t>
      </w:r>
      <w:r w:rsidRPr="0042136D">
        <w:rPr>
          <w:sz w:val="24"/>
          <w:szCs w:val="24"/>
        </w:rPr>
        <w:t xml:space="preserve"> provided pursuant to this Contract to such Medicaid-eligible client</w:t>
      </w:r>
      <w:r w:rsidR="004E2AFB" w:rsidRPr="0042136D">
        <w:rPr>
          <w:sz w:val="24"/>
          <w:szCs w:val="24"/>
        </w:rPr>
        <w:t>.</w:t>
      </w:r>
    </w:p>
    <w:p w:rsidR="00801F1C" w:rsidRPr="0042136D" w:rsidRDefault="00801F1C" w:rsidP="00044B75">
      <w:pPr>
        <w:ind w:left="1440" w:hanging="720"/>
        <w:jc w:val="both"/>
        <w:rPr>
          <w:sz w:val="24"/>
          <w:szCs w:val="24"/>
        </w:rPr>
      </w:pPr>
    </w:p>
    <w:p w:rsidR="00801F1C" w:rsidRDefault="00801F1C" w:rsidP="00D07BCE">
      <w:pPr>
        <w:ind w:left="720" w:hanging="720"/>
        <w:jc w:val="both"/>
        <w:rPr>
          <w:sz w:val="24"/>
          <w:szCs w:val="24"/>
        </w:rPr>
      </w:pPr>
      <w:r w:rsidRPr="0042136D">
        <w:rPr>
          <w:sz w:val="24"/>
          <w:szCs w:val="24"/>
        </w:rPr>
        <w:t>C.</w:t>
      </w:r>
      <w:r w:rsidRPr="0042136D">
        <w:rPr>
          <w:sz w:val="24"/>
          <w:szCs w:val="24"/>
        </w:rPr>
        <w:tab/>
        <w:t xml:space="preserve">By signing this Contract, the Contractor hereby acknowledges that the service rates set forth on </w:t>
      </w:r>
      <w:r w:rsidRPr="0042136D">
        <w:rPr>
          <w:b/>
          <w:sz w:val="24"/>
          <w:szCs w:val="24"/>
          <w:u w:val="single"/>
        </w:rPr>
        <w:t>Attachment A</w:t>
      </w:r>
      <w:r w:rsidRPr="0042136D">
        <w:rPr>
          <w:sz w:val="24"/>
          <w:szCs w:val="24"/>
        </w:rPr>
        <w:t xml:space="preserve"> are negotiated rates between DCS and the Contractor and the Contractor shall not request a revision of such rates after execution of this Contract and/or </w:t>
      </w:r>
      <w:r w:rsidR="00D07BCE" w:rsidRPr="0042136D">
        <w:rPr>
          <w:sz w:val="24"/>
          <w:szCs w:val="24"/>
        </w:rPr>
        <w:t xml:space="preserve">attempt to </w:t>
      </w:r>
      <w:r w:rsidRPr="0042136D">
        <w:rPr>
          <w:sz w:val="24"/>
          <w:szCs w:val="24"/>
        </w:rPr>
        <w:t>include a reservation of rights relating to the amount of the service rates</w:t>
      </w:r>
      <w:r w:rsidR="00D07BCE" w:rsidRPr="0042136D">
        <w:rPr>
          <w:sz w:val="24"/>
          <w:szCs w:val="24"/>
        </w:rPr>
        <w:t xml:space="preserve"> in this Contract or otherwise.</w:t>
      </w:r>
    </w:p>
    <w:p w:rsidR="00AF7E19" w:rsidRDefault="00AF7E19" w:rsidP="00A314EC">
      <w:pPr>
        <w:ind w:left="720" w:hanging="720"/>
        <w:rPr>
          <w:b/>
          <w:sz w:val="24"/>
          <w:szCs w:val="24"/>
        </w:rPr>
      </w:pPr>
    </w:p>
    <w:p w:rsidR="00F24E6C" w:rsidRPr="00510BF5" w:rsidRDefault="00F24E6C" w:rsidP="00A314EC">
      <w:pPr>
        <w:ind w:left="720" w:hanging="720"/>
        <w:rPr>
          <w:b/>
          <w:sz w:val="24"/>
          <w:szCs w:val="24"/>
        </w:rPr>
      </w:pPr>
      <w:r w:rsidRPr="00510BF5">
        <w:rPr>
          <w:b/>
          <w:sz w:val="24"/>
          <w:szCs w:val="24"/>
        </w:rPr>
        <w:t xml:space="preserve">3.  </w:t>
      </w:r>
      <w:r w:rsidR="00A314EC" w:rsidRPr="00510BF5">
        <w:rPr>
          <w:b/>
          <w:sz w:val="24"/>
          <w:szCs w:val="24"/>
        </w:rPr>
        <w:tab/>
      </w:r>
      <w:r w:rsidRPr="00510BF5">
        <w:rPr>
          <w:b/>
          <w:sz w:val="24"/>
          <w:szCs w:val="24"/>
        </w:rPr>
        <w:t>Term.</w:t>
      </w:r>
      <w:r w:rsidR="00C5484D">
        <w:rPr>
          <w:b/>
          <w:sz w:val="24"/>
          <w:szCs w:val="24"/>
        </w:rPr>
        <w:t xml:space="preserve">   </w:t>
      </w:r>
      <w:r w:rsidR="00C5484D" w:rsidRPr="00C5484D">
        <w:rPr>
          <w:sz w:val="24"/>
          <w:szCs w:val="24"/>
        </w:rPr>
        <w:t xml:space="preserve"> </w:t>
      </w:r>
    </w:p>
    <w:p w:rsidR="00F24E6C" w:rsidRPr="00510BF5" w:rsidRDefault="00F24E6C" w:rsidP="00F24E6C">
      <w:pPr>
        <w:rPr>
          <w:sz w:val="24"/>
          <w:szCs w:val="24"/>
        </w:rPr>
      </w:pPr>
    </w:p>
    <w:p w:rsidR="00C31366" w:rsidRDefault="00F24E6C" w:rsidP="00AD4074">
      <w:pPr>
        <w:jc w:val="both"/>
        <w:rPr>
          <w:sz w:val="24"/>
          <w:szCs w:val="24"/>
        </w:rPr>
      </w:pPr>
      <w:r w:rsidRPr="00510BF5">
        <w:rPr>
          <w:sz w:val="24"/>
          <w:szCs w:val="24"/>
        </w:rPr>
        <w:t>This Contract shall be effect</w:t>
      </w:r>
      <w:r w:rsidR="004D367E" w:rsidRPr="00510BF5">
        <w:rPr>
          <w:sz w:val="24"/>
          <w:szCs w:val="24"/>
        </w:rPr>
        <w:t>ive for a period of</w:t>
      </w:r>
      <w:r w:rsidR="005E3AAF">
        <w:rPr>
          <w:sz w:val="24"/>
          <w:szCs w:val="24"/>
        </w:rPr>
        <w:t xml:space="preserve"> two (2) years.  </w:t>
      </w:r>
      <w:r w:rsidR="004D367E" w:rsidRPr="00510BF5">
        <w:rPr>
          <w:sz w:val="24"/>
          <w:szCs w:val="24"/>
        </w:rPr>
        <w:t>It</w:t>
      </w:r>
      <w:r w:rsidR="006151D6">
        <w:rPr>
          <w:sz w:val="24"/>
          <w:szCs w:val="24"/>
        </w:rPr>
        <w:t xml:space="preserve"> shall commence on</w:t>
      </w:r>
      <w:r w:rsidR="005E3AAF">
        <w:rPr>
          <w:sz w:val="24"/>
          <w:szCs w:val="24"/>
        </w:rPr>
        <w:t xml:space="preserve"> </w:t>
      </w:r>
      <w:r w:rsidR="006D2ACE">
        <w:rPr>
          <w:sz w:val="24"/>
          <w:szCs w:val="24"/>
        </w:rPr>
        <w:t>July 1, 2011</w:t>
      </w:r>
      <w:r w:rsidR="006151D6" w:rsidRPr="0032108A">
        <w:rPr>
          <w:sz w:val="24"/>
          <w:szCs w:val="24"/>
        </w:rPr>
        <w:t xml:space="preserve">, </w:t>
      </w:r>
      <w:r w:rsidRPr="00510BF5">
        <w:rPr>
          <w:sz w:val="24"/>
          <w:szCs w:val="24"/>
        </w:rPr>
        <w:t>and shall re</w:t>
      </w:r>
      <w:r w:rsidR="004D367E" w:rsidRPr="00510BF5">
        <w:rPr>
          <w:sz w:val="24"/>
          <w:szCs w:val="24"/>
        </w:rPr>
        <w:t>main in effect through</w:t>
      </w:r>
      <w:r w:rsidR="006D2ACE">
        <w:rPr>
          <w:sz w:val="24"/>
          <w:szCs w:val="24"/>
        </w:rPr>
        <w:t xml:space="preserve"> June 30, 2013.</w:t>
      </w:r>
    </w:p>
    <w:p w:rsidR="000A359D" w:rsidRPr="002A38CC" w:rsidRDefault="000A359D" w:rsidP="00551E72">
      <w:pPr>
        <w:jc w:val="both"/>
        <w:rPr>
          <w:b/>
          <w:sz w:val="24"/>
          <w:szCs w:val="24"/>
        </w:rPr>
      </w:pPr>
    </w:p>
    <w:p w:rsidR="009E7405" w:rsidRPr="002A38CC" w:rsidRDefault="009E7405" w:rsidP="009E7405">
      <w:pPr>
        <w:jc w:val="both"/>
        <w:rPr>
          <w:b/>
          <w:sz w:val="24"/>
          <w:szCs w:val="24"/>
        </w:rPr>
      </w:pPr>
      <w:r w:rsidRPr="002A38CC">
        <w:rPr>
          <w:b/>
          <w:sz w:val="24"/>
          <w:szCs w:val="24"/>
        </w:rPr>
        <w:t xml:space="preserve">4.  </w:t>
      </w:r>
      <w:r w:rsidRPr="002A38CC">
        <w:rPr>
          <w:b/>
          <w:sz w:val="24"/>
          <w:szCs w:val="24"/>
        </w:rPr>
        <w:tab/>
        <w:t>Access to Records</w:t>
      </w:r>
      <w:r>
        <w:rPr>
          <w:b/>
          <w:sz w:val="24"/>
          <w:szCs w:val="24"/>
        </w:rPr>
        <w:t>.</w:t>
      </w:r>
    </w:p>
    <w:p w:rsidR="009E7405" w:rsidRPr="002A38CC" w:rsidRDefault="009E7405" w:rsidP="009E7405">
      <w:pPr>
        <w:jc w:val="both"/>
        <w:rPr>
          <w:b/>
          <w:sz w:val="24"/>
          <w:szCs w:val="24"/>
        </w:rPr>
      </w:pPr>
    </w:p>
    <w:p w:rsidR="00551E72" w:rsidRPr="002A38CC" w:rsidRDefault="009E7405" w:rsidP="00551E72">
      <w:pPr>
        <w:jc w:val="both"/>
        <w:rPr>
          <w:sz w:val="24"/>
          <w:szCs w:val="24"/>
        </w:rPr>
      </w:pPr>
      <w:r w:rsidRPr="002A38CC">
        <w:rPr>
          <w:sz w:val="24"/>
          <w:szCs w:val="24"/>
        </w:rPr>
        <w:t>The Contractor and its subcontractors, if any, shall maintain all books, documents, papers, accounting records, and other evidence pertaining to all cos</w:t>
      </w:r>
      <w:r w:rsidR="007473FD">
        <w:rPr>
          <w:sz w:val="24"/>
          <w:szCs w:val="24"/>
        </w:rPr>
        <w:t>ts incurred under this Contract, including, but not limited t</w:t>
      </w:r>
      <w:r w:rsidR="000A74ED">
        <w:rPr>
          <w:sz w:val="24"/>
          <w:szCs w:val="24"/>
        </w:rPr>
        <w:t xml:space="preserve">o, payroll and banking records, purchase orders, </w:t>
      </w:r>
      <w:r w:rsidR="00696762">
        <w:rPr>
          <w:sz w:val="24"/>
          <w:szCs w:val="24"/>
        </w:rPr>
        <w:t xml:space="preserve">and </w:t>
      </w:r>
      <w:r w:rsidR="000A74ED">
        <w:rPr>
          <w:sz w:val="24"/>
          <w:szCs w:val="24"/>
        </w:rPr>
        <w:t>employee time and service reports, that are sufficient to document the Contractor’s financial and service activities in support of payments for services provided under this Contract.</w:t>
      </w:r>
      <w:r w:rsidRPr="002A38CC">
        <w:rPr>
          <w:sz w:val="24"/>
          <w:szCs w:val="24"/>
        </w:rPr>
        <w:t xml:space="preserve"> They shall make such materials available at their respective offices at a</w:t>
      </w:r>
      <w:r w:rsidR="000A74ED">
        <w:rPr>
          <w:sz w:val="24"/>
          <w:szCs w:val="24"/>
        </w:rPr>
        <w:t xml:space="preserve">ll reasonable times during this </w:t>
      </w:r>
      <w:r w:rsidRPr="002A38CC">
        <w:rPr>
          <w:sz w:val="24"/>
          <w:szCs w:val="24"/>
        </w:rPr>
        <w:t>Contract, and for three (3) years from the date of final payment under this Contract, for inspection by the State or its authorized</w:t>
      </w:r>
      <w:r>
        <w:rPr>
          <w:sz w:val="24"/>
          <w:szCs w:val="24"/>
        </w:rPr>
        <w:t xml:space="preserve"> designees.  Copies </w:t>
      </w:r>
      <w:r w:rsidRPr="002A38CC">
        <w:rPr>
          <w:sz w:val="24"/>
          <w:szCs w:val="24"/>
        </w:rPr>
        <w:t>shall be furnished at no cost to the State if requested.</w:t>
      </w:r>
    </w:p>
    <w:p w:rsidR="00551E72" w:rsidRPr="002A38CC" w:rsidRDefault="00551E72" w:rsidP="00551E72">
      <w:pPr>
        <w:jc w:val="both"/>
        <w:rPr>
          <w:sz w:val="24"/>
          <w:szCs w:val="24"/>
        </w:rPr>
      </w:pPr>
    </w:p>
    <w:p w:rsidR="00551E72" w:rsidRPr="002A38CC" w:rsidRDefault="00551E72" w:rsidP="00551E72">
      <w:pPr>
        <w:pStyle w:val="BodyText"/>
        <w:jc w:val="both"/>
        <w:rPr>
          <w:rFonts w:ascii="Times New Roman" w:hAnsi="Times New Roman"/>
          <w:b/>
          <w:sz w:val="24"/>
          <w:szCs w:val="24"/>
        </w:rPr>
      </w:pPr>
      <w:r w:rsidRPr="002A38CC">
        <w:rPr>
          <w:rFonts w:ascii="Times New Roman" w:hAnsi="Times New Roman"/>
          <w:b/>
          <w:sz w:val="24"/>
          <w:szCs w:val="24"/>
        </w:rPr>
        <w:t xml:space="preserve">5.  </w:t>
      </w:r>
      <w:r w:rsidRPr="002A38CC">
        <w:rPr>
          <w:rFonts w:ascii="Times New Roman" w:hAnsi="Times New Roman"/>
          <w:b/>
          <w:sz w:val="24"/>
          <w:szCs w:val="24"/>
        </w:rPr>
        <w:tab/>
      </w:r>
      <w:r>
        <w:rPr>
          <w:rFonts w:ascii="Times New Roman" w:hAnsi="Times New Roman"/>
          <w:b/>
          <w:sz w:val="24"/>
          <w:szCs w:val="24"/>
        </w:rPr>
        <w:t>Assignment;</w:t>
      </w:r>
      <w:r w:rsidR="00655176">
        <w:rPr>
          <w:rFonts w:ascii="Times New Roman" w:hAnsi="Times New Roman"/>
          <w:b/>
          <w:sz w:val="24"/>
          <w:szCs w:val="24"/>
        </w:rPr>
        <w:t xml:space="preserve"> Successors; and Subcontracting.</w:t>
      </w:r>
    </w:p>
    <w:p w:rsidR="00551E72" w:rsidRPr="002A38CC" w:rsidRDefault="00551E72" w:rsidP="00551E72">
      <w:pPr>
        <w:pStyle w:val="BodyText"/>
        <w:jc w:val="both"/>
        <w:rPr>
          <w:rFonts w:ascii="Times New Roman" w:hAnsi="Times New Roman"/>
          <w:b/>
          <w:sz w:val="24"/>
          <w:szCs w:val="24"/>
        </w:rPr>
      </w:pPr>
    </w:p>
    <w:p w:rsidR="00551E72" w:rsidRDefault="00655176" w:rsidP="00655176">
      <w:pPr>
        <w:pStyle w:val="BodyText"/>
        <w:ind w:left="72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551E72" w:rsidRPr="002A38CC">
        <w:rPr>
          <w:rFonts w:ascii="Times New Roman" w:hAnsi="Times New Roman"/>
          <w:sz w:val="24"/>
          <w:szCs w:val="24"/>
        </w:rPr>
        <w:t xml:space="preserve">The Contractor binds its successors and assignees to all the terms and conditions of this Contract.  The Contractor shall not assign or subcontract the whole or any part of this Contract without the </w:t>
      </w:r>
      <w:r w:rsidR="00213BBA">
        <w:rPr>
          <w:rFonts w:ascii="Times New Roman" w:hAnsi="Times New Roman"/>
          <w:sz w:val="24"/>
          <w:szCs w:val="24"/>
        </w:rPr>
        <w:t xml:space="preserve">State’s prior written consent.  </w:t>
      </w:r>
      <w:r w:rsidR="00551E72" w:rsidRPr="002A38CC">
        <w:rPr>
          <w:rFonts w:ascii="Times New Roman" w:hAnsi="Times New Roman"/>
          <w:sz w:val="24"/>
          <w:szCs w:val="24"/>
        </w:rPr>
        <w:t xml:space="preserve">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w:t>
      </w:r>
      <w:r w:rsidR="00551E72" w:rsidRPr="002A38CC">
        <w:rPr>
          <w:rFonts w:ascii="Times New Roman" w:hAnsi="Times New Roman"/>
          <w:sz w:val="24"/>
          <w:szCs w:val="24"/>
        </w:rPr>
        <w:lastRenderedPageBreak/>
        <w:t xml:space="preserve">shall cover all unpaid amounts under this Contract and shall not be made to more than one </w:t>
      </w:r>
      <w:r w:rsidR="007A183A">
        <w:rPr>
          <w:rFonts w:ascii="Times New Roman" w:hAnsi="Times New Roman"/>
          <w:sz w:val="24"/>
          <w:szCs w:val="24"/>
        </w:rPr>
        <w:t xml:space="preserve">(1) </w:t>
      </w:r>
      <w:r w:rsidR="00551E72" w:rsidRPr="002A38CC">
        <w:rPr>
          <w:rFonts w:ascii="Times New Roman" w:hAnsi="Times New Roman"/>
          <w:sz w:val="24"/>
          <w:szCs w:val="24"/>
        </w:rPr>
        <w:t>party.</w:t>
      </w:r>
    </w:p>
    <w:p w:rsidR="00655176" w:rsidRDefault="00655176" w:rsidP="00655176">
      <w:pPr>
        <w:pStyle w:val="BodyText"/>
        <w:ind w:left="720" w:hanging="720"/>
        <w:jc w:val="both"/>
        <w:rPr>
          <w:rFonts w:ascii="Times New Roman" w:hAnsi="Times New Roman"/>
          <w:sz w:val="24"/>
          <w:szCs w:val="24"/>
        </w:rPr>
      </w:pPr>
    </w:p>
    <w:p w:rsidR="00655176" w:rsidRDefault="00655176" w:rsidP="00655176">
      <w:pPr>
        <w:pStyle w:val="BodyText"/>
        <w:ind w:left="720" w:hanging="72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The Contractor shall require any subcontractor approved by the State to comply with the provision</w:t>
      </w:r>
      <w:r w:rsidR="009E7634">
        <w:rPr>
          <w:rFonts w:ascii="Times New Roman" w:hAnsi="Times New Roman"/>
          <w:sz w:val="24"/>
          <w:szCs w:val="24"/>
        </w:rPr>
        <w:t>s</w:t>
      </w:r>
      <w:r>
        <w:rPr>
          <w:rFonts w:ascii="Times New Roman" w:hAnsi="Times New Roman"/>
          <w:sz w:val="24"/>
          <w:szCs w:val="24"/>
        </w:rPr>
        <w:t xml:space="preserve"> set forth in this Contract.  Further, the Contractor shall remain responsible to the State for the performance of any subcontractor and shall monitor the performance of any subcontractor.  The Contractor agrees to enter into written agreements with all subcontractors and to provide copies of all subcontracting agreements to the State upon request.</w:t>
      </w:r>
    </w:p>
    <w:p w:rsidR="00932970" w:rsidRPr="002A38CC" w:rsidRDefault="00932970" w:rsidP="00551E72">
      <w:pPr>
        <w:pStyle w:val="BodyText"/>
        <w:jc w:val="both"/>
        <w:rPr>
          <w:rFonts w:ascii="Times New Roman" w:hAnsi="Times New Roman"/>
          <w:sz w:val="24"/>
          <w:szCs w:val="24"/>
        </w:rPr>
      </w:pPr>
    </w:p>
    <w:p w:rsidR="00551E72" w:rsidRDefault="009D1FDA" w:rsidP="00551E72">
      <w:pPr>
        <w:autoSpaceDE w:val="0"/>
        <w:autoSpaceDN w:val="0"/>
        <w:adjustRightInd w:val="0"/>
        <w:jc w:val="both"/>
        <w:rPr>
          <w:b/>
          <w:sz w:val="24"/>
          <w:szCs w:val="24"/>
        </w:rPr>
      </w:pPr>
      <w:r>
        <w:rPr>
          <w:b/>
          <w:sz w:val="24"/>
          <w:szCs w:val="24"/>
        </w:rPr>
        <w:t xml:space="preserve">6.  </w:t>
      </w:r>
      <w:r>
        <w:rPr>
          <w:b/>
          <w:sz w:val="24"/>
          <w:szCs w:val="24"/>
        </w:rPr>
        <w:tab/>
        <w:t>Audits and Monitoring.</w:t>
      </w:r>
    </w:p>
    <w:p w:rsidR="002D20A2" w:rsidRDefault="002D20A2" w:rsidP="00551E72">
      <w:pPr>
        <w:autoSpaceDE w:val="0"/>
        <w:autoSpaceDN w:val="0"/>
        <w:adjustRightInd w:val="0"/>
        <w:jc w:val="both"/>
        <w:rPr>
          <w:b/>
          <w:sz w:val="24"/>
          <w:szCs w:val="24"/>
        </w:rPr>
      </w:pPr>
    </w:p>
    <w:p w:rsidR="000D098B" w:rsidRPr="002A38CC" w:rsidRDefault="002D20A2" w:rsidP="000D098B">
      <w:pPr>
        <w:ind w:left="720" w:hanging="720"/>
        <w:jc w:val="both"/>
        <w:rPr>
          <w:sz w:val="24"/>
          <w:szCs w:val="24"/>
        </w:rPr>
      </w:pPr>
      <w:r w:rsidRPr="00FD21E3">
        <w:rPr>
          <w:sz w:val="24"/>
          <w:szCs w:val="24"/>
        </w:rPr>
        <w:t>A.</w:t>
      </w:r>
      <w:r>
        <w:rPr>
          <w:b/>
          <w:sz w:val="24"/>
          <w:szCs w:val="24"/>
        </w:rPr>
        <w:tab/>
      </w:r>
      <w:r w:rsidRPr="002A38CC">
        <w:rPr>
          <w:sz w:val="24"/>
          <w:szCs w:val="24"/>
        </w:rPr>
        <w:t xml:space="preserve">Following the expiration of this Contract, the Contractor shall arrange for a financial and compliance audit of funds provided by </w:t>
      </w:r>
      <w:r w:rsidRPr="00BA1FEF">
        <w:rPr>
          <w:sz w:val="24"/>
          <w:szCs w:val="24"/>
        </w:rPr>
        <w:t>the State</w:t>
      </w:r>
      <w:r w:rsidRPr="002A38CC">
        <w:rPr>
          <w:sz w:val="24"/>
          <w:szCs w:val="24"/>
        </w:rPr>
        <w:t xml:space="preserve"> pursuant to this Contract.  Such audit is to be conducted by an independent public or certified public accountant (or as applicable, the Indiana State Board of Accounts), and performed in accordance with </w:t>
      </w:r>
      <w:r>
        <w:rPr>
          <w:sz w:val="24"/>
          <w:szCs w:val="24"/>
        </w:rPr>
        <w:t xml:space="preserve">the </w:t>
      </w:r>
      <w:r w:rsidRPr="002A38CC">
        <w:rPr>
          <w:sz w:val="24"/>
          <w:szCs w:val="24"/>
        </w:rPr>
        <w:t>Indiana State Board of Accounts publication entitled "Uniform Compliance Guidelines for Examination of Entities Receiving Financial Assistance from Governmental Sources," and applicable provisions of the Office of Management and Budget Circu</w:t>
      </w:r>
      <w:r>
        <w:rPr>
          <w:sz w:val="24"/>
          <w:szCs w:val="24"/>
        </w:rPr>
        <w:t>lar</w:t>
      </w:r>
      <w:r w:rsidRPr="002A38CC">
        <w:rPr>
          <w:sz w:val="24"/>
          <w:szCs w:val="24"/>
        </w:rPr>
        <w:t xml:space="preserve"> A-133 (Audits of States, Local Governments,</w:t>
      </w:r>
      <w:r>
        <w:rPr>
          <w:sz w:val="24"/>
          <w:szCs w:val="24"/>
        </w:rPr>
        <w:t xml:space="preserve"> and Non-Profit Organizations).  </w:t>
      </w:r>
      <w:r w:rsidRPr="002A38CC">
        <w:rPr>
          <w:sz w:val="24"/>
          <w:szCs w:val="24"/>
        </w:rPr>
        <w:t>The Contractor is responsible for ensuring that the audit and any management letters are completed and forwarded to the State in accordance with the terms of thi</w:t>
      </w:r>
      <w:r>
        <w:rPr>
          <w:sz w:val="24"/>
          <w:szCs w:val="24"/>
        </w:rPr>
        <w:t xml:space="preserve">s Contract.  </w:t>
      </w:r>
      <w:r w:rsidRPr="002A38CC">
        <w:rPr>
          <w:sz w:val="24"/>
          <w:szCs w:val="24"/>
        </w:rPr>
        <w:t xml:space="preserve">Audits conducted pursuant to this paragraph must be submitted no later than nine (9) months following the close of the Contractor's fiscal year.  </w:t>
      </w:r>
      <w:r>
        <w:rPr>
          <w:sz w:val="24"/>
          <w:szCs w:val="24"/>
        </w:rPr>
        <w:t xml:space="preserve">The </w:t>
      </w:r>
      <w:r w:rsidRPr="002A38CC">
        <w:rPr>
          <w:sz w:val="24"/>
          <w:szCs w:val="24"/>
        </w:rPr>
        <w:t>Contractor agrees to provide the Indiana State Board of Accounts and the State an original of all financial and compliance audits.  The audit shall be an audit of the actual entity, or d</w:t>
      </w:r>
      <w:r>
        <w:rPr>
          <w:sz w:val="24"/>
          <w:szCs w:val="24"/>
        </w:rPr>
        <w:t xml:space="preserve">istinct portion thereof that is </w:t>
      </w:r>
      <w:r w:rsidRPr="002A38CC">
        <w:rPr>
          <w:sz w:val="24"/>
          <w:szCs w:val="24"/>
        </w:rPr>
        <w:t>the Contractor, and not of a parent, member, or subsidiary corporation of the Contractor, except to the extent such an expanded audit may be determined by the Indiana State Board of Accounts or the State to be in the best interests of the State.  The audit shall include a statement from the Auditor that the Auditor has reviewed this Contract and that the Contractor is not out of compliance with the financial aspects of this Contract.</w:t>
      </w:r>
    </w:p>
    <w:p w:rsidR="009D1FDA" w:rsidRPr="009D1FDA" w:rsidRDefault="009D1FDA" w:rsidP="000D098B">
      <w:pPr>
        <w:tabs>
          <w:tab w:val="left" w:pos="-720"/>
          <w:tab w:val="left" w:pos="0"/>
        </w:tabs>
        <w:suppressAutoHyphens/>
        <w:jc w:val="both"/>
        <w:rPr>
          <w:spacing w:val="-3"/>
          <w:sz w:val="24"/>
          <w:szCs w:val="24"/>
        </w:rPr>
      </w:pPr>
    </w:p>
    <w:p w:rsidR="002871E6" w:rsidRDefault="009D1FDA" w:rsidP="009D1FDA">
      <w:pPr>
        <w:suppressAutoHyphens/>
        <w:ind w:left="1440" w:hanging="720"/>
        <w:jc w:val="both"/>
        <w:rPr>
          <w:spacing w:val="-3"/>
          <w:sz w:val="24"/>
          <w:szCs w:val="24"/>
        </w:rPr>
      </w:pPr>
      <w:bookmarkStart w:id="0" w:name="IC5-11-1-24"/>
      <w:r>
        <w:rPr>
          <w:sz w:val="24"/>
          <w:szCs w:val="24"/>
        </w:rPr>
        <w:t>(</w:t>
      </w:r>
      <w:r w:rsidR="000D098B">
        <w:rPr>
          <w:sz w:val="24"/>
          <w:szCs w:val="24"/>
        </w:rPr>
        <w:t>1</w:t>
      </w:r>
      <w:r>
        <w:rPr>
          <w:sz w:val="24"/>
          <w:szCs w:val="24"/>
        </w:rPr>
        <w:t>)</w:t>
      </w:r>
      <w:r>
        <w:rPr>
          <w:sz w:val="24"/>
          <w:szCs w:val="24"/>
        </w:rPr>
        <w:tab/>
      </w:r>
      <w:r w:rsidR="00AD0EF2">
        <w:rPr>
          <w:sz w:val="24"/>
          <w:szCs w:val="24"/>
        </w:rPr>
        <w:t>The Contractor</w:t>
      </w:r>
      <w:r w:rsidRPr="009D1FDA">
        <w:rPr>
          <w:sz w:val="24"/>
          <w:szCs w:val="24"/>
        </w:rPr>
        <w:t xml:space="preserve"> shall permit all examinations and shall generate and maintain all documentation necessary to comply with all relevant audit requirements.</w:t>
      </w:r>
      <w:bookmarkEnd w:id="0"/>
      <w:r w:rsidR="00AD0EF2">
        <w:rPr>
          <w:spacing w:val="-3"/>
          <w:sz w:val="24"/>
          <w:szCs w:val="24"/>
        </w:rPr>
        <w:t xml:space="preserve">  </w:t>
      </w:r>
    </w:p>
    <w:p w:rsidR="00482860" w:rsidRPr="009D1FDA" w:rsidRDefault="00482860" w:rsidP="009D1FDA">
      <w:pPr>
        <w:tabs>
          <w:tab w:val="left" w:pos="-720"/>
          <w:tab w:val="left" w:pos="0"/>
        </w:tabs>
        <w:suppressAutoHyphens/>
        <w:ind w:left="1440" w:hanging="720"/>
        <w:jc w:val="both"/>
        <w:rPr>
          <w:spacing w:val="-3"/>
          <w:sz w:val="24"/>
          <w:szCs w:val="24"/>
        </w:rPr>
      </w:pPr>
    </w:p>
    <w:p w:rsidR="009D1FDA" w:rsidRPr="0042136D" w:rsidRDefault="009D1FDA" w:rsidP="001E1606">
      <w:pPr>
        <w:suppressAutoHyphens/>
        <w:ind w:left="720" w:hanging="720"/>
        <w:jc w:val="both"/>
        <w:rPr>
          <w:spacing w:val="-3"/>
          <w:sz w:val="24"/>
          <w:szCs w:val="24"/>
        </w:rPr>
      </w:pPr>
      <w:r w:rsidRPr="0042136D">
        <w:rPr>
          <w:spacing w:val="-3"/>
          <w:sz w:val="24"/>
          <w:szCs w:val="24"/>
        </w:rPr>
        <w:t>B.</w:t>
      </w:r>
      <w:r w:rsidRPr="0042136D">
        <w:rPr>
          <w:spacing w:val="-3"/>
          <w:sz w:val="24"/>
          <w:szCs w:val="24"/>
        </w:rPr>
        <w:tab/>
        <w:t>In addition to an independent audi</w:t>
      </w:r>
      <w:r w:rsidR="00482860" w:rsidRPr="0042136D">
        <w:rPr>
          <w:spacing w:val="-3"/>
          <w:sz w:val="24"/>
          <w:szCs w:val="24"/>
        </w:rPr>
        <w:t>t completed in accordance with p</w:t>
      </w:r>
      <w:r w:rsidRPr="0042136D">
        <w:rPr>
          <w:spacing w:val="-3"/>
          <w:sz w:val="24"/>
          <w:szCs w:val="24"/>
        </w:rPr>
        <w:t>aragraph A</w:t>
      </w:r>
      <w:r w:rsidR="00482860" w:rsidRPr="0042136D">
        <w:rPr>
          <w:spacing w:val="-3"/>
          <w:sz w:val="24"/>
          <w:szCs w:val="24"/>
        </w:rPr>
        <w:t xml:space="preserve"> of this Section</w:t>
      </w:r>
      <w:r w:rsidRPr="0042136D">
        <w:rPr>
          <w:spacing w:val="-3"/>
          <w:sz w:val="24"/>
          <w:szCs w:val="24"/>
        </w:rPr>
        <w:t xml:space="preserve">, </w:t>
      </w:r>
      <w:r w:rsidR="00482860" w:rsidRPr="0042136D">
        <w:rPr>
          <w:spacing w:val="-3"/>
          <w:sz w:val="24"/>
          <w:szCs w:val="24"/>
        </w:rPr>
        <w:t xml:space="preserve">the </w:t>
      </w:r>
      <w:r w:rsidRPr="0042136D">
        <w:rPr>
          <w:spacing w:val="-3"/>
          <w:sz w:val="24"/>
          <w:szCs w:val="24"/>
        </w:rPr>
        <w:t>State may, in its discretion, conduct a separate audit</w:t>
      </w:r>
      <w:r w:rsidR="00AD1D8F" w:rsidRPr="0042136D">
        <w:rPr>
          <w:spacing w:val="-3"/>
          <w:sz w:val="24"/>
          <w:szCs w:val="24"/>
        </w:rPr>
        <w:t>(s)</w:t>
      </w:r>
      <w:r w:rsidRPr="0042136D">
        <w:rPr>
          <w:spacing w:val="-3"/>
          <w:sz w:val="24"/>
          <w:szCs w:val="24"/>
        </w:rPr>
        <w:t xml:space="preserve"> of funds provided pursuant to this </w:t>
      </w:r>
      <w:r w:rsidR="00FD21E3" w:rsidRPr="0042136D">
        <w:rPr>
          <w:spacing w:val="-3"/>
          <w:sz w:val="24"/>
          <w:szCs w:val="24"/>
        </w:rPr>
        <w:t>Contract</w:t>
      </w:r>
      <w:r w:rsidR="00AD1D8F" w:rsidRPr="0042136D">
        <w:rPr>
          <w:spacing w:val="-3"/>
          <w:sz w:val="24"/>
          <w:szCs w:val="24"/>
        </w:rPr>
        <w:t xml:space="preserve"> and/or any other necessary on-site monitoring reviews of the Contractor</w:t>
      </w:r>
      <w:r w:rsidRPr="0042136D">
        <w:rPr>
          <w:spacing w:val="-3"/>
          <w:sz w:val="24"/>
          <w:szCs w:val="24"/>
        </w:rPr>
        <w:t>, for the purpose</w:t>
      </w:r>
      <w:r w:rsidR="00AD1D8F" w:rsidRPr="0042136D">
        <w:rPr>
          <w:spacing w:val="-3"/>
          <w:sz w:val="24"/>
          <w:szCs w:val="24"/>
        </w:rPr>
        <w:t xml:space="preserve"> </w:t>
      </w:r>
      <w:r w:rsidRPr="0042136D">
        <w:rPr>
          <w:spacing w:val="-3"/>
          <w:sz w:val="24"/>
          <w:szCs w:val="24"/>
        </w:rPr>
        <w:t>of</w:t>
      </w:r>
      <w:r w:rsidR="00AD1D8F" w:rsidRPr="0042136D">
        <w:rPr>
          <w:spacing w:val="-3"/>
          <w:sz w:val="24"/>
          <w:szCs w:val="24"/>
        </w:rPr>
        <w:t>: (i) outcome tracking</w:t>
      </w:r>
      <w:r w:rsidR="0021617B" w:rsidRPr="0042136D">
        <w:rPr>
          <w:spacing w:val="-3"/>
          <w:sz w:val="24"/>
          <w:szCs w:val="24"/>
        </w:rPr>
        <w:t xml:space="preserve"> (including, but not limited to, outcome tracking described in </w:t>
      </w:r>
      <w:r w:rsidR="00AD1D8F" w:rsidRPr="0042136D">
        <w:rPr>
          <w:spacing w:val="-3"/>
          <w:sz w:val="24"/>
          <w:szCs w:val="24"/>
        </w:rPr>
        <w:t>Section 1(</w:t>
      </w:r>
      <w:r w:rsidR="009E7634" w:rsidRPr="0042136D">
        <w:rPr>
          <w:spacing w:val="-3"/>
          <w:sz w:val="24"/>
          <w:szCs w:val="24"/>
        </w:rPr>
        <w:t>F</w:t>
      </w:r>
      <w:r w:rsidR="00AD1D8F" w:rsidRPr="0042136D">
        <w:rPr>
          <w:spacing w:val="-3"/>
          <w:sz w:val="24"/>
          <w:szCs w:val="24"/>
        </w:rPr>
        <w:t>) and 1(</w:t>
      </w:r>
      <w:r w:rsidR="009E7634" w:rsidRPr="0042136D">
        <w:rPr>
          <w:spacing w:val="-3"/>
          <w:sz w:val="24"/>
          <w:szCs w:val="24"/>
        </w:rPr>
        <w:t>G</w:t>
      </w:r>
      <w:r w:rsidR="00AD1D8F" w:rsidRPr="0042136D">
        <w:rPr>
          <w:spacing w:val="-3"/>
          <w:sz w:val="24"/>
          <w:szCs w:val="24"/>
        </w:rPr>
        <w:t>)(4) of this Contract; (ii) quality review of the services provided by the Contractor pursuant to this Contract; and/or (iii) conducting any other requisite and/or desired program and/or service audits of the Contractor.</w:t>
      </w:r>
    </w:p>
    <w:p w:rsidR="009D1FDA" w:rsidRPr="0042136D" w:rsidRDefault="00E5187C" w:rsidP="00E5187C">
      <w:pPr>
        <w:suppressAutoHyphens/>
        <w:ind w:left="1440" w:hanging="720"/>
        <w:jc w:val="both"/>
        <w:rPr>
          <w:spacing w:val="-3"/>
          <w:sz w:val="24"/>
          <w:szCs w:val="24"/>
        </w:rPr>
      </w:pPr>
      <w:r w:rsidRPr="0042136D">
        <w:rPr>
          <w:spacing w:val="-3"/>
          <w:sz w:val="24"/>
          <w:szCs w:val="24"/>
        </w:rPr>
        <w:lastRenderedPageBreak/>
        <w:t>(1)</w:t>
      </w:r>
      <w:r w:rsidRPr="0042136D">
        <w:rPr>
          <w:spacing w:val="-3"/>
          <w:sz w:val="24"/>
          <w:szCs w:val="24"/>
        </w:rPr>
        <w:tab/>
      </w:r>
      <w:r w:rsidR="00482860" w:rsidRPr="0042136D">
        <w:rPr>
          <w:spacing w:val="-3"/>
          <w:sz w:val="24"/>
          <w:szCs w:val="24"/>
        </w:rPr>
        <w:t>The Contractor</w:t>
      </w:r>
      <w:r w:rsidR="009D1FDA" w:rsidRPr="0042136D">
        <w:rPr>
          <w:spacing w:val="-3"/>
          <w:sz w:val="24"/>
          <w:szCs w:val="24"/>
        </w:rPr>
        <w:t xml:space="preserve"> shall, upon written demand by State, be required to repay to </w:t>
      </w:r>
      <w:r w:rsidR="00482860" w:rsidRPr="0042136D">
        <w:rPr>
          <w:spacing w:val="-3"/>
          <w:sz w:val="24"/>
          <w:szCs w:val="24"/>
        </w:rPr>
        <w:t xml:space="preserve">the </w:t>
      </w:r>
      <w:r w:rsidR="009D1FDA" w:rsidRPr="0042136D">
        <w:rPr>
          <w:spacing w:val="-3"/>
          <w:sz w:val="24"/>
          <w:szCs w:val="24"/>
        </w:rPr>
        <w:t xml:space="preserve">State all sums paid by </w:t>
      </w:r>
      <w:r w:rsidR="00482860" w:rsidRPr="0042136D">
        <w:rPr>
          <w:spacing w:val="-3"/>
          <w:sz w:val="24"/>
          <w:szCs w:val="24"/>
        </w:rPr>
        <w:t>the State to the Contractor</w:t>
      </w:r>
      <w:r w:rsidR="009D1FDA" w:rsidRPr="0042136D">
        <w:rPr>
          <w:spacing w:val="-3"/>
          <w:sz w:val="24"/>
          <w:szCs w:val="24"/>
        </w:rPr>
        <w:t xml:space="preserve">, for which adequate fiscal and/or service delivery documentation is not in existence for any time period </w:t>
      </w:r>
      <w:r w:rsidR="00482860" w:rsidRPr="0042136D">
        <w:rPr>
          <w:spacing w:val="-3"/>
          <w:sz w:val="24"/>
          <w:szCs w:val="24"/>
        </w:rPr>
        <w:t>audited.  If an audit of the Contractor</w:t>
      </w:r>
      <w:r w:rsidR="009D1FDA" w:rsidRPr="0042136D">
        <w:rPr>
          <w:spacing w:val="-3"/>
          <w:sz w:val="24"/>
          <w:szCs w:val="24"/>
        </w:rPr>
        <w:t xml:space="preserve"> results in an audit exception, </w:t>
      </w:r>
      <w:r w:rsidR="00482860" w:rsidRPr="0042136D">
        <w:rPr>
          <w:spacing w:val="-3"/>
          <w:sz w:val="24"/>
          <w:szCs w:val="24"/>
        </w:rPr>
        <w:t xml:space="preserve">the </w:t>
      </w:r>
      <w:r w:rsidR="009D1FDA" w:rsidRPr="0042136D">
        <w:rPr>
          <w:spacing w:val="-3"/>
          <w:sz w:val="24"/>
          <w:szCs w:val="24"/>
        </w:rPr>
        <w:t>State shall have the right to set off such amount against current or future allowable claims, demand cash repayment, or withhold payment of current claims in a like amount pending resolution between the parties of any disputed amount.</w:t>
      </w:r>
    </w:p>
    <w:p w:rsidR="009D1FDA" w:rsidRPr="0042136D" w:rsidRDefault="009D1FDA" w:rsidP="00E5187C">
      <w:pPr>
        <w:suppressAutoHyphens/>
        <w:ind w:left="1440" w:hanging="720"/>
        <w:jc w:val="both"/>
        <w:rPr>
          <w:spacing w:val="-3"/>
          <w:sz w:val="24"/>
          <w:szCs w:val="24"/>
        </w:rPr>
      </w:pPr>
    </w:p>
    <w:p w:rsidR="009D1FDA" w:rsidRPr="0042136D" w:rsidRDefault="00E5187C" w:rsidP="00E5187C">
      <w:pPr>
        <w:suppressAutoHyphens/>
        <w:ind w:left="1440" w:hanging="720"/>
        <w:jc w:val="both"/>
        <w:rPr>
          <w:spacing w:val="-3"/>
          <w:sz w:val="24"/>
          <w:szCs w:val="24"/>
        </w:rPr>
      </w:pPr>
      <w:r w:rsidRPr="0042136D">
        <w:rPr>
          <w:spacing w:val="-3"/>
          <w:sz w:val="24"/>
          <w:szCs w:val="24"/>
        </w:rPr>
        <w:t>(2)</w:t>
      </w:r>
      <w:r w:rsidRPr="0042136D">
        <w:rPr>
          <w:spacing w:val="-3"/>
          <w:sz w:val="24"/>
          <w:szCs w:val="24"/>
        </w:rPr>
        <w:tab/>
      </w:r>
      <w:r w:rsidR="00482860" w:rsidRPr="0042136D">
        <w:rPr>
          <w:spacing w:val="-3"/>
          <w:sz w:val="24"/>
          <w:szCs w:val="24"/>
        </w:rPr>
        <w:t>The Contractor</w:t>
      </w:r>
      <w:r w:rsidR="009D1FDA" w:rsidRPr="0042136D">
        <w:rPr>
          <w:spacing w:val="-3"/>
          <w:sz w:val="24"/>
          <w:szCs w:val="24"/>
        </w:rPr>
        <w:t xml:space="preserve"> agrees that </w:t>
      </w:r>
      <w:r w:rsidR="00482860" w:rsidRPr="0042136D">
        <w:rPr>
          <w:spacing w:val="-3"/>
          <w:sz w:val="24"/>
          <w:szCs w:val="24"/>
        </w:rPr>
        <w:t xml:space="preserve">the </w:t>
      </w:r>
      <w:r w:rsidR="009D1FDA" w:rsidRPr="0042136D">
        <w:rPr>
          <w:spacing w:val="-3"/>
          <w:sz w:val="24"/>
          <w:szCs w:val="24"/>
        </w:rPr>
        <w:t xml:space="preserve">State has the right to make recommendations and findings in connection with any financial </w:t>
      </w:r>
      <w:r w:rsidR="00482860" w:rsidRPr="0042136D">
        <w:rPr>
          <w:spacing w:val="-3"/>
          <w:sz w:val="24"/>
          <w:szCs w:val="24"/>
        </w:rPr>
        <w:t>monitoring or audit of the Contractor's operations, and the Contractor</w:t>
      </w:r>
      <w:r w:rsidR="009D1FDA" w:rsidRPr="0042136D">
        <w:rPr>
          <w:spacing w:val="-3"/>
          <w:sz w:val="24"/>
          <w:szCs w:val="24"/>
        </w:rPr>
        <w:t xml:space="preserve"> agrees to comply with any corrective actions specified by </w:t>
      </w:r>
      <w:r w:rsidR="00482860" w:rsidRPr="0042136D">
        <w:rPr>
          <w:spacing w:val="-3"/>
          <w:sz w:val="24"/>
          <w:szCs w:val="24"/>
        </w:rPr>
        <w:t xml:space="preserve">the </w:t>
      </w:r>
      <w:r w:rsidR="009D1FDA" w:rsidRPr="0042136D">
        <w:rPr>
          <w:spacing w:val="-3"/>
          <w:sz w:val="24"/>
          <w:szCs w:val="24"/>
        </w:rPr>
        <w:t xml:space="preserve">State, within the time limits established by </w:t>
      </w:r>
      <w:r w:rsidR="00482860" w:rsidRPr="0042136D">
        <w:rPr>
          <w:spacing w:val="-3"/>
          <w:sz w:val="24"/>
          <w:szCs w:val="24"/>
        </w:rPr>
        <w:t xml:space="preserve">the </w:t>
      </w:r>
      <w:r w:rsidR="009D1FDA" w:rsidRPr="0042136D">
        <w:rPr>
          <w:spacing w:val="-3"/>
          <w:sz w:val="24"/>
          <w:szCs w:val="24"/>
        </w:rPr>
        <w:t>State.</w:t>
      </w:r>
    </w:p>
    <w:p w:rsidR="009D1FDA" w:rsidRPr="0042136D" w:rsidRDefault="009D1FDA" w:rsidP="00E5187C">
      <w:pPr>
        <w:suppressAutoHyphens/>
        <w:ind w:left="1440" w:hanging="720"/>
        <w:jc w:val="both"/>
        <w:rPr>
          <w:spacing w:val="-3"/>
          <w:sz w:val="24"/>
          <w:szCs w:val="24"/>
        </w:rPr>
      </w:pPr>
    </w:p>
    <w:p w:rsidR="00932970" w:rsidRPr="0042136D" w:rsidRDefault="00E5187C" w:rsidP="00AF7E19">
      <w:pPr>
        <w:suppressAutoHyphens/>
        <w:ind w:left="1440" w:hanging="720"/>
        <w:jc w:val="both"/>
        <w:rPr>
          <w:spacing w:val="-3"/>
          <w:sz w:val="24"/>
          <w:szCs w:val="24"/>
        </w:rPr>
      </w:pPr>
      <w:r w:rsidRPr="0042136D">
        <w:rPr>
          <w:spacing w:val="-3"/>
          <w:sz w:val="24"/>
          <w:szCs w:val="24"/>
        </w:rPr>
        <w:t>(3)</w:t>
      </w:r>
      <w:r w:rsidRPr="0042136D">
        <w:rPr>
          <w:spacing w:val="-3"/>
          <w:sz w:val="24"/>
          <w:szCs w:val="24"/>
        </w:rPr>
        <w:tab/>
      </w:r>
      <w:r w:rsidR="00482860" w:rsidRPr="0042136D">
        <w:rPr>
          <w:spacing w:val="-3"/>
          <w:sz w:val="24"/>
          <w:szCs w:val="24"/>
        </w:rPr>
        <w:t>The Contractor</w:t>
      </w:r>
      <w:r w:rsidR="009D1FDA" w:rsidRPr="0042136D">
        <w:rPr>
          <w:spacing w:val="-3"/>
          <w:sz w:val="24"/>
          <w:szCs w:val="24"/>
        </w:rPr>
        <w:t xml:space="preserve"> will provide to </w:t>
      </w:r>
      <w:r w:rsidR="00482860" w:rsidRPr="0042136D">
        <w:rPr>
          <w:spacing w:val="-3"/>
          <w:sz w:val="24"/>
          <w:szCs w:val="24"/>
        </w:rPr>
        <w:t xml:space="preserve">the </w:t>
      </w:r>
      <w:r w:rsidR="009D1FDA" w:rsidRPr="0042136D">
        <w:rPr>
          <w:spacing w:val="-3"/>
          <w:sz w:val="24"/>
          <w:szCs w:val="24"/>
        </w:rPr>
        <w:t>State, upon request, a copy of any document or report pre</w:t>
      </w:r>
      <w:r w:rsidR="00482860" w:rsidRPr="0042136D">
        <w:rPr>
          <w:spacing w:val="-3"/>
          <w:sz w:val="24"/>
          <w:szCs w:val="24"/>
        </w:rPr>
        <w:t xml:space="preserve">pared and maintained by the Contractor </w:t>
      </w:r>
      <w:r w:rsidR="009D1FDA" w:rsidRPr="0042136D">
        <w:rPr>
          <w:spacing w:val="-3"/>
          <w:sz w:val="24"/>
          <w:szCs w:val="24"/>
        </w:rPr>
        <w:t xml:space="preserve">relative to costs incurred in providing the </w:t>
      </w:r>
      <w:r w:rsidRPr="0042136D">
        <w:rPr>
          <w:spacing w:val="-3"/>
          <w:sz w:val="24"/>
          <w:szCs w:val="24"/>
        </w:rPr>
        <w:t xml:space="preserve">services </w:t>
      </w:r>
      <w:r w:rsidR="004B18DD" w:rsidRPr="0042136D">
        <w:rPr>
          <w:spacing w:val="-3"/>
          <w:sz w:val="24"/>
          <w:szCs w:val="24"/>
        </w:rPr>
        <w:t>described in Section 1</w:t>
      </w:r>
      <w:r w:rsidR="009D1FDA" w:rsidRPr="0042136D">
        <w:rPr>
          <w:spacing w:val="-3"/>
          <w:sz w:val="24"/>
          <w:szCs w:val="24"/>
        </w:rPr>
        <w:t xml:space="preserve"> and </w:t>
      </w:r>
      <w:r w:rsidR="009D1FDA" w:rsidRPr="0042136D">
        <w:rPr>
          <w:b/>
          <w:spacing w:val="-3"/>
          <w:sz w:val="24"/>
          <w:szCs w:val="24"/>
          <w:u w:val="single"/>
        </w:rPr>
        <w:t>Attachment A</w:t>
      </w:r>
      <w:r w:rsidRPr="0042136D">
        <w:rPr>
          <w:spacing w:val="-3"/>
          <w:sz w:val="24"/>
          <w:szCs w:val="24"/>
        </w:rPr>
        <w:t>.</w:t>
      </w:r>
      <w:r w:rsidR="009D1FDA" w:rsidRPr="0042136D">
        <w:rPr>
          <w:spacing w:val="-3"/>
          <w:sz w:val="24"/>
          <w:szCs w:val="24"/>
        </w:rPr>
        <w:t xml:space="preserve"> </w:t>
      </w:r>
    </w:p>
    <w:p w:rsidR="009D1FDA" w:rsidRPr="0042136D" w:rsidRDefault="009D1FDA" w:rsidP="00AF7E19">
      <w:pPr>
        <w:suppressAutoHyphens/>
        <w:ind w:left="1440" w:hanging="720"/>
        <w:jc w:val="both"/>
        <w:rPr>
          <w:spacing w:val="-3"/>
          <w:sz w:val="24"/>
          <w:szCs w:val="24"/>
        </w:rPr>
      </w:pPr>
    </w:p>
    <w:p w:rsidR="009D1FDA" w:rsidRPr="0042136D" w:rsidRDefault="00E5187C" w:rsidP="00E5187C">
      <w:pPr>
        <w:suppressAutoHyphens/>
        <w:ind w:left="1440" w:hanging="720"/>
        <w:jc w:val="both"/>
        <w:rPr>
          <w:spacing w:val="-3"/>
          <w:sz w:val="24"/>
          <w:szCs w:val="24"/>
        </w:rPr>
      </w:pPr>
      <w:r w:rsidRPr="0042136D">
        <w:rPr>
          <w:spacing w:val="-3"/>
          <w:sz w:val="24"/>
          <w:szCs w:val="24"/>
        </w:rPr>
        <w:t>(4)</w:t>
      </w:r>
      <w:r w:rsidRPr="0042136D">
        <w:rPr>
          <w:spacing w:val="-3"/>
          <w:sz w:val="24"/>
          <w:szCs w:val="24"/>
        </w:rPr>
        <w:tab/>
      </w:r>
      <w:r w:rsidR="009D1FDA" w:rsidRPr="0042136D">
        <w:rPr>
          <w:spacing w:val="-3"/>
          <w:sz w:val="24"/>
          <w:szCs w:val="24"/>
        </w:rPr>
        <w:t>The parties agree that any authorized employee o</w:t>
      </w:r>
      <w:r w:rsidR="00063DBC" w:rsidRPr="0042136D">
        <w:rPr>
          <w:spacing w:val="-3"/>
          <w:sz w:val="24"/>
          <w:szCs w:val="24"/>
        </w:rPr>
        <w:t>r representative of State, the s</w:t>
      </w:r>
      <w:r w:rsidR="009D1FDA" w:rsidRPr="0042136D">
        <w:rPr>
          <w:spacing w:val="-3"/>
          <w:sz w:val="24"/>
          <w:szCs w:val="24"/>
        </w:rPr>
        <w:t xml:space="preserve">tate of Indiana or the United States (hereinafter referred to as “governmental agent”) shall have the right </w:t>
      </w:r>
      <w:r w:rsidR="00063DBC" w:rsidRPr="0042136D">
        <w:rPr>
          <w:spacing w:val="-3"/>
          <w:sz w:val="24"/>
          <w:szCs w:val="24"/>
        </w:rPr>
        <w:t>to enter the premises of the Contractor</w:t>
      </w:r>
      <w:r w:rsidR="009D1FDA" w:rsidRPr="0042136D">
        <w:rPr>
          <w:spacing w:val="-3"/>
          <w:sz w:val="24"/>
          <w:szCs w:val="24"/>
        </w:rPr>
        <w:t xml:space="preserve"> or any subco</w:t>
      </w:r>
      <w:r w:rsidR="00063DBC" w:rsidRPr="0042136D">
        <w:rPr>
          <w:spacing w:val="-3"/>
          <w:sz w:val="24"/>
          <w:szCs w:val="24"/>
        </w:rPr>
        <w:t xml:space="preserve">ntractor of </w:t>
      </w:r>
      <w:r w:rsidR="00C24137" w:rsidRPr="0042136D">
        <w:rPr>
          <w:spacing w:val="-3"/>
          <w:sz w:val="24"/>
          <w:szCs w:val="24"/>
        </w:rPr>
        <w:t xml:space="preserve">the </w:t>
      </w:r>
      <w:r w:rsidR="00063DBC" w:rsidRPr="0042136D">
        <w:rPr>
          <w:spacing w:val="-3"/>
          <w:sz w:val="24"/>
          <w:szCs w:val="24"/>
        </w:rPr>
        <w:t>Contractor</w:t>
      </w:r>
      <w:r w:rsidR="009D1FDA" w:rsidRPr="0042136D">
        <w:rPr>
          <w:spacing w:val="-3"/>
          <w:sz w:val="24"/>
          <w:szCs w:val="24"/>
        </w:rPr>
        <w:t xml:space="preserve"> and inspect or audit any records or property agreements maintained by </w:t>
      </w:r>
      <w:r w:rsidR="00C24137" w:rsidRPr="0042136D">
        <w:rPr>
          <w:spacing w:val="-3"/>
          <w:sz w:val="24"/>
          <w:szCs w:val="24"/>
        </w:rPr>
        <w:t xml:space="preserve">the </w:t>
      </w:r>
      <w:r w:rsidR="00063DBC" w:rsidRPr="0042136D">
        <w:rPr>
          <w:spacing w:val="-3"/>
          <w:sz w:val="24"/>
          <w:szCs w:val="24"/>
        </w:rPr>
        <w:t>Contractor</w:t>
      </w:r>
      <w:r w:rsidR="009D1FDA" w:rsidRPr="0042136D">
        <w:rPr>
          <w:spacing w:val="-3"/>
          <w:sz w:val="24"/>
          <w:szCs w:val="24"/>
        </w:rPr>
        <w:t xml:space="preserve"> or its subcontractors i</w:t>
      </w:r>
      <w:r w:rsidR="00063DBC" w:rsidRPr="0042136D">
        <w:rPr>
          <w:spacing w:val="-3"/>
          <w:sz w:val="24"/>
          <w:szCs w:val="24"/>
        </w:rPr>
        <w:t>n connection with this Contract.  The Contractor</w:t>
      </w:r>
      <w:r w:rsidR="009D1FDA" w:rsidRPr="0042136D">
        <w:rPr>
          <w:spacing w:val="-3"/>
          <w:sz w:val="24"/>
          <w:szCs w:val="24"/>
        </w:rPr>
        <w:t xml:space="preserve"> and its subcontractors shall make all books, records, and documents that relate to their act</w:t>
      </w:r>
      <w:r w:rsidR="00063DBC" w:rsidRPr="0042136D">
        <w:rPr>
          <w:spacing w:val="-3"/>
          <w:sz w:val="24"/>
          <w:szCs w:val="24"/>
        </w:rPr>
        <w:t>ivities under this Contract</w:t>
      </w:r>
      <w:r w:rsidR="009D1FDA" w:rsidRPr="0042136D">
        <w:rPr>
          <w:spacing w:val="-3"/>
          <w:sz w:val="24"/>
          <w:szCs w:val="24"/>
        </w:rPr>
        <w:t xml:space="preserve"> available for inspection, review, and audit when requested b</w:t>
      </w:r>
      <w:r w:rsidR="00063DBC" w:rsidRPr="0042136D">
        <w:rPr>
          <w:spacing w:val="-3"/>
          <w:sz w:val="24"/>
          <w:szCs w:val="24"/>
        </w:rPr>
        <w:t>y a governmental agent.  The Contractor</w:t>
      </w:r>
      <w:r w:rsidR="009D1FDA" w:rsidRPr="0042136D">
        <w:rPr>
          <w:spacing w:val="-3"/>
          <w:sz w:val="24"/>
          <w:szCs w:val="24"/>
        </w:rPr>
        <w:t xml:space="preserve"> shall ensure the cooperation of its employees, officers, board members, and subcontractors in any review, audit, or inspection conducted by a governmental agent.</w:t>
      </w:r>
    </w:p>
    <w:p w:rsidR="009D1FDA" w:rsidRPr="0042136D" w:rsidRDefault="009D1FDA" w:rsidP="00E5187C">
      <w:pPr>
        <w:suppressAutoHyphens/>
        <w:ind w:left="1440" w:hanging="720"/>
        <w:jc w:val="both"/>
        <w:rPr>
          <w:spacing w:val="-3"/>
          <w:sz w:val="24"/>
          <w:szCs w:val="24"/>
        </w:rPr>
      </w:pPr>
    </w:p>
    <w:p w:rsidR="009D1FDA" w:rsidRDefault="00E5187C" w:rsidP="00E5187C">
      <w:pPr>
        <w:suppressAutoHyphens/>
        <w:ind w:left="1440" w:hanging="720"/>
        <w:jc w:val="both"/>
        <w:rPr>
          <w:spacing w:val="-3"/>
          <w:sz w:val="24"/>
          <w:szCs w:val="24"/>
        </w:rPr>
      </w:pPr>
      <w:r w:rsidRPr="0042136D">
        <w:rPr>
          <w:spacing w:val="-3"/>
          <w:sz w:val="24"/>
          <w:szCs w:val="24"/>
        </w:rPr>
        <w:t>(5)</w:t>
      </w:r>
      <w:r w:rsidRPr="0042136D">
        <w:rPr>
          <w:spacing w:val="-3"/>
          <w:sz w:val="24"/>
          <w:szCs w:val="24"/>
        </w:rPr>
        <w:tab/>
      </w:r>
      <w:r w:rsidR="009D1FDA" w:rsidRPr="0042136D">
        <w:rPr>
          <w:spacing w:val="-3"/>
          <w:sz w:val="24"/>
          <w:szCs w:val="24"/>
        </w:rPr>
        <w:t>Following any S</w:t>
      </w:r>
      <w:r w:rsidR="00063DBC" w:rsidRPr="0042136D">
        <w:rPr>
          <w:spacing w:val="-3"/>
          <w:sz w:val="24"/>
          <w:szCs w:val="24"/>
        </w:rPr>
        <w:t>tate monitoring visit to the Contractor</w:t>
      </w:r>
      <w:r w:rsidR="009D1FDA" w:rsidRPr="0042136D">
        <w:rPr>
          <w:spacing w:val="-3"/>
          <w:sz w:val="24"/>
          <w:szCs w:val="24"/>
        </w:rPr>
        <w:t xml:space="preserve">, </w:t>
      </w:r>
      <w:r w:rsidR="00063DBC" w:rsidRPr="0042136D">
        <w:rPr>
          <w:spacing w:val="-3"/>
          <w:sz w:val="24"/>
          <w:szCs w:val="24"/>
        </w:rPr>
        <w:t xml:space="preserve">the </w:t>
      </w:r>
      <w:r w:rsidR="009D1FDA" w:rsidRPr="0042136D">
        <w:rPr>
          <w:spacing w:val="-3"/>
          <w:sz w:val="24"/>
          <w:szCs w:val="24"/>
        </w:rPr>
        <w:t xml:space="preserve">State </w:t>
      </w:r>
      <w:r w:rsidRPr="0042136D">
        <w:rPr>
          <w:spacing w:val="-3"/>
          <w:sz w:val="24"/>
          <w:szCs w:val="24"/>
        </w:rPr>
        <w:t>may</w:t>
      </w:r>
      <w:r w:rsidR="009D1FDA" w:rsidRPr="0042136D">
        <w:rPr>
          <w:spacing w:val="-3"/>
          <w:sz w:val="24"/>
          <w:szCs w:val="24"/>
        </w:rPr>
        <w:t xml:space="preserve"> pro</w:t>
      </w:r>
      <w:r w:rsidR="00063DBC" w:rsidRPr="0042136D">
        <w:rPr>
          <w:spacing w:val="-3"/>
          <w:sz w:val="24"/>
          <w:szCs w:val="24"/>
        </w:rPr>
        <w:t>vide a written report to the Contractor</w:t>
      </w:r>
      <w:r w:rsidR="009D1FDA" w:rsidRPr="0042136D">
        <w:rPr>
          <w:spacing w:val="-3"/>
          <w:sz w:val="24"/>
          <w:szCs w:val="24"/>
        </w:rPr>
        <w:t xml:space="preserve">.  </w:t>
      </w:r>
      <w:r w:rsidR="00063DBC" w:rsidRPr="0042136D">
        <w:rPr>
          <w:spacing w:val="-3"/>
          <w:sz w:val="24"/>
          <w:szCs w:val="24"/>
        </w:rPr>
        <w:t xml:space="preserve">The </w:t>
      </w:r>
      <w:r w:rsidR="009D1FDA" w:rsidRPr="0042136D">
        <w:rPr>
          <w:spacing w:val="-3"/>
          <w:sz w:val="24"/>
          <w:szCs w:val="24"/>
        </w:rPr>
        <w:t xml:space="preserve">State’s report may contain observations, evaluations, suggestions and/or specific directions </w:t>
      </w:r>
      <w:r w:rsidR="00063DBC" w:rsidRPr="0042136D">
        <w:rPr>
          <w:spacing w:val="-3"/>
          <w:sz w:val="24"/>
          <w:szCs w:val="24"/>
        </w:rPr>
        <w:t>for corrective action by the Contractor</w:t>
      </w:r>
      <w:r w:rsidR="009D1FDA" w:rsidRPr="0042136D">
        <w:rPr>
          <w:spacing w:val="-3"/>
          <w:sz w:val="24"/>
          <w:szCs w:val="24"/>
        </w:rPr>
        <w:t>.  In the event that specific correc</w:t>
      </w:r>
      <w:r w:rsidR="00063DBC" w:rsidRPr="0042136D">
        <w:rPr>
          <w:spacing w:val="-3"/>
          <w:sz w:val="24"/>
          <w:szCs w:val="24"/>
        </w:rPr>
        <w:t>tive action is required, the Contractor</w:t>
      </w:r>
      <w:r w:rsidR="009D1FDA" w:rsidRPr="0042136D">
        <w:rPr>
          <w:spacing w:val="-3"/>
          <w:sz w:val="24"/>
          <w:szCs w:val="24"/>
        </w:rPr>
        <w:t xml:space="preserve"> will have sixty (60) days from the receipt of the directions to comply, unless a different time period for correction is specified</w:t>
      </w:r>
      <w:r w:rsidR="00063DBC" w:rsidRPr="0042136D">
        <w:rPr>
          <w:spacing w:val="-3"/>
          <w:sz w:val="24"/>
          <w:szCs w:val="24"/>
        </w:rPr>
        <w:t xml:space="preserve"> by State.  A failure of the Contractor</w:t>
      </w:r>
      <w:r w:rsidR="009D1FDA" w:rsidRPr="0042136D">
        <w:rPr>
          <w:spacing w:val="-3"/>
          <w:sz w:val="24"/>
          <w:szCs w:val="24"/>
        </w:rPr>
        <w:t xml:space="preserve"> to comply with </w:t>
      </w:r>
      <w:r w:rsidR="00063DBC" w:rsidRPr="0042136D">
        <w:rPr>
          <w:spacing w:val="-3"/>
          <w:sz w:val="24"/>
          <w:szCs w:val="24"/>
        </w:rPr>
        <w:t xml:space="preserve">the </w:t>
      </w:r>
      <w:r w:rsidR="009D1FDA" w:rsidRPr="0042136D">
        <w:rPr>
          <w:spacing w:val="-3"/>
          <w:sz w:val="24"/>
          <w:szCs w:val="24"/>
        </w:rPr>
        <w:t>State’s specific directions will be treate</w:t>
      </w:r>
      <w:r w:rsidR="00063DBC" w:rsidRPr="0042136D">
        <w:rPr>
          <w:spacing w:val="-3"/>
          <w:sz w:val="24"/>
          <w:szCs w:val="24"/>
        </w:rPr>
        <w:t>d as a breach of this Contract.</w:t>
      </w:r>
      <w:r w:rsidR="009D1FDA" w:rsidRPr="0042136D">
        <w:rPr>
          <w:spacing w:val="-3"/>
          <w:sz w:val="24"/>
          <w:szCs w:val="24"/>
        </w:rPr>
        <w:t xml:space="preserve">  In the case of a dispute, </w:t>
      </w:r>
      <w:r w:rsidR="00063DBC" w:rsidRPr="0042136D">
        <w:rPr>
          <w:spacing w:val="-3"/>
          <w:sz w:val="24"/>
          <w:szCs w:val="24"/>
        </w:rPr>
        <w:t>the State and the Contractor</w:t>
      </w:r>
      <w:r w:rsidR="009D1FDA" w:rsidRPr="0042136D">
        <w:rPr>
          <w:spacing w:val="-3"/>
          <w:sz w:val="24"/>
          <w:szCs w:val="24"/>
        </w:rPr>
        <w:t xml:space="preserve"> will meet at their earliest convenience to resolve the issue in question.</w:t>
      </w:r>
    </w:p>
    <w:p w:rsidR="0042136D" w:rsidRDefault="0042136D" w:rsidP="00E5187C">
      <w:pPr>
        <w:suppressAutoHyphens/>
        <w:ind w:left="1440" w:hanging="720"/>
        <w:jc w:val="both"/>
        <w:rPr>
          <w:spacing w:val="-3"/>
          <w:sz w:val="24"/>
          <w:szCs w:val="24"/>
        </w:rPr>
      </w:pPr>
    </w:p>
    <w:p w:rsidR="008B5706" w:rsidRDefault="008B5706" w:rsidP="00551E72">
      <w:pPr>
        <w:pStyle w:val="BodyText"/>
        <w:jc w:val="both"/>
        <w:rPr>
          <w:rFonts w:ascii="Times New Roman" w:hAnsi="Times New Roman"/>
          <w:snapToGrid/>
          <w:spacing w:val="-3"/>
          <w:sz w:val="24"/>
          <w:szCs w:val="24"/>
        </w:rPr>
      </w:pPr>
    </w:p>
    <w:p w:rsidR="008B5706" w:rsidRDefault="008B5706" w:rsidP="00551E72">
      <w:pPr>
        <w:pStyle w:val="BodyText"/>
        <w:jc w:val="both"/>
        <w:rPr>
          <w:rFonts w:ascii="Times New Roman" w:hAnsi="Times New Roman"/>
          <w:snapToGrid/>
          <w:spacing w:val="-3"/>
          <w:sz w:val="24"/>
          <w:szCs w:val="24"/>
        </w:rPr>
      </w:pPr>
    </w:p>
    <w:p w:rsidR="008B5706" w:rsidRDefault="008B5706" w:rsidP="00551E72">
      <w:pPr>
        <w:pStyle w:val="BodyText"/>
        <w:jc w:val="both"/>
        <w:rPr>
          <w:rFonts w:ascii="Times New Roman" w:hAnsi="Times New Roman"/>
          <w:snapToGrid/>
          <w:spacing w:val="-3"/>
          <w:sz w:val="24"/>
          <w:szCs w:val="24"/>
        </w:rPr>
      </w:pPr>
    </w:p>
    <w:p w:rsidR="00551E72" w:rsidRPr="002A38CC" w:rsidRDefault="00551E72" w:rsidP="00551E72">
      <w:pPr>
        <w:pStyle w:val="BodyText"/>
        <w:jc w:val="both"/>
        <w:rPr>
          <w:rFonts w:ascii="Times New Roman" w:hAnsi="Times New Roman"/>
          <w:b/>
          <w:sz w:val="24"/>
          <w:szCs w:val="24"/>
        </w:rPr>
      </w:pPr>
      <w:r w:rsidRPr="002A38CC">
        <w:rPr>
          <w:rFonts w:ascii="Times New Roman" w:hAnsi="Times New Roman"/>
          <w:b/>
          <w:sz w:val="24"/>
          <w:szCs w:val="24"/>
        </w:rPr>
        <w:lastRenderedPageBreak/>
        <w:t xml:space="preserve">7.  </w:t>
      </w:r>
      <w:r w:rsidRPr="002A38CC">
        <w:rPr>
          <w:rFonts w:ascii="Times New Roman" w:hAnsi="Times New Roman"/>
          <w:b/>
          <w:sz w:val="24"/>
          <w:szCs w:val="24"/>
        </w:rPr>
        <w:tab/>
        <w:t xml:space="preserve">Authority to Bind Contractor.  </w:t>
      </w:r>
    </w:p>
    <w:p w:rsidR="00551E72" w:rsidRPr="002A38CC" w:rsidRDefault="00551E72" w:rsidP="00551E72">
      <w:pPr>
        <w:pStyle w:val="BodyText"/>
        <w:jc w:val="both"/>
        <w:rPr>
          <w:rFonts w:ascii="Times New Roman" w:hAnsi="Times New Roman"/>
          <w:b/>
          <w:sz w:val="24"/>
          <w:szCs w:val="24"/>
        </w:rPr>
      </w:pPr>
    </w:p>
    <w:p w:rsidR="00551E72" w:rsidRDefault="00551E72" w:rsidP="00551E72">
      <w:pPr>
        <w:pStyle w:val="BodyText"/>
        <w:jc w:val="both"/>
        <w:rPr>
          <w:rFonts w:ascii="Times New Roman" w:hAnsi="Times New Roman"/>
          <w:sz w:val="24"/>
          <w:szCs w:val="24"/>
        </w:rPr>
      </w:pPr>
      <w:r w:rsidRPr="002A38CC">
        <w:rPr>
          <w:rFonts w:ascii="Times New Roman" w:hAnsi="Times New Roman"/>
          <w:sz w:val="24"/>
          <w:szCs w:val="24"/>
        </w:rP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F93697" w:rsidRPr="002A38CC" w:rsidRDefault="00F93697" w:rsidP="00551E72">
      <w:pPr>
        <w:pStyle w:val="BodyText"/>
        <w:jc w:val="both"/>
        <w:rPr>
          <w:rFonts w:ascii="Times New Roman" w:hAnsi="Times New Roman"/>
          <w:sz w:val="24"/>
          <w:szCs w:val="24"/>
        </w:rPr>
      </w:pPr>
    </w:p>
    <w:p w:rsidR="00551E72" w:rsidRPr="002A38CC" w:rsidRDefault="00551E72" w:rsidP="00551E72">
      <w:pPr>
        <w:jc w:val="both"/>
        <w:rPr>
          <w:b/>
          <w:sz w:val="24"/>
          <w:szCs w:val="24"/>
        </w:rPr>
      </w:pPr>
      <w:r w:rsidRPr="002A38CC">
        <w:rPr>
          <w:b/>
          <w:sz w:val="24"/>
          <w:szCs w:val="24"/>
        </w:rPr>
        <w:t xml:space="preserve">8.  </w:t>
      </w:r>
      <w:r w:rsidRPr="002A38CC">
        <w:rPr>
          <w:b/>
          <w:sz w:val="24"/>
          <w:szCs w:val="24"/>
        </w:rPr>
        <w:tab/>
        <w:t>Changes in Work.</w:t>
      </w:r>
    </w:p>
    <w:p w:rsidR="00551E72" w:rsidRDefault="00551E72" w:rsidP="00551E72">
      <w:pPr>
        <w:jc w:val="both"/>
        <w:rPr>
          <w:sz w:val="24"/>
          <w:szCs w:val="24"/>
        </w:rPr>
      </w:pPr>
    </w:p>
    <w:p w:rsidR="00320896" w:rsidRDefault="00320896" w:rsidP="00320896">
      <w:pPr>
        <w:jc w:val="both"/>
        <w:rPr>
          <w:sz w:val="24"/>
          <w:szCs w:val="24"/>
        </w:rPr>
      </w:pPr>
      <w:r w:rsidRPr="002A38CC">
        <w:rPr>
          <w:sz w:val="24"/>
          <w:szCs w:val="24"/>
        </w:rPr>
        <w:t xml:space="preserve">The Contractor shall not commence any additional work or change the scope of the work until authorized in writing by the State.  </w:t>
      </w:r>
      <w:r w:rsidR="007A183A">
        <w:rPr>
          <w:sz w:val="24"/>
          <w:szCs w:val="24"/>
        </w:rPr>
        <w:t xml:space="preserve">The </w:t>
      </w:r>
      <w:r w:rsidRPr="002A38CC">
        <w:rPr>
          <w:sz w:val="24"/>
          <w:szCs w:val="24"/>
        </w:rPr>
        <w:t xml:space="preserve">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rsidR="00FC4AE7" w:rsidRPr="00D7234B" w:rsidRDefault="00FC4AE7" w:rsidP="00551E72">
      <w:pPr>
        <w:jc w:val="both"/>
        <w:rPr>
          <w:sz w:val="24"/>
          <w:szCs w:val="24"/>
        </w:rPr>
      </w:pPr>
    </w:p>
    <w:p w:rsidR="00551E72" w:rsidRDefault="00551E72" w:rsidP="00551E72">
      <w:pPr>
        <w:widowControl w:val="0"/>
        <w:jc w:val="both"/>
        <w:rPr>
          <w:b/>
          <w:sz w:val="24"/>
          <w:szCs w:val="24"/>
        </w:rPr>
      </w:pPr>
      <w:r w:rsidRPr="002A38CC">
        <w:rPr>
          <w:b/>
          <w:sz w:val="24"/>
          <w:szCs w:val="24"/>
        </w:rPr>
        <w:t xml:space="preserve">9.  </w:t>
      </w:r>
      <w:r w:rsidRPr="002A38CC">
        <w:rPr>
          <w:b/>
          <w:sz w:val="24"/>
          <w:szCs w:val="24"/>
        </w:rPr>
        <w:tab/>
      </w:r>
      <w:r>
        <w:rPr>
          <w:b/>
          <w:sz w:val="24"/>
          <w:szCs w:val="24"/>
        </w:rPr>
        <w:t>Compliance with Laws.</w:t>
      </w:r>
    </w:p>
    <w:p w:rsidR="00FC4AE7" w:rsidRPr="002A38CC" w:rsidRDefault="00FC4AE7" w:rsidP="00551E72">
      <w:pPr>
        <w:widowControl w:val="0"/>
        <w:jc w:val="both"/>
        <w:rPr>
          <w:b/>
          <w:sz w:val="24"/>
          <w:szCs w:val="24"/>
        </w:rPr>
      </w:pPr>
    </w:p>
    <w:p w:rsidR="00551E72" w:rsidRPr="00173FAF" w:rsidRDefault="00551E72" w:rsidP="00551E72">
      <w:pPr>
        <w:widowControl w:val="0"/>
        <w:autoSpaceDE w:val="0"/>
        <w:autoSpaceDN w:val="0"/>
        <w:adjustRightInd w:val="0"/>
        <w:ind w:left="720" w:hanging="720"/>
        <w:jc w:val="both"/>
        <w:rPr>
          <w:sz w:val="24"/>
          <w:szCs w:val="24"/>
        </w:rPr>
      </w:pPr>
      <w:r w:rsidRPr="002A38CC">
        <w:rPr>
          <w:sz w:val="24"/>
          <w:szCs w:val="24"/>
        </w:rPr>
        <w:t xml:space="preserve">A.  </w:t>
      </w:r>
      <w:r w:rsidRPr="002A38CC">
        <w:rPr>
          <w:sz w:val="24"/>
          <w:szCs w:val="24"/>
        </w:rPr>
        <w:tab/>
      </w:r>
      <w:r w:rsidRPr="00173FAF">
        <w:rPr>
          <w:sz w:val="24"/>
          <w:szCs w:val="24"/>
        </w:rPr>
        <w:t>The Contractor shall comply with all applicable federal, state</w:t>
      </w:r>
      <w:r w:rsidR="007A183A" w:rsidRPr="00173FAF">
        <w:rPr>
          <w:sz w:val="24"/>
          <w:szCs w:val="24"/>
        </w:rPr>
        <w:t>,</w:t>
      </w:r>
      <w:r w:rsidRPr="00173FAF">
        <w:rPr>
          <w:sz w:val="24"/>
          <w:szCs w:val="24"/>
        </w:rPr>
        <w:t xml:space="preserve"> and local laws, rules, regulations</w:t>
      </w:r>
      <w:r w:rsidR="007A183A" w:rsidRPr="00173FAF">
        <w:rPr>
          <w:sz w:val="24"/>
          <w:szCs w:val="24"/>
        </w:rPr>
        <w:t>,</w:t>
      </w:r>
      <w:r w:rsidRPr="00173FAF">
        <w:rPr>
          <w:sz w:val="24"/>
          <w:szCs w:val="24"/>
        </w:rPr>
        <w:t xml:space="preserve"> and ordinances, including any disaster plan protocol (IV</w:t>
      </w:r>
      <w:r w:rsidR="005C7A28">
        <w:rPr>
          <w:sz w:val="24"/>
          <w:szCs w:val="24"/>
        </w:rPr>
        <w:t>-</w:t>
      </w:r>
      <w:r w:rsidRPr="00173FAF">
        <w:rPr>
          <w:sz w:val="24"/>
          <w:szCs w:val="24"/>
        </w:rPr>
        <w:t>E and IV</w:t>
      </w:r>
      <w:r w:rsidR="005C7A28">
        <w:rPr>
          <w:sz w:val="24"/>
          <w:szCs w:val="24"/>
        </w:rPr>
        <w:t>-</w:t>
      </w:r>
      <w:r w:rsidRPr="00173FAF">
        <w:rPr>
          <w:sz w:val="24"/>
          <w:szCs w:val="24"/>
        </w:rPr>
        <w:t>B)</w:t>
      </w:r>
      <w:r w:rsidR="00DF021E">
        <w:rPr>
          <w:sz w:val="24"/>
          <w:szCs w:val="24"/>
        </w:rPr>
        <w:t>,</w:t>
      </w:r>
      <w:r w:rsidRPr="00173FAF">
        <w:rPr>
          <w:sz w:val="24"/>
          <w:szCs w:val="24"/>
        </w:rPr>
        <w:t xml:space="preserve">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3844D1" w:rsidRPr="00173FAF" w:rsidRDefault="003844D1" w:rsidP="00551E72">
      <w:pPr>
        <w:widowControl w:val="0"/>
        <w:autoSpaceDE w:val="0"/>
        <w:autoSpaceDN w:val="0"/>
        <w:adjustRightInd w:val="0"/>
        <w:ind w:left="720" w:hanging="720"/>
        <w:jc w:val="both"/>
        <w:rPr>
          <w:sz w:val="24"/>
          <w:szCs w:val="24"/>
        </w:rPr>
      </w:pPr>
    </w:p>
    <w:p w:rsidR="00551E72" w:rsidRDefault="00551E72" w:rsidP="00A4684D">
      <w:pPr>
        <w:widowControl w:val="0"/>
        <w:autoSpaceDE w:val="0"/>
        <w:autoSpaceDN w:val="0"/>
        <w:adjustRightInd w:val="0"/>
        <w:ind w:left="720" w:hanging="720"/>
        <w:jc w:val="both"/>
        <w:rPr>
          <w:sz w:val="24"/>
          <w:szCs w:val="24"/>
        </w:rPr>
      </w:pPr>
      <w:r w:rsidRPr="00173FAF">
        <w:rPr>
          <w:sz w:val="24"/>
          <w:szCs w:val="24"/>
        </w:rPr>
        <w:t xml:space="preserve">B.  </w:t>
      </w:r>
      <w:r w:rsidRPr="00173FAF">
        <w:rPr>
          <w:sz w:val="24"/>
          <w:szCs w:val="24"/>
        </w:rPr>
        <w:tab/>
        <w:t xml:space="preserve">The Contractor and its agents shall abide by all ethical requirements that apply to persons who have a business relationship with the State as set forth in IC § 4-2-6 </w:t>
      </w:r>
      <w:r w:rsidRPr="00173FAF">
        <w:rPr>
          <w:i/>
          <w:sz w:val="24"/>
          <w:szCs w:val="24"/>
        </w:rPr>
        <w:t>et seq</w:t>
      </w:r>
      <w:r w:rsidRPr="00173FAF">
        <w:rPr>
          <w:sz w:val="24"/>
          <w:szCs w:val="24"/>
        </w:rPr>
        <w:t xml:space="preserve">., IC § 4-2-7 </w:t>
      </w:r>
      <w:r w:rsidRPr="00173FAF">
        <w:rPr>
          <w:i/>
          <w:sz w:val="24"/>
          <w:szCs w:val="24"/>
        </w:rPr>
        <w:t>et seq</w:t>
      </w:r>
      <w:r w:rsidRPr="00173FAF">
        <w:rPr>
          <w:sz w:val="24"/>
          <w:szCs w:val="24"/>
        </w:rPr>
        <w:t xml:space="preserve">., the regulations promulgated thereunder, and Executive Order 04-08, dated April 27, 2004.  If the Contractor is not familiar with these ethical requirements, the Contractor should refer any questions to the </w:t>
      </w:r>
      <w:r w:rsidRPr="00173FAF" w:rsidDel="00732518">
        <w:rPr>
          <w:sz w:val="24"/>
          <w:szCs w:val="24"/>
        </w:rPr>
        <w:t xml:space="preserve">Indiana </w:t>
      </w:r>
      <w:r w:rsidRPr="00173FAF">
        <w:rPr>
          <w:sz w:val="24"/>
          <w:szCs w:val="24"/>
        </w:rPr>
        <w:t xml:space="preserve">State Ethics Commission, or visit the </w:t>
      </w:r>
      <w:r w:rsidR="00DF4831">
        <w:rPr>
          <w:sz w:val="24"/>
          <w:szCs w:val="24"/>
        </w:rPr>
        <w:t xml:space="preserve">Inspector General’s website at </w:t>
      </w:r>
      <w:r w:rsidR="00DF4831" w:rsidRPr="00DF4831">
        <w:rPr>
          <w:sz w:val="24"/>
          <w:szCs w:val="24"/>
          <w:u w:val="single"/>
        </w:rPr>
        <w:t>http://www.in.gov/ig/</w:t>
      </w:r>
      <w:r w:rsidR="00DF4831">
        <w:rPr>
          <w:sz w:val="24"/>
          <w:szCs w:val="24"/>
        </w:rPr>
        <w:t xml:space="preserve">.  </w:t>
      </w:r>
      <w:r w:rsidRPr="00173FAF">
        <w:rPr>
          <w:sz w:val="24"/>
          <w:szCs w:val="24"/>
        </w:rPr>
        <w:t>If the Contractor or its agents violate any applicable ethical standards, the State may, in its sole discretion, terminate this Contract immediately upon notice to the Contractor.  In addition, the Contractor may be subject to penalties under IC §§ 4-2-6, 4-2-7, 35-44-1-3, and under any other applicable laws.</w:t>
      </w:r>
    </w:p>
    <w:p w:rsidR="00A64C50" w:rsidRPr="00173FAF" w:rsidRDefault="00A64C50" w:rsidP="00A4684D">
      <w:pPr>
        <w:widowControl w:val="0"/>
        <w:autoSpaceDE w:val="0"/>
        <w:autoSpaceDN w:val="0"/>
        <w:adjustRightInd w:val="0"/>
        <w:ind w:left="720" w:hanging="720"/>
        <w:jc w:val="both"/>
        <w:rPr>
          <w:sz w:val="24"/>
          <w:szCs w:val="24"/>
        </w:rPr>
      </w:pPr>
    </w:p>
    <w:p w:rsidR="00551E72" w:rsidRPr="00173FAF" w:rsidRDefault="00551E72" w:rsidP="00551E72">
      <w:pPr>
        <w:autoSpaceDE w:val="0"/>
        <w:autoSpaceDN w:val="0"/>
        <w:adjustRightInd w:val="0"/>
        <w:ind w:left="720" w:hanging="720"/>
        <w:jc w:val="both"/>
        <w:rPr>
          <w:i/>
          <w:color w:val="800000"/>
          <w:sz w:val="24"/>
          <w:szCs w:val="24"/>
        </w:rPr>
      </w:pPr>
      <w:r w:rsidRPr="00173FAF">
        <w:rPr>
          <w:sz w:val="24"/>
          <w:szCs w:val="24"/>
        </w:rPr>
        <w:t xml:space="preserve">C.  </w:t>
      </w:r>
      <w:r w:rsidRPr="00173FAF">
        <w:rPr>
          <w:sz w:val="24"/>
          <w:szCs w:val="24"/>
        </w:rPr>
        <w:tab/>
        <w:t xml:space="preserve">The Contractor certifies by entering </w:t>
      </w:r>
      <w:r w:rsidR="00B91E5A" w:rsidRPr="00173FAF">
        <w:rPr>
          <w:sz w:val="24"/>
          <w:szCs w:val="24"/>
        </w:rPr>
        <w:t xml:space="preserve">into this Contract that </w:t>
      </w:r>
      <w:r w:rsidR="007A183A" w:rsidRPr="00173FAF">
        <w:rPr>
          <w:sz w:val="24"/>
          <w:szCs w:val="24"/>
        </w:rPr>
        <w:t xml:space="preserve">neither it nor its principal(s) is </w:t>
      </w:r>
      <w:r w:rsidRPr="00173FAF">
        <w:rPr>
          <w:sz w:val="24"/>
          <w:szCs w:val="24"/>
        </w:rPr>
        <w:t>presently in arrears in payment of taxes, permit fees or other statutory, regulatory or judiciall</w:t>
      </w:r>
      <w:r w:rsidR="007A183A" w:rsidRPr="00173FAF">
        <w:rPr>
          <w:sz w:val="24"/>
          <w:szCs w:val="24"/>
        </w:rPr>
        <w:t xml:space="preserve">y required payments to the state of </w:t>
      </w:r>
      <w:smartTag w:uri="urn:schemas-microsoft-com:office:smarttags" w:element="place">
        <w:smartTag w:uri="urn:schemas-microsoft-com:office:smarttags" w:element="State">
          <w:r w:rsidR="007A183A" w:rsidRPr="00173FAF">
            <w:rPr>
              <w:sz w:val="24"/>
              <w:szCs w:val="24"/>
            </w:rPr>
            <w:t>Indiana</w:t>
          </w:r>
        </w:smartTag>
      </w:smartTag>
      <w:r w:rsidRPr="00173FAF">
        <w:rPr>
          <w:sz w:val="24"/>
          <w:szCs w:val="24"/>
        </w:rPr>
        <w:t>.  The Contractor agrees that any pa</w:t>
      </w:r>
      <w:r w:rsidR="007A183A" w:rsidRPr="00173FAF">
        <w:rPr>
          <w:sz w:val="24"/>
          <w:szCs w:val="24"/>
        </w:rPr>
        <w:t xml:space="preserve">yments currently due to the state of </w:t>
      </w:r>
      <w:smartTag w:uri="urn:schemas-microsoft-com:office:smarttags" w:element="place">
        <w:smartTag w:uri="urn:schemas-microsoft-com:office:smarttags" w:element="State">
          <w:r w:rsidR="007A183A" w:rsidRPr="00173FAF">
            <w:rPr>
              <w:sz w:val="24"/>
              <w:szCs w:val="24"/>
            </w:rPr>
            <w:t>Indiana</w:t>
          </w:r>
        </w:smartTag>
      </w:smartTag>
      <w:r w:rsidRPr="00173FAF">
        <w:rPr>
          <w:sz w:val="24"/>
          <w:szCs w:val="24"/>
        </w:rPr>
        <w:t xml:space="preserve"> may be withheld from payments due to the Contractor. Additionally, further work or payments may be withheld, delayed, or denied and/or this Contract suspended until the Contractor is current in its payments and has submitted proof of such payment to the State.  </w:t>
      </w:r>
      <w:r w:rsidRPr="00173FAF">
        <w:rPr>
          <w:i/>
          <w:color w:val="800000"/>
          <w:sz w:val="24"/>
          <w:szCs w:val="24"/>
        </w:rPr>
        <w:t xml:space="preserve">  </w:t>
      </w:r>
    </w:p>
    <w:p w:rsidR="00551E72" w:rsidRPr="00173FAF" w:rsidRDefault="00551E72" w:rsidP="00551E72">
      <w:pPr>
        <w:autoSpaceDE w:val="0"/>
        <w:autoSpaceDN w:val="0"/>
        <w:adjustRightInd w:val="0"/>
        <w:ind w:left="720" w:hanging="720"/>
        <w:jc w:val="both"/>
        <w:rPr>
          <w:i/>
          <w:color w:val="800000"/>
          <w:sz w:val="24"/>
          <w:szCs w:val="24"/>
        </w:rPr>
      </w:pPr>
    </w:p>
    <w:p w:rsidR="00551E72" w:rsidRPr="00173FAF" w:rsidRDefault="00551E72" w:rsidP="00551E72">
      <w:pPr>
        <w:autoSpaceDE w:val="0"/>
        <w:autoSpaceDN w:val="0"/>
        <w:adjustRightInd w:val="0"/>
        <w:ind w:left="720" w:hanging="720"/>
        <w:jc w:val="both"/>
        <w:rPr>
          <w:sz w:val="24"/>
          <w:szCs w:val="24"/>
        </w:rPr>
      </w:pPr>
      <w:r w:rsidRPr="00173FAF">
        <w:rPr>
          <w:sz w:val="24"/>
          <w:szCs w:val="24"/>
        </w:rPr>
        <w:lastRenderedPageBreak/>
        <w:t xml:space="preserve">D.  </w:t>
      </w:r>
      <w:r w:rsidRPr="00173FAF">
        <w:rPr>
          <w:sz w:val="24"/>
          <w:szCs w:val="24"/>
        </w:rPr>
        <w:tab/>
        <w:t xml:space="preserve">The Contractor warrants that it has no </w:t>
      </w:r>
      <w:r w:rsidRPr="00173FAF" w:rsidDel="003A5C99">
        <w:rPr>
          <w:sz w:val="24"/>
          <w:szCs w:val="24"/>
        </w:rPr>
        <w:t>current</w:t>
      </w:r>
      <w:r w:rsidRPr="00173FAF">
        <w:rPr>
          <w:sz w:val="24"/>
          <w:szCs w:val="24"/>
        </w:rPr>
        <w:t>,</w:t>
      </w:r>
      <w:r w:rsidRPr="00173FAF" w:rsidDel="003A5C99">
        <w:rPr>
          <w:sz w:val="24"/>
          <w:szCs w:val="24"/>
        </w:rPr>
        <w:t xml:space="preserve"> </w:t>
      </w:r>
      <w:r w:rsidRPr="00173FAF">
        <w:rPr>
          <w:sz w:val="24"/>
          <w:szCs w:val="24"/>
        </w:rPr>
        <w:t>pending or outstanding criminal, civil, or enforcement actions ini</w:t>
      </w:r>
      <w:r w:rsidR="007A183A" w:rsidRPr="00173FAF">
        <w:rPr>
          <w:sz w:val="24"/>
          <w:szCs w:val="24"/>
        </w:rPr>
        <w:t xml:space="preserve">tiated by the State, and agrees </w:t>
      </w:r>
      <w:r w:rsidR="00B91E5A" w:rsidRPr="00173FAF">
        <w:rPr>
          <w:sz w:val="24"/>
          <w:szCs w:val="24"/>
        </w:rPr>
        <w:t xml:space="preserve">that it will </w:t>
      </w:r>
      <w:r w:rsidR="007A183A" w:rsidRPr="00173FAF">
        <w:rPr>
          <w:sz w:val="24"/>
          <w:szCs w:val="24"/>
        </w:rPr>
        <w:t xml:space="preserve">immediately </w:t>
      </w:r>
      <w:r w:rsidRPr="00173FAF">
        <w:rPr>
          <w:sz w:val="24"/>
          <w:szCs w:val="24"/>
        </w:rPr>
        <w:t>notify the State of any such actions.  During the term of such actions, the Contractor agrees that the State may delay, withhold, or deny work under any s</w:t>
      </w:r>
      <w:r w:rsidRPr="00173FAF" w:rsidDel="003A5C99">
        <w:rPr>
          <w:sz w:val="24"/>
          <w:szCs w:val="24"/>
        </w:rPr>
        <w:t>upplement</w:t>
      </w:r>
      <w:r w:rsidRPr="00173FAF">
        <w:rPr>
          <w:sz w:val="24"/>
          <w:szCs w:val="24"/>
        </w:rPr>
        <w:t xml:space="preserve">, amendment, change order or other </w:t>
      </w:r>
      <w:r w:rsidRPr="00173FAF" w:rsidDel="003A5C99">
        <w:rPr>
          <w:sz w:val="24"/>
          <w:szCs w:val="24"/>
        </w:rPr>
        <w:t>contractual device is</w:t>
      </w:r>
      <w:r w:rsidRPr="00173FAF">
        <w:rPr>
          <w:sz w:val="24"/>
          <w:szCs w:val="24"/>
        </w:rPr>
        <w:t>sued pursuant to this Contract.</w:t>
      </w:r>
    </w:p>
    <w:p w:rsidR="00905CB8" w:rsidRPr="00173FAF" w:rsidRDefault="00905CB8" w:rsidP="00551E72">
      <w:pPr>
        <w:autoSpaceDE w:val="0"/>
        <w:autoSpaceDN w:val="0"/>
        <w:adjustRightInd w:val="0"/>
        <w:ind w:left="720" w:hanging="720"/>
        <w:jc w:val="both"/>
        <w:rPr>
          <w:sz w:val="24"/>
          <w:szCs w:val="24"/>
        </w:rPr>
      </w:pPr>
    </w:p>
    <w:p w:rsidR="00551E72" w:rsidRPr="00173FAF" w:rsidRDefault="00551E72" w:rsidP="00551E72">
      <w:pPr>
        <w:autoSpaceDE w:val="0"/>
        <w:autoSpaceDN w:val="0"/>
        <w:adjustRightInd w:val="0"/>
        <w:ind w:left="720" w:hanging="720"/>
        <w:jc w:val="both"/>
        <w:rPr>
          <w:sz w:val="24"/>
          <w:szCs w:val="24"/>
        </w:rPr>
      </w:pPr>
      <w:r w:rsidRPr="00173FAF">
        <w:rPr>
          <w:sz w:val="24"/>
          <w:szCs w:val="24"/>
        </w:rPr>
        <w:t xml:space="preserve">E.  </w:t>
      </w:r>
      <w:r w:rsidRPr="00173FAF">
        <w:rPr>
          <w:sz w:val="24"/>
          <w:szCs w:val="24"/>
        </w:rPr>
        <w:tab/>
        <w:t>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w:t>
      </w:r>
      <w:r w:rsidR="0031149B" w:rsidRPr="00173FAF">
        <w:rPr>
          <w:sz w:val="24"/>
          <w:szCs w:val="24"/>
        </w:rPr>
        <w:t>"</w:t>
      </w:r>
      <w:r w:rsidRPr="00173FAF">
        <w:rPr>
          <w:sz w:val="24"/>
          <w:szCs w:val="24"/>
        </w:rPr>
        <w:t>IDOA</w:t>
      </w:r>
      <w:r w:rsidR="0031149B" w:rsidRPr="00173FAF">
        <w:rPr>
          <w:sz w:val="24"/>
          <w:szCs w:val="24"/>
        </w:rPr>
        <w:t>"</w:t>
      </w:r>
      <w:r w:rsidRPr="00173FAF">
        <w:rPr>
          <w:sz w:val="24"/>
          <w:szCs w:val="24"/>
        </w:rPr>
        <w:t xml:space="preserve">) following the procedures for disputes outlined herein. A determination by IDOA shall be binding on the parties.  Any payments that the State may delay, withhold, </w:t>
      </w:r>
      <w:r w:rsidR="007A183A" w:rsidRPr="00173FAF">
        <w:rPr>
          <w:sz w:val="24"/>
          <w:szCs w:val="24"/>
        </w:rPr>
        <w:t>deny, or apply under this S</w:t>
      </w:r>
      <w:r w:rsidRPr="00173FAF">
        <w:rPr>
          <w:sz w:val="24"/>
          <w:szCs w:val="24"/>
        </w:rPr>
        <w:t>ection shall not be subject to penalty or interest, except as permitted by IC § 5-17-5.</w:t>
      </w:r>
    </w:p>
    <w:p w:rsidR="00551E72" w:rsidRPr="00173FAF" w:rsidRDefault="00551E72" w:rsidP="00551E72">
      <w:pPr>
        <w:autoSpaceDE w:val="0"/>
        <w:autoSpaceDN w:val="0"/>
        <w:adjustRightInd w:val="0"/>
        <w:ind w:left="720" w:hanging="720"/>
        <w:jc w:val="both"/>
        <w:rPr>
          <w:sz w:val="24"/>
          <w:szCs w:val="24"/>
        </w:rPr>
      </w:pPr>
    </w:p>
    <w:p w:rsidR="00932970" w:rsidRDefault="00551E72" w:rsidP="00AF7E19">
      <w:pPr>
        <w:autoSpaceDE w:val="0"/>
        <w:autoSpaceDN w:val="0"/>
        <w:adjustRightInd w:val="0"/>
        <w:ind w:left="720" w:hanging="720"/>
        <w:jc w:val="both"/>
        <w:rPr>
          <w:sz w:val="24"/>
          <w:szCs w:val="24"/>
        </w:rPr>
      </w:pPr>
      <w:r w:rsidRPr="00173FAF">
        <w:rPr>
          <w:sz w:val="24"/>
          <w:szCs w:val="24"/>
        </w:rPr>
        <w:t xml:space="preserve">F.  </w:t>
      </w:r>
      <w:r w:rsidRPr="00173FAF">
        <w:rPr>
          <w:sz w:val="24"/>
          <w:szCs w:val="24"/>
        </w:rPr>
        <w:tab/>
        <w:t>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w:t>
      </w:r>
    </w:p>
    <w:p w:rsidR="00551E72" w:rsidRPr="00173FAF" w:rsidRDefault="00551E72" w:rsidP="00AF7E19">
      <w:pPr>
        <w:autoSpaceDE w:val="0"/>
        <w:autoSpaceDN w:val="0"/>
        <w:adjustRightInd w:val="0"/>
        <w:ind w:left="720" w:hanging="720"/>
        <w:jc w:val="both"/>
        <w:rPr>
          <w:sz w:val="24"/>
          <w:szCs w:val="24"/>
        </w:rPr>
      </w:pPr>
      <w:r w:rsidRPr="00173FAF">
        <w:rPr>
          <w:sz w:val="24"/>
          <w:szCs w:val="24"/>
        </w:rPr>
        <w:t xml:space="preserve"> </w:t>
      </w:r>
    </w:p>
    <w:p w:rsidR="00551E72" w:rsidRPr="00173FAF" w:rsidRDefault="00551E72" w:rsidP="00551E72">
      <w:pPr>
        <w:autoSpaceDE w:val="0"/>
        <w:autoSpaceDN w:val="0"/>
        <w:adjustRightInd w:val="0"/>
        <w:ind w:left="720" w:hanging="720"/>
        <w:jc w:val="both"/>
        <w:rPr>
          <w:sz w:val="24"/>
          <w:szCs w:val="24"/>
        </w:rPr>
      </w:pPr>
      <w:r w:rsidRPr="00173FAF">
        <w:rPr>
          <w:sz w:val="24"/>
          <w:szCs w:val="24"/>
        </w:rPr>
        <w:t xml:space="preserve">G.  </w:t>
      </w:r>
      <w:r w:rsidRPr="00173FAF">
        <w:rPr>
          <w:sz w:val="24"/>
          <w:szCs w:val="24"/>
        </w:rPr>
        <w:tab/>
        <w:t>The Contractor affirms that, if it is an entity described in IC Title 23, it is properly registered and owes no outstanding reports to the Indiana Secretary of State.</w:t>
      </w:r>
    </w:p>
    <w:p w:rsidR="000904CB" w:rsidRPr="00173FAF" w:rsidRDefault="000904CB" w:rsidP="00551E72">
      <w:pPr>
        <w:autoSpaceDE w:val="0"/>
        <w:autoSpaceDN w:val="0"/>
        <w:adjustRightInd w:val="0"/>
        <w:ind w:left="720" w:hanging="720"/>
        <w:jc w:val="both"/>
        <w:rPr>
          <w:sz w:val="24"/>
          <w:szCs w:val="24"/>
        </w:rPr>
      </w:pPr>
    </w:p>
    <w:p w:rsidR="0042136D" w:rsidRPr="00173FAF" w:rsidRDefault="00551E72" w:rsidP="00551E72">
      <w:pPr>
        <w:autoSpaceDE w:val="0"/>
        <w:autoSpaceDN w:val="0"/>
        <w:adjustRightInd w:val="0"/>
        <w:ind w:left="720" w:hanging="720"/>
        <w:jc w:val="both"/>
        <w:rPr>
          <w:sz w:val="24"/>
          <w:szCs w:val="24"/>
        </w:rPr>
      </w:pPr>
      <w:r w:rsidRPr="00173FAF">
        <w:rPr>
          <w:sz w:val="24"/>
          <w:szCs w:val="24"/>
        </w:rPr>
        <w:t xml:space="preserve">H.  </w:t>
      </w:r>
      <w:r w:rsidRPr="00173FAF">
        <w:rPr>
          <w:sz w:val="24"/>
          <w:szCs w:val="24"/>
        </w:rPr>
        <w:tab/>
      </w:r>
      <w:r w:rsidRPr="00173FAF">
        <w:rPr>
          <w:bCs/>
          <w:sz w:val="24"/>
          <w:szCs w:val="24"/>
        </w:rPr>
        <w:t xml:space="preserve">As required by </w:t>
      </w:r>
      <w:r w:rsidRPr="00173FAF">
        <w:rPr>
          <w:sz w:val="24"/>
          <w:szCs w:val="24"/>
        </w:rPr>
        <w:t>IC 5-22-3-7:</w:t>
      </w:r>
    </w:p>
    <w:p w:rsidR="001751DF" w:rsidRPr="00173FAF" w:rsidRDefault="00551E72" w:rsidP="00551E72">
      <w:pPr>
        <w:ind w:left="1440" w:hanging="720"/>
        <w:jc w:val="both"/>
        <w:rPr>
          <w:bCs/>
          <w:sz w:val="24"/>
          <w:szCs w:val="24"/>
        </w:rPr>
      </w:pPr>
      <w:r w:rsidRPr="00173FAF">
        <w:rPr>
          <w:bCs/>
          <w:sz w:val="24"/>
          <w:szCs w:val="24"/>
        </w:rPr>
        <w:t xml:space="preserve">(1)  </w:t>
      </w:r>
      <w:r w:rsidRPr="00173FAF">
        <w:rPr>
          <w:bCs/>
          <w:sz w:val="24"/>
          <w:szCs w:val="24"/>
        </w:rPr>
        <w:tab/>
        <w:t>The Contractor and any principals of the Contractor certify that</w:t>
      </w:r>
      <w:r w:rsidR="001751DF" w:rsidRPr="00173FAF">
        <w:rPr>
          <w:bCs/>
          <w:sz w:val="24"/>
          <w:szCs w:val="24"/>
        </w:rPr>
        <w:t>:</w:t>
      </w:r>
    </w:p>
    <w:p w:rsidR="004E2344" w:rsidRPr="00173FAF" w:rsidRDefault="00551E72" w:rsidP="004E2344">
      <w:pPr>
        <w:ind w:left="2160" w:hanging="720"/>
        <w:jc w:val="both"/>
        <w:rPr>
          <w:bCs/>
          <w:sz w:val="24"/>
          <w:szCs w:val="24"/>
        </w:rPr>
      </w:pPr>
      <w:r w:rsidRPr="00173FAF">
        <w:rPr>
          <w:bCs/>
          <w:sz w:val="24"/>
          <w:szCs w:val="24"/>
        </w:rPr>
        <w:t xml:space="preserve">(A) </w:t>
      </w:r>
      <w:r w:rsidR="004E2344" w:rsidRPr="00173FAF">
        <w:rPr>
          <w:bCs/>
          <w:sz w:val="24"/>
          <w:szCs w:val="24"/>
        </w:rPr>
        <w:tab/>
      </w:r>
      <w:r w:rsidRPr="00173FAF">
        <w:rPr>
          <w:bCs/>
          <w:sz w:val="24"/>
          <w:szCs w:val="24"/>
        </w:rPr>
        <w:t>the Contractor, except for de minimis and nonsystematic violations, has not violated the terms of</w:t>
      </w:r>
      <w:r w:rsidR="001751DF" w:rsidRPr="00173FAF">
        <w:rPr>
          <w:bCs/>
          <w:sz w:val="24"/>
          <w:szCs w:val="24"/>
        </w:rPr>
        <w:t>:</w:t>
      </w:r>
    </w:p>
    <w:p w:rsidR="004E2344" w:rsidRPr="00173FAF" w:rsidRDefault="004E2344" w:rsidP="004E2344">
      <w:pPr>
        <w:ind w:left="2880" w:hanging="720"/>
        <w:jc w:val="both"/>
        <w:rPr>
          <w:bCs/>
          <w:sz w:val="24"/>
          <w:szCs w:val="24"/>
        </w:rPr>
      </w:pPr>
      <w:r w:rsidRPr="00173FAF">
        <w:rPr>
          <w:bCs/>
          <w:sz w:val="24"/>
          <w:szCs w:val="24"/>
        </w:rPr>
        <w:t xml:space="preserve">(i)    </w:t>
      </w:r>
      <w:r w:rsidRPr="00173FAF">
        <w:rPr>
          <w:bCs/>
          <w:sz w:val="24"/>
          <w:szCs w:val="24"/>
        </w:rPr>
        <w:tab/>
      </w:r>
      <w:r w:rsidR="00551E72" w:rsidRPr="00173FAF">
        <w:rPr>
          <w:bCs/>
          <w:sz w:val="24"/>
          <w:szCs w:val="24"/>
        </w:rPr>
        <w:t>IC </w:t>
      </w:r>
      <w:r w:rsidR="0046378B" w:rsidRPr="00173FAF">
        <w:rPr>
          <w:bCs/>
          <w:sz w:val="24"/>
          <w:szCs w:val="24"/>
        </w:rPr>
        <w:t>24-4.7 [Telephone Solicitation o</w:t>
      </w:r>
      <w:r w:rsidR="001751DF" w:rsidRPr="00173FAF">
        <w:rPr>
          <w:bCs/>
          <w:sz w:val="24"/>
          <w:szCs w:val="24"/>
        </w:rPr>
        <w:t>f Consumers];</w:t>
      </w:r>
    </w:p>
    <w:p w:rsidR="004E2344" w:rsidRPr="00173FAF" w:rsidRDefault="001751DF" w:rsidP="004E2344">
      <w:pPr>
        <w:ind w:left="2880" w:hanging="720"/>
        <w:jc w:val="both"/>
        <w:rPr>
          <w:bCs/>
          <w:sz w:val="24"/>
          <w:szCs w:val="24"/>
        </w:rPr>
      </w:pPr>
      <w:r w:rsidRPr="00173FAF">
        <w:rPr>
          <w:bCs/>
          <w:sz w:val="24"/>
          <w:szCs w:val="24"/>
        </w:rPr>
        <w:t>(ii</w:t>
      </w:r>
      <w:r w:rsidR="004E2344" w:rsidRPr="00173FAF">
        <w:rPr>
          <w:bCs/>
          <w:sz w:val="24"/>
          <w:szCs w:val="24"/>
        </w:rPr>
        <w:t xml:space="preserve">)   </w:t>
      </w:r>
      <w:r w:rsidR="004E2344" w:rsidRPr="00173FAF">
        <w:rPr>
          <w:bCs/>
          <w:sz w:val="24"/>
          <w:szCs w:val="24"/>
        </w:rPr>
        <w:tab/>
      </w:r>
      <w:r w:rsidR="00551E72" w:rsidRPr="00173FAF">
        <w:rPr>
          <w:bCs/>
          <w:sz w:val="24"/>
          <w:szCs w:val="24"/>
        </w:rPr>
        <w:t>IC 24-5-12 [</w:t>
      </w:r>
      <w:bookmarkStart w:id="1" w:name="IC24-5-12"/>
      <w:r w:rsidR="00551E72" w:rsidRPr="00173FAF">
        <w:rPr>
          <w:sz w:val="24"/>
          <w:szCs w:val="24"/>
        </w:rPr>
        <w:t>Telephone Solicitations</w:t>
      </w:r>
      <w:bookmarkEnd w:id="1"/>
      <w:r w:rsidR="00551E72" w:rsidRPr="00173FAF">
        <w:rPr>
          <w:sz w:val="24"/>
          <w:szCs w:val="24"/>
        </w:rPr>
        <w:t>]</w:t>
      </w:r>
      <w:r w:rsidR="007A183A" w:rsidRPr="00173FAF">
        <w:rPr>
          <w:bCs/>
          <w:sz w:val="24"/>
          <w:szCs w:val="24"/>
        </w:rPr>
        <w:t>;</w:t>
      </w:r>
      <w:r w:rsidR="004E2344" w:rsidRPr="00173FAF">
        <w:rPr>
          <w:bCs/>
          <w:sz w:val="24"/>
          <w:szCs w:val="24"/>
        </w:rPr>
        <w:t xml:space="preserve"> </w:t>
      </w:r>
      <w:r w:rsidR="00551E72" w:rsidRPr="00173FAF">
        <w:rPr>
          <w:bCs/>
          <w:sz w:val="24"/>
          <w:szCs w:val="24"/>
        </w:rPr>
        <w:t xml:space="preserve">or </w:t>
      </w:r>
    </w:p>
    <w:p w:rsidR="004E2344" w:rsidRPr="00173FAF" w:rsidRDefault="00551E72" w:rsidP="004E2344">
      <w:pPr>
        <w:ind w:left="2880" w:hanging="720"/>
        <w:jc w:val="both"/>
        <w:rPr>
          <w:bCs/>
          <w:sz w:val="24"/>
          <w:szCs w:val="24"/>
        </w:rPr>
      </w:pPr>
      <w:r w:rsidRPr="00173FAF">
        <w:rPr>
          <w:bCs/>
          <w:sz w:val="24"/>
          <w:szCs w:val="24"/>
        </w:rPr>
        <w:t xml:space="preserve">(iii) </w:t>
      </w:r>
      <w:r w:rsidR="004E2344" w:rsidRPr="00173FAF">
        <w:rPr>
          <w:bCs/>
          <w:sz w:val="24"/>
          <w:szCs w:val="24"/>
        </w:rPr>
        <w:tab/>
      </w:r>
      <w:r w:rsidRPr="00173FAF">
        <w:rPr>
          <w:bCs/>
          <w:sz w:val="24"/>
          <w:szCs w:val="24"/>
        </w:rPr>
        <w:t>IC 24-5-14 [</w:t>
      </w:r>
      <w:bookmarkStart w:id="2" w:name="IC24-5-14"/>
      <w:r w:rsidRPr="00173FAF">
        <w:rPr>
          <w:sz w:val="24"/>
          <w:szCs w:val="24"/>
        </w:rPr>
        <w:t>Regulation of Automatic Dialing Machines</w:t>
      </w:r>
      <w:bookmarkEnd w:id="2"/>
      <w:r w:rsidRPr="00173FAF">
        <w:rPr>
          <w:sz w:val="24"/>
          <w:szCs w:val="24"/>
        </w:rPr>
        <w:t>]</w:t>
      </w:r>
      <w:r w:rsidR="004E2344" w:rsidRPr="00173FAF">
        <w:rPr>
          <w:bCs/>
          <w:sz w:val="24"/>
          <w:szCs w:val="24"/>
        </w:rPr>
        <w:t>;</w:t>
      </w:r>
    </w:p>
    <w:p w:rsidR="004E2344" w:rsidRPr="00173FAF" w:rsidRDefault="00551E72" w:rsidP="004E2344">
      <w:pPr>
        <w:ind w:left="2160"/>
        <w:jc w:val="both"/>
        <w:rPr>
          <w:bCs/>
          <w:sz w:val="24"/>
          <w:szCs w:val="24"/>
        </w:rPr>
      </w:pPr>
      <w:r w:rsidRPr="00173FAF">
        <w:rPr>
          <w:bCs/>
          <w:sz w:val="24"/>
          <w:szCs w:val="24"/>
        </w:rPr>
        <w:t xml:space="preserve">in the previous three hundred sixty-five (365) days, even if IC 24-4.7 is preempted by federal law; and </w:t>
      </w:r>
    </w:p>
    <w:p w:rsidR="00020152" w:rsidRPr="00173FAF" w:rsidRDefault="00551E72" w:rsidP="004E2344">
      <w:pPr>
        <w:ind w:left="2160" w:hanging="720"/>
        <w:jc w:val="both"/>
        <w:rPr>
          <w:bCs/>
          <w:sz w:val="24"/>
          <w:szCs w:val="24"/>
        </w:rPr>
      </w:pPr>
      <w:r w:rsidRPr="00173FAF">
        <w:rPr>
          <w:bCs/>
          <w:sz w:val="24"/>
          <w:szCs w:val="24"/>
        </w:rPr>
        <w:t xml:space="preserve">(B) </w:t>
      </w:r>
      <w:r w:rsidR="004E2344" w:rsidRPr="00173FAF">
        <w:rPr>
          <w:bCs/>
          <w:sz w:val="24"/>
          <w:szCs w:val="24"/>
        </w:rPr>
        <w:tab/>
      </w:r>
      <w:r w:rsidR="00254CCD" w:rsidRPr="00173FAF">
        <w:rPr>
          <w:bCs/>
          <w:sz w:val="24"/>
          <w:szCs w:val="24"/>
        </w:rPr>
        <w:t xml:space="preserve">the </w:t>
      </w:r>
      <w:r w:rsidRPr="00173FAF">
        <w:rPr>
          <w:bCs/>
          <w:sz w:val="24"/>
          <w:szCs w:val="24"/>
        </w:rPr>
        <w:t>Contractor will not violate the terms of IC 24-4.7 for the duration of the Contract, even if IC 24-</w:t>
      </w:r>
      <w:r w:rsidR="00020152" w:rsidRPr="00173FAF">
        <w:rPr>
          <w:bCs/>
          <w:sz w:val="24"/>
          <w:szCs w:val="24"/>
        </w:rPr>
        <w:t>4.7 is preempted by federal law.</w:t>
      </w:r>
    </w:p>
    <w:p w:rsidR="004E2344" w:rsidRPr="00173FAF" w:rsidRDefault="00551E72" w:rsidP="00551E72">
      <w:pPr>
        <w:ind w:left="1440" w:hanging="720"/>
        <w:jc w:val="both"/>
        <w:rPr>
          <w:bCs/>
          <w:sz w:val="24"/>
          <w:szCs w:val="24"/>
        </w:rPr>
      </w:pPr>
      <w:r w:rsidRPr="00173FAF">
        <w:rPr>
          <w:bCs/>
          <w:sz w:val="24"/>
          <w:szCs w:val="24"/>
        </w:rPr>
        <w:t xml:space="preserve">(2) </w:t>
      </w:r>
      <w:r w:rsidRPr="00173FAF">
        <w:rPr>
          <w:bCs/>
          <w:sz w:val="24"/>
          <w:szCs w:val="24"/>
        </w:rPr>
        <w:tab/>
        <w:t>The Contractor and any principals</w:t>
      </w:r>
      <w:r w:rsidR="004E2344" w:rsidRPr="00173FAF">
        <w:rPr>
          <w:bCs/>
          <w:sz w:val="24"/>
          <w:szCs w:val="24"/>
        </w:rPr>
        <w:t xml:space="preserve"> of the Contractor certify that </w:t>
      </w:r>
      <w:r w:rsidRPr="00173FAF">
        <w:rPr>
          <w:bCs/>
          <w:sz w:val="24"/>
          <w:szCs w:val="24"/>
        </w:rPr>
        <w:t xml:space="preserve">an affiliate or principal of the Contractor and any agent acting on behalf of the Contractor or on behalf of an affiliate or principal of the Contractor  </w:t>
      </w:r>
    </w:p>
    <w:p w:rsidR="004E2344" w:rsidRPr="00173FAF" w:rsidRDefault="00551E72" w:rsidP="004E2344">
      <w:pPr>
        <w:ind w:left="2160" w:hanging="720"/>
        <w:jc w:val="both"/>
        <w:rPr>
          <w:bCs/>
          <w:sz w:val="24"/>
          <w:szCs w:val="24"/>
        </w:rPr>
      </w:pPr>
      <w:r w:rsidRPr="00173FAF">
        <w:rPr>
          <w:bCs/>
          <w:sz w:val="24"/>
          <w:szCs w:val="24"/>
        </w:rPr>
        <w:t xml:space="preserve">(A) </w:t>
      </w:r>
      <w:r w:rsidR="004E2344" w:rsidRPr="00173FAF">
        <w:rPr>
          <w:bCs/>
          <w:sz w:val="24"/>
          <w:szCs w:val="24"/>
        </w:rPr>
        <w:tab/>
      </w:r>
      <w:r w:rsidRPr="00173FAF">
        <w:rPr>
          <w:bCs/>
          <w:sz w:val="24"/>
          <w:szCs w:val="24"/>
        </w:rPr>
        <w:t xml:space="preserve">except for de minimis and nonsystematic violations, has not violated the terms of IC 24-4.7 in the previous three hundred sixty-five (365) days, even if IC 24-4.7 is preempted by federal law; and </w:t>
      </w:r>
    </w:p>
    <w:p w:rsidR="00114842" w:rsidRDefault="00551E72" w:rsidP="004E2344">
      <w:pPr>
        <w:ind w:left="2160" w:hanging="720"/>
        <w:jc w:val="both"/>
        <w:rPr>
          <w:bCs/>
          <w:sz w:val="24"/>
          <w:szCs w:val="24"/>
        </w:rPr>
      </w:pPr>
      <w:r w:rsidRPr="00173FAF">
        <w:rPr>
          <w:bCs/>
          <w:sz w:val="24"/>
          <w:szCs w:val="24"/>
        </w:rPr>
        <w:lastRenderedPageBreak/>
        <w:t xml:space="preserve">(B) </w:t>
      </w:r>
      <w:r w:rsidR="004E2344" w:rsidRPr="00173FAF">
        <w:rPr>
          <w:bCs/>
          <w:sz w:val="24"/>
          <w:szCs w:val="24"/>
        </w:rPr>
        <w:tab/>
      </w:r>
      <w:r w:rsidRPr="00173FAF">
        <w:rPr>
          <w:bCs/>
          <w:sz w:val="24"/>
          <w:szCs w:val="24"/>
        </w:rPr>
        <w:t>will not violate the terms of IC 24-4.7 for the duration of the Contract, even if IC 24-4.7 is preempted by federal law.</w:t>
      </w:r>
    </w:p>
    <w:p w:rsidR="0031149B" w:rsidRDefault="0031149B" w:rsidP="00551E72">
      <w:pPr>
        <w:ind w:left="1440" w:hanging="720"/>
        <w:jc w:val="both"/>
        <w:rPr>
          <w:bCs/>
          <w:sz w:val="24"/>
          <w:szCs w:val="24"/>
        </w:rPr>
      </w:pPr>
    </w:p>
    <w:p w:rsidR="00551E72" w:rsidRPr="002A38CC" w:rsidRDefault="00551E72" w:rsidP="00551E72">
      <w:pPr>
        <w:keepNext/>
        <w:tabs>
          <w:tab w:val="left" w:pos="-1440"/>
        </w:tabs>
        <w:jc w:val="both"/>
        <w:rPr>
          <w:b/>
          <w:sz w:val="24"/>
          <w:szCs w:val="24"/>
        </w:rPr>
      </w:pPr>
      <w:r w:rsidRPr="002A38CC">
        <w:rPr>
          <w:b/>
          <w:sz w:val="24"/>
          <w:szCs w:val="24"/>
        </w:rPr>
        <w:t xml:space="preserve">10.  </w:t>
      </w:r>
      <w:r w:rsidRPr="002A38CC">
        <w:rPr>
          <w:b/>
          <w:sz w:val="24"/>
          <w:szCs w:val="24"/>
        </w:rPr>
        <w:tab/>
        <w:t xml:space="preserve">Condition of Payment.  </w:t>
      </w:r>
    </w:p>
    <w:p w:rsidR="00551E72" w:rsidRPr="002A38CC" w:rsidRDefault="00551E72" w:rsidP="00551E72">
      <w:pPr>
        <w:keepNext/>
        <w:tabs>
          <w:tab w:val="left" w:pos="-1440"/>
        </w:tabs>
        <w:jc w:val="both"/>
        <w:rPr>
          <w:b/>
          <w:sz w:val="24"/>
          <w:szCs w:val="24"/>
        </w:rPr>
      </w:pPr>
    </w:p>
    <w:p w:rsidR="003007F1" w:rsidRDefault="00551E72" w:rsidP="003007F1">
      <w:pPr>
        <w:widowControl w:val="0"/>
        <w:tabs>
          <w:tab w:val="left" w:pos="-1440"/>
        </w:tabs>
        <w:jc w:val="both"/>
        <w:rPr>
          <w:sz w:val="24"/>
          <w:szCs w:val="24"/>
        </w:rPr>
      </w:pPr>
      <w:r w:rsidRPr="002A38CC">
        <w:rPr>
          <w:sz w:val="24"/>
          <w:szCs w:val="24"/>
        </w:rPr>
        <w:t>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any federal, state or local statute, ordinance, rule or regulation.</w:t>
      </w:r>
    </w:p>
    <w:p w:rsidR="00932970" w:rsidRDefault="00932970" w:rsidP="003007F1">
      <w:pPr>
        <w:widowControl w:val="0"/>
        <w:tabs>
          <w:tab w:val="left" w:pos="-1440"/>
        </w:tabs>
        <w:jc w:val="both"/>
        <w:rPr>
          <w:sz w:val="24"/>
          <w:szCs w:val="24"/>
        </w:rPr>
      </w:pPr>
    </w:p>
    <w:p w:rsidR="00551E72" w:rsidRPr="002A38CC" w:rsidRDefault="00551E72" w:rsidP="003007F1">
      <w:pPr>
        <w:widowControl w:val="0"/>
        <w:jc w:val="both"/>
        <w:rPr>
          <w:b/>
          <w:sz w:val="24"/>
          <w:szCs w:val="24"/>
        </w:rPr>
      </w:pPr>
      <w:r w:rsidRPr="002A38CC">
        <w:rPr>
          <w:b/>
          <w:sz w:val="24"/>
          <w:szCs w:val="24"/>
        </w:rPr>
        <w:t xml:space="preserve">11.  </w:t>
      </w:r>
      <w:r w:rsidRPr="002A38CC">
        <w:rPr>
          <w:b/>
          <w:sz w:val="24"/>
          <w:szCs w:val="24"/>
        </w:rPr>
        <w:tab/>
        <w:t xml:space="preserve">Confidentiality of State Information.  </w:t>
      </w:r>
    </w:p>
    <w:p w:rsidR="00551E72" w:rsidRPr="002A38CC" w:rsidRDefault="00551E72" w:rsidP="003007F1">
      <w:pPr>
        <w:widowControl w:val="0"/>
        <w:jc w:val="both"/>
        <w:rPr>
          <w:b/>
          <w:sz w:val="24"/>
          <w:szCs w:val="24"/>
        </w:rPr>
      </w:pPr>
    </w:p>
    <w:p w:rsidR="00551E72" w:rsidRPr="002A38CC" w:rsidRDefault="00551E72" w:rsidP="00551E72">
      <w:pPr>
        <w:jc w:val="both"/>
        <w:rPr>
          <w:sz w:val="24"/>
          <w:szCs w:val="24"/>
        </w:rPr>
      </w:pPr>
      <w:r w:rsidRPr="002A38CC">
        <w:rPr>
          <w:sz w:val="24"/>
          <w:szCs w:val="24"/>
        </w:rPr>
        <w:t>The Contractor understands and agrees that data, materials, and informat</w:t>
      </w:r>
      <w:r w:rsidR="0072239E">
        <w:rPr>
          <w:sz w:val="24"/>
          <w:szCs w:val="24"/>
        </w:rPr>
        <w:t xml:space="preserve">ion disclosed to the Contractor, including, but not limited to, services recipient information received by the Contractor or its subcontractors in administering the terms and provisions of this Contract, </w:t>
      </w:r>
      <w:r w:rsidR="00C9526D">
        <w:rPr>
          <w:sz w:val="24"/>
          <w:szCs w:val="24"/>
        </w:rPr>
        <w:t xml:space="preserve"> </w:t>
      </w:r>
      <w:r w:rsidRPr="002A38CC">
        <w:rPr>
          <w:sz w:val="24"/>
          <w:szCs w:val="24"/>
        </w:rPr>
        <w:t>may contain confidential and protected infor</w:t>
      </w:r>
      <w:r w:rsidR="007A183A">
        <w:rPr>
          <w:sz w:val="24"/>
          <w:szCs w:val="24"/>
        </w:rPr>
        <w:t>mation.  The Contractor covenants</w:t>
      </w:r>
      <w:r w:rsidRPr="002A38CC">
        <w:rPr>
          <w:sz w:val="24"/>
          <w:szCs w:val="24"/>
        </w:rPr>
        <w:t xml:space="preserve"> that data, material and information gathered, based upon or disclosed to the Contractor for the purpose of this Cont</w:t>
      </w:r>
      <w:r w:rsidR="008D75B7">
        <w:rPr>
          <w:sz w:val="24"/>
          <w:szCs w:val="24"/>
        </w:rPr>
        <w:t xml:space="preserve">ract </w:t>
      </w:r>
      <w:r w:rsidRPr="002A38CC">
        <w:rPr>
          <w:sz w:val="24"/>
          <w:szCs w:val="24"/>
        </w:rPr>
        <w:t>will not be disclosed to or discussed with third parties without the prior written consent of the State.</w:t>
      </w:r>
    </w:p>
    <w:p w:rsidR="00551E72" w:rsidRPr="002A38CC" w:rsidRDefault="00551E72" w:rsidP="00551E72">
      <w:pPr>
        <w:jc w:val="both"/>
        <w:rPr>
          <w:sz w:val="24"/>
          <w:szCs w:val="24"/>
        </w:rPr>
      </w:pPr>
    </w:p>
    <w:p w:rsidR="00320896" w:rsidRDefault="00551E72" w:rsidP="00551E72">
      <w:pPr>
        <w:jc w:val="both"/>
        <w:rPr>
          <w:sz w:val="24"/>
          <w:szCs w:val="24"/>
        </w:rPr>
      </w:pPr>
      <w:r w:rsidRPr="002A38CC">
        <w:rPr>
          <w:sz w:val="24"/>
          <w:szCs w:val="24"/>
        </w:rPr>
        <w:t xml:space="preserve">The parties acknowledge that the services to be performed by </w:t>
      </w:r>
      <w:r w:rsidR="00D87F04">
        <w:rPr>
          <w:sz w:val="24"/>
          <w:szCs w:val="24"/>
        </w:rPr>
        <w:t xml:space="preserve">the </w:t>
      </w:r>
      <w:r w:rsidRPr="002A38CC">
        <w:rPr>
          <w:sz w:val="24"/>
          <w:szCs w:val="24"/>
        </w:rPr>
        <w:t>Contractor for the State under this Contract may require or allow access to data, materials, and information containing Social Security numbers maintained by the State in its computer system or other records.  In addition to t</w:t>
      </w:r>
      <w:r w:rsidR="007A183A">
        <w:rPr>
          <w:sz w:val="24"/>
          <w:szCs w:val="24"/>
        </w:rPr>
        <w:t>he covenant made above in this S</w:t>
      </w:r>
      <w:r w:rsidRPr="002A38CC">
        <w:rPr>
          <w:sz w:val="24"/>
          <w:szCs w:val="24"/>
        </w:rPr>
        <w:t xml:space="preserve">ection and pursuant to 10 IAC 5-3-1(4), the Contractor and the State agree to comply with the provisions of IC 4-1-10 and IC 4-1-11.  If any Social Security number(s) is/are disclosed by </w:t>
      </w:r>
      <w:r w:rsidR="00D87F04">
        <w:rPr>
          <w:sz w:val="24"/>
          <w:szCs w:val="24"/>
        </w:rPr>
        <w:t xml:space="preserve">the </w:t>
      </w:r>
      <w:r w:rsidRPr="002A38CC">
        <w:rPr>
          <w:sz w:val="24"/>
          <w:szCs w:val="24"/>
        </w:rPr>
        <w:t xml:space="preserve">Contractor, </w:t>
      </w:r>
      <w:r w:rsidR="00D87F04">
        <w:rPr>
          <w:sz w:val="24"/>
          <w:szCs w:val="24"/>
        </w:rPr>
        <w:t xml:space="preserve">the </w:t>
      </w:r>
      <w:r w:rsidRPr="002A38CC">
        <w:rPr>
          <w:sz w:val="24"/>
          <w:szCs w:val="24"/>
        </w:rPr>
        <w:t>Contractor agrees to pay the cost of the notice of disclosure of a breach of the security of the system in addition to any other claims and expenses for which it is liable under the terms of this Contract.</w:t>
      </w:r>
    </w:p>
    <w:p w:rsidR="00A64C50" w:rsidRPr="002A38CC" w:rsidRDefault="00A64C50" w:rsidP="00551E72">
      <w:pPr>
        <w:jc w:val="both"/>
        <w:rPr>
          <w:sz w:val="24"/>
          <w:szCs w:val="24"/>
        </w:rPr>
      </w:pPr>
    </w:p>
    <w:p w:rsidR="00551E72" w:rsidRDefault="00551E72" w:rsidP="00551E72">
      <w:pPr>
        <w:jc w:val="both"/>
        <w:rPr>
          <w:b/>
          <w:sz w:val="24"/>
          <w:szCs w:val="24"/>
        </w:rPr>
      </w:pPr>
      <w:r w:rsidRPr="002A38CC">
        <w:rPr>
          <w:b/>
          <w:sz w:val="24"/>
          <w:szCs w:val="24"/>
        </w:rPr>
        <w:t xml:space="preserve">12.  </w:t>
      </w:r>
      <w:r w:rsidRPr="002A38CC">
        <w:rPr>
          <w:b/>
          <w:sz w:val="24"/>
          <w:szCs w:val="24"/>
        </w:rPr>
        <w:tab/>
        <w:t>Continuity of Services</w:t>
      </w:r>
      <w:r>
        <w:rPr>
          <w:b/>
          <w:sz w:val="24"/>
          <w:szCs w:val="24"/>
        </w:rPr>
        <w:t>.</w:t>
      </w:r>
      <w:r w:rsidR="00C641AB">
        <w:rPr>
          <w:b/>
          <w:sz w:val="24"/>
          <w:szCs w:val="24"/>
        </w:rPr>
        <w:t xml:space="preserve"> </w:t>
      </w:r>
    </w:p>
    <w:p w:rsidR="00C641AB" w:rsidRDefault="00C641AB" w:rsidP="00551E72">
      <w:pPr>
        <w:jc w:val="both"/>
        <w:rPr>
          <w:b/>
          <w:sz w:val="24"/>
          <w:szCs w:val="24"/>
        </w:rPr>
      </w:pPr>
    </w:p>
    <w:p w:rsidR="00C641AB" w:rsidRPr="002A38CC" w:rsidRDefault="00C641AB" w:rsidP="00C641AB">
      <w:pPr>
        <w:numPr>
          <w:ilvl w:val="0"/>
          <w:numId w:val="8"/>
        </w:numPr>
        <w:ind w:left="720" w:hanging="720"/>
        <w:jc w:val="both"/>
        <w:rPr>
          <w:sz w:val="24"/>
          <w:szCs w:val="24"/>
        </w:rPr>
      </w:pPr>
      <w:r w:rsidRPr="002A38CC">
        <w:rPr>
          <w:sz w:val="24"/>
          <w:szCs w:val="24"/>
        </w:rPr>
        <w:tab/>
        <w:t xml:space="preserve">The Contractor recognizes that the service(s) to be performed under this Contract are vital to the State and must be continued without interruption and that, upon Contract expiration, a successor, either the State or another contractor, may continue them.  The Contractor agrees to: </w:t>
      </w:r>
    </w:p>
    <w:p w:rsidR="00C641AB" w:rsidRPr="002A38CC" w:rsidRDefault="00C641AB" w:rsidP="00C641AB">
      <w:pPr>
        <w:numPr>
          <w:ilvl w:val="0"/>
          <w:numId w:val="7"/>
        </w:numPr>
        <w:tabs>
          <w:tab w:val="clear" w:pos="360"/>
          <w:tab w:val="num" w:pos="720"/>
        </w:tabs>
        <w:ind w:left="1440" w:hanging="720"/>
        <w:jc w:val="both"/>
        <w:outlineLvl w:val="0"/>
        <w:rPr>
          <w:sz w:val="24"/>
          <w:szCs w:val="24"/>
        </w:rPr>
      </w:pPr>
      <w:r w:rsidRPr="002A38CC">
        <w:rPr>
          <w:sz w:val="24"/>
          <w:szCs w:val="24"/>
        </w:rPr>
        <w:t>Furnish phase-in training, and</w:t>
      </w:r>
    </w:p>
    <w:p w:rsidR="00C641AB" w:rsidRPr="002A38CC" w:rsidRDefault="00C641AB" w:rsidP="00C641AB">
      <w:pPr>
        <w:numPr>
          <w:ilvl w:val="0"/>
          <w:numId w:val="7"/>
        </w:numPr>
        <w:tabs>
          <w:tab w:val="clear" w:pos="360"/>
          <w:tab w:val="num" w:pos="720"/>
        </w:tabs>
        <w:ind w:left="1440" w:hanging="720"/>
        <w:jc w:val="both"/>
        <w:rPr>
          <w:sz w:val="24"/>
          <w:szCs w:val="24"/>
        </w:rPr>
      </w:pPr>
      <w:r w:rsidRPr="002A38CC">
        <w:rPr>
          <w:sz w:val="24"/>
          <w:szCs w:val="24"/>
        </w:rPr>
        <w:t>Exercise its best efforts and cooperation to effect an orderly and efficient transition to a successor.</w:t>
      </w:r>
    </w:p>
    <w:p w:rsidR="00C641AB" w:rsidRPr="002A38CC" w:rsidRDefault="00C641AB" w:rsidP="00C641AB">
      <w:pPr>
        <w:tabs>
          <w:tab w:val="num" w:pos="360"/>
        </w:tabs>
        <w:ind w:left="360" w:hanging="360"/>
        <w:jc w:val="both"/>
        <w:rPr>
          <w:sz w:val="24"/>
          <w:szCs w:val="24"/>
        </w:rPr>
      </w:pPr>
    </w:p>
    <w:p w:rsidR="00C641AB" w:rsidRPr="002A38CC" w:rsidRDefault="00C641AB" w:rsidP="00C641AB">
      <w:pPr>
        <w:numPr>
          <w:ilvl w:val="0"/>
          <w:numId w:val="8"/>
        </w:numPr>
        <w:ind w:left="720" w:hanging="720"/>
        <w:jc w:val="both"/>
        <w:rPr>
          <w:sz w:val="24"/>
          <w:szCs w:val="24"/>
        </w:rPr>
      </w:pPr>
      <w:r w:rsidRPr="002A38CC">
        <w:rPr>
          <w:sz w:val="24"/>
          <w:szCs w:val="24"/>
        </w:rPr>
        <w:tab/>
        <w:t>The Contractor shall, upon the State's written notice:</w:t>
      </w:r>
    </w:p>
    <w:p w:rsidR="00C641AB" w:rsidRPr="002A38CC" w:rsidRDefault="00C641AB" w:rsidP="00C641AB">
      <w:pPr>
        <w:numPr>
          <w:ilvl w:val="0"/>
          <w:numId w:val="9"/>
        </w:numPr>
        <w:tabs>
          <w:tab w:val="clear" w:pos="360"/>
          <w:tab w:val="num" w:pos="720"/>
        </w:tabs>
        <w:ind w:left="1440" w:hanging="720"/>
        <w:jc w:val="both"/>
        <w:rPr>
          <w:sz w:val="24"/>
          <w:szCs w:val="24"/>
        </w:rPr>
      </w:pPr>
      <w:r w:rsidRPr="002A38CC">
        <w:rPr>
          <w:sz w:val="24"/>
          <w:szCs w:val="24"/>
        </w:rPr>
        <w:t>Furnish phase-in, phase-out services for up to sixty (60) days after this Contract expires, and</w:t>
      </w:r>
    </w:p>
    <w:p w:rsidR="00C641AB" w:rsidRPr="002A38CC" w:rsidRDefault="00C641AB" w:rsidP="00C641AB">
      <w:pPr>
        <w:numPr>
          <w:ilvl w:val="0"/>
          <w:numId w:val="9"/>
        </w:numPr>
        <w:tabs>
          <w:tab w:val="clear" w:pos="360"/>
          <w:tab w:val="num" w:pos="720"/>
        </w:tabs>
        <w:ind w:left="1440" w:hanging="720"/>
        <w:jc w:val="both"/>
        <w:rPr>
          <w:sz w:val="24"/>
          <w:szCs w:val="24"/>
        </w:rPr>
      </w:pPr>
      <w:r w:rsidRPr="002A38CC">
        <w:rPr>
          <w:sz w:val="24"/>
          <w:szCs w:val="24"/>
        </w:rPr>
        <w:lastRenderedPageBreak/>
        <w:t>Negotiate in good faith a plan with a successor to determine the nature and extent of phase-in, phase-out services required.</w:t>
      </w:r>
    </w:p>
    <w:p w:rsidR="00C641AB" w:rsidRPr="002A38CC" w:rsidRDefault="00C641AB" w:rsidP="00C641AB">
      <w:pPr>
        <w:tabs>
          <w:tab w:val="num" w:pos="360"/>
        </w:tabs>
        <w:ind w:left="360" w:hanging="360"/>
        <w:jc w:val="both"/>
        <w:rPr>
          <w:sz w:val="24"/>
          <w:szCs w:val="24"/>
        </w:rPr>
      </w:pPr>
    </w:p>
    <w:p w:rsidR="00C641AB" w:rsidRPr="002A38CC" w:rsidRDefault="00C641AB" w:rsidP="00C641AB">
      <w:pPr>
        <w:tabs>
          <w:tab w:val="left" w:pos="0"/>
        </w:tabs>
        <w:ind w:left="720"/>
        <w:jc w:val="both"/>
        <w:rPr>
          <w:sz w:val="24"/>
          <w:szCs w:val="24"/>
        </w:rPr>
      </w:pPr>
      <w:r w:rsidRPr="002A38CC">
        <w:rPr>
          <w:sz w:val="24"/>
          <w:szCs w:val="24"/>
        </w:rPr>
        <w:t>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C641AB" w:rsidRPr="002A38CC" w:rsidRDefault="00C641AB" w:rsidP="00C641AB">
      <w:pPr>
        <w:tabs>
          <w:tab w:val="num" w:pos="360"/>
        </w:tabs>
        <w:ind w:left="360" w:hanging="360"/>
        <w:jc w:val="both"/>
        <w:rPr>
          <w:sz w:val="24"/>
          <w:szCs w:val="24"/>
        </w:rPr>
      </w:pPr>
    </w:p>
    <w:p w:rsidR="00C641AB" w:rsidRDefault="00C641AB" w:rsidP="00C641AB">
      <w:pPr>
        <w:ind w:left="720" w:hanging="720"/>
        <w:jc w:val="both"/>
        <w:rPr>
          <w:sz w:val="24"/>
          <w:szCs w:val="24"/>
        </w:rPr>
      </w:pPr>
      <w:r w:rsidRPr="002A38CC">
        <w:rPr>
          <w:sz w:val="24"/>
          <w:szCs w:val="24"/>
        </w:rPr>
        <w:t xml:space="preserve">C.  </w:t>
      </w:r>
      <w:r w:rsidRPr="002A38CC">
        <w:rPr>
          <w:sz w:val="24"/>
          <w:szCs w:val="24"/>
        </w:rPr>
        <w:tab/>
        <w:t>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C641AB" w:rsidRPr="002A38CC" w:rsidRDefault="00C641AB" w:rsidP="00C641AB">
      <w:pPr>
        <w:ind w:left="720" w:hanging="720"/>
        <w:jc w:val="both"/>
        <w:rPr>
          <w:sz w:val="24"/>
          <w:szCs w:val="24"/>
        </w:rPr>
      </w:pPr>
    </w:p>
    <w:p w:rsidR="00551E72" w:rsidRDefault="00C641AB" w:rsidP="006C17E0">
      <w:pPr>
        <w:ind w:left="720" w:hanging="720"/>
        <w:jc w:val="both"/>
        <w:rPr>
          <w:sz w:val="24"/>
          <w:szCs w:val="24"/>
        </w:rPr>
      </w:pPr>
      <w:r w:rsidRPr="002A38CC">
        <w:rPr>
          <w:sz w:val="24"/>
          <w:szCs w:val="24"/>
        </w:rPr>
        <w:t xml:space="preserve">D.  </w:t>
      </w:r>
      <w:r w:rsidRPr="002A38CC">
        <w:rPr>
          <w:sz w:val="24"/>
          <w:szCs w:val="24"/>
        </w:rPr>
        <w:tab/>
        <w:t>The Contractor shall be reimbursed for all reasonable phase-in, phase-out costs (i.e., costs incurred within the agreed period after contract expiration that result from phase-in, phase-out operations).</w:t>
      </w:r>
    </w:p>
    <w:p w:rsidR="006C17E0" w:rsidRPr="002A38CC" w:rsidRDefault="006C17E0" w:rsidP="006C17E0">
      <w:pPr>
        <w:ind w:left="720" w:hanging="720"/>
        <w:jc w:val="both"/>
        <w:rPr>
          <w:b/>
          <w:sz w:val="24"/>
          <w:szCs w:val="24"/>
        </w:rPr>
      </w:pPr>
    </w:p>
    <w:p w:rsidR="00551E72" w:rsidRPr="00B86CBF" w:rsidRDefault="00551E72" w:rsidP="00551E72">
      <w:pPr>
        <w:keepNext/>
        <w:jc w:val="both"/>
        <w:rPr>
          <w:b/>
          <w:sz w:val="24"/>
          <w:szCs w:val="24"/>
        </w:rPr>
      </w:pPr>
      <w:r w:rsidRPr="002A38CC">
        <w:rPr>
          <w:b/>
          <w:sz w:val="24"/>
          <w:szCs w:val="24"/>
        </w:rPr>
        <w:t xml:space="preserve">13. </w:t>
      </w:r>
      <w:r w:rsidRPr="002A38CC">
        <w:rPr>
          <w:b/>
          <w:sz w:val="24"/>
          <w:szCs w:val="24"/>
        </w:rPr>
        <w:tab/>
        <w:t xml:space="preserve">Debarment and </w:t>
      </w:r>
      <w:r w:rsidRPr="00B86CBF">
        <w:rPr>
          <w:b/>
          <w:sz w:val="24"/>
          <w:szCs w:val="24"/>
        </w:rPr>
        <w:t>Suspension.</w:t>
      </w:r>
    </w:p>
    <w:p w:rsidR="00551E72" w:rsidRPr="002A38CC" w:rsidRDefault="00551E72" w:rsidP="00551E72">
      <w:pPr>
        <w:keepNext/>
        <w:jc w:val="both"/>
        <w:rPr>
          <w:b/>
          <w:sz w:val="24"/>
          <w:szCs w:val="24"/>
        </w:rPr>
      </w:pPr>
    </w:p>
    <w:p w:rsidR="006C17E0" w:rsidRDefault="006C17E0" w:rsidP="006C17E0">
      <w:pPr>
        <w:widowControl w:val="0"/>
        <w:ind w:left="720" w:hanging="720"/>
        <w:jc w:val="both"/>
        <w:rPr>
          <w:sz w:val="24"/>
          <w:szCs w:val="24"/>
        </w:rPr>
      </w:pPr>
      <w:r w:rsidRPr="002A38CC">
        <w:rPr>
          <w:sz w:val="24"/>
          <w:szCs w:val="24"/>
        </w:rPr>
        <w:t>A.</w:t>
      </w:r>
      <w:r w:rsidRPr="002A38CC">
        <w:rPr>
          <w:b/>
          <w:sz w:val="24"/>
          <w:szCs w:val="24"/>
        </w:rPr>
        <w:t xml:space="preserve">  </w:t>
      </w:r>
      <w:r w:rsidRPr="002A38CC">
        <w:rPr>
          <w:b/>
          <w:sz w:val="24"/>
          <w:szCs w:val="24"/>
        </w:rPr>
        <w:tab/>
      </w:r>
      <w:r w:rsidRPr="002A38CC">
        <w:rPr>
          <w:sz w:val="24"/>
          <w:szCs w:val="24"/>
        </w:rPr>
        <w:t>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w:t>
      </w:r>
      <w:r w:rsidR="006C42DB">
        <w:rPr>
          <w:sz w:val="24"/>
          <w:szCs w:val="24"/>
        </w:rPr>
        <w:t>cal subdivision of the s</w:t>
      </w:r>
      <w:r w:rsidRPr="002A38CC">
        <w:rPr>
          <w:sz w:val="24"/>
          <w:szCs w:val="24"/>
        </w:rPr>
        <w:t>tate</w:t>
      </w:r>
      <w:r w:rsidR="006C42DB">
        <w:rPr>
          <w:sz w:val="24"/>
          <w:szCs w:val="24"/>
        </w:rPr>
        <w:t xml:space="preserve"> of Indiana</w:t>
      </w:r>
      <w:r w:rsidRPr="002A38CC">
        <w:rPr>
          <w:sz w:val="24"/>
          <w:szCs w:val="24"/>
        </w:rPr>
        <w:t xml:space="preserve">.  The term “principal” for purposes of this Contract means an officer, director, owner, partner, key employee or other person with primary management or supervisory responsibilities, or a person who has a critical influence on or substantive control over the operations of the Contractor.  </w:t>
      </w:r>
    </w:p>
    <w:p w:rsidR="00320896" w:rsidRPr="002A38CC" w:rsidRDefault="00320896" w:rsidP="006C17E0">
      <w:pPr>
        <w:widowControl w:val="0"/>
        <w:ind w:left="720" w:hanging="720"/>
        <w:jc w:val="both"/>
        <w:rPr>
          <w:sz w:val="24"/>
          <w:szCs w:val="24"/>
        </w:rPr>
      </w:pPr>
    </w:p>
    <w:p w:rsidR="006C17E0" w:rsidRPr="002A38CC" w:rsidRDefault="006C17E0" w:rsidP="006C17E0">
      <w:pPr>
        <w:ind w:left="720" w:hanging="720"/>
        <w:jc w:val="both"/>
        <w:rPr>
          <w:sz w:val="24"/>
          <w:szCs w:val="24"/>
        </w:rPr>
      </w:pPr>
      <w:r w:rsidRPr="002A38CC">
        <w:rPr>
          <w:sz w:val="24"/>
          <w:szCs w:val="24"/>
        </w:rPr>
        <w:t>B</w:t>
      </w:r>
      <w:r w:rsidR="00FD7DC5">
        <w:rPr>
          <w:sz w:val="24"/>
          <w:szCs w:val="24"/>
        </w:rPr>
        <w:t>.</w:t>
      </w:r>
      <w:r w:rsidRPr="002A38CC">
        <w:rPr>
          <w:sz w:val="24"/>
          <w:szCs w:val="24"/>
        </w:rPr>
        <w:t xml:space="preserve">   </w:t>
      </w:r>
      <w:r w:rsidRPr="002A38CC">
        <w:rPr>
          <w:sz w:val="24"/>
          <w:szCs w:val="24"/>
        </w:rPr>
        <w:tab/>
        <w:t>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551E72" w:rsidRPr="002A38CC" w:rsidRDefault="00551E72" w:rsidP="00551E72">
      <w:pPr>
        <w:jc w:val="both"/>
        <w:rPr>
          <w:sz w:val="24"/>
          <w:szCs w:val="24"/>
        </w:rPr>
      </w:pPr>
    </w:p>
    <w:p w:rsidR="00551E72" w:rsidRPr="002A38CC" w:rsidRDefault="00551E72" w:rsidP="00551E72">
      <w:pPr>
        <w:jc w:val="both"/>
        <w:rPr>
          <w:b/>
          <w:sz w:val="24"/>
          <w:szCs w:val="24"/>
        </w:rPr>
      </w:pPr>
      <w:r w:rsidRPr="002A38CC">
        <w:rPr>
          <w:b/>
          <w:sz w:val="24"/>
          <w:szCs w:val="24"/>
        </w:rPr>
        <w:t xml:space="preserve">14.  </w:t>
      </w:r>
      <w:r w:rsidRPr="002A38CC">
        <w:rPr>
          <w:b/>
          <w:sz w:val="24"/>
          <w:szCs w:val="24"/>
        </w:rPr>
        <w:tab/>
        <w:t xml:space="preserve">Default by State.  </w:t>
      </w:r>
    </w:p>
    <w:p w:rsidR="00551E72" w:rsidRPr="002A38CC" w:rsidRDefault="00551E72" w:rsidP="00551E72">
      <w:pPr>
        <w:jc w:val="both"/>
        <w:rPr>
          <w:b/>
          <w:sz w:val="24"/>
          <w:szCs w:val="24"/>
        </w:rPr>
      </w:pPr>
    </w:p>
    <w:p w:rsidR="00551E72" w:rsidRPr="002A38CC" w:rsidRDefault="00551E72" w:rsidP="00551E72">
      <w:pPr>
        <w:jc w:val="both"/>
        <w:rPr>
          <w:sz w:val="24"/>
          <w:szCs w:val="24"/>
        </w:rPr>
      </w:pPr>
      <w:r w:rsidRPr="002A38CC">
        <w:rPr>
          <w:sz w:val="24"/>
          <w:szCs w:val="24"/>
        </w:rPr>
        <w:t xml:space="preserve">If the State, sixty (60) days after receipt of written notice, fails to correct or cure any material breach of this Contract, the Contractor may cancel and terminate this Contract </w:t>
      </w:r>
      <w:r w:rsidRPr="002A38CC">
        <w:rPr>
          <w:sz w:val="24"/>
          <w:szCs w:val="24"/>
        </w:rPr>
        <w:lastRenderedPageBreak/>
        <w:t>and institute the appropriate measures to collect monies due up to and including the date of termination.</w:t>
      </w:r>
    </w:p>
    <w:p w:rsidR="00551E72" w:rsidRPr="002A38CC" w:rsidRDefault="00551E72" w:rsidP="00551E72">
      <w:pPr>
        <w:jc w:val="both"/>
        <w:rPr>
          <w:sz w:val="24"/>
          <w:szCs w:val="24"/>
        </w:rPr>
      </w:pPr>
    </w:p>
    <w:p w:rsidR="00551E72" w:rsidRPr="002A38CC" w:rsidRDefault="00551E72" w:rsidP="00551E72">
      <w:pPr>
        <w:keepNext/>
        <w:jc w:val="both"/>
        <w:rPr>
          <w:b/>
          <w:sz w:val="24"/>
          <w:szCs w:val="24"/>
        </w:rPr>
      </w:pPr>
      <w:r w:rsidRPr="002A38CC">
        <w:rPr>
          <w:b/>
          <w:sz w:val="24"/>
          <w:szCs w:val="24"/>
        </w:rPr>
        <w:t xml:space="preserve">15.  </w:t>
      </w:r>
      <w:r w:rsidRPr="002A38CC">
        <w:rPr>
          <w:b/>
          <w:sz w:val="24"/>
          <w:szCs w:val="24"/>
        </w:rPr>
        <w:tab/>
        <w:t>Disputes</w:t>
      </w:r>
      <w:r>
        <w:rPr>
          <w:b/>
          <w:sz w:val="24"/>
          <w:szCs w:val="24"/>
        </w:rPr>
        <w:t>.</w:t>
      </w:r>
    </w:p>
    <w:p w:rsidR="00551E72" w:rsidRPr="002A38CC" w:rsidRDefault="00551E72" w:rsidP="00551E72">
      <w:pPr>
        <w:keepNext/>
        <w:jc w:val="both"/>
        <w:rPr>
          <w:sz w:val="24"/>
          <w:szCs w:val="24"/>
        </w:rPr>
      </w:pPr>
    </w:p>
    <w:p w:rsidR="00551E72" w:rsidRPr="002A38CC" w:rsidRDefault="00551E72" w:rsidP="00551E72">
      <w:pPr>
        <w:ind w:left="720" w:hanging="720"/>
        <w:jc w:val="both"/>
        <w:rPr>
          <w:sz w:val="24"/>
          <w:szCs w:val="24"/>
        </w:rPr>
      </w:pPr>
      <w:r w:rsidRPr="002A38CC">
        <w:rPr>
          <w:sz w:val="24"/>
          <w:szCs w:val="24"/>
        </w:rPr>
        <w:t xml:space="preserve">A.  </w:t>
      </w:r>
      <w:r w:rsidRPr="002A38CC">
        <w:rPr>
          <w:sz w:val="24"/>
          <w:szCs w:val="24"/>
        </w:rPr>
        <w:tab/>
        <w:t xml:space="preserve">Should any disputes arise with respect to this Contract, the Contractor and the State agree to act immediately to resolve such disputes.  Time is of the essence in the resolution of disputes.  </w:t>
      </w:r>
    </w:p>
    <w:p w:rsidR="00551E72" w:rsidRPr="002A38CC" w:rsidRDefault="00551E72" w:rsidP="00551E72">
      <w:pPr>
        <w:ind w:left="720" w:hanging="720"/>
        <w:jc w:val="both"/>
        <w:rPr>
          <w:b/>
          <w:sz w:val="24"/>
          <w:szCs w:val="24"/>
        </w:rPr>
      </w:pPr>
    </w:p>
    <w:p w:rsidR="00551E72" w:rsidRDefault="00551E72" w:rsidP="00551E72">
      <w:pPr>
        <w:ind w:left="720" w:hanging="720"/>
        <w:jc w:val="both"/>
        <w:rPr>
          <w:sz w:val="24"/>
          <w:szCs w:val="24"/>
        </w:rPr>
      </w:pPr>
      <w:r w:rsidRPr="002A38CC">
        <w:rPr>
          <w:sz w:val="24"/>
          <w:szCs w:val="24"/>
        </w:rPr>
        <w:t xml:space="preserve">B.  </w:t>
      </w:r>
      <w:r w:rsidRPr="002A38CC">
        <w:rPr>
          <w:sz w:val="24"/>
          <w:szCs w:val="24"/>
        </w:rPr>
        <w:tab/>
        <w:t>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w:t>
      </w:r>
      <w:r w:rsidR="00043CA1">
        <w:rPr>
          <w:sz w:val="24"/>
          <w:szCs w:val="24"/>
        </w:rPr>
        <w:t>all be borne by the Contractor, and the Contractor shall make no claim against the State for such costs.</w:t>
      </w:r>
    </w:p>
    <w:p w:rsidR="001C1470" w:rsidRPr="002A38CC" w:rsidRDefault="001C1470" w:rsidP="00551E72">
      <w:pPr>
        <w:ind w:left="720" w:hanging="720"/>
        <w:jc w:val="both"/>
        <w:rPr>
          <w:sz w:val="24"/>
          <w:szCs w:val="24"/>
        </w:rPr>
      </w:pPr>
    </w:p>
    <w:p w:rsidR="00E44E96" w:rsidRDefault="00551E72" w:rsidP="00E44E96">
      <w:pPr>
        <w:ind w:left="720" w:hanging="720"/>
        <w:jc w:val="both"/>
        <w:rPr>
          <w:sz w:val="24"/>
          <w:szCs w:val="24"/>
        </w:rPr>
      </w:pPr>
      <w:r w:rsidRPr="00E44E96">
        <w:rPr>
          <w:sz w:val="24"/>
          <w:szCs w:val="24"/>
        </w:rPr>
        <w:t>C.</w:t>
      </w:r>
      <w:r w:rsidRPr="00E44E96">
        <w:rPr>
          <w:sz w:val="24"/>
          <w:szCs w:val="24"/>
        </w:rPr>
        <w:tab/>
        <w:t>If a party to the Contract is not satisfied with the progress toward resolving a dispute, the party must notify in writing the other party of this dissatisfaction.  Upon written notice, the parties have ten (10) working days, unless the parties mutually agree to extend this period, following the notification to resolve the dispute.  If the dispute is not resolved within ten (10) working days, a dissatisfied party will submit the dispute in writing according to the following procedure:</w:t>
      </w:r>
    </w:p>
    <w:p w:rsidR="00043CA1" w:rsidRPr="00E44E96" w:rsidRDefault="00043CA1" w:rsidP="00E44E96">
      <w:pPr>
        <w:ind w:left="720" w:hanging="720"/>
        <w:jc w:val="both"/>
        <w:rPr>
          <w:sz w:val="24"/>
          <w:szCs w:val="24"/>
        </w:rPr>
      </w:pPr>
    </w:p>
    <w:p w:rsidR="00551E72" w:rsidRPr="002A38CC" w:rsidRDefault="00043CA1" w:rsidP="00551E72">
      <w:pPr>
        <w:pStyle w:val="BodyTextIndent3"/>
        <w:ind w:left="144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551E72" w:rsidRPr="002A38CC">
        <w:rPr>
          <w:rFonts w:ascii="Times New Roman" w:hAnsi="Times New Roman"/>
          <w:sz w:val="24"/>
          <w:szCs w:val="24"/>
        </w:rPr>
        <w:t>The parties agree to resolve such matters through submission in writing of their dis</w:t>
      </w:r>
      <w:r w:rsidR="007568D0">
        <w:rPr>
          <w:rFonts w:ascii="Times New Roman" w:hAnsi="Times New Roman"/>
          <w:sz w:val="24"/>
          <w:szCs w:val="24"/>
        </w:rPr>
        <w:t xml:space="preserve">pute to the Commissioner of </w:t>
      </w:r>
      <w:r w:rsidR="0031149B">
        <w:rPr>
          <w:rFonts w:ascii="Times New Roman" w:hAnsi="Times New Roman"/>
          <w:sz w:val="24"/>
          <w:szCs w:val="24"/>
        </w:rPr>
        <w:t xml:space="preserve">IDOA.  </w:t>
      </w:r>
      <w:r w:rsidR="00551E72" w:rsidRPr="002A38CC">
        <w:rPr>
          <w:rFonts w:ascii="Times New Roman" w:hAnsi="Times New Roman"/>
          <w:sz w:val="24"/>
          <w:szCs w:val="24"/>
        </w:rPr>
        <w:t xml:space="preserve">The Commissioner shall reduce a decision to writing and mail or otherwise furnish a copy thereof to the Contractor and the State within ten (10) working days after presentation of such dispute for action.  The presentation may include a period of negotiations, clarifications, and mediation sessions and will not terminate until the Commissioner or one </w:t>
      </w:r>
      <w:r>
        <w:rPr>
          <w:rFonts w:ascii="Times New Roman" w:hAnsi="Times New Roman"/>
          <w:sz w:val="24"/>
          <w:szCs w:val="24"/>
        </w:rPr>
        <w:t xml:space="preserve">(1) </w:t>
      </w:r>
      <w:r w:rsidR="00551E72" w:rsidRPr="002A38CC">
        <w:rPr>
          <w:rFonts w:ascii="Times New Roman" w:hAnsi="Times New Roman"/>
          <w:sz w:val="24"/>
          <w:szCs w:val="24"/>
        </w:rPr>
        <w:t>of the parties concludes that the presentation period is over.  The Commissioner’s decision shall be final and conclusive unless either party mails or otherwise furnishes to the Commissioner, within ten (10) working days after receipt of the Commissioner’s decision, a written appeal.  Within ten (10) working days of receipt by the Commissioner of a written request for appeal, the decision may be reconsidered.  If no reconsideration is provided within ten (10) working days, the parties may mutually agree to submit the dispute to arbitration or mediation for a determination.  If a party is not satisfied with the Commissioner’s ultimate de</w:t>
      </w:r>
      <w:r w:rsidR="00776683">
        <w:rPr>
          <w:rFonts w:ascii="Times New Roman" w:hAnsi="Times New Roman"/>
          <w:sz w:val="24"/>
          <w:szCs w:val="24"/>
        </w:rPr>
        <w:t xml:space="preserve">cision, the dissatisfied party </w:t>
      </w:r>
      <w:r w:rsidR="00551E72" w:rsidRPr="002A38CC">
        <w:rPr>
          <w:rFonts w:ascii="Times New Roman" w:hAnsi="Times New Roman"/>
          <w:sz w:val="24"/>
          <w:szCs w:val="24"/>
        </w:rPr>
        <w:t xml:space="preserve">may submit the dispute to an </w:t>
      </w:r>
      <w:smartTag w:uri="urn:schemas-microsoft-com:office:smarttags" w:element="place">
        <w:smartTag w:uri="urn:schemas-microsoft-com:office:smarttags" w:element="State">
          <w:r w:rsidR="00551E72" w:rsidRPr="002A38CC">
            <w:rPr>
              <w:rFonts w:ascii="Times New Roman" w:hAnsi="Times New Roman"/>
              <w:sz w:val="24"/>
              <w:szCs w:val="24"/>
            </w:rPr>
            <w:t>Indiana</w:t>
          </w:r>
        </w:smartTag>
      </w:smartTag>
      <w:r w:rsidR="00551E72" w:rsidRPr="002A38CC">
        <w:rPr>
          <w:rFonts w:ascii="Times New Roman" w:hAnsi="Times New Roman"/>
          <w:sz w:val="24"/>
          <w:szCs w:val="24"/>
        </w:rPr>
        <w:t xml:space="preserve"> court of competent jurisdiction.</w:t>
      </w:r>
    </w:p>
    <w:p w:rsidR="00551E72" w:rsidRPr="002A38CC" w:rsidRDefault="00551E72" w:rsidP="00551E72">
      <w:pPr>
        <w:ind w:left="1440" w:hanging="720"/>
        <w:jc w:val="both"/>
        <w:rPr>
          <w:sz w:val="24"/>
          <w:szCs w:val="24"/>
        </w:rPr>
      </w:pPr>
    </w:p>
    <w:p w:rsidR="001C1470" w:rsidRDefault="004E00EC" w:rsidP="00D57127">
      <w:pPr>
        <w:ind w:left="1440" w:hanging="720"/>
        <w:jc w:val="both"/>
        <w:rPr>
          <w:sz w:val="24"/>
          <w:szCs w:val="24"/>
        </w:rPr>
      </w:pPr>
      <w:r>
        <w:rPr>
          <w:sz w:val="24"/>
          <w:szCs w:val="24"/>
        </w:rPr>
        <w:t>(2)</w:t>
      </w:r>
      <w:r>
        <w:rPr>
          <w:sz w:val="24"/>
          <w:szCs w:val="24"/>
        </w:rPr>
        <w:tab/>
      </w:r>
      <w:r w:rsidR="00551E72" w:rsidRPr="002A38CC">
        <w:rPr>
          <w:sz w:val="24"/>
          <w:szCs w:val="24"/>
        </w:rPr>
        <w:t xml:space="preserve">The State may withhold payments on disputed items pending resolution of the dispute.  The unintentional nonpayment by the State to the Contractor of one </w:t>
      </w:r>
      <w:r>
        <w:rPr>
          <w:sz w:val="24"/>
          <w:szCs w:val="24"/>
        </w:rPr>
        <w:t xml:space="preserve">(1) </w:t>
      </w:r>
      <w:r w:rsidR="00551E72" w:rsidRPr="002A38CC">
        <w:rPr>
          <w:sz w:val="24"/>
          <w:szCs w:val="24"/>
        </w:rPr>
        <w:t xml:space="preserve">or more invoices not in dispute in accordance with the terms of this Contract will not be cause for </w:t>
      </w:r>
      <w:r w:rsidR="00776683">
        <w:rPr>
          <w:sz w:val="24"/>
          <w:szCs w:val="24"/>
        </w:rPr>
        <w:t xml:space="preserve">the </w:t>
      </w:r>
      <w:r w:rsidR="00551E72" w:rsidRPr="002A38CC">
        <w:rPr>
          <w:sz w:val="24"/>
          <w:szCs w:val="24"/>
        </w:rPr>
        <w:t xml:space="preserve">Contractor to terminate this </w:t>
      </w:r>
      <w:r w:rsidR="00551E72" w:rsidRPr="002A38CC">
        <w:rPr>
          <w:sz w:val="24"/>
          <w:szCs w:val="24"/>
        </w:rPr>
        <w:lastRenderedPageBreak/>
        <w:t>Contract, and the Contractor may bring suit to collect these amounts without following the disputes procedure contained herein.</w:t>
      </w:r>
    </w:p>
    <w:p w:rsidR="00D57127" w:rsidRPr="00D57127" w:rsidRDefault="00D57127" w:rsidP="00D57127">
      <w:pPr>
        <w:ind w:left="1440" w:hanging="720"/>
        <w:jc w:val="both"/>
        <w:rPr>
          <w:sz w:val="24"/>
          <w:szCs w:val="24"/>
        </w:rPr>
      </w:pPr>
    </w:p>
    <w:p w:rsidR="00551E72" w:rsidRPr="002A38CC" w:rsidRDefault="00551E72" w:rsidP="00551E72">
      <w:pPr>
        <w:jc w:val="both"/>
        <w:rPr>
          <w:b/>
          <w:sz w:val="24"/>
          <w:szCs w:val="24"/>
        </w:rPr>
      </w:pPr>
      <w:r w:rsidRPr="002A38CC">
        <w:rPr>
          <w:b/>
          <w:sz w:val="24"/>
          <w:szCs w:val="24"/>
        </w:rPr>
        <w:t xml:space="preserve">16.  </w:t>
      </w:r>
      <w:r w:rsidRPr="002A38CC">
        <w:rPr>
          <w:b/>
          <w:sz w:val="24"/>
          <w:szCs w:val="24"/>
        </w:rPr>
        <w:tab/>
        <w:t>Drug-Free Workplace Certification</w:t>
      </w:r>
      <w:r>
        <w:rPr>
          <w:b/>
          <w:sz w:val="24"/>
          <w:szCs w:val="24"/>
        </w:rPr>
        <w:t>.</w:t>
      </w:r>
    </w:p>
    <w:p w:rsidR="00551E72" w:rsidRPr="002A38CC" w:rsidRDefault="00551E72" w:rsidP="00551E72">
      <w:pPr>
        <w:jc w:val="both"/>
        <w:rPr>
          <w:sz w:val="24"/>
          <w:szCs w:val="24"/>
        </w:rPr>
      </w:pPr>
    </w:p>
    <w:p w:rsidR="00551E72" w:rsidRDefault="00551E72" w:rsidP="00551E72">
      <w:pPr>
        <w:jc w:val="both"/>
        <w:rPr>
          <w:sz w:val="24"/>
          <w:szCs w:val="24"/>
        </w:rPr>
      </w:pPr>
      <w:r w:rsidRPr="002A38CC">
        <w:rPr>
          <w:sz w:val="24"/>
          <w:szCs w:val="24"/>
        </w:rPr>
        <w:t>The Contractor hereby covenants and agrees to make a good faith effort to provide and maintain a drug-free workplace.  The Contractor will give written notice to the State within ten (10) days after receiving actual notice that the Contractor or an emp</w:t>
      </w:r>
      <w:r w:rsidR="007568D0">
        <w:rPr>
          <w:sz w:val="24"/>
          <w:szCs w:val="24"/>
        </w:rPr>
        <w:t>loyee of the Contractor in the s</w:t>
      </w:r>
      <w:r w:rsidRPr="002A38CC">
        <w:rPr>
          <w:sz w:val="24"/>
          <w:szCs w:val="24"/>
        </w:rPr>
        <w:t xml:space="preserve">tate of </w:t>
      </w:r>
      <w:smartTag w:uri="urn:schemas-microsoft-com:office:smarttags" w:element="place">
        <w:smartTag w:uri="urn:schemas-microsoft-com:office:smarttags" w:element="State">
          <w:r w:rsidRPr="002A38CC">
            <w:rPr>
              <w:sz w:val="24"/>
              <w:szCs w:val="24"/>
            </w:rPr>
            <w:t>Indiana</w:t>
          </w:r>
        </w:smartTag>
      </w:smartTag>
      <w:r w:rsidRPr="002A38CC">
        <w:rPr>
          <w:sz w:val="24"/>
          <w:szCs w:val="24"/>
        </w:rPr>
        <w:t xml:space="preserve"> has been convicted of a criminal drug violat</w:t>
      </w:r>
      <w:r w:rsidR="00BA28C7">
        <w:rPr>
          <w:sz w:val="24"/>
          <w:szCs w:val="24"/>
        </w:rPr>
        <w:t>i</w:t>
      </w:r>
      <w:r w:rsidR="003E775E">
        <w:rPr>
          <w:sz w:val="24"/>
          <w:szCs w:val="24"/>
        </w:rPr>
        <w:t xml:space="preserve">on occurring in the workplace.  </w:t>
      </w:r>
      <w:r w:rsidRPr="002A38CC">
        <w:rPr>
          <w:sz w:val="24"/>
          <w:szCs w:val="24"/>
        </w:rPr>
        <w:t>False certification or violation of this certification may result in sanctions including, but</w:t>
      </w:r>
      <w:r w:rsidR="007A183A">
        <w:rPr>
          <w:sz w:val="24"/>
          <w:szCs w:val="24"/>
        </w:rPr>
        <w:t xml:space="preserve"> not limited to, suspension of C</w:t>
      </w:r>
      <w:r w:rsidRPr="002A38CC">
        <w:rPr>
          <w:sz w:val="24"/>
          <w:szCs w:val="24"/>
        </w:rPr>
        <w:t>ontract payments, termination of this Contract and/or debarment of cont</w:t>
      </w:r>
      <w:r w:rsidR="00911CE7">
        <w:rPr>
          <w:sz w:val="24"/>
          <w:szCs w:val="24"/>
        </w:rPr>
        <w:t>racting opportunities with the s</w:t>
      </w:r>
      <w:r w:rsidRPr="002A38CC">
        <w:rPr>
          <w:sz w:val="24"/>
          <w:szCs w:val="24"/>
        </w:rPr>
        <w:t xml:space="preserve">tate </w:t>
      </w:r>
      <w:r w:rsidR="00911CE7">
        <w:rPr>
          <w:sz w:val="24"/>
          <w:szCs w:val="24"/>
        </w:rPr>
        <w:t xml:space="preserve">of </w:t>
      </w:r>
      <w:smartTag w:uri="urn:schemas-microsoft-com:office:smarttags" w:element="place">
        <w:smartTag w:uri="urn:schemas-microsoft-com:office:smarttags" w:element="State">
          <w:r w:rsidR="00911CE7">
            <w:rPr>
              <w:sz w:val="24"/>
              <w:szCs w:val="24"/>
            </w:rPr>
            <w:t>Indiana</w:t>
          </w:r>
        </w:smartTag>
      </w:smartTag>
      <w:r w:rsidR="00911CE7">
        <w:rPr>
          <w:sz w:val="24"/>
          <w:szCs w:val="24"/>
        </w:rPr>
        <w:t xml:space="preserve"> </w:t>
      </w:r>
      <w:r w:rsidRPr="002A38CC">
        <w:rPr>
          <w:sz w:val="24"/>
          <w:szCs w:val="24"/>
        </w:rPr>
        <w:t>for up to three (3) years.</w:t>
      </w:r>
    </w:p>
    <w:p w:rsidR="008B5706" w:rsidRPr="002A38CC" w:rsidRDefault="008B5706" w:rsidP="00551E72">
      <w:pPr>
        <w:jc w:val="both"/>
        <w:rPr>
          <w:sz w:val="24"/>
          <w:szCs w:val="24"/>
        </w:rPr>
      </w:pPr>
    </w:p>
    <w:p w:rsidR="00551E72" w:rsidRDefault="00551E72" w:rsidP="00551E72">
      <w:pPr>
        <w:jc w:val="both"/>
        <w:rPr>
          <w:sz w:val="24"/>
          <w:szCs w:val="24"/>
        </w:rPr>
      </w:pPr>
      <w:r w:rsidRPr="002A38CC">
        <w:rPr>
          <w:sz w:val="24"/>
          <w:szCs w:val="24"/>
        </w:rPr>
        <w:t>In addition to the provisions of the above paragraphs, if the total contract amount set forth in this Contract is in excess of $25,000.00, the Contractor hereby further agrees that this Contract is expressly subject to the terms, conditions, and representations of the following certification:</w:t>
      </w:r>
    </w:p>
    <w:p w:rsidR="00551E72" w:rsidRPr="002A38CC" w:rsidRDefault="00551E72" w:rsidP="00551E72">
      <w:pPr>
        <w:jc w:val="both"/>
        <w:rPr>
          <w:sz w:val="24"/>
          <w:szCs w:val="24"/>
        </w:rPr>
      </w:pPr>
    </w:p>
    <w:p w:rsidR="00551E72" w:rsidRPr="002A38CC" w:rsidRDefault="00551E72" w:rsidP="00551E72">
      <w:pPr>
        <w:jc w:val="both"/>
        <w:rPr>
          <w:sz w:val="24"/>
          <w:szCs w:val="24"/>
        </w:rPr>
      </w:pPr>
      <w:r w:rsidRPr="002A38CC">
        <w:rPr>
          <w:sz w:val="24"/>
          <w:szCs w:val="24"/>
        </w:rPr>
        <w:t xml:space="preserve">This certification is required by Executive Order No. 90-5, April 12, 1990, issued by the Governor of Indiana.  No award of a contract shall be made, and no contract, purchase order or agreement, the total amount of which exceeds $25,000.00, shall be valid, unless and until this certification has been fully executed by the Contractor and made a part of the contract or agreement as part of the contract documents.  </w:t>
      </w:r>
    </w:p>
    <w:p w:rsidR="00551E72" w:rsidRPr="002A38CC" w:rsidRDefault="00551E72" w:rsidP="00551E72">
      <w:pPr>
        <w:jc w:val="both"/>
        <w:rPr>
          <w:sz w:val="24"/>
          <w:szCs w:val="24"/>
        </w:rPr>
      </w:pPr>
    </w:p>
    <w:p w:rsidR="00551E72" w:rsidRDefault="00551E72" w:rsidP="00551E72">
      <w:pPr>
        <w:jc w:val="both"/>
        <w:rPr>
          <w:sz w:val="24"/>
          <w:szCs w:val="24"/>
        </w:rPr>
      </w:pPr>
      <w:r w:rsidRPr="002A38CC">
        <w:rPr>
          <w:sz w:val="24"/>
          <w:szCs w:val="24"/>
        </w:rPr>
        <w:t>The Contractor certifies and agrees that it will provide a drug-free workplace by:</w:t>
      </w:r>
    </w:p>
    <w:p w:rsidR="00932970" w:rsidRPr="002A38CC" w:rsidRDefault="00932970" w:rsidP="00551E72">
      <w:pPr>
        <w:jc w:val="both"/>
        <w:rPr>
          <w:sz w:val="24"/>
          <w:szCs w:val="24"/>
        </w:rPr>
      </w:pPr>
    </w:p>
    <w:p w:rsidR="00551E72" w:rsidRDefault="00551E72" w:rsidP="00905CB8">
      <w:pPr>
        <w:numPr>
          <w:ilvl w:val="0"/>
          <w:numId w:val="2"/>
        </w:numPr>
        <w:tabs>
          <w:tab w:val="left" w:pos="-1440"/>
        </w:tabs>
        <w:ind w:left="720" w:hanging="720"/>
        <w:jc w:val="both"/>
        <w:rPr>
          <w:sz w:val="24"/>
          <w:szCs w:val="24"/>
        </w:rPr>
      </w:pPr>
      <w:r w:rsidRPr="002A38CC">
        <w:rPr>
          <w:sz w:val="24"/>
          <w:szCs w:val="24"/>
        </w:rPr>
        <w:tab/>
        <w:t>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w:t>
      </w:r>
    </w:p>
    <w:p w:rsidR="006C17E0" w:rsidRPr="002A38CC" w:rsidRDefault="006C17E0" w:rsidP="006C17E0">
      <w:pPr>
        <w:tabs>
          <w:tab w:val="left" w:pos="-1440"/>
        </w:tabs>
        <w:jc w:val="both"/>
        <w:rPr>
          <w:sz w:val="24"/>
          <w:szCs w:val="24"/>
        </w:rPr>
      </w:pPr>
    </w:p>
    <w:p w:rsidR="00551E72" w:rsidRDefault="00551E72" w:rsidP="00A4684D">
      <w:pPr>
        <w:numPr>
          <w:ilvl w:val="0"/>
          <w:numId w:val="2"/>
        </w:numPr>
        <w:tabs>
          <w:tab w:val="left" w:pos="-1440"/>
        </w:tabs>
        <w:ind w:left="720" w:hanging="720"/>
        <w:jc w:val="both"/>
        <w:rPr>
          <w:sz w:val="24"/>
          <w:szCs w:val="24"/>
        </w:rPr>
      </w:pPr>
      <w:r w:rsidRPr="002A38CC">
        <w:rPr>
          <w:sz w:val="24"/>
          <w:szCs w:val="24"/>
        </w:rPr>
        <w:tab/>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A64C50" w:rsidRPr="002A38CC" w:rsidRDefault="00A64C50" w:rsidP="00A64C50">
      <w:pPr>
        <w:tabs>
          <w:tab w:val="left" w:pos="-1440"/>
        </w:tabs>
        <w:jc w:val="both"/>
        <w:rPr>
          <w:sz w:val="24"/>
          <w:szCs w:val="24"/>
        </w:rPr>
      </w:pPr>
    </w:p>
    <w:p w:rsidR="00551E72" w:rsidRPr="002A38CC" w:rsidRDefault="00551E72" w:rsidP="00551E72">
      <w:pPr>
        <w:numPr>
          <w:ilvl w:val="0"/>
          <w:numId w:val="2"/>
        </w:numPr>
        <w:tabs>
          <w:tab w:val="left" w:pos="-1440"/>
        </w:tabs>
        <w:ind w:left="720" w:hanging="720"/>
        <w:jc w:val="both"/>
        <w:rPr>
          <w:sz w:val="24"/>
          <w:szCs w:val="24"/>
        </w:rPr>
      </w:pPr>
      <w:r w:rsidRPr="002A38CC">
        <w:rPr>
          <w:sz w:val="24"/>
          <w:szCs w:val="24"/>
        </w:rPr>
        <w:tab/>
        <w:t>Notifying all employees in the stateme</w:t>
      </w:r>
      <w:r w:rsidR="00254CCD">
        <w:rPr>
          <w:sz w:val="24"/>
          <w:szCs w:val="24"/>
        </w:rPr>
        <w:t xml:space="preserve">nt required by subparagraph A </w:t>
      </w:r>
      <w:r w:rsidRPr="002A38CC">
        <w:rPr>
          <w:sz w:val="24"/>
          <w:szCs w:val="24"/>
        </w:rPr>
        <w:t>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551E72" w:rsidRPr="002A38CC" w:rsidRDefault="00551E72" w:rsidP="00551E72">
      <w:pPr>
        <w:ind w:left="720" w:hanging="720"/>
        <w:jc w:val="both"/>
        <w:rPr>
          <w:sz w:val="24"/>
          <w:szCs w:val="24"/>
        </w:rPr>
      </w:pPr>
    </w:p>
    <w:p w:rsidR="00551E72" w:rsidRDefault="00551E72" w:rsidP="0042136D">
      <w:pPr>
        <w:numPr>
          <w:ilvl w:val="0"/>
          <w:numId w:val="2"/>
        </w:numPr>
        <w:tabs>
          <w:tab w:val="left" w:pos="-1440"/>
        </w:tabs>
        <w:ind w:left="720" w:hanging="720"/>
        <w:jc w:val="both"/>
        <w:rPr>
          <w:sz w:val="24"/>
          <w:szCs w:val="24"/>
        </w:rPr>
      </w:pPr>
      <w:r w:rsidRPr="002A38CC">
        <w:rPr>
          <w:sz w:val="24"/>
          <w:szCs w:val="24"/>
        </w:rPr>
        <w:lastRenderedPageBreak/>
        <w:tab/>
        <w:t>Notifying the State in writing within ten (10) days after receiving notice from an em</w:t>
      </w:r>
      <w:r w:rsidR="00254CCD">
        <w:rPr>
          <w:sz w:val="24"/>
          <w:szCs w:val="24"/>
        </w:rPr>
        <w:t xml:space="preserve">ployee under subdivision C(2) </w:t>
      </w:r>
      <w:r w:rsidRPr="002A38CC">
        <w:rPr>
          <w:sz w:val="24"/>
          <w:szCs w:val="24"/>
        </w:rPr>
        <w:t>above, or otherwise receiving actual notice of such conviction;</w:t>
      </w:r>
    </w:p>
    <w:p w:rsidR="008B5706" w:rsidRPr="002A38CC" w:rsidRDefault="008B5706" w:rsidP="008B5706">
      <w:pPr>
        <w:tabs>
          <w:tab w:val="left" w:pos="-1440"/>
        </w:tabs>
        <w:jc w:val="both"/>
        <w:rPr>
          <w:sz w:val="24"/>
          <w:szCs w:val="24"/>
        </w:rPr>
      </w:pPr>
    </w:p>
    <w:p w:rsidR="00551E72" w:rsidRPr="002A38CC" w:rsidRDefault="00551E72" w:rsidP="00551E72">
      <w:pPr>
        <w:numPr>
          <w:ilvl w:val="0"/>
          <w:numId w:val="2"/>
        </w:numPr>
        <w:tabs>
          <w:tab w:val="left" w:pos="-1440"/>
        </w:tabs>
        <w:ind w:left="720" w:hanging="720"/>
        <w:jc w:val="both"/>
        <w:rPr>
          <w:sz w:val="24"/>
          <w:szCs w:val="24"/>
        </w:rPr>
      </w:pPr>
      <w:r w:rsidRPr="002A38CC">
        <w:rPr>
          <w:sz w:val="24"/>
          <w:szCs w:val="24"/>
        </w:rPr>
        <w:tab/>
        <w:t xml:space="preserve">Within thirty (30) days after receiving </w:t>
      </w:r>
      <w:r w:rsidR="00254CCD">
        <w:rPr>
          <w:sz w:val="24"/>
          <w:szCs w:val="24"/>
        </w:rPr>
        <w:t xml:space="preserve">notice under subdivision C(2) </w:t>
      </w:r>
      <w:r w:rsidRPr="002A38CC">
        <w:rPr>
          <w:sz w:val="24"/>
          <w:szCs w:val="24"/>
        </w:rPr>
        <w:t xml:space="preserve">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551E72" w:rsidRPr="002A38CC" w:rsidRDefault="00551E72" w:rsidP="00551E72">
      <w:pPr>
        <w:ind w:left="720" w:hanging="720"/>
        <w:jc w:val="both"/>
        <w:rPr>
          <w:sz w:val="24"/>
          <w:szCs w:val="24"/>
        </w:rPr>
      </w:pPr>
    </w:p>
    <w:p w:rsidR="00551E72" w:rsidRDefault="00551E72" w:rsidP="00551E72">
      <w:pPr>
        <w:numPr>
          <w:ilvl w:val="0"/>
          <w:numId w:val="2"/>
        </w:numPr>
        <w:tabs>
          <w:tab w:val="left" w:pos="-1440"/>
        </w:tabs>
        <w:ind w:left="720" w:hanging="720"/>
        <w:jc w:val="both"/>
        <w:rPr>
          <w:sz w:val="24"/>
          <w:szCs w:val="24"/>
        </w:rPr>
      </w:pPr>
      <w:r w:rsidRPr="002A38CC">
        <w:rPr>
          <w:sz w:val="24"/>
          <w:szCs w:val="24"/>
        </w:rPr>
        <w:tab/>
        <w:t>Making a good faith effort to maintain a drug-free workplace through the impl</w:t>
      </w:r>
      <w:r w:rsidR="00254CCD">
        <w:rPr>
          <w:sz w:val="24"/>
          <w:szCs w:val="24"/>
        </w:rPr>
        <w:t xml:space="preserve">ementation of subparagraphs A through E </w:t>
      </w:r>
      <w:r w:rsidRPr="002A38CC">
        <w:rPr>
          <w:sz w:val="24"/>
          <w:szCs w:val="24"/>
        </w:rPr>
        <w:t>above.</w:t>
      </w:r>
    </w:p>
    <w:p w:rsidR="00932970" w:rsidRPr="002A38CC" w:rsidRDefault="00932970" w:rsidP="00551E72">
      <w:pPr>
        <w:tabs>
          <w:tab w:val="left" w:pos="-1440"/>
        </w:tabs>
        <w:jc w:val="both"/>
        <w:rPr>
          <w:sz w:val="24"/>
          <w:szCs w:val="24"/>
        </w:rPr>
      </w:pPr>
    </w:p>
    <w:p w:rsidR="00551E72" w:rsidRDefault="00551E72" w:rsidP="00551E72">
      <w:pPr>
        <w:tabs>
          <w:tab w:val="left" w:pos="-1440"/>
        </w:tabs>
        <w:jc w:val="both"/>
        <w:rPr>
          <w:b/>
          <w:sz w:val="24"/>
          <w:szCs w:val="24"/>
        </w:rPr>
      </w:pPr>
      <w:r w:rsidRPr="002A38CC">
        <w:rPr>
          <w:b/>
          <w:sz w:val="24"/>
          <w:szCs w:val="24"/>
        </w:rPr>
        <w:t xml:space="preserve">17.  </w:t>
      </w:r>
      <w:r w:rsidRPr="002A38CC">
        <w:rPr>
          <w:b/>
          <w:sz w:val="24"/>
          <w:szCs w:val="24"/>
        </w:rPr>
        <w:tab/>
      </w:r>
      <w:r w:rsidR="003E775E">
        <w:rPr>
          <w:b/>
          <w:sz w:val="24"/>
          <w:szCs w:val="24"/>
        </w:rPr>
        <w:t xml:space="preserve">Employment Option. </w:t>
      </w:r>
    </w:p>
    <w:p w:rsidR="003E775E" w:rsidRDefault="003E775E" w:rsidP="00551E72">
      <w:pPr>
        <w:tabs>
          <w:tab w:val="left" w:pos="-1440"/>
        </w:tabs>
        <w:jc w:val="both"/>
        <w:rPr>
          <w:b/>
          <w:sz w:val="24"/>
          <w:szCs w:val="24"/>
        </w:rPr>
      </w:pPr>
    </w:p>
    <w:p w:rsidR="003E775E" w:rsidRPr="002A38CC" w:rsidRDefault="003E775E" w:rsidP="003E775E">
      <w:pPr>
        <w:tabs>
          <w:tab w:val="left" w:pos="-1440"/>
        </w:tabs>
        <w:jc w:val="both"/>
        <w:rPr>
          <w:sz w:val="24"/>
          <w:szCs w:val="24"/>
        </w:rPr>
      </w:pPr>
      <w:r w:rsidRPr="002A38CC">
        <w:rPr>
          <w:sz w:val="24"/>
          <w:szCs w:val="24"/>
        </w:rPr>
        <w:t>If the State determines that it would be in the State’s best interest to hire an employee of the Contractor, the Contractor will release the selected employee from any non-compete agreements that may be in effect.  This release will be at no cost to the State or the employee.</w:t>
      </w:r>
    </w:p>
    <w:p w:rsidR="005276E5" w:rsidRDefault="005276E5" w:rsidP="00551E72">
      <w:pPr>
        <w:jc w:val="both"/>
        <w:rPr>
          <w:b/>
          <w:sz w:val="24"/>
          <w:szCs w:val="24"/>
        </w:rPr>
      </w:pPr>
    </w:p>
    <w:p w:rsidR="00551E72" w:rsidRPr="002A38CC" w:rsidRDefault="00551E72" w:rsidP="00551E72">
      <w:pPr>
        <w:jc w:val="both"/>
        <w:rPr>
          <w:b/>
          <w:sz w:val="24"/>
          <w:szCs w:val="24"/>
        </w:rPr>
      </w:pPr>
      <w:r w:rsidRPr="002A38CC">
        <w:rPr>
          <w:b/>
          <w:sz w:val="24"/>
          <w:szCs w:val="24"/>
        </w:rPr>
        <w:t xml:space="preserve">18.  </w:t>
      </w:r>
      <w:r w:rsidRPr="002A38CC">
        <w:rPr>
          <w:b/>
          <w:sz w:val="24"/>
          <w:szCs w:val="24"/>
        </w:rPr>
        <w:tab/>
        <w:t xml:space="preserve">Force Majeure.  </w:t>
      </w:r>
    </w:p>
    <w:p w:rsidR="00551E72" w:rsidRPr="002A38CC" w:rsidRDefault="00551E72" w:rsidP="00551E72">
      <w:pPr>
        <w:jc w:val="both"/>
        <w:rPr>
          <w:b/>
          <w:sz w:val="24"/>
          <w:szCs w:val="24"/>
        </w:rPr>
      </w:pPr>
    </w:p>
    <w:p w:rsidR="00551E72" w:rsidRDefault="00551E72" w:rsidP="00551E72">
      <w:pPr>
        <w:jc w:val="both"/>
        <w:rPr>
          <w:sz w:val="24"/>
          <w:szCs w:val="24"/>
        </w:rPr>
      </w:pPr>
      <w:r w:rsidRPr="002A38CC">
        <w:rPr>
          <w:sz w:val="24"/>
          <w:szCs w:val="24"/>
        </w:rPr>
        <w:t xml:space="preserve">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give notice to the other party and shall do everything </w:t>
      </w:r>
      <w:r w:rsidR="00C17830">
        <w:rPr>
          <w:sz w:val="24"/>
          <w:szCs w:val="24"/>
        </w:rPr>
        <w:t xml:space="preserve">possible to resume performance.  </w:t>
      </w:r>
      <w:r w:rsidRPr="002A38CC">
        <w:rPr>
          <w:sz w:val="24"/>
          <w:szCs w:val="24"/>
        </w:rPr>
        <w:t>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C17830" w:rsidRPr="00274CA7" w:rsidRDefault="00C17830" w:rsidP="00551E72">
      <w:pPr>
        <w:jc w:val="both"/>
        <w:rPr>
          <w:sz w:val="24"/>
          <w:szCs w:val="24"/>
        </w:rPr>
      </w:pPr>
    </w:p>
    <w:p w:rsidR="00551E72" w:rsidRPr="002A38CC" w:rsidRDefault="00551E72" w:rsidP="00551E72">
      <w:pPr>
        <w:keepNext/>
        <w:jc w:val="both"/>
        <w:rPr>
          <w:b/>
          <w:sz w:val="24"/>
          <w:szCs w:val="24"/>
        </w:rPr>
      </w:pPr>
      <w:r w:rsidRPr="002A38CC">
        <w:rPr>
          <w:b/>
          <w:sz w:val="24"/>
          <w:szCs w:val="24"/>
        </w:rPr>
        <w:t xml:space="preserve">19.  </w:t>
      </w:r>
      <w:r w:rsidRPr="002A38CC">
        <w:rPr>
          <w:b/>
          <w:sz w:val="24"/>
          <w:szCs w:val="24"/>
        </w:rPr>
        <w:tab/>
        <w:t>Funding Cancellation</w:t>
      </w:r>
      <w:r w:rsidR="00574216">
        <w:rPr>
          <w:b/>
          <w:sz w:val="24"/>
          <w:szCs w:val="24"/>
        </w:rPr>
        <w:t xml:space="preserve"> and Funding Limitations.</w:t>
      </w:r>
    </w:p>
    <w:p w:rsidR="00551E72" w:rsidRPr="002A38CC" w:rsidRDefault="00551E72" w:rsidP="00551E72">
      <w:pPr>
        <w:keepNext/>
        <w:jc w:val="both"/>
        <w:rPr>
          <w:b/>
          <w:sz w:val="24"/>
          <w:szCs w:val="24"/>
        </w:rPr>
      </w:pPr>
    </w:p>
    <w:p w:rsidR="00551E72" w:rsidRDefault="00574216" w:rsidP="00574216">
      <w:pPr>
        <w:ind w:left="720" w:hanging="720"/>
        <w:jc w:val="both"/>
        <w:rPr>
          <w:sz w:val="24"/>
          <w:szCs w:val="24"/>
        </w:rPr>
      </w:pPr>
      <w:r>
        <w:rPr>
          <w:sz w:val="24"/>
          <w:szCs w:val="24"/>
        </w:rPr>
        <w:t>A.</w:t>
      </w:r>
      <w:r>
        <w:rPr>
          <w:sz w:val="24"/>
          <w:szCs w:val="24"/>
        </w:rPr>
        <w:tab/>
      </w:r>
      <w:r w:rsidR="00551E72" w:rsidRPr="002A38CC">
        <w:rPr>
          <w:sz w:val="24"/>
          <w:szCs w:val="24"/>
        </w:rPr>
        <w:t xml:space="preserve">When the Director of the State Budget Agency </w:t>
      </w:r>
      <w:r w:rsidR="00D23CA0">
        <w:rPr>
          <w:sz w:val="24"/>
          <w:szCs w:val="24"/>
        </w:rPr>
        <w:t xml:space="preserve">("SBA") </w:t>
      </w:r>
      <w:r w:rsidR="00551E72" w:rsidRPr="002A38CC">
        <w:rPr>
          <w:sz w:val="24"/>
          <w:szCs w:val="24"/>
        </w:rPr>
        <w:t>makes a written determination that funds are not appropriated or otherwise available to support continuation of performance of this Contract, this Contract shall be canceled</w:t>
      </w:r>
      <w:r w:rsidR="007A183A">
        <w:rPr>
          <w:sz w:val="24"/>
          <w:szCs w:val="24"/>
        </w:rPr>
        <w:t xml:space="preserve">.  </w:t>
      </w:r>
      <w:r w:rsidR="00551E72" w:rsidRPr="002A38CC">
        <w:rPr>
          <w:sz w:val="24"/>
          <w:szCs w:val="24"/>
        </w:rPr>
        <w:t>A determination by the Director of SBA that funds are not appropriated or otherwise available to support continuation of performance shall be final and conclusive.</w:t>
      </w:r>
    </w:p>
    <w:p w:rsidR="00574216" w:rsidRDefault="00574216" w:rsidP="00574216">
      <w:pPr>
        <w:ind w:left="720" w:hanging="720"/>
        <w:jc w:val="both"/>
        <w:rPr>
          <w:sz w:val="24"/>
          <w:szCs w:val="24"/>
        </w:rPr>
      </w:pPr>
    </w:p>
    <w:p w:rsidR="00574216" w:rsidRDefault="00574216" w:rsidP="00574216">
      <w:pPr>
        <w:ind w:left="720" w:hanging="720"/>
        <w:jc w:val="both"/>
        <w:rPr>
          <w:sz w:val="24"/>
          <w:szCs w:val="24"/>
        </w:rPr>
      </w:pPr>
      <w:r>
        <w:rPr>
          <w:sz w:val="24"/>
          <w:szCs w:val="24"/>
        </w:rPr>
        <w:t>B.</w:t>
      </w:r>
      <w:r>
        <w:rPr>
          <w:sz w:val="24"/>
          <w:szCs w:val="24"/>
        </w:rPr>
        <w:tab/>
        <w:t>It is understood and agreed by the parties that all obligations of the State are contingent upon the availability and continued appropriation of state and federal funds, and in no event shall the State be liable to any payments in excess of available appropriated funds.</w:t>
      </w:r>
    </w:p>
    <w:p w:rsidR="00551E72" w:rsidRPr="002A38CC" w:rsidRDefault="00551E72" w:rsidP="00551E72">
      <w:pPr>
        <w:keepNext/>
        <w:jc w:val="both"/>
        <w:rPr>
          <w:b/>
          <w:sz w:val="24"/>
          <w:szCs w:val="24"/>
        </w:rPr>
      </w:pPr>
      <w:r w:rsidRPr="002A38CC">
        <w:rPr>
          <w:b/>
          <w:sz w:val="24"/>
          <w:szCs w:val="24"/>
        </w:rPr>
        <w:lastRenderedPageBreak/>
        <w:t xml:space="preserve">20.  </w:t>
      </w:r>
      <w:r w:rsidRPr="002A38CC">
        <w:rPr>
          <w:b/>
          <w:sz w:val="24"/>
          <w:szCs w:val="24"/>
        </w:rPr>
        <w:tab/>
        <w:t xml:space="preserve">Governing Laws.  </w:t>
      </w:r>
    </w:p>
    <w:p w:rsidR="00551E72" w:rsidRPr="002A38CC" w:rsidRDefault="00551E72" w:rsidP="00551E72">
      <w:pPr>
        <w:keepNext/>
        <w:jc w:val="both"/>
        <w:rPr>
          <w:b/>
          <w:sz w:val="24"/>
          <w:szCs w:val="24"/>
        </w:rPr>
      </w:pPr>
    </w:p>
    <w:p w:rsidR="00551E72" w:rsidRPr="002A38CC" w:rsidRDefault="00551E72" w:rsidP="00551E72">
      <w:pPr>
        <w:jc w:val="both"/>
        <w:rPr>
          <w:sz w:val="24"/>
          <w:szCs w:val="24"/>
        </w:rPr>
      </w:pPr>
      <w:r w:rsidRPr="002A38CC">
        <w:rPr>
          <w:sz w:val="24"/>
          <w:szCs w:val="24"/>
        </w:rPr>
        <w:t>This Contract shall be construed in accordance with a</w:t>
      </w:r>
      <w:r w:rsidR="007568D0">
        <w:rPr>
          <w:sz w:val="24"/>
          <w:szCs w:val="24"/>
        </w:rPr>
        <w:t>nd governed by the laws of the s</w:t>
      </w:r>
      <w:r w:rsidRPr="002A38CC">
        <w:rPr>
          <w:sz w:val="24"/>
          <w:szCs w:val="24"/>
        </w:rPr>
        <w:t xml:space="preserve">tate of </w:t>
      </w:r>
      <w:smartTag w:uri="urn:schemas-microsoft-com:office:smarttags" w:element="State">
        <w:r w:rsidRPr="002A38CC">
          <w:rPr>
            <w:sz w:val="24"/>
            <w:szCs w:val="24"/>
          </w:rPr>
          <w:t>Indiana</w:t>
        </w:r>
      </w:smartTag>
      <w:r w:rsidRPr="002A38CC">
        <w:rPr>
          <w:sz w:val="24"/>
          <w:szCs w:val="24"/>
        </w:rPr>
        <w:t xml:space="preserve"> and suit, </w:t>
      </w:r>
      <w:r w:rsidR="007568D0">
        <w:rPr>
          <w:sz w:val="24"/>
          <w:szCs w:val="24"/>
        </w:rPr>
        <w:t>if any, must be brought in the s</w:t>
      </w:r>
      <w:r w:rsidRPr="002A38CC">
        <w:rPr>
          <w:sz w:val="24"/>
          <w:szCs w:val="24"/>
        </w:rPr>
        <w:t xml:space="preserve">tate of </w:t>
      </w:r>
      <w:smartTag w:uri="urn:schemas-microsoft-com:office:smarttags" w:element="place">
        <w:smartTag w:uri="urn:schemas-microsoft-com:office:smarttags" w:element="State">
          <w:r w:rsidRPr="002A38CC">
            <w:rPr>
              <w:sz w:val="24"/>
              <w:szCs w:val="24"/>
            </w:rPr>
            <w:t>Indiana</w:t>
          </w:r>
        </w:smartTag>
      </w:smartTag>
      <w:r w:rsidRPr="002A38CC">
        <w:rPr>
          <w:sz w:val="24"/>
          <w:szCs w:val="24"/>
        </w:rPr>
        <w:t>.</w:t>
      </w:r>
    </w:p>
    <w:p w:rsidR="00551E72" w:rsidRPr="002A38CC" w:rsidRDefault="00551E72" w:rsidP="00551E72">
      <w:pPr>
        <w:jc w:val="both"/>
        <w:rPr>
          <w:b/>
          <w:sz w:val="24"/>
          <w:szCs w:val="24"/>
        </w:rPr>
      </w:pPr>
    </w:p>
    <w:p w:rsidR="00551E72" w:rsidRPr="002A38CC" w:rsidRDefault="00551E72" w:rsidP="00551E72">
      <w:pPr>
        <w:keepNext/>
        <w:jc w:val="both"/>
        <w:rPr>
          <w:b/>
          <w:sz w:val="24"/>
          <w:szCs w:val="24"/>
        </w:rPr>
      </w:pPr>
      <w:r w:rsidRPr="002A38CC">
        <w:rPr>
          <w:b/>
          <w:sz w:val="24"/>
          <w:szCs w:val="24"/>
        </w:rPr>
        <w:t xml:space="preserve">21.  </w:t>
      </w:r>
      <w:r w:rsidRPr="002A38CC">
        <w:rPr>
          <w:b/>
          <w:sz w:val="24"/>
          <w:szCs w:val="24"/>
        </w:rPr>
        <w:tab/>
        <w:t xml:space="preserve">Indemnification.  </w:t>
      </w:r>
    </w:p>
    <w:p w:rsidR="00551E72" w:rsidRPr="002A38CC" w:rsidRDefault="00551E72" w:rsidP="00551E72">
      <w:pPr>
        <w:keepNext/>
        <w:jc w:val="both"/>
        <w:rPr>
          <w:b/>
          <w:sz w:val="24"/>
          <w:szCs w:val="24"/>
        </w:rPr>
      </w:pPr>
    </w:p>
    <w:p w:rsidR="00932970" w:rsidRDefault="00551E72" w:rsidP="00551E72">
      <w:pPr>
        <w:jc w:val="both"/>
        <w:rPr>
          <w:sz w:val="24"/>
          <w:szCs w:val="24"/>
        </w:rPr>
      </w:pPr>
      <w:r w:rsidRPr="002A38CC">
        <w:rPr>
          <w:sz w:val="24"/>
          <w:szCs w:val="24"/>
        </w:rPr>
        <w:t xml:space="preserve">The Contractor agrees to indemnify, defend, and hold harmless the State, its agents, officials, and employees from all claims and suits including court costs, attorney’s fees, and other expenses caused by any act or omission of the Contractor and/or its subcontractors, if any, in the performance of this Contract.  The State shall </w:t>
      </w:r>
      <w:r w:rsidRPr="002A38CC">
        <w:rPr>
          <w:b/>
          <w:sz w:val="24"/>
          <w:szCs w:val="24"/>
          <w:u w:val="single"/>
        </w:rPr>
        <w:t>not</w:t>
      </w:r>
      <w:r w:rsidRPr="002A38CC">
        <w:rPr>
          <w:sz w:val="24"/>
          <w:szCs w:val="24"/>
        </w:rPr>
        <w:t xml:space="preserve"> provide such indemnification to the Contractor.</w:t>
      </w:r>
    </w:p>
    <w:p w:rsidR="00F93697" w:rsidRPr="00383F19" w:rsidRDefault="00F93697" w:rsidP="00551E72">
      <w:pPr>
        <w:jc w:val="both"/>
        <w:rPr>
          <w:sz w:val="24"/>
          <w:szCs w:val="24"/>
        </w:rPr>
      </w:pPr>
    </w:p>
    <w:p w:rsidR="00551E72" w:rsidRPr="002A38CC" w:rsidRDefault="00551E72" w:rsidP="00551E72">
      <w:pPr>
        <w:keepNext/>
        <w:jc w:val="both"/>
        <w:rPr>
          <w:b/>
          <w:sz w:val="24"/>
          <w:szCs w:val="24"/>
        </w:rPr>
      </w:pPr>
      <w:r w:rsidRPr="002A38CC">
        <w:rPr>
          <w:b/>
          <w:sz w:val="24"/>
          <w:szCs w:val="24"/>
        </w:rPr>
        <w:t xml:space="preserve">22.  </w:t>
      </w:r>
      <w:r w:rsidRPr="002A38CC">
        <w:rPr>
          <w:b/>
          <w:sz w:val="24"/>
          <w:szCs w:val="24"/>
        </w:rPr>
        <w:tab/>
        <w:t>Independent Contractor</w:t>
      </w:r>
      <w:r>
        <w:rPr>
          <w:b/>
          <w:sz w:val="24"/>
          <w:szCs w:val="24"/>
        </w:rPr>
        <w:t>.</w:t>
      </w:r>
    </w:p>
    <w:p w:rsidR="00551E72" w:rsidRPr="002A38CC" w:rsidRDefault="00551E72" w:rsidP="00551E72">
      <w:pPr>
        <w:keepNext/>
        <w:jc w:val="both"/>
        <w:rPr>
          <w:b/>
          <w:sz w:val="24"/>
          <w:szCs w:val="24"/>
        </w:rPr>
      </w:pPr>
    </w:p>
    <w:p w:rsidR="00551E72" w:rsidRPr="002A38CC" w:rsidRDefault="00574216" w:rsidP="00574216">
      <w:pPr>
        <w:ind w:left="720" w:hanging="720"/>
        <w:jc w:val="both"/>
        <w:rPr>
          <w:sz w:val="24"/>
          <w:szCs w:val="24"/>
        </w:rPr>
      </w:pPr>
      <w:r>
        <w:rPr>
          <w:sz w:val="24"/>
          <w:szCs w:val="24"/>
        </w:rPr>
        <w:t>A.</w:t>
      </w:r>
      <w:r>
        <w:rPr>
          <w:sz w:val="24"/>
          <w:szCs w:val="24"/>
        </w:rPr>
        <w:tab/>
      </w:r>
      <w:r w:rsidR="00551E72" w:rsidRPr="002A38CC">
        <w:rPr>
          <w:sz w:val="24"/>
          <w:szCs w:val="24"/>
        </w:rPr>
        <w:t>Both parties hereto, in the performance of this Contract, shall act in an individual capacity and not as agents, employees, partners, joint venturers or associates of one another.  The employees or agents of one party shall not be deemed or construed to be the employees or agents of the other party for any purposes whatsoever.  Neither party will assume liability for any injury (including death) to any persons, or damage to any property, arising out of the acts or omissions of the agents, employees or subcontractors of the other party.</w:t>
      </w:r>
    </w:p>
    <w:p w:rsidR="00551E72" w:rsidRPr="002A38CC" w:rsidRDefault="00551E72" w:rsidP="00574216">
      <w:pPr>
        <w:ind w:left="720" w:hanging="720"/>
        <w:jc w:val="both"/>
        <w:rPr>
          <w:sz w:val="24"/>
          <w:szCs w:val="24"/>
        </w:rPr>
      </w:pPr>
    </w:p>
    <w:p w:rsidR="00551E72" w:rsidRDefault="00574216" w:rsidP="00574216">
      <w:pPr>
        <w:ind w:left="720" w:hanging="720"/>
        <w:jc w:val="both"/>
        <w:rPr>
          <w:sz w:val="24"/>
          <w:szCs w:val="24"/>
        </w:rPr>
      </w:pPr>
      <w:r>
        <w:rPr>
          <w:sz w:val="24"/>
          <w:szCs w:val="24"/>
        </w:rPr>
        <w:t>B.</w:t>
      </w:r>
      <w:r>
        <w:rPr>
          <w:sz w:val="24"/>
          <w:szCs w:val="24"/>
        </w:rPr>
        <w:tab/>
      </w:r>
      <w:r w:rsidR="00551E72" w:rsidRPr="002A38CC">
        <w:rPr>
          <w:sz w:val="24"/>
          <w:szCs w:val="24"/>
        </w:rPr>
        <w:t>The Contractor shall be responsible for providing all necessary unemployment and workers’ compensation insurance for the Contractor’s employees.</w:t>
      </w:r>
    </w:p>
    <w:p w:rsidR="00574216" w:rsidRDefault="00574216" w:rsidP="00574216">
      <w:pPr>
        <w:ind w:left="720" w:hanging="720"/>
        <w:jc w:val="both"/>
        <w:rPr>
          <w:sz w:val="24"/>
          <w:szCs w:val="24"/>
        </w:rPr>
      </w:pPr>
    </w:p>
    <w:p w:rsidR="00574216" w:rsidRDefault="00574216" w:rsidP="00AF7E19">
      <w:pPr>
        <w:ind w:left="720" w:hanging="720"/>
        <w:jc w:val="both"/>
        <w:rPr>
          <w:sz w:val="24"/>
          <w:szCs w:val="24"/>
        </w:rPr>
      </w:pPr>
      <w:r>
        <w:rPr>
          <w:sz w:val="24"/>
          <w:szCs w:val="24"/>
        </w:rPr>
        <w:t>C.</w:t>
      </w:r>
      <w:r>
        <w:rPr>
          <w:sz w:val="24"/>
          <w:szCs w:val="24"/>
        </w:rPr>
        <w:tab/>
        <w:t>The Contractor certifies and agrees that the services the Contractor provides under this Contract will be performed in accordance with the following guidelines:</w:t>
      </w:r>
    </w:p>
    <w:p w:rsidR="00932970" w:rsidRDefault="00932970" w:rsidP="00AF7E19">
      <w:pPr>
        <w:ind w:left="720" w:hanging="720"/>
        <w:jc w:val="both"/>
        <w:rPr>
          <w:sz w:val="24"/>
          <w:szCs w:val="24"/>
        </w:rPr>
      </w:pPr>
    </w:p>
    <w:p w:rsidR="00574216" w:rsidRDefault="00574216" w:rsidP="00DF021E">
      <w:pPr>
        <w:ind w:left="1440" w:hanging="720"/>
        <w:jc w:val="both"/>
        <w:rPr>
          <w:sz w:val="24"/>
          <w:szCs w:val="24"/>
        </w:rPr>
      </w:pPr>
      <w:r w:rsidRPr="00D258E4">
        <w:rPr>
          <w:b/>
          <w:sz w:val="24"/>
          <w:szCs w:val="24"/>
        </w:rPr>
        <w:t>(1)</w:t>
      </w:r>
      <w:r w:rsidRPr="00D258E4">
        <w:rPr>
          <w:b/>
          <w:sz w:val="24"/>
          <w:szCs w:val="24"/>
        </w:rPr>
        <w:tab/>
        <w:t>Behavioral control</w:t>
      </w:r>
      <w:r>
        <w:rPr>
          <w:sz w:val="24"/>
          <w:szCs w:val="24"/>
        </w:rPr>
        <w:t xml:space="preserve"> – Contractor will be responsible to direct and control its staff with respect to how to carry out its duties under this Contract including:</w:t>
      </w:r>
    </w:p>
    <w:p w:rsidR="00574216" w:rsidRDefault="00574216" w:rsidP="00DF021E">
      <w:pPr>
        <w:spacing w:before="60" w:after="60"/>
        <w:ind w:left="2160" w:hanging="720"/>
        <w:jc w:val="both"/>
        <w:rPr>
          <w:sz w:val="24"/>
          <w:szCs w:val="24"/>
        </w:rPr>
      </w:pPr>
      <w:r w:rsidRPr="00D258E4">
        <w:rPr>
          <w:b/>
          <w:sz w:val="24"/>
          <w:szCs w:val="24"/>
        </w:rPr>
        <w:t>(a)</w:t>
      </w:r>
      <w:r>
        <w:rPr>
          <w:sz w:val="24"/>
          <w:szCs w:val="24"/>
        </w:rPr>
        <w:tab/>
        <w:t xml:space="preserve">monitoring or providing training on how to perform services and </w:t>
      </w:r>
    </w:p>
    <w:p w:rsidR="009923D0" w:rsidRDefault="00574216" w:rsidP="00FF31F6">
      <w:pPr>
        <w:spacing w:after="60"/>
        <w:ind w:left="2160" w:hanging="720"/>
        <w:jc w:val="both"/>
        <w:rPr>
          <w:sz w:val="24"/>
          <w:szCs w:val="24"/>
        </w:rPr>
      </w:pPr>
      <w:r w:rsidRPr="00D258E4">
        <w:rPr>
          <w:b/>
          <w:sz w:val="24"/>
          <w:szCs w:val="24"/>
        </w:rPr>
        <w:t>(b)</w:t>
      </w:r>
      <w:r>
        <w:rPr>
          <w:sz w:val="24"/>
          <w:szCs w:val="24"/>
        </w:rPr>
        <w:tab/>
        <w:t>instructions on:</w:t>
      </w:r>
    </w:p>
    <w:p w:rsidR="00574216" w:rsidRDefault="00574216" w:rsidP="00FF31F6">
      <w:pPr>
        <w:spacing w:after="60"/>
        <w:ind w:left="2880" w:hanging="720"/>
        <w:jc w:val="both"/>
        <w:rPr>
          <w:sz w:val="24"/>
          <w:szCs w:val="24"/>
        </w:rPr>
      </w:pPr>
      <w:r>
        <w:rPr>
          <w:sz w:val="24"/>
          <w:szCs w:val="24"/>
        </w:rPr>
        <w:t>--when and where to do the work</w:t>
      </w:r>
    </w:p>
    <w:p w:rsidR="00574216" w:rsidRDefault="00574216" w:rsidP="00574216">
      <w:pPr>
        <w:spacing w:after="60"/>
        <w:ind w:left="2880" w:hanging="720"/>
        <w:jc w:val="both"/>
        <w:rPr>
          <w:sz w:val="24"/>
          <w:szCs w:val="24"/>
        </w:rPr>
      </w:pPr>
      <w:r>
        <w:rPr>
          <w:sz w:val="24"/>
          <w:szCs w:val="24"/>
        </w:rPr>
        <w:t>--what tools or equipment to use</w:t>
      </w:r>
    </w:p>
    <w:p w:rsidR="00574216" w:rsidRDefault="00574216" w:rsidP="00574216">
      <w:pPr>
        <w:spacing w:after="60"/>
        <w:ind w:left="2880" w:hanging="720"/>
        <w:jc w:val="both"/>
        <w:rPr>
          <w:sz w:val="24"/>
          <w:szCs w:val="24"/>
        </w:rPr>
      </w:pPr>
      <w:r>
        <w:rPr>
          <w:sz w:val="24"/>
          <w:szCs w:val="24"/>
        </w:rPr>
        <w:t>--what workers to hire or to assist with the work</w:t>
      </w:r>
    </w:p>
    <w:p w:rsidR="00574216" w:rsidRDefault="00574216" w:rsidP="00574216">
      <w:pPr>
        <w:spacing w:after="60"/>
        <w:ind w:left="2880" w:hanging="720"/>
        <w:jc w:val="both"/>
        <w:rPr>
          <w:sz w:val="24"/>
          <w:szCs w:val="24"/>
        </w:rPr>
      </w:pPr>
      <w:r>
        <w:rPr>
          <w:sz w:val="24"/>
          <w:szCs w:val="24"/>
        </w:rPr>
        <w:t>--where to purchase supplies and services</w:t>
      </w:r>
    </w:p>
    <w:p w:rsidR="00574216" w:rsidRDefault="00574216" w:rsidP="00574216">
      <w:pPr>
        <w:spacing w:after="60"/>
        <w:ind w:left="2880" w:hanging="720"/>
        <w:jc w:val="both"/>
        <w:rPr>
          <w:sz w:val="24"/>
          <w:szCs w:val="24"/>
        </w:rPr>
      </w:pPr>
      <w:r>
        <w:rPr>
          <w:sz w:val="24"/>
          <w:szCs w:val="24"/>
        </w:rPr>
        <w:t>--what work must be performed by a specified individual</w:t>
      </w:r>
    </w:p>
    <w:p w:rsidR="00574216" w:rsidRDefault="00574216" w:rsidP="00DF021E">
      <w:pPr>
        <w:ind w:left="2880" w:hanging="720"/>
        <w:jc w:val="both"/>
        <w:rPr>
          <w:sz w:val="24"/>
          <w:szCs w:val="24"/>
        </w:rPr>
      </w:pPr>
      <w:r>
        <w:rPr>
          <w:sz w:val="24"/>
          <w:szCs w:val="24"/>
        </w:rPr>
        <w:t>--what order or sequence to follow.</w:t>
      </w:r>
    </w:p>
    <w:p w:rsidR="00574216" w:rsidRDefault="00574216" w:rsidP="00574216">
      <w:pPr>
        <w:ind w:left="2880" w:hanging="720"/>
        <w:jc w:val="both"/>
        <w:rPr>
          <w:sz w:val="24"/>
          <w:szCs w:val="24"/>
        </w:rPr>
      </w:pPr>
    </w:p>
    <w:p w:rsidR="00FF31F6" w:rsidRDefault="009923D0" w:rsidP="00DF021E">
      <w:pPr>
        <w:ind w:left="1440" w:hanging="720"/>
        <w:jc w:val="both"/>
        <w:rPr>
          <w:sz w:val="24"/>
          <w:szCs w:val="24"/>
        </w:rPr>
      </w:pPr>
      <w:r w:rsidRPr="00D258E4">
        <w:rPr>
          <w:b/>
          <w:sz w:val="24"/>
          <w:szCs w:val="24"/>
        </w:rPr>
        <w:t>(2)</w:t>
      </w:r>
      <w:r w:rsidRPr="00D258E4">
        <w:rPr>
          <w:b/>
          <w:sz w:val="24"/>
          <w:szCs w:val="24"/>
        </w:rPr>
        <w:tab/>
        <w:t>Financial control</w:t>
      </w:r>
      <w:r>
        <w:rPr>
          <w:sz w:val="24"/>
          <w:szCs w:val="24"/>
        </w:rPr>
        <w:t xml:space="preserve"> – In carrying out its duties hereunder, the Contractor will be responsible for:</w:t>
      </w:r>
    </w:p>
    <w:p w:rsidR="00FF31F6" w:rsidRDefault="00FF31F6" w:rsidP="00DF021E">
      <w:pPr>
        <w:spacing w:before="60" w:after="60"/>
        <w:ind w:left="2160" w:hanging="720"/>
        <w:jc w:val="both"/>
        <w:rPr>
          <w:sz w:val="24"/>
          <w:szCs w:val="24"/>
        </w:rPr>
      </w:pPr>
      <w:r w:rsidRPr="00D258E4">
        <w:rPr>
          <w:b/>
          <w:sz w:val="24"/>
          <w:szCs w:val="24"/>
        </w:rPr>
        <w:t>(a)</w:t>
      </w:r>
      <w:r>
        <w:rPr>
          <w:sz w:val="24"/>
          <w:szCs w:val="24"/>
        </w:rPr>
        <w:tab/>
        <w:t>all business expenses incurred</w:t>
      </w:r>
    </w:p>
    <w:p w:rsidR="00FF31F6" w:rsidRDefault="00FF31F6" w:rsidP="00FF31F6">
      <w:pPr>
        <w:spacing w:after="60"/>
        <w:ind w:left="2160" w:hanging="720"/>
        <w:jc w:val="both"/>
        <w:rPr>
          <w:sz w:val="24"/>
          <w:szCs w:val="24"/>
        </w:rPr>
      </w:pPr>
      <w:r w:rsidRPr="00D258E4">
        <w:rPr>
          <w:b/>
          <w:sz w:val="24"/>
          <w:szCs w:val="24"/>
        </w:rPr>
        <w:lastRenderedPageBreak/>
        <w:t>(b)</w:t>
      </w:r>
      <w:r>
        <w:rPr>
          <w:sz w:val="24"/>
          <w:szCs w:val="24"/>
        </w:rPr>
        <w:tab/>
        <w:t>any facilities or equipment it requires</w:t>
      </w:r>
    </w:p>
    <w:p w:rsidR="00FF31F6" w:rsidRDefault="00FF31F6" w:rsidP="00FF31F6">
      <w:pPr>
        <w:spacing w:after="60"/>
        <w:ind w:left="2160" w:hanging="720"/>
        <w:jc w:val="both"/>
        <w:rPr>
          <w:sz w:val="24"/>
          <w:szCs w:val="24"/>
        </w:rPr>
      </w:pPr>
      <w:r w:rsidRPr="00D258E4">
        <w:rPr>
          <w:b/>
          <w:sz w:val="24"/>
          <w:szCs w:val="24"/>
        </w:rPr>
        <w:t>(c)</w:t>
      </w:r>
      <w:r>
        <w:rPr>
          <w:sz w:val="24"/>
          <w:szCs w:val="24"/>
        </w:rPr>
        <w:tab/>
        <w:t>managing its resources to meet obligations to the State and any other parties</w:t>
      </w:r>
    </w:p>
    <w:p w:rsidR="00FF31F6" w:rsidRDefault="00FF31F6" w:rsidP="00FF31F6">
      <w:pPr>
        <w:spacing w:after="60"/>
        <w:ind w:left="2160" w:hanging="720"/>
        <w:jc w:val="both"/>
        <w:rPr>
          <w:sz w:val="24"/>
          <w:szCs w:val="24"/>
        </w:rPr>
      </w:pPr>
      <w:r w:rsidRPr="00D258E4">
        <w:rPr>
          <w:b/>
          <w:sz w:val="24"/>
          <w:szCs w:val="24"/>
        </w:rPr>
        <w:t>(d)</w:t>
      </w:r>
      <w:r>
        <w:rPr>
          <w:sz w:val="24"/>
          <w:szCs w:val="24"/>
        </w:rPr>
        <w:tab/>
        <w:t>all employment or contract issues with its staff</w:t>
      </w:r>
    </w:p>
    <w:p w:rsidR="00FF31F6" w:rsidRDefault="00FF31F6" w:rsidP="00DF021E">
      <w:pPr>
        <w:ind w:left="2160" w:hanging="720"/>
        <w:jc w:val="both"/>
        <w:rPr>
          <w:sz w:val="24"/>
          <w:szCs w:val="24"/>
        </w:rPr>
      </w:pPr>
      <w:r w:rsidRPr="00D258E4">
        <w:rPr>
          <w:b/>
          <w:sz w:val="24"/>
          <w:szCs w:val="24"/>
        </w:rPr>
        <w:t>(e)</w:t>
      </w:r>
      <w:r>
        <w:rPr>
          <w:sz w:val="24"/>
          <w:szCs w:val="24"/>
        </w:rPr>
        <w:tab/>
        <w:t xml:space="preserve">managing any </w:t>
      </w:r>
      <w:r w:rsidR="00A224C0">
        <w:rPr>
          <w:sz w:val="24"/>
          <w:szCs w:val="24"/>
        </w:rPr>
        <w:t>fluctuations</w:t>
      </w:r>
      <w:r>
        <w:rPr>
          <w:sz w:val="24"/>
          <w:szCs w:val="24"/>
        </w:rPr>
        <w:t xml:space="preserve"> in cost of providing services.</w:t>
      </w:r>
    </w:p>
    <w:p w:rsidR="00FF31F6" w:rsidRDefault="00FF31F6" w:rsidP="00FF31F6">
      <w:pPr>
        <w:spacing w:after="60"/>
        <w:ind w:left="2160" w:hanging="720"/>
        <w:jc w:val="both"/>
        <w:rPr>
          <w:sz w:val="24"/>
          <w:szCs w:val="24"/>
        </w:rPr>
      </w:pPr>
    </w:p>
    <w:p w:rsidR="00FF31F6" w:rsidRDefault="00FF31F6" w:rsidP="00DF021E">
      <w:pPr>
        <w:ind w:left="1440" w:hanging="720"/>
        <w:jc w:val="both"/>
        <w:rPr>
          <w:sz w:val="24"/>
          <w:szCs w:val="24"/>
        </w:rPr>
      </w:pPr>
      <w:r w:rsidRPr="00D258E4">
        <w:rPr>
          <w:b/>
          <w:sz w:val="24"/>
          <w:szCs w:val="24"/>
        </w:rPr>
        <w:t>(3)</w:t>
      </w:r>
      <w:r w:rsidRPr="00D258E4">
        <w:rPr>
          <w:b/>
          <w:sz w:val="24"/>
          <w:szCs w:val="24"/>
        </w:rPr>
        <w:tab/>
        <w:t>Type of relationship</w:t>
      </w:r>
      <w:r>
        <w:rPr>
          <w:sz w:val="24"/>
          <w:szCs w:val="24"/>
        </w:rPr>
        <w:t xml:space="preserve"> – Contractor’s relationship with the State:</w:t>
      </w:r>
    </w:p>
    <w:p w:rsidR="00FF31F6" w:rsidRDefault="00FF31F6" w:rsidP="00DF021E">
      <w:pPr>
        <w:spacing w:before="60" w:after="60"/>
        <w:ind w:left="2160" w:hanging="720"/>
        <w:jc w:val="both"/>
        <w:rPr>
          <w:sz w:val="24"/>
          <w:szCs w:val="24"/>
        </w:rPr>
      </w:pPr>
      <w:r w:rsidRPr="00D258E4">
        <w:rPr>
          <w:b/>
          <w:sz w:val="24"/>
          <w:szCs w:val="24"/>
        </w:rPr>
        <w:t>(a)</w:t>
      </w:r>
      <w:r>
        <w:rPr>
          <w:sz w:val="24"/>
          <w:szCs w:val="24"/>
        </w:rPr>
        <w:tab/>
        <w:t>is controlled by this Contract</w:t>
      </w:r>
    </w:p>
    <w:p w:rsidR="00FF31F6" w:rsidRDefault="00FF31F6" w:rsidP="00FF31F6">
      <w:pPr>
        <w:spacing w:after="60"/>
        <w:ind w:left="2160" w:hanging="720"/>
        <w:jc w:val="both"/>
        <w:rPr>
          <w:sz w:val="24"/>
          <w:szCs w:val="24"/>
        </w:rPr>
      </w:pPr>
      <w:r w:rsidRPr="00D258E4">
        <w:rPr>
          <w:b/>
          <w:sz w:val="24"/>
          <w:szCs w:val="24"/>
        </w:rPr>
        <w:t>(b)</w:t>
      </w:r>
      <w:r>
        <w:rPr>
          <w:sz w:val="24"/>
          <w:szCs w:val="24"/>
        </w:rPr>
        <w:tab/>
        <w:t>includes no benefits other than the consideration paid for services rendered</w:t>
      </w:r>
    </w:p>
    <w:p w:rsidR="00FF31F6" w:rsidRDefault="00FF31F6" w:rsidP="00FF31F6">
      <w:pPr>
        <w:spacing w:after="60"/>
        <w:ind w:left="2160" w:hanging="720"/>
        <w:jc w:val="both"/>
        <w:rPr>
          <w:sz w:val="24"/>
          <w:szCs w:val="24"/>
        </w:rPr>
      </w:pPr>
      <w:r w:rsidRPr="00D258E4">
        <w:rPr>
          <w:b/>
          <w:sz w:val="24"/>
          <w:szCs w:val="24"/>
        </w:rPr>
        <w:t>(c)</w:t>
      </w:r>
      <w:r>
        <w:rPr>
          <w:sz w:val="24"/>
          <w:szCs w:val="24"/>
        </w:rPr>
        <w:tab/>
        <w:t>includes no promise of future agreements</w:t>
      </w:r>
    </w:p>
    <w:p w:rsidR="00574216" w:rsidRDefault="00FF31F6" w:rsidP="00D258E4">
      <w:pPr>
        <w:spacing w:after="60"/>
        <w:ind w:left="2160" w:hanging="720"/>
        <w:jc w:val="both"/>
        <w:rPr>
          <w:sz w:val="24"/>
          <w:szCs w:val="24"/>
        </w:rPr>
      </w:pPr>
      <w:r w:rsidRPr="00D258E4">
        <w:rPr>
          <w:b/>
          <w:sz w:val="24"/>
          <w:szCs w:val="24"/>
        </w:rPr>
        <w:t>(d)</w:t>
      </w:r>
      <w:r>
        <w:rPr>
          <w:sz w:val="24"/>
          <w:szCs w:val="24"/>
        </w:rPr>
        <w:tab/>
        <w:t>addresses only one aspect of DCS’ overall mission.</w:t>
      </w:r>
    </w:p>
    <w:p w:rsidR="00CE7C97" w:rsidRDefault="00CE7C97" w:rsidP="00D258E4">
      <w:pPr>
        <w:spacing w:after="60"/>
        <w:ind w:left="2160" w:hanging="720"/>
        <w:jc w:val="both"/>
        <w:rPr>
          <w:sz w:val="24"/>
          <w:szCs w:val="24"/>
        </w:rPr>
      </w:pPr>
    </w:p>
    <w:p w:rsidR="00551E72" w:rsidRPr="002A38CC" w:rsidRDefault="00551E72" w:rsidP="00551E72">
      <w:pPr>
        <w:jc w:val="both"/>
        <w:rPr>
          <w:rStyle w:val="Strong"/>
          <w:sz w:val="24"/>
          <w:szCs w:val="24"/>
        </w:rPr>
      </w:pPr>
      <w:r w:rsidRPr="002A38CC">
        <w:rPr>
          <w:b/>
          <w:sz w:val="24"/>
          <w:szCs w:val="24"/>
        </w:rPr>
        <w:t xml:space="preserve">23.  </w:t>
      </w:r>
      <w:r w:rsidRPr="002A38CC">
        <w:rPr>
          <w:b/>
          <w:sz w:val="24"/>
          <w:szCs w:val="24"/>
        </w:rPr>
        <w:tab/>
      </w:r>
      <w:r w:rsidRPr="002A38CC">
        <w:rPr>
          <w:rStyle w:val="Strong"/>
          <w:sz w:val="24"/>
          <w:szCs w:val="24"/>
        </w:rPr>
        <w:t xml:space="preserve">Information Technology </w:t>
      </w:r>
      <w:smartTag w:uri="urn:schemas-microsoft-com:office:smarttags" w:element="place">
        <w:smartTag w:uri="urn:schemas-microsoft-com:office:smarttags" w:element="City">
          <w:r w:rsidRPr="002A38CC">
            <w:rPr>
              <w:rStyle w:val="Strong"/>
              <w:sz w:val="24"/>
              <w:szCs w:val="24"/>
            </w:rPr>
            <w:t>Enterprise</w:t>
          </w:r>
        </w:smartTag>
      </w:smartTag>
      <w:r w:rsidRPr="002A38CC">
        <w:rPr>
          <w:rStyle w:val="Strong"/>
          <w:sz w:val="24"/>
          <w:szCs w:val="24"/>
        </w:rPr>
        <w:t xml:space="preserve"> Architecture Requirements</w:t>
      </w:r>
      <w:r w:rsidR="000B4227">
        <w:rPr>
          <w:rStyle w:val="Strong"/>
          <w:sz w:val="24"/>
          <w:szCs w:val="24"/>
        </w:rPr>
        <w:t xml:space="preserve"> - deleted</w:t>
      </w:r>
    </w:p>
    <w:p w:rsidR="00551E72" w:rsidRPr="002A38CC" w:rsidRDefault="00551E72" w:rsidP="00551E72">
      <w:pPr>
        <w:jc w:val="both"/>
        <w:rPr>
          <w:b/>
          <w:sz w:val="24"/>
          <w:szCs w:val="24"/>
        </w:rPr>
      </w:pPr>
    </w:p>
    <w:p w:rsidR="00551E72" w:rsidRDefault="00551E72" w:rsidP="00551E72">
      <w:pPr>
        <w:jc w:val="both"/>
        <w:rPr>
          <w:b/>
          <w:sz w:val="24"/>
          <w:szCs w:val="24"/>
        </w:rPr>
      </w:pPr>
      <w:r w:rsidRPr="00E14FD4">
        <w:rPr>
          <w:b/>
          <w:sz w:val="24"/>
          <w:szCs w:val="24"/>
        </w:rPr>
        <w:t xml:space="preserve">24.  </w:t>
      </w:r>
      <w:r w:rsidRPr="00E14FD4">
        <w:rPr>
          <w:b/>
          <w:sz w:val="24"/>
          <w:szCs w:val="24"/>
        </w:rPr>
        <w:tab/>
      </w:r>
      <w:r w:rsidR="003B0302" w:rsidRPr="00E14FD4">
        <w:rPr>
          <w:b/>
          <w:sz w:val="24"/>
          <w:szCs w:val="24"/>
        </w:rPr>
        <w:t>Insurance.</w:t>
      </w:r>
      <w:r w:rsidR="00A64C50">
        <w:rPr>
          <w:b/>
          <w:sz w:val="24"/>
          <w:szCs w:val="24"/>
        </w:rPr>
        <w:t xml:space="preserve"> </w:t>
      </w:r>
    </w:p>
    <w:p w:rsidR="003B0302" w:rsidRDefault="003B0302" w:rsidP="00551E72">
      <w:pPr>
        <w:jc w:val="both"/>
        <w:rPr>
          <w:b/>
          <w:sz w:val="24"/>
          <w:szCs w:val="24"/>
        </w:rPr>
      </w:pPr>
    </w:p>
    <w:p w:rsidR="003B0302" w:rsidRDefault="003B0302" w:rsidP="003B0302">
      <w:pPr>
        <w:ind w:left="720" w:hanging="720"/>
        <w:jc w:val="both"/>
        <w:rPr>
          <w:sz w:val="24"/>
          <w:szCs w:val="24"/>
        </w:rPr>
      </w:pPr>
      <w:r>
        <w:rPr>
          <w:sz w:val="24"/>
          <w:szCs w:val="24"/>
        </w:rPr>
        <w:t>A.</w:t>
      </w:r>
      <w:r>
        <w:rPr>
          <w:sz w:val="24"/>
          <w:szCs w:val="24"/>
        </w:rPr>
        <w:tab/>
        <w:t>The Contractor shall secure and keep in force during the term of this Contract t</w:t>
      </w:r>
      <w:r w:rsidR="007A6F4C">
        <w:rPr>
          <w:sz w:val="24"/>
          <w:szCs w:val="24"/>
        </w:rPr>
        <w:t>he following insurance coverage</w:t>
      </w:r>
      <w:r>
        <w:rPr>
          <w:sz w:val="24"/>
          <w:szCs w:val="24"/>
        </w:rPr>
        <w:t>, covering the Contractor for any and all claims of any nature which may in any manner arise out of or result from Contractor's performance under this Contract:</w:t>
      </w:r>
    </w:p>
    <w:p w:rsidR="003B0302" w:rsidRDefault="003B0302" w:rsidP="003B0302">
      <w:pPr>
        <w:ind w:left="720" w:hanging="720"/>
        <w:jc w:val="both"/>
        <w:rPr>
          <w:sz w:val="24"/>
          <w:szCs w:val="24"/>
        </w:rPr>
      </w:pPr>
    </w:p>
    <w:p w:rsidR="003B0302" w:rsidRDefault="003B0302" w:rsidP="003B0302">
      <w:pPr>
        <w:ind w:left="1440" w:hanging="720"/>
        <w:jc w:val="both"/>
        <w:rPr>
          <w:sz w:val="24"/>
          <w:szCs w:val="24"/>
        </w:rPr>
      </w:pPr>
      <w:r w:rsidRPr="00552E6F">
        <w:rPr>
          <w:sz w:val="24"/>
          <w:szCs w:val="24"/>
        </w:rPr>
        <w:t>(1)</w:t>
      </w:r>
      <w:r w:rsidRPr="00552E6F">
        <w:rPr>
          <w:sz w:val="24"/>
          <w:szCs w:val="24"/>
        </w:rPr>
        <w:tab/>
        <w:t>Commercial general liability, including contractual coverage</w:t>
      </w:r>
      <w:r w:rsidR="00B266C0" w:rsidRPr="00552E6F">
        <w:rPr>
          <w:sz w:val="24"/>
          <w:szCs w:val="24"/>
        </w:rPr>
        <w:t xml:space="preserve"> and errors and omissions coverage for professional conduct</w:t>
      </w:r>
      <w:r w:rsidRPr="00552E6F">
        <w:rPr>
          <w:sz w:val="24"/>
          <w:szCs w:val="24"/>
        </w:rPr>
        <w:t>,</w:t>
      </w:r>
      <w:r>
        <w:rPr>
          <w:sz w:val="24"/>
          <w:szCs w:val="24"/>
        </w:rPr>
        <w:t xml:space="preserve"> and products or completed operations coverage (if applicable), with mini</w:t>
      </w:r>
      <w:r w:rsidR="00987B5F">
        <w:rPr>
          <w:sz w:val="24"/>
          <w:szCs w:val="24"/>
        </w:rPr>
        <w:t xml:space="preserve">mum liability limits of $1,000,000 per occurrence and $2,000,000 in the aggregate </w:t>
      </w:r>
      <w:r w:rsidR="00B84661">
        <w:rPr>
          <w:sz w:val="24"/>
          <w:szCs w:val="24"/>
        </w:rPr>
        <w:t xml:space="preserve">unless </w:t>
      </w:r>
      <w:r>
        <w:rPr>
          <w:sz w:val="24"/>
          <w:szCs w:val="24"/>
        </w:rPr>
        <w:t>additional coverage is required by the State.  The State is to be named as an additional insured on a primary, non-contributory basis for any liability arising directly or indirectly under or in connection with this Contract.</w:t>
      </w:r>
    </w:p>
    <w:p w:rsidR="003B0302" w:rsidRDefault="003B0302" w:rsidP="003B0302">
      <w:pPr>
        <w:ind w:left="1440" w:hanging="720"/>
        <w:jc w:val="both"/>
        <w:rPr>
          <w:sz w:val="24"/>
          <w:szCs w:val="24"/>
        </w:rPr>
      </w:pPr>
    </w:p>
    <w:p w:rsidR="003B0302" w:rsidRDefault="003B0302" w:rsidP="003B0302">
      <w:pPr>
        <w:ind w:left="1440" w:hanging="720"/>
        <w:jc w:val="both"/>
        <w:rPr>
          <w:sz w:val="24"/>
          <w:szCs w:val="24"/>
        </w:rPr>
      </w:pPr>
      <w:r>
        <w:rPr>
          <w:sz w:val="24"/>
          <w:szCs w:val="24"/>
        </w:rPr>
        <w:t>(2)</w:t>
      </w:r>
      <w:r>
        <w:rPr>
          <w:sz w:val="24"/>
          <w:szCs w:val="24"/>
        </w:rPr>
        <w:tab/>
        <w:t>Automobile liability with mini</w:t>
      </w:r>
      <w:r w:rsidR="00987B5F">
        <w:rPr>
          <w:sz w:val="24"/>
          <w:szCs w:val="24"/>
        </w:rPr>
        <w:t xml:space="preserve">mum liability limits of $1,000,000 per occurrence and $2,000,000 in the aggregate.  </w:t>
      </w:r>
      <w:r>
        <w:rPr>
          <w:sz w:val="24"/>
          <w:szCs w:val="24"/>
        </w:rPr>
        <w:t>The State is to be named as an additional insured on a primary, non-contributory basis.</w:t>
      </w:r>
    </w:p>
    <w:p w:rsidR="00987B5F" w:rsidRDefault="00987B5F" w:rsidP="003B0302">
      <w:pPr>
        <w:ind w:left="1440" w:hanging="720"/>
        <w:jc w:val="both"/>
        <w:rPr>
          <w:sz w:val="24"/>
          <w:szCs w:val="24"/>
        </w:rPr>
      </w:pPr>
    </w:p>
    <w:p w:rsidR="00987B5F" w:rsidRDefault="00987B5F" w:rsidP="003B0302">
      <w:pPr>
        <w:ind w:left="1440" w:hanging="720"/>
        <w:jc w:val="both"/>
        <w:rPr>
          <w:sz w:val="24"/>
          <w:szCs w:val="24"/>
        </w:rPr>
      </w:pPr>
      <w:r>
        <w:rPr>
          <w:sz w:val="24"/>
          <w:szCs w:val="24"/>
        </w:rPr>
        <w:t>(3)</w:t>
      </w:r>
      <w:r>
        <w:rPr>
          <w:sz w:val="24"/>
          <w:szCs w:val="24"/>
        </w:rPr>
        <w:tab/>
        <w:t>Property damage insurance in an amount sufficient to provide coverage for any loss of property used by the Contractor in connection with services provided under this Contract, not less than $100,000 in the aggregate.</w:t>
      </w:r>
    </w:p>
    <w:p w:rsidR="003B0302" w:rsidRDefault="003B0302" w:rsidP="003B0302">
      <w:pPr>
        <w:ind w:left="1440" w:hanging="720"/>
        <w:jc w:val="both"/>
        <w:rPr>
          <w:sz w:val="24"/>
          <w:szCs w:val="24"/>
        </w:rPr>
      </w:pPr>
    </w:p>
    <w:p w:rsidR="003B0302" w:rsidRDefault="00987B5F" w:rsidP="003B0302">
      <w:pPr>
        <w:ind w:left="1440" w:hanging="720"/>
        <w:jc w:val="both"/>
        <w:rPr>
          <w:sz w:val="24"/>
          <w:szCs w:val="24"/>
        </w:rPr>
      </w:pPr>
      <w:r>
        <w:rPr>
          <w:sz w:val="24"/>
          <w:szCs w:val="24"/>
        </w:rPr>
        <w:t>(4</w:t>
      </w:r>
      <w:r w:rsidR="003B0302">
        <w:rPr>
          <w:sz w:val="24"/>
          <w:szCs w:val="24"/>
        </w:rPr>
        <w:t>)</w:t>
      </w:r>
      <w:r w:rsidR="003B0302">
        <w:rPr>
          <w:sz w:val="24"/>
          <w:szCs w:val="24"/>
        </w:rPr>
        <w:tab/>
        <w:t xml:space="preserve">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w:t>
      </w:r>
      <w:r w:rsidR="003B0302">
        <w:rPr>
          <w:sz w:val="24"/>
          <w:szCs w:val="24"/>
        </w:rPr>
        <w:lastRenderedPageBreak/>
        <w:t xml:space="preserve">outside the state of </w:t>
      </w:r>
      <w:smartTag w:uri="urn:schemas-microsoft-com:office:smarttags" w:element="State">
        <w:r w:rsidR="003B0302">
          <w:rPr>
            <w:sz w:val="24"/>
            <w:szCs w:val="24"/>
          </w:rPr>
          <w:t>Indiana</w:t>
        </w:r>
      </w:smartTag>
      <w:r w:rsidR="003B0302">
        <w:rPr>
          <w:sz w:val="24"/>
          <w:szCs w:val="24"/>
        </w:rPr>
        <w:t xml:space="preserve"> is required if any of the services provided under this Contract involve work outside of </w:t>
      </w:r>
      <w:smartTag w:uri="urn:schemas-microsoft-com:office:smarttags" w:element="place">
        <w:smartTag w:uri="urn:schemas-microsoft-com:office:smarttags" w:element="State">
          <w:r w:rsidR="003B0302">
            <w:rPr>
              <w:sz w:val="24"/>
              <w:szCs w:val="24"/>
            </w:rPr>
            <w:t>Indiana</w:t>
          </w:r>
        </w:smartTag>
      </w:smartTag>
      <w:r w:rsidR="003B0302">
        <w:rPr>
          <w:sz w:val="24"/>
          <w:szCs w:val="24"/>
        </w:rPr>
        <w:t>.</w:t>
      </w:r>
    </w:p>
    <w:p w:rsidR="003B0302" w:rsidRDefault="003B0302" w:rsidP="003B0302">
      <w:pPr>
        <w:ind w:left="1440" w:hanging="720"/>
        <w:jc w:val="both"/>
        <w:rPr>
          <w:sz w:val="24"/>
          <w:szCs w:val="24"/>
        </w:rPr>
      </w:pPr>
    </w:p>
    <w:p w:rsidR="003B0302" w:rsidRDefault="003B0302" w:rsidP="003B0302">
      <w:pPr>
        <w:ind w:left="720" w:hanging="720"/>
        <w:jc w:val="both"/>
        <w:rPr>
          <w:sz w:val="24"/>
          <w:szCs w:val="24"/>
        </w:rPr>
      </w:pPr>
      <w:r>
        <w:rPr>
          <w:sz w:val="24"/>
          <w:szCs w:val="24"/>
        </w:rPr>
        <w:t>B.</w:t>
      </w:r>
      <w:r>
        <w:rPr>
          <w:sz w:val="24"/>
          <w:szCs w:val="24"/>
        </w:rPr>
        <w:tab/>
        <w:t>The Contractor's insurance coverage must meet the following additional requirements:</w:t>
      </w:r>
    </w:p>
    <w:p w:rsidR="003B0302" w:rsidRDefault="003B0302" w:rsidP="003B0302">
      <w:pPr>
        <w:ind w:left="720" w:hanging="720"/>
        <w:jc w:val="both"/>
        <w:rPr>
          <w:sz w:val="24"/>
          <w:szCs w:val="24"/>
        </w:rPr>
      </w:pPr>
    </w:p>
    <w:p w:rsidR="003B0302" w:rsidRDefault="003B0302" w:rsidP="003B0302">
      <w:pPr>
        <w:ind w:left="1440" w:hanging="720"/>
        <w:jc w:val="both"/>
        <w:rPr>
          <w:sz w:val="24"/>
          <w:szCs w:val="24"/>
        </w:rPr>
      </w:pPr>
      <w:r>
        <w:rPr>
          <w:sz w:val="24"/>
          <w:szCs w:val="24"/>
        </w:rPr>
        <w:t>(1)</w:t>
      </w:r>
      <w:r>
        <w:rPr>
          <w:sz w:val="24"/>
          <w:szCs w:val="24"/>
        </w:rPr>
        <w:tab/>
        <w:t>The insurer must have a certificate of authority issued by the Indiana Department of Insurance.</w:t>
      </w:r>
    </w:p>
    <w:p w:rsidR="003B0302" w:rsidRDefault="003B0302" w:rsidP="003B0302">
      <w:pPr>
        <w:ind w:left="1440" w:hanging="720"/>
        <w:jc w:val="both"/>
        <w:rPr>
          <w:sz w:val="24"/>
          <w:szCs w:val="24"/>
        </w:rPr>
      </w:pPr>
    </w:p>
    <w:p w:rsidR="003B0302" w:rsidRDefault="003B0302" w:rsidP="003B0302">
      <w:pPr>
        <w:ind w:left="1440" w:hanging="720"/>
        <w:jc w:val="both"/>
        <w:rPr>
          <w:sz w:val="24"/>
          <w:szCs w:val="24"/>
        </w:rPr>
      </w:pPr>
      <w:r>
        <w:rPr>
          <w:sz w:val="24"/>
          <w:szCs w:val="24"/>
        </w:rPr>
        <w:t>(2)</w:t>
      </w:r>
      <w:r>
        <w:rPr>
          <w:sz w:val="24"/>
          <w:szCs w:val="24"/>
        </w:rPr>
        <w:tab/>
        <w:t>Any deductible or self-insured retention amount or other similar obligation under the insurance policies shall be the sole obligation of the Contractor.</w:t>
      </w:r>
    </w:p>
    <w:p w:rsidR="003B0302" w:rsidRDefault="003B0302" w:rsidP="003B0302">
      <w:pPr>
        <w:ind w:left="1440" w:hanging="720"/>
        <w:jc w:val="both"/>
        <w:rPr>
          <w:sz w:val="24"/>
          <w:szCs w:val="24"/>
        </w:rPr>
      </w:pPr>
    </w:p>
    <w:p w:rsidR="003B0302" w:rsidRDefault="003B0302" w:rsidP="003B0302">
      <w:pPr>
        <w:ind w:left="1440" w:hanging="720"/>
        <w:jc w:val="both"/>
        <w:rPr>
          <w:sz w:val="24"/>
          <w:szCs w:val="24"/>
        </w:rPr>
      </w:pPr>
      <w:r>
        <w:rPr>
          <w:sz w:val="24"/>
          <w:szCs w:val="24"/>
        </w:rPr>
        <w:t>(3)</w:t>
      </w:r>
      <w:r>
        <w:rPr>
          <w:sz w:val="24"/>
          <w:szCs w:val="24"/>
        </w:rPr>
        <w:tab/>
        <w:t>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3B0302" w:rsidRDefault="003B0302" w:rsidP="003B0302">
      <w:pPr>
        <w:ind w:left="1440" w:hanging="720"/>
        <w:jc w:val="both"/>
        <w:rPr>
          <w:sz w:val="24"/>
          <w:szCs w:val="24"/>
        </w:rPr>
      </w:pPr>
    </w:p>
    <w:p w:rsidR="003B0302" w:rsidRDefault="003B0302" w:rsidP="003B0302">
      <w:pPr>
        <w:ind w:left="1440" w:hanging="720"/>
        <w:jc w:val="both"/>
        <w:rPr>
          <w:sz w:val="24"/>
          <w:szCs w:val="24"/>
        </w:rPr>
      </w:pPr>
      <w:r>
        <w:rPr>
          <w:sz w:val="24"/>
          <w:szCs w:val="24"/>
        </w:rPr>
        <w:t>(4)</w:t>
      </w:r>
      <w:r>
        <w:rPr>
          <w:sz w:val="24"/>
          <w:szCs w:val="24"/>
        </w:rPr>
        <w:tab/>
        <w:t>The insurance required in this Contract, through a policy or endorsement(s), shall include a provision that the policy and endorsements may not be canceled or modified without thirty (30) days' prior written notice to the undersigned State agency.</w:t>
      </w:r>
    </w:p>
    <w:p w:rsidR="00987B5F" w:rsidRDefault="00987B5F" w:rsidP="003B0302">
      <w:pPr>
        <w:ind w:left="1440" w:hanging="720"/>
        <w:jc w:val="both"/>
        <w:rPr>
          <w:sz w:val="24"/>
          <w:szCs w:val="24"/>
        </w:rPr>
      </w:pPr>
    </w:p>
    <w:p w:rsidR="00987B5F" w:rsidRDefault="00987B5F" w:rsidP="00987B5F">
      <w:pPr>
        <w:ind w:left="720" w:hanging="720"/>
        <w:jc w:val="both"/>
        <w:rPr>
          <w:sz w:val="24"/>
          <w:szCs w:val="24"/>
        </w:rPr>
      </w:pPr>
      <w:r>
        <w:rPr>
          <w:sz w:val="24"/>
          <w:szCs w:val="24"/>
        </w:rPr>
        <w:t>C.</w:t>
      </w:r>
      <w:r>
        <w:rPr>
          <w:sz w:val="24"/>
          <w:szCs w:val="24"/>
        </w:rPr>
        <w:tab/>
        <w:t>The State may require the Contractor to provide a bond or insurance coverage for all persons who will be handling funds or property received or disbursed as a result of this Contract, or who may carry out the duties specified in this Contract, in an amount equal to one</w:t>
      </w:r>
      <w:r w:rsidR="00FB7A76">
        <w:rPr>
          <w:sz w:val="24"/>
          <w:szCs w:val="24"/>
        </w:rPr>
        <w:t>-half (1/2) of the total payments</w:t>
      </w:r>
      <w:r>
        <w:rPr>
          <w:sz w:val="24"/>
          <w:szCs w:val="24"/>
        </w:rPr>
        <w:t xml:space="preserve"> provided to the Contractor under this Contract or $250,000, whichever is less, to be effective for the period of this Contract plus three (3) years for purposes of discovery.  The Contractor’s coverage must provide protection against losses resulting from criminal acts and wrongful performance of the duties specified herein and must specify the state of </w:t>
      </w:r>
      <w:smartTag w:uri="urn:schemas-microsoft-com:office:smarttags" w:element="place">
        <w:smartTag w:uri="urn:schemas-microsoft-com:office:smarttags" w:element="State">
          <w:r>
            <w:rPr>
              <w:sz w:val="24"/>
              <w:szCs w:val="24"/>
            </w:rPr>
            <w:t>Indiana</w:t>
          </w:r>
        </w:smartTag>
      </w:smartTag>
      <w:r>
        <w:rPr>
          <w:sz w:val="24"/>
          <w:szCs w:val="24"/>
        </w:rPr>
        <w:t xml:space="preserve"> as an oblig</w:t>
      </w:r>
      <w:r w:rsidR="00FB7A76">
        <w:rPr>
          <w:sz w:val="24"/>
          <w:szCs w:val="24"/>
        </w:rPr>
        <w:t>e</w:t>
      </w:r>
      <w:r>
        <w:rPr>
          <w:sz w:val="24"/>
          <w:szCs w:val="24"/>
        </w:rPr>
        <w:t>e or additional insured.  The Contractor shall immed</w:t>
      </w:r>
      <w:r w:rsidR="00FB7A76">
        <w:rPr>
          <w:sz w:val="24"/>
          <w:szCs w:val="24"/>
        </w:rPr>
        <w:t xml:space="preserve">iately notify the State if said bond or insurance is cancelled or modified in amount of coverage.  In the event of cancellation, the State shall make no further payments until certification is provided </w:t>
      </w:r>
      <w:r w:rsidR="00947BD7">
        <w:rPr>
          <w:sz w:val="24"/>
          <w:szCs w:val="24"/>
        </w:rPr>
        <w:t>by a bonding or insurance company that the provisions set forth in this Section have been satisfied.  The State may at its discretion require the Contractor to furnish additional or different bond or insurance coverage.</w:t>
      </w:r>
    </w:p>
    <w:p w:rsidR="00947BD7" w:rsidRDefault="00947BD7" w:rsidP="00987B5F">
      <w:pPr>
        <w:ind w:left="720" w:hanging="720"/>
        <w:jc w:val="both"/>
        <w:rPr>
          <w:sz w:val="24"/>
          <w:szCs w:val="24"/>
        </w:rPr>
      </w:pPr>
    </w:p>
    <w:p w:rsidR="00947BD7" w:rsidRDefault="00947BD7" w:rsidP="00987B5F">
      <w:pPr>
        <w:ind w:left="720" w:hanging="720"/>
        <w:jc w:val="both"/>
        <w:rPr>
          <w:sz w:val="24"/>
          <w:szCs w:val="24"/>
        </w:rPr>
      </w:pPr>
      <w:r>
        <w:rPr>
          <w:sz w:val="24"/>
          <w:szCs w:val="24"/>
        </w:rPr>
        <w:t>D.</w:t>
      </w:r>
      <w:r>
        <w:rPr>
          <w:sz w:val="24"/>
          <w:szCs w:val="24"/>
        </w:rPr>
        <w:tab/>
        <w:t>The Contractor shall include the State as an additional insured on each policy of insurance described above herein.</w:t>
      </w:r>
    </w:p>
    <w:p w:rsidR="00357847" w:rsidRDefault="00357847" w:rsidP="00987B5F">
      <w:pPr>
        <w:ind w:left="720" w:hanging="720"/>
        <w:jc w:val="both"/>
        <w:rPr>
          <w:sz w:val="24"/>
          <w:szCs w:val="24"/>
        </w:rPr>
      </w:pPr>
    </w:p>
    <w:p w:rsidR="003B0302" w:rsidRPr="008D217A" w:rsidRDefault="00357847" w:rsidP="00357847">
      <w:pPr>
        <w:ind w:left="720" w:hanging="720"/>
        <w:jc w:val="both"/>
        <w:rPr>
          <w:sz w:val="24"/>
          <w:szCs w:val="24"/>
        </w:rPr>
      </w:pPr>
      <w:r>
        <w:rPr>
          <w:sz w:val="24"/>
          <w:szCs w:val="24"/>
        </w:rPr>
        <w:t>E.</w:t>
      </w:r>
      <w:r>
        <w:rPr>
          <w:sz w:val="24"/>
          <w:szCs w:val="24"/>
        </w:rPr>
        <w:tab/>
      </w:r>
      <w:r w:rsidR="003B0302">
        <w:rPr>
          <w:sz w:val="24"/>
          <w:szCs w:val="24"/>
        </w:rPr>
        <w:t>Failure to provide insurance as required in this Contract may be deemed a material breach of contract entitling the State to immediately terminate this Contract.  The Contractor shall furnish a certificate of insurance and all endorsements to the State before commencement of this Contract.</w:t>
      </w:r>
    </w:p>
    <w:p w:rsidR="00900A33" w:rsidRDefault="00551E72" w:rsidP="00900A33">
      <w:pPr>
        <w:keepNext/>
        <w:jc w:val="both"/>
        <w:rPr>
          <w:b/>
          <w:sz w:val="24"/>
          <w:szCs w:val="24"/>
        </w:rPr>
      </w:pPr>
      <w:r w:rsidRPr="002A38CC">
        <w:rPr>
          <w:b/>
          <w:sz w:val="24"/>
          <w:szCs w:val="24"/>
        </w:rPr>
        <w:lastRenderedPageBreak/>
        <w:t xml:space="preserve">25.  </w:t>
      </w:r>
      <w:r w:rsidRPr="002A38CC">
        <w:rPr>
          <w:b/>
          <w:sz w:val="24"/>
          <w:szCs w:val="24"/>
        </w:rPr>
        <w:tab/>
        <w:t>Key Person(s)</w:t>
      </w:r>
      <w:r w:rsidR="00900A33">
        <w:rPr>
          <w:b/>
          <w:sz w:val="24"/>
          <w:szCs w:val="24"/>
        </w:rPr>
        <w:t xml:space="preserve"> – deleted</w:t>
      </w:r>
    </w:p>
    <w:p w:rsidR="00551E72" w:rsidRPr="00900A33" w:rsidRDefault="003E775E" w:rsidP="00900A33">
      <w:pPr>
        <w:keepNext/>
        <w:jc w:val="both"/>
        <w:rPr>
          <w:b/>
          <w:sz w:val="24"/>
          <w:szCs w:val="24"/>
        </w:rPr>
      </w:pPr>
      <w:r w:rsidRPr="002A38CC">
        <w:rPr>
          <w:sz w:val="24"/>
          <w:szCs w:val="24"/>
        </w:rPr>
        <w:tab/>
      </w:r>
      <w:r w:rsidRPr="002A38CC">
        <w:rPr>
          <w:sz w:val="24"/>
          <w:szCs w:val="24"/>
        </w:rPr>
        <w:tab/>
      </w:r>
      <w:r>
        <w:rPr>
          <w:sz w:val="24"/>
          <w:szCs w:val="24"/>
        </w:rPr>
        <w:tab/>
      </w:r>
    </w:p>
    <w:p w:rsidR="00551E72" w:rsidRPr="002A38CC" w:rsidRDefault="00551E72" w:rsidP="00551E72">
      <w:pPr>
        <w:autoSpaceDE w:val="0"/>
        <w:autoSpaceDN w:val="0"/>
        <w:adjustRightInd w:val="0"/>
        <w:jc w:val="both"/>
        <w:rPr>
          <w:b/>
          <w:sz w:val="24"/>
          <w:szCs w:val="24"/>
        </w:rPr>
      </w:pPr>
      <w:r w:rsidRPr="002A38CC">
        <w:rPr>
          <w:b/>
          <w:sz w:val="24"/>
          <w:szCs w:val="24"/>
        </w:rPr>
        <w:t xml:space="preserve">26.  </w:t>
      </w:r>
      <w:r w:rsidRPr="002A38CC">
        <w:rPr>
          <w:b/>
          <w:sz w:val="24"/>
          <w:szCs w:val="24"/>
        </w:rPr>
        <w:tab/>
        <w:t xml:space="preserve">Licensing Standards.  </w:t>
      </w:r>
    </w:p>
    <w:p w:rsidR="00551E72" w:rsidRPr="002A38CC" w:rsidRDefault="00551E72" w:rsidP="00551E72">
      <w:pPr>
        <w:autoSpaceDE w:val="0"/>
        <w:autoSpaceDN w:val="0"/>
        <w:adjustRightInd w:val="0"/>
        <w:jc w:val="both"/>
        <w:rPr>
          <w:b/>
          <w:sz w:val="24"/>
          <w:szCs w:val="24"/>
        </w:rPr>
      </w:pPr>
    </w:p>
    <w:p w:rsidR="000904CB" w:rsidRDefault="00551E72" w:rsidP="00551E72">
      <w:pPr>
        <w:autoSpaceDE w:val="0"/>
        <w:autoSpaceDN w:val="0"/>
        <w:adjustRightInd w:val="0"/>
        <w:jc w:val="both"/>
        <w:rPr>
          <w:sz w:val="24"/>
          <w:szCs w:val="24"/>
        </w:rPr>
      </w:pPr>
      <w:r w:rsidRPr="002A38CC">
        <w:rPr>
          <w:sz w:val="24"/>
          <w:szCs w:val="24"/>
        </w:rP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w:t>
      </w:r>
      <w:r w:rsidR="00B044E8">
        <w:rPr>
          <w:sz w:val="24"/>
          <w:szCs w:val="24"/>
        </w:rPr>
        <w:t xml:space="preserve"> or regulations.  </w:t>
      </w:r>
      <w:r w:rsidRPr="002A38CC">
        <w:rPr>
          <w:sz w:val="24"/>
          <w:szCs w:val="24"/>
        </w:rPr>
        <w:t>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rsidR="00900A33" w:rsidRDefault="00900A33" w:rsidP="00551E72">
      <w:pPr>
        <w:autoSpaceDE w:val="0"/>
        <w:autoSpaceDN w:val="0"/>
        <w:adjustRightInd w:val="0"/>
        <w:jc w:val="both"/>
        <w:rPr>
          <w:sz w:val="24"/>
          <w:szCs w:val="24"/>
        </w:rPr>
      </w:pPr>
    </w:p>
    <w:p w:rsidR="00551E72" w:rsidRDefault="00551E72" w:rsidP="00551E72">
      <w:pPr>
        <w:tabs>
          <w:tab w:val="left" w:pos="-1440"/>
        </w:tabs>
        <w:jc w:val="both"/>
        <w:rPr>
          <w:sz w:val="24"/>
          <w:szCs w:val="24"/>
        </w:rPr>
      </w:pPr>
      <w:r w:rsidRPr="002A38CC">
        <w:rPr>
          <w:b/>
          <w:sz w:val="24"/>
          <w:szCs w:val="24"/>
        </w:rPr>
        <w:t xml:space="preserve">27.  </w:t>
      </w:r>
      <w:r w:rsidRPr="002A38CC">
        <w:rPr>
          <w:b/>
          <w:sz w:val="24"/>
          <w:szCs w:val="24"/>
        </w:rPr>
        <w:tab/>
        <w:t xml:space="preserve">Merger &amp; </w:t>
      </w:r>
      <w:r w:rsidRPr="00B86CBF">
        <w:rPr>
          <w:b/>
          <w:sz w:val="24"/>
          <w:szCs w:val="24"/>
        </w:rPr>
        <w:t>Modification.</w:t>
      </w:r>
      <w:r w:rsidRPr="002A38CC">
        <w:rPr>
          <w:sz w:val="24"/>
          <w:szCs w:val="24"/>
        </w:rPr>
        <w:t xml:space="preserve">  </w:t>
      </w:r>
    </w:p>
    <w:p w:rsidR="00564965" w:rsidRDefault="00564965" w:rsidP="00551E72">
      <w:pPr>
        <w:tabs>
          <w:tab w:val="left" w:pos="-1440"/>
        </w:tabs>
        <w:jc w:val="both"/>
        <w:rPr>
          <w:sz w:val="24"/>
          <w:szCs w:val="24"/>
        </w:rPr>
      </w:pPr>
    </w:p>
    <w:p w:rsidR="00B77E24" w:rsidRPr="00B77E24" w:rsidRDefault="00564965" w:rsidP="00551E72">
      <w:pPr>
        <w:tabs>
          <w:tab w:val="left" w:pos="-1440"/>
        </w:tabs>
        <w:jc w:val="both"/>
        <w:rPr>
          <w:sz w:val="24"/>
          <w:szCs w:val="24"/>
          <w:highlight w:val="cyan"/>
        </w:rPr>
      </w:pPr>
      <w:r w:rsidRPr="002A38CC">
        <w:rPr>
          <w:sz w:val="24"/>
          <w:szCs w:val="24"/>
        </w:rP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rsidR="00B77E24" w:rsidRDefault="00B77E24" w:rsidP="00551E72">
      <w:pPr>
        <w:tabs>
          <w:tab w:val="left" w:pos="-1440"/>
        </w:tabs>
        <w:jc w:val="both"/>
        <w:rPr>
          <w:sz w:val="24"/>
          <w:szCs w:val="24"/>
        </w:rPr>
      </w:pPr>
    </w:p>
    <w:p w:rsidR="00551E72" w:rsidRDefault="00551E72" w:rsidP="00551E72">
      <w:pPr>
        <w:jc w:val="both"/>
        <w:rPr>
          <w:b/>
          <w:bCs/>
          <w:sz w:val="24"/>
          <w:szCs w:val="24"/>
        </w:rPr>
      </w:pPr>
      <w:r w:rsidRPr="002A38CC">
        <w:rPr>
          <w:b/>
          <w:bCs/>
          <w:sz w:val="24"/>
          <w:szCs w:val="24"/>
        </w:rPr>
        <w:t xml:space="preserve">28.    </w:t>
      </w:r>
      <w:r w:rsidRPr="002A38CC">
        <w:rPr>
          <w:b/>
          <w:bCs/>
          <w:sz w:val="24"/>
          <w:szCs w:val="24"/>
        </w:rPr>
        <w:tab/>
        <w:t>Minority and Women’s Bu</w:t>
      </w:r>
      <w:r w:rsidR="007B2795">
        <w:rPr>
          <w:b/>
          <w:bCs/>
          <w:sz w:val="24"/>
          <w:szCs w:val="24"/>
        </w:rPr>
        <w:t xml:space="preserve">siness Enterprises Compliance. </w:t>
      </w:r>
    </w:p>
    <w:p w:rsidR="0098767D" w:rsidRDefault="0098767D" w:rsidP="00551E72">
      <w:pPr>
        <w:jc w:val="both"/>
        <w:rPr>
          <w:b/>
          <w:bCs/>
          <w:sz w:val="24"/>
          <w:szCs w:val="24"/>
        </w:rPr>
      </w:pPr>
    </w:p>
    <w:p w:rsidR="008C070B" w:rsidRDefault="00B84661" w:rsidP="0098767D">
      <w:pPr>
        <w:jc w:val="both"/>
        <w:rPr>
          <w:sz w:val="24"/>
          <w:szCs w:val="24"/>
        </w:rPr>
      </w:pPr>
      <w:r>
        <w:rPr>
          <w:sz w:val="24"/>
          <w:szCs w:val="24"/>
        </w:rPr>
        <w:t xml:space="preserve">All contractors who submitted </w:t>
      </w:r>
      <w:r w:rsidR="008C070B">
        <w:rPr>
          <w:sz w:val="24"/>
          <w:szCs w:val="24"/>
        </w:rPr>
        <w:t xml:space="preserve">responses to the </w:t>
      </w:r>
      <w:r w:rsidR="00D22DED">
        <w:rPr>
          <w:sz w:val="24"/>
          <w:szCs w:val="24"/>
        </w:rPr>
        <w:t>Homebuilders RFP</w:t>
      </w:r>
      <w:r>
        <w:rPr>
          <w:sz w:val="24"/>
          <w:szCs w:val="24"/>
        </w:rPr>
        <w:t xml:space="preserve"> </w:t>
      </w:r>
      <w:r w:rsidR="008C070B">
        <w:rPr>
          <w:sz w:val="24"/>
          <w:szCs w:val="24"/>
        </w:rPr>
        <w:t>indicate</w:t>
      </w:r>
      <w:r>
        <w:rPr>
          <w:sz w:val="24"/>
          <w:szCs w:val="24"/>
        </w:rPr>
        <w:t>d</w:t>
      </w:r>
      <w:r w:rsidR="008C070B">
        <w:rPr>
          <w:sz w:val="24"/>
          <w:szCs w:val="24"/>
        </w:rPr>
        <w:t xml:space="preserve"> whether they </w:t>
      </w:r>
      <w:r>
        <w:rPr>
          <w:sz w:val="24"/>
          <w:szCs w:val="24"/>
        </w:rPr>
        <w:t>were</w:t>
      </w:r>
      <w:r w:rsidR="008C070B">
        <w:rPr>
          <w:sz w:val="24"/>
          <w:szCs w:val="24"/>
        </w:rPr>
        <w:t xml:space="preserve"> a MBE or a WBE listed on the Minority and Women’s Business Enterprises Division Directory, which </w:t>
      </w:r>
      <w:r>
        <w:rPr>
          <w:sz w:val="24"/>
          <w:szCs w:val="24"/>
        </w:rPr>
        <w:t xml:space="preserve">assists DCS in its effort </w:t>
      </w:r>
      <w:r w:rsidR="008C070B">
        <w:rPr>
          <w:sz w:val="24"/>
          <w:szCs w:val="24"/>
        </w:rPr>
        <w:t>to keep an agency-wide record of the percentage of its contractors that are MBEs or WBEs.  This Contractor indicated the following:</w:t>
      </w:r>
    </w:p>
    <w:p w:rsidR="008C070B" w:rsidRDefault="008C070B" w:rsidP="0098767D">
      <w:pPr>
        <w:jc w:val="both"/>
        <w:rPr>
          <w:sz w:val="24"/>
          <w:szCs w:val="24"/>
        </w:rPr>
      </w:pPr>
    </w:p>
    <w:p w:rsidR="008C070B" w:rsidRDefault="008C070B" w:rsidP="008C070B">
      <w:pPr>
        <w:ind w:left="720"/>
        <w:jc w:val="both"/>
        <w:rPr>
          <w:sz w:val="24"/>
          <w:szCs w:val="24"/>
        </w:rPr>
      </w:pPr>
      <w:r>
        <w:rPr>
          <w:sz w:val="24"/>
          <w:szCs w:val="24"/>
        </w:rPr>
        <w:t xml:space="preserve">______  The Contractor </w:t>
      </w:r>
      <w:r w:rsidR="00B84661">
        <w:rPr>
          <w:sz w:val="24"/>
          <w:szCs w:val="24"/>
        </w:rPr>
        <w:t>is</w:t>
      </w:r>
      <w:r>
        <w:rPr>
          <w:sz w:val="24"/>
          <w:szCs w:val="24"/>
        </w:rPr>
        <w:t xml:space="preserve"> a MBE.</w:t>
      </w:r>
    </w:p>
    <w:p w:rsidR="008C070B" w:rsidRDefault="008C070B" w:rsidP="008C070B">
      <w:pPr>
        <w:ind w:left="720"/>
        <w:jc w:val="both"/>
        <w:rPr>
          <w:sz w:val="24"/>
          <w:szCs w:val="24"/>
        </w:rPr>
      </w:pPr>
    </w:p>
    <w:p w:rsidR="008C070B" w:rsidRDefault="008C070B" w:rsidP="008C070B">
      <w:pPr>
        <w:ind w:left="720"/>
        <w:jc w:val="both"/>
        <w:rPr>
          <w:sz w:val="24"/>
          <w:szCs w:val="24"/>
        </w:rPr>
      </w:pPr>
      <w:r>
        <w:rPr>
          <w:sz w:val="24"/>
          <w:szCs w:val="24"/>
        </w:rPr>
        <w:t xml:space="preserve">______  The Contractor </w:t>
      </w:r>
      <w:r w:rsidR="00B84661">
        <w:rPr>
          <w:sz w:val="24"/>
          <w:szCs w:val="24"/>
        </w:rPr>
        <w:t>is</w:t>
      </w:r>
      <w:r>
        <w:rPr>
          <w:sz w:val="24"/>
          <w:szCs w:val="24"/>
        </w:rPr>
        <w:t xml:space="preserve"> a WBE.</w:t>
      </w:r>
    </w:p>
    <w:p w:rsidR="008C070B" w:rsidRDefault="008C070B" w:rsidP="008C070B">
      <w:pPr>
        <w:ind w:left="720"/>
        <w:jc w:val="both"/>
        <w:rPr>
          <w:sz w:val="24"/>
          <w:szCs w:val="24"/>
        </w:rPr>
      </w:pPr>
    </w:p>
    <w:p w:rsidR="008C070B" w:rsidRDefault="008C070B" w:rsidP="008C070B">
      <w:pPr>
        <w:ind w:left="720"/>
        <w:jc w:val="both"/>
        <w:rPr>
          <w:sz w:val="24"/>
          <w:szCs w:val="24"/>
        </w:rPr>
      </w:pPr>
      <w:r>
        <w:rPr>
          <w:sz w:val="24"/>
          <w:szCs w:val="24"/>
        </w:rPr>
        <w:t xml:space="preserve">______  The Contractor </w:t>
      </w:r>
      <w:r w:rsidR="00B84661">
        <w:rPr>
          <w:sz w:val="24"/>
          <w:szCs w:val="24"/>
        </w:rPr>
        <w:t>is</w:t>
      </w:r>
      <w:r>
        <w:rPr>
          <w:sz w:val="24"/>
          <w:szCs w:val="24"/>
        </w:rPr>
        <w:t xml:space="preserve"> not a MBE or a WBE.</w:t>
      </w:r>
    </w:p>
    <w:p w:rsidR="008C070B" w:rsidRDefault="008C070B" w:rsidP="0098767D">
      <w:pPr>
        <w:jc w:val="both"/>
        <w:rPr>
          <w:sz w:val="24"/>
          <w:szCs w:val="24"/>
        </w:rPr>
      </w:pPr>
    </w:p>
    <w:p w:rsidR="00551E72" w:rsidRPr="002A38CC" w:rsidRDefault="00551E72" w:rsidP="00551E72">
      <w:pPr>
        <w:keepNext/>
        <w:jc w:val="both"/>
        <w:rPr>
          <w:b/>
          <w:sz w:val="24"/>
          <w:szCs w:val="24"/>
        </w:rPr>
      </w:pPr>
      <w:r w:rsidRPr="002A38CC">
        <w:rPr>
          <w:b/>
          <w:sz w:val="24"/>
          <w:szCs w:val="24"/>
        </w:rPr>
        <w:t xml:space="preserve">29.  </w:t>
      </w:r>
      <w:r w:rsidRPr="002A38CC">
        <w:rPr>
          <w:b/>
          <w:sz w:val="24"/>
          <w:szCs w:val="24"/>
        </w:rPr>
        <w:tab/>
        <w:t>Nondiscrimination</w:t>
      </w:r>
      <w:r>
        <w:rPr>
          <w:b/>
          <w:sz w:val="24"/>
          <w:szCs w:val="24"/>
        </w:rPr>
        <w:t>.</w:t>
      </w:r>
    </w:p>
    <w:p w:rsidR="00551E72" w:rsidRPr="002A38CC" w:rsidRDefault="00551E72" w:rsidP="00551E72">
      <w:pPr>
        <w:keepNext/>
        <w:jc w:val="both"/>
        <w:rPr>
          <w:b/>
          <w:sz w:val="24"/>
          <w:szCs w:val="24"/>
        </w:rPr>
      </w:pPr>
    </w:p>
    <w:p w:rsidR="00B2654C" w:rsidRDefault="00B2654C" w:rsidP="00B2654C">
      <w:pPr>
        <w:pStyle w:val="BodyText"/>
        <w:ind w:left="72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551E72" w:rsidRPr="002A38CC">
        <w:rPr>
          <w:rFonts w:ascii="Times New Roman" w:hAnsi="Times New Roman"/>
          <w:sz w:val="24"/>
          <w:szCs w:val="24"/>
        </w:rPr>
        <w:t>This covenant is enacted pursuant to the Indiana Civil Rights Law, specifically including IC 22-9-1-10, and in keeping with the purposes of the Civil Rights Act of 1964, the Age Discrimination in Employment Act, and the Americans with Di</w:t>
      </w:r>
      <w:r w:rsidR="00C10AC1">
        <w:rPr>
          <w:rFonts w:ascii="Times New Roman" w:hAnsi="Times New Roman"/>
          <w:sz w:val="24"/>
          <w:szCs w:val="24"/>
        </w:rPr>
        <w:t xml:space="preserve">sabilities Act.  Breach of this </w:t>
      </w:r>
      <w:r w:rsidR="00551E72" w:rsidRPr="002A38CC">
        <w:rPr>
          <w:rFonts w:ascii="Times New Roman" w:hAnsi="Times New Roman"/>
          <w:sz w:val="24"/>
          <w:szCs w:val="24"/>
        </w:rPr>
        <w:t xml:space="preserve">covenant may be regarded as a material breach of this Contract, but nothing in this covenant shall be construed to imply or establish an employment relationship between the State and any applicant or employee of the Contractor or any subcontractor.  </w:t>
      </w:r>
    </w:p>
    <w:p w:rsidR="00B2654C" w:rsidRDefault="00B2654C" w:rsidP="00B2654C">
      <w:pPr>
        <w:pStyle w:val="BodyText"/>
        <w:ind w:left="720" w:hanging="720"/>
        <w:jc w:val="both"/>
        <w:rPr>
          <w:rFonts w:ascii="Times New Roman" w:hAnsi="Times New Roman"/>
          <w:sz w:val="24"/>
          <w:szCs w:val="24"/>
        </w:rPr>
      </w:pPr>
    </w:p>
    <w:p w:rsidR="00B2654C" w:rsidRDefault="00B2654C" w:rsidP="00B2654C">
      <w:pPr>
        <w:pStyle w:val="BodyText"/>
        <w:ind w:left="720" w:hanging="72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551E72" w:rsidRPr="002A38CC">
        <w:rPr>
          <w:rFonts w:ascii="Times New Roman" w:hAnsi="Times New Roman"/>
          <w:sz w:val="24"/>
          <w:szCs w:val="24"/>
        </w:rPr>
        <w:t xml:space="preserve">Pursuant to the Indiana Civil Rights Law, specifically including IC 22-9-1-10, and </w:t>
      </w:r>
      <w:r w:rsidR="00551E72" w:rsidRPr="002A38CC">
        <w:rPr>
          <w:rFonts w:ascii="Times New Roman" w:hAnsi="Times New Roman"/>
          <w:sz w:val="24"/>
          <w:szCs w:val="24"/>
        </w:rPr>
        <w:lastRenderedPageBreak/>
        <w:t xml:space="preserve">in keeping with the purposes of the federal Civil Rights Act of 1964, the Age Discrimination in Employment Act, and the Americans with Disabilities Act, </w:t>
      </w:r>
      <w:r w:rsidR="00E6475A">
        <w:rPr>
          <w:rFonts w:ascii="Times New Roman" w:hAnsi="Times New Roman"/>
          <w:sz w:val="24"/>
          <w:szCs w:val="24"/>
        </w:rPr>
        <w:t xml:space="preserve">and except as permitted by 28 CFR Part 38 “Equal Treatment for Faith-Based Organizations”, </w:t>
      </w:r>
      <w:r w:rsidR="00551E72" w:rsidRPr="002A38CC">
        <w:rPr>
          <w:rFonts w:ascii="Times New Roman" w:hAnsi="Times New Roman"/>
          <w:sz w:val="24"/>
          <w:szCs w:val="24"/>
        </w:rPr>
        <w:t>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w:t>
      </w:r>
      <w:r w:rsidR="00F93697">
        <w:rPr>
          <w:rFonts w:ascii="Times New Roman" w:hAnsi="Times New Roman"/>
          <w:sz w:val="24"/>
          <w:szCs w:val="24"/>
        </w:rPr>
        <w:t>'s</w:t>
      </w:r>
      <w:r w:rsidR="00551E72" w:rsidRPr="002A38CC">
        <w:rPr>
          <w:rFonts w:ascii="Times New Roman" w:hAnsi="Times New Roman"/>
          <w:sz w:val="24"/>
          <w:szCs w:val="24"/>
        </w:rPr>
        <w:t xml:space="preserve"> or applicant’s:  race, color, national origin, religion, sex, age, disability, ancestry, status as a veteran, or any other characteristic protected by federal, state, or local law (“Protected Characteristics”).  Furthermore, </w:t>
      </w:r>
      <w:r w:rsidR="00AD3DBB">
        <w:rPr>
          <w:rFonts w:ascii="Times New Roman" w:hAnsi="Times New Roman"/>
          <w:sz w:val="24"/>
          <w:szCs w:val="24"/>
        </w:rPr>
        <w:t xml:space="preserve">the </w:t>
      </w:r>
      <w:r w:rsidR="00551E72" w:rsidRPr="002A38CC">
        <w:rPr>
          <w:rFonts w:ascii="Times New Roman" w:hAnsi="Times New Roman"/>
          <w:sz w:val="24"/>
          <w:szCs w:val="24"/>
        </w:rPr>
        <w:t xml:space="preserve">Contractor certifies compliance with applicable federal laws, regulations, and executive orders prohibiting discrimination based on the Protected Characteristics in the provision of services.  </w:t>
      </w:r>
    </w:p>
    <w:p w:rsidR="00B2654C" w:rsidRDefault="00B2654C" w:rsidP="00B2654C">
      <w:pPr>
        <w:pStyle w:val="BodyText"/>
        <w:ind w:left="720" w:hanging="720"/>
        <w:jc w:val="both"/>
        <w:rPr>
          <w:rFonts w:ascii="Times New Roman" w:hAnsi="Times New Roman"/>
          <w:sz w:val="24"/>
          <w:szCs w:val="24"/>
        </w:rPr>
      </w:pPr>
    </w:p>
    <w:p w:rsidR="00B2654C" w:rsidRDefault="00B2654C" w:rsidP="00B2654C">
      <w:pPr>
        <w:pStyle w:val="BodyText"/>
        <w:ind w:left="720" w:hanging="720"/>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1F6110">
        <w:rPr>
          <w:rFonts w:ascii="Times New Roman" w:hAnsi="Times New Roman"/>
          <w:sz w:val="24"/>
          <w:szCs w:val="24"/>
        </w:rPr>
        <w:t xml:space="preserve">The Contractor further agrees to comply with all applicable provisions of Indiana Code 22-9; Title VI of the Civil Rights Act of 1964, 42 U.S.C. 2000d; Title II of the Americans with Disabilities Act, 42 U.S.C. 12134; and all other non-discrimination laws and regulations of the </w:t>
      </w:r>
      <w:smartTag w:uri="urn:schemas-microsoft-com:office:smarttags" w:element="country-region">
        <w:r w:rsidR="001F6110">
          <w:rPr>
            <w:rFonts w:ascii="Times New Roman" w:hAnsi="Times New Roman"/>
            <w:sz w:val="24"/>
            <w:szCs w:val="24"/>
          </w:rPr>
          <w:t>United States</w:t>
        </w:r>
      </w:smartTag>
      <w:r w:rsidR="001F6110">
        <w:rPr>
          <w:rFonts w:ascii="Times New Roman" w:hAnsi="Times New Roman"/>
          <w:sz w:val="24"/>
          <w:szCs w:val="24"/>
        </w:rPr>
        <w:t xml:space="preserve"> and the state of </w:t>
      </w:r>
      <w:smartTag w:uri="urn:schemas-microsoft-com:office:smarttags" w:element="place">
        <w:smartTag w:uri="urn:schemas-microsoft-com:office:smarttags" w:element="State">
          <w:r w:rsidR="001F6110">
            <w:rPr>
              <w:rFonts w:ascii="Times New Roman" w:hAnsi="Times New Roman"/>
              <w:sz w:val="24"/>
              <w:szCs w:val="24"/>
            </w:rPr>
            <w:t>Indiana</w:t>
          </w:r>
        </w:smartTag>
      </w:smartTag>
      <w:r w:rsidR="001F6110">
        <w:rPr>
          <w:rFonts w:ascii="Times New Roman" w:hAnsi="Times New Roman"/>
          <w:sz w:val="24"/>
          <w:szCs w:val="24"/>
        </w:rPr>
        <w:t>.  In particular, the Contractor will ensure that no person shall, on the grounds of race, age, color, religion, sex, disability, national origin, ancestry, or status as a veteran, be excluded from participating in or be denied the benefit of the Contractor’s services, or otherwise be subjected to discrimination under any program or activity for which the Contractor or its subcontractors receive, directly or indirectly, state or federal funds.</w:t>
      </w:r>
    </w:p>
    <w:p w:rsidR="00B2654C" w:rsidRDefault="00B2654C" w:rsidP="00B2654C">
      <w:pPr>
        <w:pStyle w:val="BodyText"/>
        <w:ind w:left="720" w:hanging="720"/>
        <w:jc w:val="both"/>
        <w:rPr>
          <w:rFonts w:ascii="Times New Roman" w:hAnsi="Times New Roman"/>
          <w:sz w:val="24"/>
          <w:szCs w:val="24"/>
        </w:rPr>
      </w:pPr>
    </w:p>
    <w:p w:rsidR="00B2654C" w:rsidRDefault="00B2654C" w:rsidP="00B2654C">
      <w:pPr>
        <w:pStyle w:val="BodyText"/>
        <w:ind w:left="720" w:hanging="720"/>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660F91">
        <w:rPr>
          <w:rFonts w:ascii="Times New Roman" w:hAnsi="Times New Roman"/>
          <w:sz w:val="24"/>
          <w:szCs w:val="24"/>
        </w:rPr>
        <w:t>The Contractor understands that the State is a recipient of federal funds, and therefore, where applicable, the Contractor and any subcontractors agree to comply with requisite affirmative action requirements, including reporting, pursuant to 41 CFR Chapter 60, as amended, and Section 202 of Executive Order 11246.</w:t>
      </w:r>
    </w:p>
    <w:p w:rsidR="00B2654C" w:rsidRDefault="00B2654C" w:rsidP="00B2654C">
      <w:pPr>
        <w:pStyle w:val="BodyText"/>
        <w:ind w:left="720" w:hanging="720"/>
        <w:jc w:val="both"/>
        <w:rPr>
          <w:rFonts w:ascii="Times New Roman" w:hAnsi="Times New Roman"/>
          <w:sz w:val="24"/>
          <w:szCs w:val="24"/>
        </w:rPr>
      </w:pPr>
    </w:p>
    <w:p w:rsidR="001F6110" w:rsidRDefault="00B2654C" w:rsidP="00B2654C">
      <w:pPr>
        <w:pStyle w:val="BodyText"/>
        <w:ind w:left="720" w:hanging="720"/>
        <w:jc w:val="both"/>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r>
      <w:r w:rsidR="001F6110">
        <w:rPr>
          <w:rFonts w:ascii="Times New Roman" w:hAnsi="Times New Roman"/>
          <w:sz w:val="24"/>
          <w:szCs w:val="24"/>
        </w:rPr>
        <w:t xml:space="preserve">The parties agree that any publicity release or other public reference, including media releases, information pamphlets, etc., relative to the services provided under this Contract, will clearly state that all services are provided without regard to race, </w:t>
      </w:r>
      <w:r w:rsidR="00E1388D">
        <w:rPr>
          <w:rFonts w:ascii="Times New Roman" w:hAnsi="Times New Roman"/>
          <w:sz w:val="24"/>
          <w:szCs w:val="24"/>
        </w:rPr>
        <w:t xml:space="preserve">age, </w:t>
      </w:r>
      <w:r w:rsidR="001F6110">
        <w:rPr>
          <w:rFonts w:ascii="Times New Roman" w:hAnsi="Times New Roman"/>
          <w:sz w:val="24"/>
          <w:szCs w:val="24"/>
        </w:rPr>
        <w:t>color, religion, sex, disability, national origin, ancestry, or status as a veteran.</w:t>
      </w:r>
    </w:p>
    <w:p w:rsidR="00166496" w:rsidRPr="002A38CC" w:rsidRDefault="00166496" w:rsidP="00B2654C">
      <w:pPr>
        <w:pStyle w:val="BodyText"/>
        <w:ind w:left="720" w:hanging="720"/>
        <w:jc w:val="both"/>
        <w:rPr>
          <w:rFonts w:ascii="Times New Roman" w:hAnsi="Times New Roman"/>
          <w:sz w:val="24"/>
          <w:szCs w:val="24"/>
        </w:rPr>
      </w:pPr>
    </w:p>
    <w:p w:rsidR="00551E72" w:rsidRPr="005A26E3" w:rsidRDefault="00551E72" w:rsidP="00551E72">
      <w:pPr>
        <w:widowControl w:val="0"/>
        <w:jc w:val="both"/>
        <w:rPr>
          <w:b/>
          <w:color w:val="000000"/>
          <w:sz w:val="24"/>
          <w:szCs w:val="24"/>
        </w:rPr>
      </w:pPr>
      <w:r w:rsidRPr="005A26E3">
        <w:rPr>
          <w:b/>
          <w:color w:val="000000"/>
          <w:sz w:val="24"/>
          <w:szCs w:val="24"/>
        </w:rPr>
        <w:t xml:space="preserve">30.  </w:t>
      </w:r>
      <w:r w:rsidRPr="005A26E3">
        <w:rPr>
          <w:b/>
          <w:color w:val="000000"/>
          <w:sz w:val="24"/>
          <w:szCs w:val="24"/>
        </w:rPr>
        <w:tab/>
        <w:t xml:space="preserve">Notice to Parties.  </w:t>
      </w:r>
    </w:p>
    <w:p w:rsidR="00551E72" w:rsidRPr="005A26E3" w:rsidRDefault="00551E72" w:rsidP="00551E72">
      <w:pPr>
        <w:widowControl w:val="0"/>
        <w:jc w:val="both"/>
        <w:rPr>
          <w:b/>
          <w:color w:val="000000"/>
          <w:sz w:val="24"/>
          <w:szCs w:val="24"/>
        </w:rPr>
      </w:pPr>
    </w:p>
    <w:p w:rsidR="00BF3ED8" w:rsidRDefault="00660F91" w:rsidP="00BF3ED8">
      <w:pPr>
        <w:widowControl w:val="0"/>
        <w:ind w:left="720" w:hanging="720"/>
        <w:jc w:val="both"/>
        <w:rPr>
          <w:color w:val="000000"/>
          <w:sz w:val="24"/>
          <w:szCs w:val="24"/>
        </w:rPr>
      </w:pPr>
      <w:r w:rsidRPr="005A26E3">
        <w:rPr>
          <w:color w:val="000000"/>
          <w:sz w:val="24"/>
          <w:szCs w:val="24"/>
        </w:rPr>
        <w:t>A.</w:t>
      </w:r>
      <w:r w:rsidRPr="005A26E3">
        <w:rPr>
          <w:color w:val="000000"/>
          <w:sz w:val="24"/>
          <w:szCs w:val="24"/>
        </w:rPr>
        <w:tab/>
      </w:r>
      <w:r w:rsidR="00551E72" w:rsidRPr="005A26E3">
        <w:rPr>
          <w:color w:val="000000"/>
          <w:sz w:val="24"/>
          <w:szCs w:val="24"/>
        </w:rPr>
        <w:t xml:space="preserve">Whenever any notice, statement or other communication is required under this Contract, it shall be sent </w:t>
      </w:r>
      <w:r w:rsidR="005A26E3">
        <w:rPr>
          <w:color w:val="000000"/>
          <w:sz w:val="24"/>
          <w:szCs w:val="24"/>
        </w:rPr>
        <w:t xml:space="preserve">and/or e-mailed </w:t>
      </w:r>
      <w:r w:rsidR="00551E72" w:rsidRPr="005A26E3">
        <w:rPr>
          <w:color w:val="000000"/>
          <w:sz w:val="24"/>
          <w:szCs w:val="24"/>
        </w:rPr>
        <w:t>to the following addresses, unless otherwise specifically advised.</w:t>
      </w:r>
    </w:p>
    <w:p w:rsidR="00CE7C97" w:rsidRDefault="00CE7C97" w:rsidP="00BF3ED8">
      <w:pPr>
        <w:widowControl w:val="0"/>
        <w:ind w:left="720" w:hanging="720"/>
        <w:jc w:val="both"/>
        <w:rPr>
          <w:color w:val="000000"/>
          <w:sz w:val="24"/>
          <w:szCs w:val="24"/>
        </w:rPr>
      </w:pPr>
    </w:p>
    <w:p w:rsidR="00CE7C97" w:rsidRDefault="00CE7C97" w:rsidP="00BF3ED8">
      <w:pPr>
        <w:widowControl w:val="0"/>
        <w:ind w:left="720" w:hanging="720"/>
        <w:jc w:val="both"/>
        <w:rPr>
          <w:color w:val="000000"/>
          <w:sz w:val="24"/>
          <w:szCs w:val="24"/>
        </w:rPr>
      </w:pPr>
    </w:p>
    <w:p w:rsidR="00CE7C97" w:rsidRDefault="00CE7C97" w:rsidP="00BF3ED8">
      <w:pPr>
        <w:widowControl w:val="0"/>
        <w:ind w:left="720" w:hanging="720"/>
        <w:jc w:val="both"/>
        <w:rPr>
          <w:color w:val="000000"/>
          <w:sz w:val="24"/>
          <w:szCs w:val="24"/>
        </w:rPr>
      </w:pPr>
    </w:p>
    <w:p w:rsidR="00CE7C97" w:rsidRPr="005A26E3" w:rsidRDefault="00CE7C97" w:rsidP="00BF3ED8">
      <w:pPr>
        <w:widowControl w:val="0"/>
        <w:ind w:left="720" w:hanging="720"/>
        <w:jc w:val="both"/>
        <w:rPr>
          <w:color w:val="000000"/>
          <w:sz w:val="24"/>
          <w:szCs w:val="24"/>
        </w:rPr>
      </w:pPr>
    </w:p>
    <w:p w:rsidR="005A26E3" w:rsidRPr="005A26E3" w:rsidRDefault="005A26E3" w:rsidP="00BF3ED8">
      <w:pPr>
        <w:widowControl w:val="0"/>
        <w:ind w:left="720" w:hanging="720"/>
        <w:jc w:val="both"/>
        <w:rPr>
          <w:color w:val="000000"/>
          <w:sz w:val="24"/>
          <w:szCs w:val="24"/>
        </w:rPr>
      </w:pPr>
    </w:p>
    <w:p w:rsidR="00551E72" w:rsidRPr="005A26E3" w:rsidRDefault="00660F91" w:rsidP="00660F91">
      <w:pPr>
        <w:pStyle w:val="BodyTextIndent2"/>
        <w:widowControl w:val="0"/>
        <w:spacing w:after="0" w:line="240" w:lineRule="auto"/>
        <w:ind w:left="720"/>
        <w:jc w:val="both"/>
        <w:rPr>
          <w:color w:val="000000"/>
          <w:sz w:val="24"/>
          <w:szCs w:val="24"/>
        </w:rPr>
      </w:pPr>
      <w:r w:rsidRPr="005A26E3">
        <w:rPr>
          <w:color w:val="000000"/>
          <w:sz w:val="24"/>
          <w:szCs w:val="24"/>
        </w:rPr>
        <w:lastRenderedPageBreak/>
        <w:t>1.</w:t>
      </w:r>
      <w:r w:rsidRPr="005A26E3">
        <w:rPr>
          <w:color w:val="000000"/>
          <w:sz w:val="24"/>
          <w:szCs w:val="24"/>
        </w:rPr>
        <w:tab/>
      </w:r>
      <w:r w:rsidR="00551E72" w:rsidRPr="005A26E3">
        <w:rPr>
          <w:color w:val="000000"/>
          <w:sz w:val="24"/>
          <w:szCs w:val="24"/>
        </w:rPr>
        <w:t>Notices</w:t>
      </w:r>
      <w:r w:rsidR="005A26E3">
        <w:rPr>
          <w:color w:val="000000"/>
          <w:sz w:val="24"/>
          <w:szCs w:val="24"/>
        </w:rPr>
        <w:t xml:space="preserve"> to the State shall be sent and/or e-mailed to:</w:t>
      </w:r>
    </w:p>
    <w:p w:rsidR="00551E72" w:rsidRDefault="005A26E3" w:rsidP="00551E72">
      <w:pPr>
        <w:ind w:firstLine="360"/>
        <w:rPr>
          <w:b/>
          <w:color w:val="000000"/>
          <w:sz w:val="24"/>
          <w:szCs w:val="24"/>
        </w:rPr>
      </w:pPr>
      <w:r>
        <w:rPr>
          <w:b/>
          <w:color w:val="000000"/>
          <w:sz w:val="24"/>
          <w:szCs w:val="24"/>
        </w:rPr>
        <w:tab/>
      </w:r>
      <w:r>
        <w:rPr>
          <w:b/>
          <w:color w:val="000000"/>
          <w:sz w:val="24"/>
          <w:szCs w:val="24"/>
        </w:rPr>
        <w:tab/>
      </w:r>
    </w:p>
    <w:p w:rsidR="005A26E3" w:rsidRDefault="005A26E3" w:rsidP="00551E72">
      <w:pPr>
        <w:ind w:firstLine="360"/>
        <w:rPr>
          <w:b/>
          <w:color w:val="000000"/>
          <w:sz w:val="24"/>
          <w:szCs w:val="24"/>
        </w:rPr>
      </w:pPr>
      <w:r>
        <w:rPr>
          <w:b/>
          <w:color w:val="000000"/>
          <w:sz w:val="24"/>
          <w:szCs w:val="24"/>
        </w:rPr>
        <w:tab/>
      </w:r>
      <w:r>
        <w:rPr>
          <w:b/>
          <w:color w:val="000000"/>
          <w:sz w:val="24"/>
          <w:szCs w:val="24"/>
        </w:rPr>
        <w:tab/>
        <w:t>Lisa Rich</w:t>
      </w:r>
    </w:p>
    <w:p w:rsidR="005A26E3" w:rsidRDefault="005A26E3" w:rsidP="00551E72">
      <w:pPr>
        <w:ind w:firstLine="360"/>
        <w:rPr>
          <w:b/>
          <w:color w:val="000000"/>
          <w:sz w:val="24"/>
          <w:szCs w:val="24"/>
        </w:rPr>
      </w:pPr>
      <w:r>
        <w:rPr>
          <w:b/>
          <w:color w:val="000000"/>
          <w:sz w:val="24"/>
          <w:szCs w:val="24"/>
        </w:rPr>
        <w:tab/>
      </w:r>
      <w:r>
        <w:rPr>
          <w:b/>
          <w:color w:val="000000"/>
          <w:sz w:val="24"/>
          <w:szCs w:val="24"/>
        </w:rPr>
        <w:tab/>
        <w:t>Deputy Director of Programs and Services</w:t>
      </w:r>
    </w:p>
    <w:p w:rsidR="005A26E3" w:rsidRDefault="005A26E3" w:rsidP="00551E72">
      <w:pPr>
        <w:ind w:firstLine="360"/>
        <w:rPr>
          <w:b/>
          <w:color w:val="000000"/>
          <w:sz w:val="24"/>
          <w:szCs w:val="24"/>
        </w:rPr>
      </w:pPr>
      <w:r>
        <w:rPr>
          <w:b/>
          <w:color w:val="000000"/>
          <w:sz w:val="24"/>
          <w:szCs w:val="24"/>
        </w:rPr>
        <w:tab/>
      </w:r>
      <w:r>
        <w:rPr>
          <w:b/>
          <w:color w:val="000000"/>
          <w:sz w:val="24"/>
          <w:szCs w:val="24"/>
        </w:rPr>
        <w:tab/>
        <w:t>Indiana Department of Child Services</w:t>
      </w:r>
    </w:p>
    <w:p w:rsidR="005A26E3" w:rsidRDefault="005A26E3" w:rsidP="005A26E3">
      <w:pPr>
        <w:ind w:left="1440"/>
        <w:rPr>
          <w:b/>
          <w:sz w:val="24"/>
          <w:szCs w:val="24"/>
        </w:rPr>
      </w:pPr>
      <w:r>
        <w:rPr>
          <w:b/>
          <w:sz w:val="24"/>
          <w:szCs w:val="24"/>
        </w:rPr>
        <w:t xml:space="preserve">302 </w:t>
      </w:r>
      <w:smartTag w:uri="urn:schemas-microsoft-com:office:smarttags" w:element="Street">
        <w:smartTag w:uri="urn:schemas-microsoft-com:office:smarttags" w:element="address">
          <w:r>
            <w:rPr>
              <w:b/>
              <w:sz w:val="24"/>
              <w:szCs w:val="24"/>
            </w:rPr>
            <w:t>W. Washington Street</w:t>
          </w:r>
        </w:smartTag>
      </w:smartTag>
      <w:r>
        <w:rPr>
          <w:b/>
          <w:sz w:val="24"/>
          <w:szCs w:val="24"/>
        </w:rPr>
        <w:t>, Room E306, MS 47</w:t>
      </w:r>
    </w:p>
    <w:p w:rsidR="005A26E3" w:rsidRDefault="005A26E3" w:rsidP="005A26E3">
      <w:pPr>
        <w:ind w:left="1440"/>
        <w:rPr>
          <w:b/>
          <w:sz w:val="24"/>
          <w:szCs w:val="24"/>
        </w:rPr>
      </w:pPr>
      <w:smartTag w:uri="urn:schemas-microsoft-com:office:smarttags" w:element="place">
        <w:smartTag w:uri="urn:schemas-microsoft-com:office:smarttags" w:element="City">
          <w:r>
            <w:rPr>
              <w:b/>
              <w:sz w:val="24"/>
              <w:szCs w:val="24"/>
            </w:rPr>
            <w:t>Indianapolis</w:t>
          </w:r>
        </w:smartTag>
        <w:r>
          <w:rPr>
            <w:b/>
            <w:sz w:val="24"/>
            <w:szCs w:val="24"/>
          </w:rPr>
          <w:t xml:space="preserve">, </w:t>
        </w:r>
        <w:smartTag w:uri="urn:schemas-microsoft-com:office:smarttags" w:element="State">
          <w:r>
            <w:rPr>
              <w:b/>
              <w:sz w:val="24"/>
              <w:szCs w:val="24"/>
            </w:rPr>
            <w:t>IN</w:t>
          </w:r>
        </w:smartTag>
        <w:r>
          <w:rPr>
            <w:b/>
            <w:sz w:val="24"/>
            <w:szCs w:val="24"/>
          </w:rPr>
          <w:t xml:space="preserve"> </w:t>
        </w:r>
        <w:smartTag w:uri="urn:schemas-microsoft-com:office:smarttags" w:element="PostalCode">
          <w:r>
            <w:rPr>
              <w:b/>
              <w:sz w:val="24"/>
              <w:szCs w:val="24"/>
            </w:rPr>
            <w:t>46204</w:t>
          </w:r>
        </w:smartTag>
      </w:smartTag>
    </w:p>
    <w:p w:rsidR="005A26E3" w:rsidRPr="0060517B" w:rsidRDefault="005A26E3" w:rsidP="0060517B">
      <w:pPr>
        <w:ind w:left="1440"/>
        <w:rPr>
          <w:b/>
          <w:sz w:val="24"/>
          <w:szCs w:val="24"/>
        </w:rPr>
      </w:pPr>
      <w:r>
        <w:rPr>
          <w:b/>
          <w:sz w:val="24"/>
          <w:szCs w:val="24"/>
        </w:rPr>
        <w:t>E-mail: Lisa.Rich@dcs.IN.gov</w:t>
      </w:r>
    </w:p>
    <w:p w:rsidR="00660F91" w:rsidRPr="005A26E3" w:rsidRDefault="00660F91" w:rsidP="00660F91">
      <w:pPr>
        <w:jc w:val="both"/>
        <w:rPr>
          <w:color w:val="000000"/>
          <w:sz w:val="24"/>
          <w:szCs w:val="24"/>
        </w:rPr>
      </w:pPr>
    </w:p>
    <w:p w:rsidR="00551E72" w:rsidRPr="005A26E3" w:rsidRDefault="00660F91" w:rsidP="00660F91">
      <w:pPr>
        <w:ind w:left="720"/>
        <w:jc w:val="both"/>
        <w:rPr>
          <w:color w:val="000000"/>
          <w:sz w:val="24"/>
          <w:szCs w:val="24"/>
        </w:rPr>
      </w:pPr>
      <w:r w:rsidRPr="005A26E3">
        <w:rPr>
          <w:color w:val="000000"/>
          <w:sz w:val="24"/>
          <w:szCs w:val="24"/>
        </w:rPr>
        <w:t>2.</w:t>
      </w:r>
      <w:r w:rsidRPr="005A26E3">
        <w:rPr>
          <w:color w:val="000000"/>
          <w:sz w:val="24"/>
          <w:szCs w:val="24"/>
        </w:rPr>
        <w:tab/>
      </w:r>
      <w:r w:rsidR="00551E72" w:rsidRPr="005A26E3">
        <w:rPr>
          <w:color w:val="000000"/>
          <w:sz w:val="24"/>
          <w:szCs w:val="24"/>
        </w:rPr>
        <w:t xml:space="preserve">Notices to </w:t>
      </w:r>
      <w:r w:rsidR="005A26E3">
        <w:rPr>
          <w:color w:val="000000"/>
          <w:sz w:val="24"/>
          <w:szCs w:val="24"/>
        </w:rPr>
        <w:t>the Contractor shall be sent and/or e-mailed to:</w:t>
      </w:r>
    </w:p>
    <w:p w:rsidR="00551E72" w:rsidRPr="005A26E3" w:rsidRDefault="00551E72" w:rsidP="00551E72">
      <w:pPr>
        <w:ind w:firstLine="360"/>
        <w:rPr>
          <w:b/>
          <w:color w:val="000000"/>
          <w:sz w:val="24"/>
          <w:szCs w:val="24"/>
        </w:rPr>
      </w:pPr>
    </w:p>
    <w:p w:rsidR="00222B1F" w:rsidRDefault="00660F91" w:rsidP="00551E72">
      <w:pPr>
        <w:ind w:left="720"/>
        <w:rPr>
          <w:b/>
          <w:color w:val="000000"/>
          <w:sz w:val="24"/>
          <w:szCs w:val="24"/>
        </w:rPr>
      </w:pPr>
      <w:r w:rsidRPr="005A26E3">
        <w:rPr>
          <w:b/>
          <w:color w:val="000000"/>
          <w:sz w:val="24"/>
          <w:szCs w:val="24"/>
        </w:rPr>
        <w:tab/>
      </w:r>
      <w:r w:rsidR="000F0E01" w:rsidRPr="005A26E3">
        <w:rPr>
          <w:b/>
          <w:color w:val="000000"/>
          <w:sz w:val="24"/>
          <w:szCs w:val="24"/>
        </w:rPr>
        <w:t>(Include contact name</w:t>
      </w:r>
      <w:r w:rsidR="00222B1F">
        <w:rPr>
          <w:b/>
          <w:color w:val="000000"/>
          <w:sz w:val="24"/>
          <w:szCs w:val="24"/>
        </w:rPr>
        <w:t xml:space="preserve"> and/or title, name of agency, mailing </w:t>
      </w:r>
      <w:r w:rsidR="000F0E01" w:rsidRPr="005A26E3">
        <w:rPr>
          <w:b/>
          <w:color w:val="000000"/>
          <w:sz w:val="24"/>
          <w:szCs w:val="24"/>
        </w:rPr>
        <w:t>address</w:t>
      </w:r>
      <w:r w:rsidR="00222B1F">
        <w:rPr>
          <w:b/>
          <w:color w:val="000000"/>
          <w:sz w:val="24"/>
          <w:szCs w:val="24"/>
        </w:rPr>
        <w:t xml:space="preserve">, </w:t>
      </w:r>
    </w:p>
    <w:p w:rsidR="00551E72" w:rsidRPr="005A26E3" w:rsidRDefault="00222B1F" w:rsidP="00222B1F">
      <w:pPr>
        <w:ind w:left="720" w:firstLine="720"/>
        <w:rPr>
          <w:b/>
          <w:color w:val="000000"/>
          <w:sz w:val="24"/>
          <w:szCs w:val="24"/>
        </w:rPr>
      </w:pPr>
      <w:r>
        <w:rPr>
          <w:b/>
          <w:color w:val="000000"/>
          <w:sz w:val="24"/>
          <w:szCs w:val="24"/>
        </w:rPr>
        <w:t>and e-mail address)</w:t>
      </w:r>
    </w:p>
    <w:p w:rsidR="00660F91" w:rsidRPr="005A26E3" w:rsidRDefault="00660F91" w:rsidP="00551E72">
      <w:pPr>
        <w:ind w:left="720"/>
        <w:rPr>
          <w:b/>
          <w:color w:val="000000"/>
          <w:sz w:val="24"/>
          <w:szCs w:val="24"/>
        </w:rPr>
      </w:pPr>
    </w:p>
    <w:p w:rsidR="00660F91" w:rsidRPr="005A26E3" w:rsidRDefault="00660F91" w:rsidP="006921F3">
      <w:pPr>
        <w:widowControl w:val="0"/>
        <w:ind w:left="720" w:hanging="720"/>
        <w:jc w:val="both"/>
        <w:rPr>
          <w:color w:val="000000"/>
          <w:sz w:val="24"/>
          <w:szCs w:val="24"/>
        </w:rPr>
      </w:pPr>
      <w:r w:rsidRPr="005A26E3">
        <w:rPr>
          <w:color w:val="000000"/>
          <w:sz w:val="24"/>
          <w:szCs w:val="24"/>
        </w:rPr>
        <w:t>B.</w:t>
      </w:r>
      <w:r w:rsidRPr="005A26E3">
        <w:rPr>
          <w:color w:val="000000"/>
          <w:sz w:val="24"/>
          <w:szCs w:val="24"/>
        </w:rPr>
        <w:tab/>
        <w:t>Notice of any change in the person or address to whom notice</w:t>
      </w:r>
      <w:r w:rsidR="004C311B" w:rsidRPr="005A26E3">
        <w:rPr>
          <w:color w:val="000000"/>
          <w:sz w:val="24"/>
          <w:szCs w:val="24"/>
        </w:rPr>
        <w:t>s</w:t>
      </w:r>
      <w:r w:rsidRPr="005A26E3">
        <w:rPr>
          <w:color w:val="000000"/>
          <w:sz w:val="24"/>
          <w:szCs w:val="24"/>
        </w:rPr>
        <w:t xml:space="preserve"> should be sent</w:t>
      </w:r>
      <w:r w:rsidR="00222B1F">
        <w:rPr>
          <w:color w:val="000000"/>
          <w:sz w:val="24"/>
          <w:szCs w:val="24"/>
        </w:rPr>
        <w:t xml:space="preserve"> and/or e-mailed</w:t>
      </w:r>
      <w:r w:rsidRPr="005A26E3">
        <w:rPr>
          <w:color w:val="000000"/>
          <w:sz w:val="24"/>
          <w:szCs w:val="24"/>
        </w:rPr>
        <w:t>, as specified in paragraph A of this Section, shall be given to the other party in the manner provided in paragraph A of this Section.</w:t>
      </w:r>
    </w:p>
    <w:p w:rsidR="00660F91" w:rsidRPr="005A26E3" w:rsidRDefault="00660F91" w:rsidP="00660F91">
      <w:pPr>
        <w:widowControl w:val="0"/>
        <w:ind w:left="720" w:hanging="720"/>
        <w:rPr>
          <w:color w:val="000000"/>
          <w:sz w:val="24"/>
          <w:szCs w:val="24"/>
        </w:rPr>
      </w:pPr>
    </w:p>
    <w:p w:rsidR="00551E72" w:rsidRPr="005A26E3" w:rsidRDefault="00551E72" w:rsidP="006921F3">
      <w:pPr>
        <w:widowControl w:val="0"/>
        <w:ind w:left="720" w:hanging="720"/>
        <w:jc w:val="both"/>
        <w:rPr>
          <w:color w:val="000000"/>
          <w:sz w:val="24"/>
          <w:szCs w:val="24"/>
        </w:rPr>
      </w:pPr>
      <w:r w:rsidRPr="005A26E3">
        <w:rPr>
          <w:color w:val="000000"/>
          <w:sz w:val="24"/>
          <w:szCs w:val="24"/>
        </w:rPr>
        <w:t>C.</w:t>
      </w:r>
      <w:r w:rsidRPr="005A26E3">
        <w:rPr>
          <w:color w:val="000000"/>
          <w:sz w:val="24"/>
          <w:szCs w:val="24"/>
        </w:rPr>
        <w:tab/>
        <w:t>As required by IC 4-13-2-14.8, payments to the Contractor shall be made via electronic funds transfer in accordance with instructions filed by the Contractor with the Indiana Auditor of State.</w:t>
      </w:r>
    </w:p>
    <w:p w:rsidR="00660F91" w:rsidRPr="005A26E3" w:rsidRDefault="00660F91" w:rsidP="00660F91">
      <w:pPr>
        <w:widowControl w:val="0"/>
        <w:ind w:left="720" w:hanging="720"/>
        <w:rPr>
          <w:color w:val="000000"/>
          <w:sz w:val="24"/>
          <w:szCs w:val="24"/>
        </w:rPr>
      </w:pPr>
    </w:p>
    <w:p w:rsidR="00551E72" w:rsidRPr="002A38CC" w:rsidRDefault="00551E72" w:rsidP="00551E72">
      <w:pPr>
        <w:pStyle w:val="BodyText"/>
        <w:keepNext/>
        <w:numPr>
          <w:ilvl w:val="0"/>
          <w:numId w:val="10"/>
        </w:numPr>
        <w:jc w:val="both"/>
        <w:rPr>
          <w:rFonts w:ascii="Times New Roman" w:hAnsi="Times New Roman"/>
          <w:b/>
          <w:sz w:val="24"/>
          <w:szCs w:val="24"/>
        </w:rPr>
      </w:pPr>
      <w:r w:rsidRPr="002A38CC">
        <w:rPr>
          <w:rFonts w:ascii="Times New Roman" w:hAnsi="Times New Roman"/>
          <w:b/>
          <w:sz w:val="24"/>
          <w:szCs w:val="24"/>
        </w:rPr>
        <w:tab/>
        <w:t>Order of Precedence; Incorporation by Reference.</w:t>
      </w:r>
    </w:p>
    <w:p w:rsidR="00551E72" w:rsidRPr="002A38CC" w:rsidRDefault="00551E72" w:rsidP="00551E72">
      <w:pPr>
        <w:pStyle w:val="BodyText"/>
        <w:keepNext/>
        <w:jc w:val="both"/>
        <w:rPr>
          <w:rFonts w:ascii="Times New Roman" w:hAnsi="Times New Roman"/>
          <w:b/>
          <w:sz w:val="24"/>
          <w:szCs w:val="24"/>
        </w:rPr>
      </w:pPr>
    </w:p>
    <w:p w:rsidR="00E14831" w:rsidRDefault="00551E72" w:rsidP="00AF7E19">
      <w:pPr>
        <w:pStyle w:val="BodyText"/>
        <w:jc w:val="both"/>
        <w:rPr>
          <w:rFonts w:ascii="Times New Roman" w:hAnsi="Times New Roman"/>
          <w:b/>
          <w:sz w:val="24"/>
          <w:szCs w:val="24"/>
        </w:rPr>
      </w:pPr>
      <w:r w:rsidRPr="000D0DBD">
        <w:rPr>
          <w:rFonts w:ascii="Times New Roman" w:hAnsi="Times New Roman"/>
          <w:sz w:val="24"/>
          <w:szCs w:val="24"/>
        </w:rPr>
        <w:t>Any inconsistency or ambiguity in this Contract shall be resolved by giving precedence in the following order:  (1) This Contract</w:t>
      </w:r>
      <w:r w:rsidR="006C00A4">
        <w:rPr>
          <w:rFonts w:ascii="Times New Roman" w:hAnsi="Times New Roman"/>
          <w:sz w:val="24"/>
          <w:szCs w:val="24"/>
        </w:rPr>
        <w:t xml:space="preserve"> </w:t>
      </w:r>
      <w:r w:rsidR="000A57ED">
        <w:rPr>
          <w:rFonts w:ascii="Times New Roman" w:hAnsi="Times New Roman"/>
          <w:sz w:val="24"/>
          <w:szCs w:val="24"/>
        </w:rPr>
        <w:t>(including its exhibits)</w:t>
      </w:r>
      <w:r w:rsidRPr="000D0DBD">
        <w:rPr>
          <w:rFonts w:ascii="Times New Roman" w:hAnsi="Times New Roman"/>
          <w:sz w:val="24"/>
          <w:szCs w:val="24"/>
        </w:rPr>
        <w:t xml:space="preserve">, (2) attachments prepared by the State, </w:t>
      </w:r>
      <w:r w:rsidR="00284988" w:rsidRPr="000D0DBD">
        <w:rPr>
          <w:rFonts w:ascii="Times New Roman" w:hAnsi="Times New Roman"/>
          <w:sz w:val="24"/>
          <w:szCs w:val="24"/>
        </w:rPr>
        <w:t xml:space="preserve">including </w:t>
      </w:r>
      <w:r w:rsidR="00284988" w:rsidRPr="000D0DBD">
        <w:rPr>
          <w:rFonts w:ascii="Times New Roman" w:hAnsi="Times New Roman"/>
          <w:b/>
          <w:sz w:val="24"/>
          <w:szCs w:val="24"/>
          <w:u w:val="single"/>
        </w:rPr>
        <w:t>Attachment A</w:t>
      </w:r>
      <w:r w:rsidR="000F0E01" w:rsidRPr="000D0DBD">
        <w:rPr>
          <w:rFonts w:ascii="Times New Roman" w:hAnsi="Times New Roman"/>
          <w:sz w:val="24"/>
          <w:szCs w:val="24"/>
        </w:rPr>
        <w:t>,</w:t>
      </w:r>
      <w:r w:rsidR="000D0DBD" w:rsidRPr="000D0DBD">
        <w:rPr>
          <w:rFonts w:ascii="Times New Roman" w:hAnsi="Times New Roman"/>
          <w:sz w:val="24"/>
          <w:szCs w:val="24"/>
        </w:rPr>
        <w:t xml:space="preserve"> </w:t>
      </w:r>
      <w:r w:rsidRPr="000D0DBD">
        <w:rPr>
          <w:rFonts w:ascii="Times New Roman" w:hAnsi="Times New Roman"/>
          <w:sz w:val="24"/>
          <w:szCs w:val="24"/>
        </w:rPr>
        <w:t xml:space="preserve">(3) </w:t>
      </w:r>
      <w:r w:rsidR="00CB7D6B">
        <w:rPr>
          <w:rFonts w:ascii="Times New Roman" w:hAnsi="Times New Roman"/>
          <w:sz w:val="24"/>
          <w:szCs w:val="24"/>
        </w:rPr>
        <w:t xml:space="preserve">the </w:t>
      </w:r>
      <w:r w:rsidR="00D22DED">
        <w:rPr>
          <w:rFonts w:ascii="Times New Roman" w:hAnsi="Times New Roman"/>
          <w:sz w:val="24"/>
          <w:szCs w:val="24"/>
        </w:rPr>
        <w:t>Homebuilders RFP</w:t>
      </w:r>
      <w:r w:rsidR="00CB7D6B">
        <w:rPr>
          <w:rFonts w:ascii="Times New Roman" w:hAnsi="Times New Roman"/>
          <w:sz w:val="24"/>
          <w:szCs w:val="24"/>
        </w:rPr>
        <w:t xml:space="preserve">, </w:t>
      </w:r>
      <w:r w:rsidR="00747F95" w:rsidRPr="000D0DBD">
        <w:rPr>
          <w:rFonts w:ascii="Times New Roman" w:hAnsi="Times New Roman"/>
          <w:sz w:val="24"/>
          <w:szCs w:val="24"/>
        </w:rPr>
        <w:t xml:space="preserve">(4) </w:t>
      </w:r>
      <w:r w:rsidR="00675F02" w:rsidRPr="000D0DBD">
        <w:rPr>
          <w:rFonts w:ascii="Times New Roman" w:hAnsi="Times New Roman"/>
          <w:sz w:val="24"/>
          <w:szCs w:val="24"/>
        </w:rPr>
        <w:t xml:space="preserve">the </w:t>
      </w:r>
      <w:r w:rsidR="000F0E01" w:rsidRPr="000D0DBD">
        <w:rPr>
          <w:rFonts w:ascii="Times New Roman" w:hAnsi="Times New Roman"/>
          <w:sz w:val="24"/>
          <w:szCs w:val="24"/>
        </w:rPr>
        <w:t xml:space="preserve">Contractor's </w:t>
      </w:r>
      <w:r w:rsidR="00CB7D6B">
        <w:rPr>
          <w:rFonts w:ascii="Times New Roman" w:hAnsi="Times New Roman"/>
          <w:sz w:val="24"/>
          <w:szCs w:val="24"/>
        </w:rPr>
        <w:t xml:space="preserve">RFP Response, </w:t>
      </w:r>
      <w:r w:rsidR="00740603">
        <w:rPr>
          <w:rFonts w:ascii="Times New Roman" w:hAnsi="Times New Roman"/>
          <w:sz w:val="24"/>
          <w:szCs w:val="24"/>
        </w:rPr>
        <w:t>and (</w:t>
      </w:r>
      <w:r w:rsidR="00CB7D6B">
        <w:rPr>
          <w:rFonts w:ascii="Times New Roman" w:hAnsi="Times New Roman"/>
          <w:sz w:val="24"/>
          <w:szCs w:val="24"/>
        </w:rPr>
        <w:t>5</w:t>
      </w:r>
      <w:r w:rsidR="000F0E01" w:rsidRPr="000D0DBD">
        <w:rPr>
          <w:rFonts w:ascii="Times New Roman" w:hAnsi="Times New Roman"/>
          <w:sz w:val="24"/>
          <w:szCs w:val="24"/>
        </w:rPr>
        <w:t>) attachmen</w:t>
      </w:r>
      <w:r w:rsidR="000D0DBD">
        <w:rPr>
          <w:rFonts w:ascii="Times New Roman" w:hAnsi="Times New Roman"/>
          <w:sz w:val="24"/>
          <w:szCs w:val="24"/>
        </w:rPr>
        <w:t>ts prepared by the Contractor</w:t>
      </w:r>
      <w:r w:rsidR="009746D4">
        <w:rPr>
          <w:rFonts w:ascii="Times New Roman" w:hAnsi="Times New Roman"/>
          <w:sz w:val="24"/>
          <w:szCs w:val="24"/>
        </w:rPr>
        <w:t>.</w:t>
      </w:r>
      <w:r w:rsidR="000D0DBD">
        <w:rPr>
          <w:rFonts w:ascii="Times New Roman" w:hAnsi="Times New Roman"/>
          <w:sz w:val="24"/>
          <w:szCs w:val="24"/>
        </w:rPr>
        <w:t xml:space="preserve"> </w:t>
      </w:r>
      <w:r w:rsidR="009746D4">
        <w:rPr>
          <w:rFonts w:ascii="Times New Roman" w:hAnsi="Times New Roman"/>
          <w:sz w:val="24"/>
          <w:szCs w:val="24"/>
        </w:rPr>
        <w:t xml:space="preserve"> </w:t>
      </w:r>
      <w:r w:rsidR="0001317F">
        <w:rPr>
          <w:rFonts w:ascii="Times New Roman" w:hAnsi="Times New Roman"/>
          <w:sz w:val="24"/>
          <w:szCs w:val="24"/>
        </w:rPr>
        <w:t>All of the foregoing are in</w:t>
      </w:r>
      <w:r w:rsidRPr="000D0DBD">
        <w:rPr>
          <w:rFonts w:ascii="Times New Roman" w:hAnsi="Times New Roman"/>
          <w:sz w:val="24"/>
          <w:szCs w:val="24"/>
        </w:rPr>
        <w:t>corporated fully by reference.  All attachments, and all documents referred to in this paragraph are hereby incorporated fully by reference</w:t>
      </w:r>
      <w:r w:rsidR="00AF7E19">
        <w:rPr>
          <w:rFonts w:ascii="Times New Roman" w:hAnsi="Times New Roman"/>
          <w:b/>
          <w:sz w:val="24"/>
          <w:szCs w:val="24"/>
        </w:rPr>
        <w:t>.</w:t>
      </w:r>
    </w:p>
    <w:p w:rsidR="00585537" w:rsidRDefault="00585537" w:rsidP="00AF7E19">
      <w:pPr>
        <w:pStyle w:val="BodyText"/>
        <w:jc w:val="both"/>
        <w:rPr>
          <w:rFonts w:ascii="Times New Roman" w:hAnsi="Times New Roman"/>
          <w:b/>
          <w:sz w:val="24"/>
          <w:szCs w:val="24"/>
        </w:rPr>
      </w:pPr>
    </w:p>
    <w:p w:rsidR="0098767D" w:rsidRDefault="00551E72" w:rsidP="00284988">
      <w:pPr>
        <w:pStyle w:val="BodyText"/>
        <w:rPr>
          <w:rFonts w:ascii="Times New Roman" w:hAnsi="Times New Roman"/>
          <w:b/>
          <w:sz w:val="24"/>
          <w:szCs w:val="24"/>
        </w:rPr>
      </w:pPr>
      <w:r w:rsidRPr="002A38CC">
        <w:rPr>
          <w:rFonts w:ascii="Times New Roman" w:hAnsi="Times New Roman"/>
          <w:b/>
          <w:sz w:val="24"/>
          <w:szCs w:val="24"/>
        </w:rPr>
        <w:t xml:space="preserve">32. </w:t>
      </w:r>
      <w:r w:rsidRPr="002A38CC">
        <w:rPr>
          <w:rFonts w:ascii="Times New Roman" w:hAnsi="Times New Roman"/>
          <w:b/>
          <w:sz w:val="24"/>
          <w:szCs w:val="24"/>
        </w:rPr>
        <w:tab/>
        <w:t>Owners</w:t>
      </w:r>
      <w:r w:rsidR="00284988">
        <w:rPr>
          <w:rFonts w:ascii="Times New Roman" w:hAnsi="Times New Roman"/>
          <w:b/>
          <w:sz w:val="24"/>
          <w:szCs w:val="24"/>
        </w:rPr>
        <w:t>hi</w:t>
      </w:r>
      <w:r w:rsidR="0098767D">
        <w:rPr>
          <w:rFonts w:ascii="Times New Roman" w:hAnsi="Times New Roman"/>
          <w:b/>
          <w:sz w:val="24"/>
          <w:szCs w:val="24"/>
        </w:rPr>
        <w:t xml:space="preserve">p of Documents and Materials. </w:t>
      </w:r>
    </w:p>
    <w:p w:rsidR="0098767D" w:rsidRDefault="0098767D" w:rsidP="00284988">
      <w:pPr>
        <w:pStyle w:val="BodyText"/>
        <w:rPr>
          <w:rFonts w:ascii="Times New Roman" w:hAnsi="Times New Roman"/>
          <w:b/>
          <w:sz w:val="24"/>
          <w:szCs w:val="24"/>
        </w:rPr>
      </w:pPr>
    </w:p>
    <w:p w:rsidR="006A7A2A" w:rsidRDefault="006A7A2A" w:rsidP="006A7A2A">
      <w:pPr>
        <w:pStyle w:val="BodyText"/>
        <w:ind w:left="72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98767D" w:rsidRPr="002A38CC">
        <w:rPr>
          <w:rFonts w:ascii="Times New Roman" w:hAnsi="Times New Roman"/>
          <w:sz w:val="24"/>
          <w:szCs w:val="24"/>
        </w:rPr>
        <w:t>All documents, records, programs, data, film, tape, articles, memoranda, and other materials developed under this Contract shall be considered “work for hire” and the Contractor transfers any ownership claim to the State and all such materials will be the property of the State.  Use of these materials, other than related to contract performance by the Contractor, without the prior written consent of the State, is p</w:t>
      </w:r>
      <w:r>
        <w:rPr>
          <w:rFonts w:ascii="Times New Roman" w:hAnsi="Times New Roman"/>
          <w:sz w:val="24"/>
          <w:szCs w:val="24"/>
        </w:rPr>
        <w:t>rohibited.  The Contractor specifically releases to the State any property right which the Contractor may have to copyright, license, patent, or otherwise dispose of data, findings, recommendations, or other work product of this Contract.</w:t>
      </w:r>
      <w:r w:rsidR="006362A0">
        <w:rPr>
          <w:rFonts w:ascii="Times New Roman" w:hAnsi="Times New Roman"/>
          <w:sz w:val="24"/>
          <w:szCs w:val="24"/>
        </w:rPr>
        <w:t xml:space="preserve">  The Contractor shall provide the State full, immediate, and unrestricted access to the work product during the term of this Co</w:t>
      </w:r>
      <w:r w:rsidR="004630FF">
        <w:rPr>
          <w:rFonts w:ascii="Times New Roman" w:hAnsi="Times New Roman"/>
          <w:sz w:val="24"/>
          <w:szCs w:val="24"/>
        </w:rPr>
        <w:t>ntract and as necessary thereafter.</w:t>
      </w:r>
    </w:p>
    <w:p w:rsidR="006A7A2A" w:rsidRDefault="006A7A2A" w:rsidP="006A7A2A">
      <w:pPr>
        <w:pStyle w:val="BodyText"/>
        <w:ind w:left="720" w:hanging="720"/>
        <w:jc w:val="both"/>
        <w:rPr>
          <w:rFonts w:ascii="Times New Roman" w:hAnsi="Times New Roman"/>
          <w:sz w:val="24"/>
          <w:szCs w:val="24"/>
        </w:rPr>
      </w:pPr>
    </w:p>
    <w:p w:rsidR="006362A0" w:rsidRDefault="006A7A2A" w:rsidP="006362A0">
      <w:pPr>
        <w:pStyle w:val="BodyText"/>
        <w:ind w:left="720" w:hanging="72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6362A0">
        <w:rPr>
          <w:rFonts w:ascii="Times New Roman" w:hAnsi="Times New Roman"/>
          <w:sz w:val="24"/>
          <w:szCs w:val="24"/>
        </w:rPr>
        <w:t xml:space="preserve">The Contractor shall grant the State shared access to all documents, including </w:t>
      </w:r>
      <w:r w:rsidR="006362A0">
        <w:rPr>
          <w:rFonts w:ascii="Times New Roman" w:hAnsi="Times New Roman"/>
          <w:sz w:val="24"/>
          <w:szCs w:val="24"/>
        </w:rPr>
        <w:lastRenderedPageBreak/>
        <w:t>child files, records, programs, data, film, tape, articles, memoranda, and other materials related to this Contract.</w:t>
      </w:r>
      <w:r w:rsidR="004630FF">
        <w:rPr>
          <w:rFonts w:ascii="Times New Roman" w:hAnsi="Times New Roman"/>
          <w:sz w:val="24"/>
          <w:szCs w:val="24"/>
        </w:rPr>
        <w:t xml:space="preserve">  The Contractor shall provide the State full, immediate, and unrestricted access to such documents and materials during the term of this Contract and as necessary thereafter. </w:t>
      </w:r>
    </w:p>
    <w:p w:rsidR="006362A0" w:rsidRDefault="006362A0" w:rsidP="006362A0">
      <w:pPr>
        <w:pStyle w:val="BodyText"/>
        <w:ind w:left="720" w:hanging="720"/>
        <w:jc w:val="both"/>
        <w:rPr>
          <w:rFonts w:ascii="Times New Roman" w:hAnsi="Times New Roman"/>
          <w:sz w:val="24"/>
          <w:szCs w:val="24"/>
        </w:rPr>
      </w:pPr>
    </w:p>
    <w:p w:rsidR="0098767D" w:rsidRPr="006362A0" w:rsidRDefault="006362A0" w:rsidP="006362A0">
      <w:pPr>
        <w:pStyle w:val="BodyText"/>
        <w:ind w:left="720" w:hanging="720"/>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98767D" w:rsidRPr="002A38CC">
        <w:rPr>
          <w:rFonts w:ascii="Times New Roman" w:hAnsi="Times New Roman"/>
          <w:sz w:val="24"/>
          <w:szCs w:val="24"/>
        </w:rPr>
        <w:t>During the performance of this Contract, the Contractor shall be responsible for</w:t>
      </w:r>
      <w:r>
        <w:rPr>
          <w:rFonts w:ascii="Times New Roman" w:hAnsi="Times New Roman"/>
          <w:sz w:val="24"/>
          <w:szCs w:val="24"/>
        </w:rPr>
        <w:t xml:space="preserve"> any loss of or damage to any of the above-referenced </w:t>
      </w:r>
      <w:r w:rsidR="0098767D" w:rsidRPr="002A38CC">
        <w:rPr>
          <w:rFonts w:ascii="Times New Roman" w:hAnsi="Times New Roman"/>
          <w:sz w:val="24"/>
          <w:szCs w:val="24"/>
        </w:rPr>
        <w:t>materials developed for or supplied by the State and</w:t>
      </w:r>
      <w:r>
        <w:rPr>
          <w:rFonts w:ascii="Times New Roman" w:hAnsi="Times New Roman"/>
          <w:sz w:val="24"/>
          <w:szCs w:val="24"/>
        </w:rPr>
        <w:t xml:space="preserve">/or used to develop </w:t>
      </w:r>
      <w:r w:rsidR="0098767D" w:rsidRPr="002A38CC">
        <w:rPr>
          <w:rFonts w:ascii="Times New Roman" w:hAnsi="Times New Roman"/>
          <w:sz w:val="24"/>
          <w:szCs w:val="24"/>
        </w:rPr>
        <w:t>or assist in the services provided while the materials are in the possession of the Contractor.  Any loss or damage thereto shall be restored at the Contractor’s expense.</w:t>
      </w:r>
      <w:r w:rsidR="006A7A2A">
        <w:rPr>
          <w:rFonts w:ascii="Times New Roman" w:hAnsi="Times New Roman"/>
          <w:sz w:val="24"/>
          <w:szCs w:val="24"/>
        </w:rPr>
        <w:t xml:space="preserve">  The Contractor shall also be responsible for preserving and protecting the ownership and property rights of the State in all work in pro</w:t>
      </w:r>
      <w:r w:rsidR="0050719F">
        <w:rPr>
          <w:rFonts w:ascii="Times New Roman" w:hAnsi="Times New Roman"/>
          <w:sz w:val="24"/>
          <w:szCs w:val="24"/>
        </w:rPr>
        <w:t>gr</w:t>
      </w:r>
      <w:r w:rsidR="006A7A2A">
        <w:rPr>
          <w:rFonts w:ascii="Times New Roman" w:hAnsi="Times New Roman"/>
          <w:sz w:val="24"/>
          <w:szCs w:val="24"/>
        </w:rPr>
        <w:t>ess and other property to which the State is entitled hereunder, while the property is in the control or custody of the Contractor.</w:t>
      </w:r>
    </w:p>
    <w:p w:rsidR="00551E72" w:rsidRPr="002A38CC" w:rsidRDefault="00551E72" w:rsidP="00551E72">
      <w:pPr>
        <w:jc w:val="both"/>
        <w:rPr>
          <w:b/>
          <w:sz w:val="24"/>
          <w:szCs w:val="24"/>
        </w:rPr>
      </w:pPr>
    </w:p>
    <w:p w:rsidR="00551E72" w:rsidRPr="002A38CC" w:rsidRDefault="006C05F9" w:rsidP="00551E72">
      <w:pPr>
        <w:keepNext/>
        <w:jc w:val="both"/>
        <w:rPr>
          <w:b/>
          <w:sz w:val="24"/>
          <w:szCs w:val="24"/>
        </w:rPr>
      </w:pPr>
      <w:r>
        <w:rPr>
          <w:b/>
          <w:sz w:val="24"/>
          <w:szCs w:val="24"/>
        </w:rPr>
        <w:t xml:space="preserve">33.  </w:t>
      </w:r>
      <w:r>
        <w:rPr>
          <w:b/>
          <w:sz w:val="24"/>
          <w:szCs w:val="24"/>
        </w:rPr>
        <w:tab/>
        <w:t>Payment and Fiscal Requirements.</w:t>
      </w:r>
    </w:p>
    <w:p w:rsidR="00551E72" w:rsidRPr="002A38CC" w:rsidRDefault="00551E72" w:rsidP="00551E72">
      <w:pPr>
        <w:keepNext/>
        <w:jc w:val="both"/>
        <w:rPr>
          <w:b/>
          <w:sz w:val="24"/>
          <w:szCs w:val="24"/>
        </w:rPr>
      </w:pPr>
    </w:p>
    <w:p w:rsidR="0098767D" w:rsidRPr="006C05F9" w:rsidRDefault="0098767D" w:rsidP="0098767D">
      <w:pPr>
        <w:ind w:left="720" w:hanging="720"/>
        <w:jc w:val="both"/>
        <w:rPr>
          <w:sz w:val="24"/>
          <w:szCs w:val="24"/>
        </w:rPr>
      </w:pPr>
      <w:r w:rsidRPr="006C05F9">
        <w:rPr>
          <w:sz w:val="24"/>
          <w:szCs w:val="24"/>
        </w:rPr>
        <w:t xml:space="preserve">A.  </w:t>
      </w:r>
      <w:r w:rsidRPr="006C05F9">
        <w:rPr>
          <w:sz w:val="24"/>
          <w:szCs w:val="24"/>
        </w:rPr>
        <w:tab/>
        <w:t xml:space="preserve">All payments shall be made in arrears in conformance with State fiscal policies and procedures and, as required by IC 4-13-2-14.8,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rsidR="006C05F9" w:rsidRPr="006C05F9" w:rsidRDefault="006C05F9" w:rsidP="0098767D">
      <w:pPr>
        <w:ind w:left="720" w:hanging="720"/>
        <w:jc w:val="both"/>
        <w:rPr>
          <w:sz w:val="24"/>
          <w:szCs w:val="24"/>
        </w:rPr>
      </w:pPr>
    </w:p>
    <w:p w:rsidR="006C05F9" w:rsidRPr="006C05F9" w:rsidRDefault="00654ED6" w:rsidP="00F8289F">
      <w:pPr>
        <w:tabs>
          <w:tab w:val="left" w:pos="-720"/>
          <w:tab w:val="left" w:pos="0"/>
        </w:tabs>
        <w:suppressAutoHyphens/>
        <w:ind w:left="720" w:hanging="720"/>
        <w:jc w:val="both"/>
        <w:rPr>
          <w:spacing w:val="-3"/>
          <w:sz w:val="24"/>
          <w:szCs w:val="24"/>
        </w:rPr>
      </w:pPr>
      <w:r>
        <w:rPr>
          <w:spacing w:val="-3"/>
          <w:sz w:val="24"/>
          <w:szCs w:val="24"/>
        </w:rPr>
        <w:t>B.</w:t>
      </w:r>
      <w:r>
        <w:rPr>
          <w:spacing w:val="-3"/>
          <w:sz w:val="24"/>
          <w:szCs w:val="24"/>
        </w:rPr>
        <w:tab/>
        <w:t>The Contractor</w:t>
      </w:r>
      <w:r w:rsidR="006C05F9" w:rsidRPr="006C05F9">
        <w:rPr>
          <w:spacing w:val="-3"/>
          <w:sz w:val="24"/>
          <w:szCs w:val="24"/>
        </w:rPr>
        <w:t xml:space="preserve"> shall submit </w:t>
      </w:r>
      <w:r w:rsidR="006A4CE2">
        <w:rPr>
          <w:spacing w:val="-3"/>
          <w:sz w:val="24"/>
          <w:szCs w:val="24"/>
        </w:rPr>
        <w:t>invoices/</w:t>
      </w:r>
      <w:r w:rsidR="006C05F9" w:rsidRPr="006C05F9">
        <w:rPr>
          <w:spacing w:val="-3"/>
          <w:sz w:val="24"/>
          <w:szCs w:val="24"/>
        </w:rPr>
        <w:t xml:space="preserve">claim forms and such </w:t>
      </w:r>
      <w:r w:rsidR="006A4CE2">
        <w:rPr>
          <w:spacing w:val="-3"/>
          <w:sz w:val="24"/>
          <w:szCs w:val="24"/>
        </w:rPr>
        <w:t>invoice/</w:t>
      </w:r>
      <w:r w:rsidR="006C05F9" w:rsidRPr="006C05F9">
        <w:rPr>
          <w:spacing w:val="-3"/>
          <w:sz w:val="24"/>
          <w:szCs w:val="24"/>
        </w:rPr>
        <w:t xml:space="preserve">claim documentation as may be required by </w:t>
      </w:r>
      <w:r w:rsidR="001534DE">
        <w:rPr>
          <w:spacing w:val="-3"/>
          <w:sz w:val="24"/>
          <w:szCs w:val="24"/>
        </w:rPr>
        <w:t>the State for payment pursuant to this Contract.  The State will notify the Contractor</w:t>
      </w:r>
      <w:r w:rsidR="006C05F9" w:rsidRPr="006C05F9">
        <w:rPr>
          <w:spacing w:val="-3"/>
          <w:sz w:val="24"/>
          <w:szCs w:val="24"/>
        </w:rPr>
        <w:t xml:space="preserve"> of any change </w:t>
      </w:r>
      <w:r w:rsidR="001534DE">
        <w:rPr>
          <w:spacing w:val="-3"/>
          <w:sz w:val="24"/>
          <w:szCs w:val="24"/>
        </w:rPr>
        <w:t xml:space="preserve">in </w:t>
      </w:r>
      <w:r w:rsidR="006A4CE2">
        <w:rPr>
          <w:spacing w:val="-3"/>
          <w:sz w:val="24"/>
          <w:szCs w:val="24"/>
        </w:rPr>
        <w:t>invoice/</w:t>
      </w:r>
      <w:r w:rsidR="001534DE">
        <w:rPr>
          <w:spacing w:val="-3"/>
          <w:sz w:val="24"/>
          <w:szCs w:val="24"/>
        </w:rPr>
        <w:t xml:space="preserve">claim procedure, and the Contractor </w:t>
      </w:r>
      <w:r w:rsidR="006C05F9" w:rsidRPr="006C05F9">
        <w:rPr>
          <w:spacing w:val="-3"/>
          <w:sz w:val="24"/>
          <w:szCs w:val="24"/>
        </w:rPr>
        <w:t xml:space="preserve">shall use whatever </w:t>
      </w:r>
      <w:r w:rsidR="006A4CE2">
        <w:rPr>
          <w:spacing w:val="-3"/>
          <w:sz w:val="24"/>
          <w:szCs w:val="24"/>
        </w:rPr>
        <w:t>invoice/</w:t>
      </w:r>
      <w:r w:rsidR="006C05F9" w:rsidRPr="006C05F9">
        <w:rPr>
          <w:spacing w:val="-3"/>
          <w:sz w:val="24"/>
          <w:szCs w:val="24"/>
        </w:rPr>
        <w:t xml:space="preserve">claim forms and documentation are required by the State’s then current procedure and shall submit </w:t>
      </w:r>
      <w:r w:rsidR="0050719F">
        <w:rPr>
          <w:spacing w:val="-3"/>
          <w:sz w:val="24"/>
          <w:szCs w:val="24"/>
        </w:rPr>
        <w:t xml:space="preserve">the appropriate invoices/claim forms and documentation </w:t>
      </w:r>
      <w:r w:rsidR="006C05F9" w:rsidRPr="006C05F9">
        <w:rPr>
          <w:spacing w:val="-3"/>
          <w:sz w:val="24"/>
          <w:szCs w:val="24"/>
        </w:rPr>
        <w:t>to DCS, as directed.  Invoices</w:t>
      </w:r>
      <w:r w:rsidR="006A4CE2">
        <w:rPr>
          <w:spacing w:val="-3"/>
          <w:sz w:val="24"/>
          <w:szCs w:val="24"/>
        </w:rPr>
        <w:t>/</w:t>
      </w:r>
      <w:r w:rsidR="006C05F9" w:rsidRPr="006C05F9">
        <w:rPr>
          <w:spacing w:val="-3"/>
          <w:sz w:val="24"/>
          <w:szCs w:val="24"/>
        </w:rPr>
        <w:t>claim forms may be submitted monthly for services performed during the calendar month(s) preceding the date of the invoice.  Payment will be due not later than thirty</w:t>
      </w:r>
      <w:r w:rsidR="006A4CE2">
        <w:rPr>
          <w:spacing w:val="-3"/>
          <w:sz w:val="24"/>
          <w:szCs w:val="24"/>
        </w:rPr>
        <w:t>-five</w:t>
      </w:r>
      <w:r w:rsidR="006C05F9" w:rsidRPr="006C05F9">
        <w:rPr>
          <w:spacing w:val="-3"/>
          <w:sz w:val="24"/>
          <w:szCs w:val="24"/>
        </w:rPr>
        <w:t xml:space="preserve"> (3</w:t>
      </w:r>
      <w:r w:rsidR="006A4CE2">
        <w:rPr>
          <w:spacing w:val="-3"/>
          <w:sz w:val="24"/>
          <w:szCs w:val="24"/>
        </w:rPr>
        <w:t>5</w:t>
      </w:r>
      <w:r w:rsidR="001534DE">
        <w:rPr>
          <w:spacing w:val="-3"/>
          <w:sz w:val="24"/>
          <w:szCs w:val="24"/>
        </w:rPr>
        <w:t>) days after the date Contractor's</w:t>
      </w:r>
      <w:r w:rsidR="006C05F9" w:rsidRPr="006C05F9">
        <w:rPr>
          <w:spacing w:val="-3"/>
          <w:sz w:val="24"/>
          <w:szCs w:val="24"/>
        </w:rPr>
        <w:t xml:space="preserve"> invoice is received </w:t>
      </w:r>
      <w:r w:rsidR="0050719F">
        <w:rPr>
          <w:spacing w:val="-3"/>
          <w:sz w:val="24"/>
          <w:szCs w:val="24"/>
        </w:rPr>
        <w:t>by DCS</w:t>
      </w:r>
      <w:r w:rsidR="006C05F9" w:rsidRPr="006C05F9">
        <w:rPr>
          <w:spacing w:val="-3"/>
          <w:sz w:val="24"/>
          <w:szCs w:val="24"/>
        </w:rPr>
        <w:t xml:space="preserve">, together with a properly prepared </w:t>
      </w:r>
      <w:r w:rsidR="006A4CE2">
        <w:rPr>
          <w:spacing w:val="-3"/>
          <w:sz w:val="24"/>
          <w:szCs w:val="24"/>
        </w:rPr>
        <w:t>invoice/</w:t>
      </w:r>
      <w:r w:rsidR="006C05F9" w:rsidRPr="006C05F9">
        <w:rPr>
          <w:spacing w:val="-3"/>
          <w:sz w:val="24"/>
          <w:szCs w:val="24"/>
        </w:rPr>
        <w:t xml:space="preserve">claim voucher and any </w:t>
      </w:r>
      <w:r w:rsidR="0050719F">
        <w:rPr>
          <w:spacing w:val="-3"/>
          <w:sz w:val="24"/>
          <w:szCs w:val="24"/>
        </w:rPr>
        <w:t xml:space="preserve">required </w:t>
      </w:r>
      <w:r w:rsidR="006C05F9" w:rsidRPr="006C05F9">
        <w:rPr>
          <w:spacing w:val="-3"/>
          <w:sz w:val="24"/>
          <w:szCs w:val="24"/>
        </w:rPr>
        <w:t>documentation as approved by DCS</w:t>
      </w:r>
      <w:r w:rsidR="0050719F">
        <w:rPr>
          <w:spacing w:val="-3"/>
          <w:sz w:val="24"/>
          <w:szCs w:val="24"/>
        </w:rPr>
        <w:t xml:space="preserve">.  </w:t>
      </w:r>
      <w:r w:rsidR="006C05F9" w:rsidRPr="006C05F9">
        <w:rPr>
          <w:spacing w:val="-3"/>
          <w:sz w:val="24"/>
          <w:szCs w:val="24"/>
        </w:rPr>
        <w:t xml:space="preserve">However, the payment due date shall not apply to any </w:t>
      </w:r>
      <w:r w:rsidR="006A4CE2">
        <w:rPr>
          <w:spacing w:val="-3"/>
          <w:sz w:val="24"/>
          <w:szCs w:val="24"/>
        </w:rPr>
        <w:t>invoice/</w:t>
      </w:r>
      <w:r w:rsidR="006C05F9" w:rsidRPr="006C05F9">
        <w:rPr>
          <w:spacing w:val="-3"/>
          <w:sz w:val="24"/>
          <w:szCs w:val="24"/>
        </w:rPr>
        <w:t>claim that is di</w:t>
      </w:r>
      <w:r w:rsidR="001534DE">
        <w:rPr>
          <w:spacing w:val="-3"/>
          <w:sz w:val="24"/>
          <w:szCs w:val="24"/>
        </w:rPr>
        <w:t>sapproved or returned to the Contractor</w:t>
      </w:r>
      <w:r w:rsidR="006C05F9" w:rsidRPr="006C05F9">
        <w:rPr>
          <w:spacing w:val="-3"/>
          <w:sz w:val="24"/>
          <w:szCs w:val="24"/>
        </w:rPr>
        <w:t xml:space="preserve"> by</w:t>
      </w:r>
      <w:r w:rsidR="006A6020">
        <w:rPr>
          <w:spacing w:val="-3"/>
          <w:sz w:val="24"/>
          <w:szCs w:val="24"/>
        </w:rPr>
        <w:t xml:space="preserve"> </w:t>
      </w:r>
      <w:r w:rsidR="006C05F9" w:rsidRPr="006C05F9">
        <w:rPr>
          <w:spacing w:val="-3"/>
          <w:sz w:val="24"/>
          <w:szCs w:val="24"/>
        </w:rPr>
        <w:t xml:space="preserve">DCS for revision or additional documentation, within </w:t>
      </w:r>
      <w:r w:rsidR="006A6020">
        <w:rPr>
          <w:spacing w:val="-3"/>
          <w:sz w:val="24"/>
          <w:szCs w:val="24"/>
        </w:rPr>
        <w:t>thirty-five (35)</w:t>
      </w:r>
      <w:r w:rsidR="006C05F9" w:rsidRPr="006C05F9">
        <w:rPr>
          <w:spacing w:val="-3"/>
          <w:sz w:val="24"/>
          <w:szCs w:val="24"/>
        </w:rPr>
        <w:t xml:space="preserve"> days after the date it is received by</w:t>
      </w:r>
      <w:r w:rsidR="006A6020">
        <w:rPr>
          <w:spacing w:val="-3"/>
          <w:sz w:val="24"/>
          <w:szCs w:val="24"/>
        </w:rPr>
        <w:t xml:space="preserve"> </w:t>
      </w:r>
      <w:r w:rsidR="006C05F9" w:rsidRPr="006C05F9">
        <w:rPr>
          <w:spacing w:val="-3"/>
          <w:sz w:val="24"/>
          <w:szCs w:val="24"/>
        </w:rPr>
        <w:t>DCS.  Th</w:t>
      </w:r>
      <w:r w:rsidR="001534DE">
        <w:rPr>
          <w:spacing w:val="-3"/>
          <w:sz w:val="24"/>
          <w:szCs w:val="24"/>
        </w:rPr>
        <w:t>e Contractor'</w:t>
      </w:r>
      <w:r w:rsidR="006C05F9" w:rsidRPr="006C05F9">
        <w:rPr>
          <w:spacing w:val="-3"/>
          <w:sz w:val="24"/>
          <w:szCs w:val="24"/>
        </w:rPr>
        <w:t>s invoice must be dat</w:t>
      </w:r>
      <w:r w:rsidR="001534DE">
        <w:rPr>
          <w:spacing w:val="-3"/>
          <w:sz w:val="24"/>
          <w:szCs w:val="24"/>
        </w:rPr>
        <w:t>ed no earlier than the later of  (a) the first date the Contractor</w:t>
      </w:r>
      <w:r w:rsidR="006C05F9" w:rsidRPr="006C05F9">
        <w:rPr>
          <w:spacing w:val="-3"/>
          <w:sz w:val="24"/>
          <w:szCs w:val="24"/>
        </w:rPr>
        <w:t xml:space="preserve"> is entitled to submit a</w:t>
      </w:r>
      <w:r w:rsidR="006A4CE2">
        <w:rPr>
          <w:spacing w:val="-3"/>
          <w:sz w:val="24"/>
          <w:szCs w:val="24"/>
        </w:rPr>
        <w:t>n invoice/</w:t>
      </w:r>
      <w:r w:rsidR="006C05F9" w:rsidRPr="006C05F9">
        <w:rPr>
          <w:spacing w:val="-3"/>
          <w:sz w:val="24"/>
          <w:szCs w:val="24"/>
        </w:rPr>
        <w:t>claim for payment under the applic</w:t>
      </w:r>
      <w:r w:rsidR="001534DE">
        <w:rPr>
          <w:spacing w:val="-3"/>
          <w:sz w:val="24"/>
          <w:szCs w:val="24"/>
        </w:rPr>
        <w:t>able provision of this Contract</w:t>
      </w:r>
      <w:r w:rsidR="006C05F9" w:rsidRPr="006C05F9">
        <w:rPr>
          <w:spacing w:val="-3"/>
          <w:sz w:val="24"/>
          <w:szCs w:val="24"/>
        </w:rPr>
        <w:t xml:space="preserve">, or (b) one day before the date the invoice and accompanying claim documentation is delivered or mailed to DCS. </w:t>
      </w:r>
    </w:p>
    <w:p w:rsidR="006C05F9" w:rsidRPr="006C05F9" w:rsidRDefault="006C05F9" w:rsidP="00F8289F">
      <w:pPr>
        <w:suppressAutoHyphens/>
        <w:jc w:val="both"/>
        <w:rPr>
          <w:spacing w:val="-3"/>
          <w:sz w:val="24"/>
          <w:szCs w:val="24"/>
        </w:rPr>
      </w:pPr>
    </w:p>
    <w:p w:rsidR="00182822" w:rsidRPr="00F8289F" w:rsidRDefault="00F8289F" w:rsidP="00182822">
      <w:pPr>
        <w:suppressAutoHyphens/>
        <w:ind w:left="720" w:hanging="720"/>
        <w:jc w:val="both"/>
        <w:rPr>
          <w:spacing w:val="-3"/>
          <w:sz w:val="24"/>
          <w:szCs w:val="24"/>
        </w:rPr>
      </w:pPr>
      <w:r w:rsidRPr="00F8289F">
        <w:rPr>
          <w:spacing w:val="-3"/>
          <w:sz w:val="24"/>
          <w:szCs w:val="24"/>
        </w:rPr>
        <w:t>C</w:t>
      </w:r>
      <w:r w:rsidR="00182822" w:rsidRPr="00F8289F">
        <w:rPr>
          <w:spacing w:val="-3"/>
          <w:sz w:val="24"/>
          <w:szCs w:val="24"/>
        </w:rPr>
        <w:t>.</w:t>
      </w:r>
      <w:r w:rsidR="00182822" w:rsidRPr="00F8289F">
        <w:rPr>
          <w:spacing w:val="-3"/>
          <w:sz w:val="24"/>
          <w:szCs w:val="24"/>
        </w:rPr>
        <w:tab/>
      </w:r>
      <w:r>
        <w:rPr>
          <w:spacing w:val="-3"/>
          <w:sz w:val="24"/>
          <w:szCs w:val="24"/>
        </w:rPr>
        <w:t>Invoices/</w:t>
      </w:r>
      <w:r>
        <w:rPr>
          <w:sz w:val="24"/>
          <w:szCs w:val="24"/>
        </w:rPr>
        <w:t>c</w:t>
      </w:r>
      <w:r w:rsidR="00182822" w:rsidRPr="00F8289F">
        <w:rPr>
          <w:sz w:val="24"/>
          <w:szCs w:val="24"/>
        </w:rPr>
        <w:t xml:space="preserve">laims must be submitted to the State within sixty (60) calendar days after the date services are provided or costs incurred pursuant to this Contract.  The State may elect to deny payment of any claims that are not timely submitted as required in this paragraph.  In the event the Contractor delays submitting a claim for which it expects third-party reimbursement, the Contractor may submit </w:t>
      </w:r>
      <w:r w:rsidR="00182822" w:rsidRPr="00F8289F">
        <w:rPr>
          <w:sz w:val="24"/>
          <w:szCs w:val="24"/>
        </w:rPr>
        <w:lastRenderedPageBreak/>
        <w:t>a written explanation to the State as to why the claim was not timely submitted.  If the State deems that such written explanation described above is satisfactory, the State shall pay otherwise valid claims.</w:t>
      </w:r>
    </w:p>
    <w:p w:rsidR="006C05F9" w:rsidRPr="006C05F9" w:rsidRDefault="006C05F9" w:rsidP="00182822">
      <w:pPr>
        <w:tabs>
          <w:tab w:val="left" w:pos="-720"/>
          <w:tab w:val="left" w:pos="0"/>
        </w:tabs>
        <w:suppressAutoHyphens/>
        <w:ind w:left="720" w:hanging="720"/>
        <w:rPr>
          <w:spacing w:val="-3"/>
          <w:sz w:val="24"/>
          <w:szCs w:val="24"/>
        </w:rPr>
      </w:pPr>
    </w:p>
    <w:p w:rsidR="00660F91" w:rsidRDefault="00F8289F" w:rsidP="00C832DF">
      <w:pPr>
        <w:tabs>
          <w:tab w:val="left" w:pos="-720"/>
          <w:tab w:val="left" w:pos="0"/>
        </w:tabs>
        <w:suppressAutoHyphens/>
        <w:ind w:left="720" w:hanging="720"/>
        <w:jc w:val="both"/>
        <w:rPr>
          <w:spacing w:val="-3"/>
          <w:sz w:val="24"/>
          <w:szCs w:val="24"/>
        </w:rPr>
      </w:pPr>
      <w:r>
        <w:rPr>
          <w:spacing w:val="-3"/>
          <w:sz w:val="24"/>
          <w:szCs w:val="24"/>
        </w:rPr>
        <w:t>D</w:t>
      </w:r>
      <w:r w:rsidR="00182822">
        <w:rPr>
          <w:spacing w:val="-3"/>
          <w:sz w:val="24"/>
          <w:szCs w:val="24"/>
        </w:rPr>
        <w:t>.</w:t>
      </w:r>
      <w:r w:rsidR="00182822">
        <w:rPr>
          <w:spacing w:val="-3"/>
          <w:sz w:val="24"/>
          <w:szCs w:val="24"/>
        </w:rPr>
        <w:tab/>
      </w:r>
      <w:r w:rsidR="006C05F9" w:rsidRPr="006C05F9">
        <w:rPr>
          <w:spacing w:val="-3"/>
          <w:sz w:val="24"/>
          <w:szCs w:val="24"/>
        </w:rPr>
        <w:t>Approval and payment of final claims will be conditioned upon receipt and approval</w:t>
      </w:r>
      <w:r w:rsidR="006C05F9" w:rsidRPr="006C05F9">
        <w:rPr>
          <w:strike/>
          <w:spacing w:val="-3"/>
          <w:sz w:val="24"/>
          <w:szCs w:val="24"/>
        </w:rPr>
        <w:t xml:space="preserve"> </w:t>
      </w:r>
      <w:r w:rsidR="00182822">
        <w:rPr>
          <w:spacing w:val="-3"/>
          <w:sz w:val="24"/>
          <w:szCs w:val="24"/>
        </w:rPr>
        <w:t>of all S</w:t>
      </w:r>
      <w:r w:rsidR="006C05F9" w:rsidRPr="006C05F9">
        <w:rPr>
          <w:spacing w:val="-3"/>
          <w:sz w:val="24"/>
          <w:szCs w:val="24"/>
        </w:rPr>
        <w:t>ta</w:t>
      </w:r>
      <w:r w:rsidR="00182822">
        <w:rPr>
          <w:spacing w:val="-3"/>
          <w:sz w:val="24"/>
          <w:szCs w:val="24"/>
        </w:rPr>
        <w:t>te-required documentation.  As S</w:t>
      </w:r>
      <w:r w:rsidR="006C05F9" w:rsidRPr="006C05F9">
        <w:rPr>
          <w:spacing w:val="-3"/>
          <w:sz w:val="24"/>
          <w:szCs w:val="24"/>
        </w:rPr>
        <w:t>tate claiming or recor</w:t>
      </w:r>
      <w:r w:rsidR="00182822">
        <w:rPr>
          <w:spacing w:val="-3"/>
          <w:sz w:val="24"/>
          <w:szCs w:val="24"/>
        </w:rPr>
        <w:t>dkeeping systems change, the Contractor</w:t>
      </w:r>
      <w:r w:rsidR="006C05F9" w:rsidRPr="006C05F9">
        <w:rPr>
          <w:spacing w:val="-3"/>
          <w:sz w:val="24"/>
          <w:szCs w:val="24"/>
        </w:rPr>
        <w:t xml:space="preserve"> may need to modify its</w:t>
      </w:r>
      <w:r w:rsidR="00182822">
        <w:rPr>
          <w:spacing w:val="-3"/>
          <w:sz w:val="24"/>
          <w:szCs w:val="24"/>
        </w:rPr>
        <w:t xml:space="preserve"> systems to be compatible with S</w:t>
      </w:r>
      <w:r w:rsidR="006C05F9" w:rsidRPr="006C05F9">
        <w:rPr>
          <w:spacing w:val="-3"/>
          <w:sz w:val="24"/>
          <w:szCs w:val="24"/>
        </w:rPr>
        <w:t xml:space="preserve">tate systems.  </w:t>
      </w:r>
      <w:r w:rsidR="00182822">
        <w:rPr>
          <w:spacing w:val="-3"/>
          <w:sz w:val="24"/>
          <w:szCs w:val="24"/>
        </w:rPr>
        <w:t xml:space="preserve">The </w:t>
      </w:r>
      <w:r w:rsidR="006C05F9" w:rsidRPr="006C05F9">
        <w:rPr>
          <w:spacing w:val="-3"/>
          <w:sz w:val="24"/>
          <w:szCs w:val="24"/>
        </w:rPr>
        <w:t>State will provide reasonable advance notice of any such changes.</w:t>
      </w:r>
    </w:p>
    <w:p w:rsidR="00F8289F" w:rsidRDefault="00F8289F" w:rsidP="00C832DF">
      <w:pPr>
        <w:tabs>
          <w:tab w:val="left" w:pos="-720"/>
          <w:tab w:val="left" w:pos="0"/>
        </w:tabs>
        <w:suppressAutoHyphens/>
        <w:ind w:left="720" w:hanging="720"/>
        <w:jc w:val="both"/>
        <w:rPr>
          <w:spacing w:val="-3"/>
          <w:sz w:val="24"/>
          <w:szCs w:val="24"/>
        </w:rPr>
      </w:pPr>
    </w:p>
    <w:p w:rsidR="00A64C50" w:rsidRDefault="00F8289F" w:rsidP="00AF7E19">
      <w:pPr>
        <w:tabs>
          <w:tab w:val="left" w:pos="-720"/>
          <w:tab w:val="left" w:pos="0"/>
        </w:tabs>
        <w:suppressAutoHyphens/>
        <w:ind w:left="720" w:hanging="720"/>
        <w:jc w:val="both"/>
        <w:rPr>
          <w:b/>
          <w:sz w:val="24"/>
          <w:szCs w:val="24"/>
        </w:rPr>
      </w:pPr>
      <w:r>
        <w:rPr>
          <w:spacing w:val="-3"/>
          <w:sz w:val="24"/>
          <w:szCs w:val="24"/>
        </w:rPr>
        <w:t>E.</w:t>
      </w:r>
      <w:r>
        <w:rPr>
          <w:spacing w:val="-3"/>
          <w:sz w:val="24"/>
          <w:szCs w:val="24"/>
        </w:rPr>
        <w:tab/>
      </w:r>
      <w:r w:rsidRPr="002A38CC">
        <w:rPr>
          <w:sz w:val="24"/>
          <w:szCs w:val="24"/>
        </w:rPr>
        <w:t xml:space="preserve">If </w:t>
      </w:r>
      <w:r>
        <w:rPr>
          <w:sz w:val="24"/>
          <w:szCs w:val="24"/>
        </w:rPr>
        <w:t xml:space="preserve">the </w:t>
      </w:r>
      <w:r w:rsidRPr="002A38CC">
        <w:rPr>
          <w:sz w:val="24"/>
          <w:szCs w:val="24"/>
        </w:rPr>
        <w:t xml:space="preserve">Contractor is being paid in advance for the maintenance of equipment and/or software,  pursuant to IC 4-13-2-20(b)(14), </w:t>
      </w:r>
      <w:r>
        <w:rPr>
          <w:sz w:val="24"/>
          <w:szCs w:val="24"/>
        </w:rPr>
        <w:t xml:space="preserve">the </w:t>
      </w:r>
      <w:r w:rsidRPr="002A38CC">
        <w:rPr>
          <w:sz w:val="24"/>
          <w:szCs w:val="24"/>
        </w:rPr>
        <w:t>Contractor agrees that if it fails to perform the maintenance required under this Contract, upon receipt of written notice from the State, it shall promptly refund the consideration paid, pro-rated through the date of non-performance. </w:t>
      </w:r>
    </w:p>
    <w:p w:rsidR="00A64C50" w:rsidRDefault="00A64C50" w:rsidP="00551E72">
      <w:pPr>
        <w:jc w:val="both"/>
        <w:rPr>
          <w:b/>
          <w:sz w:val="24"/>
          <w:szCs w:val="24"/>
        </w:rPr>
      </w:pPr>
    </w:p>
    <w:p w:rsidR="00551E72" w:rsidRPr="002A38CC" w:rsidRDefault="00551E72" w:rsidP="00551E72">
      <w:pPr>
        <w:jc w:val="both"/>
        <w:rPr>
          <w:b/>
          <w:sz w:val="24"/>
          <w:szCs w:val="24"/>
        </w:rPr>
      </w:pPr>
      <w:r w:rsidRPr="002A38CC">
        <w:rPr>
          <w:b/>
          <w:sz w:val="24"/>
          <w:szCs w:val="24"/>
        </w:rPr>
        <w:t xml:space="preserve">34.  </w:t>
      </w:r>
      <w:r w:rsidRPr="002A38CC">
        <w:rPr>
          <w:b/>
          <w:sz w:val="24"/>
          <w:szCs w:val="24"/>
        </w:rPr>
        <w:tab/>
        <w:t xml:space="preserve">Penalties/Interest/Attorney’s Fees.  </w:t>
      </w:r>
    </w:p>
    <w:p w:rsidR="00551E72" w:rsidRPr="002A38CC" w:rsidRDefault="00551E72" w:rsidP="00551E72">
      <w:pPr>
        <w:jc w:val="both"/>
        <w:rPr>
          <w:b/>
          <w:sz w:val="24"/>
          <w:szCs w:val="24"/>
        </w:rPr>
      </w:pPr>
    </w:p>
    <w:p w:rsidR="00551E72" w:rsidRPr="002A38CC" w:rsidRDefault="00551E72" w:rsidP="00551E72">
      <w:pPr>
        <w:jc w:val="both"/>
        <w:rPr>
          <w:sz w:val="24"/>
          <w:szCs w:val="24"/>
          <w:u w:val="single"/>
        </w:rPr>
      </w:pPr>
      <w:r w:rsidRPr="002A38CC">
        <w:rPr>
          <w:sz w:val="24"/>
          <w:szCs w:val="24"/>
        </w:rPr>
        <w:t>The State will in good faith perform its required obligations hereunder and does not agree to pay any penalties, liquidated damages, interest or attorney’s fees, except as permitted by Indiana law, in part, IC 5-17-5, IC 34-54-8, and IC 34-13-1.</w:t>
      </w:r>
    </w:p>
    <w:p w:rsidR="00551E72" w:rsidRPr="002A38CC" w:rsidRDefault="00551E72" w:rsidP="00551E72">
      <w:pPr>
        <w:jc w:val="both"/>
        <w:rPr>
          <w:sz w:val="24"/>
          <w:szCs w:val="24"/>
          <w:u w:val="single"/>
        </w:rPr>
      </w:pPr>
    </w:p>
    <w:p w:rsidR="00551E72" w:rsidRPr="002A38CC" w:rsidRDefault="00551E72" w:rsidP="00551E72">
      <w:pPr>
        <w:jc w:val="both"/>
        <w:rPr>
          <w:sz w:val="24"/>
          <w:szCs w:val="24"/>
        </w:rPr>
      </w:pPr>
      <w:r w:rsidRPr="002A38CC">
        <w:rPr>
          <w:sz w:val="24"/>
          <w:szCs w:val="24"/>
        </w:rPr>
        <w:t>Notwithstanding the provisions contained in IC 5-17-5, any liability resulting from the State’s failure to make prompt payment shall be based solely on the amount of funding originating from the State and shall not be based on funding from federal or other sources.</w:t>
      </w:r>
    </w:p>
    <w:p w:rsidR="00551E72" w:rsidRPr="002A38CC" w:rsidRDefault="00551E72" w:rsidP="00551E72">
      <w:pPr>
        <w:jc w:val="both"/>
        <w:rPr>
          <w:b/>
          <w:sz w:val="24"/>
          <w:szCs w:val="24"/>
        </w:rPr>
      </w:pPr>
    </w:p>
    <w:p w:rsidR="00551E72" w:rsidRDefault="00551E72" w:rsidP="00551E72">
      <w:pPr>
        <w:keepNext/>
        <w:jc w:val="both"/>
        <w:rPr>
          <w:b/>
          <w:sz w:val="24"/>
          <w:szCs w:val="24"/>
        </w:rPr>
      </w:pPr>
      <w:r w:rsidRPr="002A38CC">
        <w:rPr>
          <w:b/>
          <w:sz w:val="24"/>
          <w:szCs w:val="24"/>
        </w:rPr>
        <w:t xml:space="preserve">35.  </w:t>
      </w:r>
      <w:r w:rsidRPr="002A38CC">
        <w:rPr>
          <w:b/>
          <w:sz w:val="24"/>
          <w:szCs w:val="24"/>
        </w:rPr>
        <w:tab/>
        <w:t>Progress Reports</w:t>
      </w:r>
      <w:r>
        <w:rPr>
          <w:b/>
          <w:sz w:val="24"/>
          <w:szCs w:val="24"/>
        </w:rPr>
        <w:t>.</w:t>
      </w:r>
      <w:r w:rsidR="00ED3145">
        <w:rPr>
          <w:b/>
          <w:sz w:val="24"/>
          <w:szCs w:val="24"/>
        </w:rPr>
        <w:t xml:space="preserve"> </w:t>
      </w:r>
    </w:p>
    <w:p w:rsidR="00ED3145" w:rsidRDefault="00ED3145" w:rsidP="00551E72">
      <w:pPr>
        <w:keepNext/>
        <w:jc w:val="both"/>
        <w:rPr>
          <w:b/>
          <w:sz w:val="24"/>
          <w:szCs w:val="24"/>
        </w:rPr>
      </w:pPr>
    </w:p>
    <w:p w:rsidR="00ED3145" w:rsidRDefault="00ED3145" w:rsidP="00ED3145">
      <w:pPr>
        <w:jc w:val="both"/>
        <w:rPr>
          <w:sz w:val="24"/>
          <w:szCs w:val="24"/>
        </w:rPr>
      </w:pPr>
      <w:r w:rsidRPr="002A38CC">
        <w:rPr>
          <w:sz w:val="24"/>
          <w:szCs w:val="24"/>
        </w:rP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551E72" w:rsidRPr="002A38CC" w:rsidRDefault="00551E72" w:rsidP="00551E72">
      <w:pPr>
        <w:jc w:val="both"/>
        <w:rPr>
          <w:sz w:val="24"/>
          <w:szCs w:val="24"/>
        </w:rPr>
      </w:pPr>
    </w:p>
    <w:p w:rsidR="00551E72" w:rsidRDefault="00551E72" w:rsidP="00551E72">
      <w:pPr>
        <w:keepNext/>
        <w:jc w:val="both"/>
        <w:rPr>
          <w:b/>
          <w:sz w:val="24"/>
          <w:szCs w:val="24"/>
        </w:rPr>
      </w:pPr>
      <w:r w:rsidRPr="002A38CC">
        <w:rPr>
          <w:b/>
          <w:sz w:val="24"/>
          <w:szCs w:val="24"/>
        </w:rPr>
        <w:t xml:space="preserve">36.  </w:t>
      </w:r>
      <w:r w:rsidRPr="002A38CC">
        <w:rPr>
          <w:b/>
          <w:sz w:val="24"/>
          <w:szCs w:val="24"/>
        </w:rPr>
        <w:tab/>
      </w:r>
      <w:r w:rsidR="003B0302">
        <w:rPr>
          <w:b/>
          <w:sz w:val="24"/>
          <w:szCs w:val="24"/>
        </w:rPr>
        <w:t>Renewal Option.</w:t>
      </w:r>
      <w:r w:rsidR="00A3749F">
        <w:rPr>
          <w:b/>
          <w:sz w:val="24"/>
          <w:szCs w:val="24"/>
        </w:rPr>
        <w:t xml:space="preserve">     </w:t>
      </w:r>
    </w:p>
    <w:p w:rsidR="003B0302" w:rsidRDefault="003B0302" w:rsidP="00551E72">
      <w:pPr>
        <w:keepNext/>
        <w:jc w:val="both"/>
        <w:rPr>
          <w:b/>
          <w:sz w:val="24"/>
          <w:szCs w:val="24"/>
        </w:rPr>
      </w:pPr>
    </w:p>
    <w:p w:rsidR="003B0302" w:rsidRPr="003B0302" w:rsidRDefault="003B0302" w:rsidP="003B0302">
      <w:pPr>
        <w:jc w:val="both"/>
        <w:rPr>
          <w:sz w:val="24"/>
          <w:szCs w:val="24"/>
        </w:rPr>
      </w:pPr>
      <w:r w:rsidRPr="002A38CC">
        <w:rPr>
          <w:sz w:val="24"/>
          <w:szCs w:val="24"/>
        </w:rPr>
        <w:t>This Contract may be renewed under the same terms and conditions, subject to the appr</w:t>
      </w:r>
      <w:r>
        <w:rPr>
          <w:sz w:val="24"/>
          <w:szCs w:val="24"/>
        </w:rPr>
        <w:t xml:space="preserve">oval of the Commissioner of IDOA </w:t>
      </w:r>
      <w:r w:rsidRPr="002A38CC">
        <w:rPr>
          <w:sz w:val="24"/>
          <w:szCs w:val="24"/>
        </w:rPr>
        <w:t>and the State Budget Director in</w:t>
      </w:r>
      <w:r>
        <w:rPr>
          <w:sz w:val="24"/>
          <w:szCs w:val="24"/>
        </w:rPr>
        <w:t xml:space="preserve"> compliance with IC 5-22-17-4.  The term of the renewed contract may not be longer</w:t>
      </w:r>
      <w:r w:rsidR="007716DA">
        <w:rPr>
          <w:sz w:val="24"/>
          <w:szCs w:val="24"/>
        </w:rPr>
        <w:t xml:space="preserve"> than the term of the original Contrac</w:t>
      </w:r>
      <w:r w:rsidR="00C24137">
        <w:rPr>
          <w:sz w:val="24"/>
          <w:szCs w:val="24"/>
        </w:rPr>
        <w:t>t.</w:t>
      </w:r>
    </w:p>
    <w:p w:rsidR="00E14831" w:rsidRDefault="00E14831" w:rsidP="00551E72">
      <w:pPr>
        <w:widowControl w:val="0"/>
        <w:jc w:val="both"/>
        <w:rPr>
          <w:b/>
          <w:sz w:val="24"/>
          <w:szCs w:val="24"/>
        </w:rPr>
      </w:pPr>
    </w:p>
    <w:p w:rsidR="00551E72" w:rsidRDefault="00551E72" w:rsidP="00551E72">
      <w:pPr>
        <w:widowControl w:val="0"/>
        <w:jc w:val="both"/>
        <w:rPr>
          <w:b/>
          <w:sz w:val="24"/>
          <w:szCs w:val="24"/>
        </w:rPr>
      </w:pPr>
      <w:r w:rsidRPr="002A38CC">
        <w:rPr>
          <w:b/>
          <w:sz w:val="24"/>
          <w:szCs w:val="24"/>
        </w:rPr>
        <w:t xml:space="preserve">37.  </w:t>
      </w:r>
      <w:r w:rsidRPr="002A38CC">
        <w:rPr>
          <w:b/>
          <w:sz w:val="24"/>
          <w:szCs w:val="24"/>
        </w:rPr>
        <w:tab/>
        <w:t xml:space="preserve">Security and </w:t>
      </w:r>
      <w:r w:rsidR="003251E5">
        <w:rPr>
          <w:b/>
          <w:sz w:val="24"/>
          <w:szCs w:val="24"/>
        </w:rPr>
        <w:t>Pr</w:t>
      </w:r>
      <w:r w:rsidR="0047535C">
        <w:rPr>
          <w:b/>
          <w:sz w:val="24"/>
          <w:szCs w:val="24"/>
        </w:rPr>
        <w:t xml:space="preserve">ivacy of Health Information. </w:t>
      </w:r>
    </w:p>
    <w:p w:rsidR="00E372B4" w:rsidRDefault="00E372B4" w:rsidP="00551E72">
      <w:pPr>
        <w:widowControl w:val="0"/>
        <w:jc w:val="both"/>
        <w:rPr>
          <w:b/>
          <w:sz w:val="24"/>
          <w:szCs w:val="24"/>
        </w:rPr>
      </w:pPr>
    </w:p>
    <w:p w:rsidR="00E372B4" w:rsidRPr="00B51AC8" w:rsidRDefault="00E372B4" w:rsidP="00E372B4">
      <w:pPr>
        <w:numPr>
          <w:ilvl w:val="0"/>
          <w:numId w:val="16"/>
        </w:numPr>
        <w:tabs>
          <w:tab w:val="clear" w:pos="1080"/>
          <w:tab w:val="left" w:pos="-720"/>
        </w:tabs>
        <w:suppressAutoHyphens/>
        <w:ind w:left="720"/>
        <w:jc w:val="both"/>
        <w:rPr>
          <w:color w:val="000000"/>
          <w:spacing w:val="-3"/>
          <w:sz w:val="24"/>
          <w:szCs w:val="24"/>
        </w:rPr>
      </w:pPr>
      <w:r w:rsidRPr="00B51AC8">
        <w:rPr>
          <w:color w:val="000000"/>
          <w:spacing w:val="-3"/>
          <w:sz w:val="24"/>
          <w:szCs w:val="24"/>
        </w:rPr>
        <w:t xml:space="preserve">This Section applies only to the extent that </w:t>
      </w:r>
      <w:r>
        <w:rPr>
          <w:color w:val="000000"/>
          <w:spacing w:val="-3"/>
          <w:sz w:val="24"/>
          <w:szCs w:val="24"/>
        </w:rPr>
        <w:t>the Contractor</w:t>
      </w:r>
      <w:r w:rsidRPr="00B51AC8">
        <w:rPr>
          <w:color w:val="000000"/>
          <w:spacing w:val="-3"/>
          <w:sz w:val="24"/>
          <w:szCs w:val="24"/>
        </w:rPr>
        <w:t xml:space="preserve"> receives any protected health information (</w:t>
      </w:r>
      <w:r>
        <w:rPr>
          <w:color w:val="000000"/>
          <w:spacing w:val="-3"/>
          <w:sz w:val="24"/>
          <w:szCs w:val="24"/>
        </w:rPr>
        <w:t>"</w:t>
      </w:r>
      <w:r w:rsidRPr="00B51AC8">
        <w:rPr>
          <w:color w:val="000000"/>
          <w:spacing w:val="-3"/>
          <w:sz w:val="24"/>
          <w:szCs w:val="24"/>
        </w:rPr>
        <w:t>PHI</w:t>
      </w:r>
      <w:r>
        <w:rPr>
          <w:color w:val="000000"/>
          <w:spacing w:val="-3"/>
          <w:sz w:val="24"/>
          <w:szCs w:val="24"/>
        </w:rPr>
        <w:t>"</w:t>
      </w:r>
      <w:r w:rsidRPr="00B51AC8">
        <w:rPr>
          <w:color w:val="000000"/>
          <w:spacing w:val="-3"/>
          <w:sz w:val="24"/>
          <w:szCs w:val="24"/>
        </w:rPr>
        <w:t xml:space="preserve">), as referenced in paragraph C below, or any alcohol and drug abuse records (as defined in IC 16-18-2-12), health records (as defined in IC </w:t>
      </w:r>
      <w:r w:rsidRPr="00B51AC8">
        <w:rPr>
          <w:color w:val="000000"/>
          <w:spacing w:val="-3"/>
          <w:sz w:val="24"/>
          <w:szCs w:val="24"/>
        </w:rPr>
        <w:lastRenderedPageBreak/>
        <w:t xml:space="preserve">16-18-2-168), or mental health records (as defined in IC 16-18-2-226), concerning any individual, in connection with performance of any services under this </w:t>
      </w:r>
      <w:r>
        <w:rPr>
          <w:color w:val="000000"/>
          <w:spacing w:val="-3"/>
          <w:sz w:val="24"/>
          <w:szCs w:val="24"/>
        </w:rPr>
        <w:t>Contract</w:t>
      </w:r>
      <w:r w:rsidRPr="00B51AC8">
        <w:rPr>
          <w:color w:val="000000"/>
          <w:spacing w:val="-3"/>
          <w:sz w:val="24"/>
          <w:szCs w:val="24"/>
        </w:rPr>
        <w:t>.  Any records included in the above definitions in IC 16-18-2 are referred to herein as "health records."</w:t>
      </w:r>
    </w:p>
    <w:p w:rsidR="00E372B4" w:rsidRDefault="00E372B4" w:rsidP="00E372B4">
      <w:pPr>
        <w:widowControl w:val="0"/>
        <w:jc w:val="both"/>
        <w:rPr>
          <w:sz w:val="24"/>
          <w:szCs w:val="24"/>
        </w:rPr>
      </w:pPr>
    </w:p>
    <w:p w:rsidR="00E372B4" w:rsidRPr="002A38CC" w:rsidRDefault="00E372B4" w:rsidP="00E372B4">
      <w:pPr>
        <w:widowControl w:val="0"/>
        <w:ind w:left="720" w:hanging="720"/>
        <w:jc w:val="both"/>
        <w:rPr>
          <w:sz w:val="24"/>
          <w:szCs w:val="24"/>
        </w:rPr>
      </w:pPr>
      <w:r>
        <w:rPr>
          <w:sz w:val="24"/>
          <w:szCs w:val="24"/>
        </w:rPr>
        <w:t>B.</w:t>
      </w:r>
      <w:r>
        <w:rPr>
          <w:sz w:val="24"/>
          <w:szCs w:val="24"/>
        </w:rPr>
        <w:tab/>
      </w:r>
      <w:r w:rsidRPr="002A38CC">
        <w:rPr>
          <w:sz w:val="24"/>
          <w:szCs w:val="24"/>
        </w:rPr>
        <w:t>The Contractor agrees to comply with all requirements of the Health Insurance Portability and Accountability Act of 1996 (</w:t>
      </w:r>
      <w:r>
        <w:rPr>
          <w:sz w:val="24"/>
          <w:szCs w:val="24"/>
        </w:rPr>
        <w:t>"</w:t>
      </w:r>
      <w:r w:rsidRPr="002A38CC">
        <w:rPr>
          <w:sz w:val="24"/>
          <w:szCs w:val="24"/>
        </w:rPr>
        <w:t>HIPAA</w:t>
      </w:r>
      <w:r>
        <w:rPr>
          <w:sz w:val="24"/>
          <w:szCs w:val="24"/>
        </w:rPr>
        <w:t>"</w:t>
      </w:r>
      <w:r w:rsidRPr="002A38CC">
        <w:rPr>
          <w:sz w:val="24"/>
          <w:szCs w:val="24"/>
        </w:rPr>
        <w:t>) in all activities related to this Contract, to maintain compliance throughout the life of this Contract, to operate any systems used to fulfill the requirements of this Contract in full compliance with HIPAA and to take no action which adversely affects the State’s HIPAA compliance.</w:t>
      </w:r>
    </w:p>
    <w:p w:rsidR="00E372B4" w:rsidRPr="002A38CC" w:rsidRDefault="00E372B4" w:rsidP="00E372B4">
      <w:pPr>
        <w:widowControl w:val="0"/>
        <w:ind w:left="720" w:hanging="720"/>
        <w:jc w:val="both"/>
        <w:rPr>
          <w:sz w:val="24"/>
          <w:szCs w:val="24"/>
        </w:rPr>
      </w:pPr>
    </w:p>
    <w:p w:rsidR="00E372B4" w:rsidRDefault="00E372B4" w:rsidP="00E372B4">
      <w:pPr>
        <w:widowControl w:val="0"/>
        <w:ind w:left="720" w:hanging="720"/>
        <w:jc w:val="both"/>
        <w:rPr>
          <w:sz w:val="24"/>
          <w:szCs w:val="24"/>
        </w:rPr>
      </w:pPr>
      <w:r>
        <w:rPr>
          <w:sz w:val="24"/>
          <w:szCs w:val="24"/>
        </w:rPr>
        <w:t>C.</w:t>
      </w:r>
      <w:r>
        <w:rPr>
          <w:sz w:val="24"/>
          <w:szCs w:val="24"/>
        </w:rPr>
        <w:tab/>
      </w:r>
      <w:r w:rsidRPr="002A38CC">
        <w:rPr>
          <w:sz w:val="24"/>
          <w:szCs w:val="24"/>
        </w:rPr>
        <w:t xml:space="preserve">The parties acknowledge that the </w:t>
      </w:r>
      <w:r>
        <w:rPr>
          <w:sz w:val="24"/>
          <w:szCs w:val="24"/>
        </w:rPr>
        <w:t xml:space="preserve">United States </w:t>
      </w:r>
      <w:r w:rsidRPr="002A38CC">
        <w:rPr>
          <w:sz w:val="24"/>
          <w:szCs w:val="24"/>
        </w:rPr>
        <w:t>Department of Health and Human Services has issued the Final Rule, as amended from time to time, on the Standards for Privacy of Individually Identifiable Health Information, as required by HIPAA.  To the extent required by the provisions of HI</w:t>
      </w:r>
      <w:r w:rsidR="00B46EB9">
        <w:rPr>
          <w:sz w:val="24"/>
          <w:szCs w:val="24"/>
        </w:rPr>
        <w:t xml:space="preserve">PAA and regulations promulgated </w:t>
      </w:r>
      <w:r w:rsidRPr="002A38CC">
        <w:rPr>
          <w:sz w:val="24"/>
          <w:szCs w:val="24"/>
        </w:rPr>
        <w:t>thereunder, the Contractor covenants that it will appropriately safeguar</w:t>
      </w:r>
      <w:r>
        <w:rPr>
          <w:sz w:val="24"/>
          <w:szCs w:val="24"/>
        </w:rPr>
        <w:t>d PHI</w:t>
      </w:r>
      <w:r w:rsidRPr="002A38CC">
        <w:rPr>
          <w:sz w:val="24"/>
          <w:szCs w:val="24"/>
        </w:rPr>
        <w:t xml:space="preserve">, as defined by the regulations, which is made available to or obtained by the Contractor in the course of its work under this Contract.  </w:t>
      </w:r>
    </w:p>
    <w:p w:rsidR="00E372B4" w:rsidRDefault="00E372B4" w:rsidP="00E372B4">
      <w:pPr>
        <w:widowControl w:val="0"/>
        <w:ind w:left="720" w:hanging="720"/>
        <w:jc w:val="both"/>
        <w:rPr>
          <w:sz w:val="24"/>
          <w:szCs w:val="24"/>
        </w:rPr>
      </w:pPr>
    </w:p>
    <w:p w:rsidR="00E372B4" w:rsidRDefault="00E372B4" w:rsidP="00E372B4">
      <w:pPr>
        <w:widowControl w:val="0"/>
        <w:ind w:left="720" w:hanging="720"/>
        <w:jc w:val="both"/>
        <w:rPr>
          <w:sz w:val="24"/>
          <w:szCs w:val="24"/>
        </w:rPr>
      </w:pPr>
      <w:r>
        <w:rPr>
          <w:sz w:val="24"/>
          <w:szCs w:val="24"/>
        </w:rPr>
        <w:t>D.</w:t>
      </w:r>
      <w:r>
        <w:rPr>
          <w:sz w:val="24"/>
          <w:szCs w:val="24"/>
        </w:rPr>
        <w:tab/>
      </w:r>
      <w:r w:rsidRPr="002A38CC">
        <w:rPr>
          <w:sz w:val="24"/>
          <w:szCs w:val="24"/>
        </w:rPr>
        <w:t>The Contractor agrees to comply with applicable requirements of law relating to PHI with respect to any task or other activity it performs for the State as required by the final regulations.</w:t>
      </w:r>
      <w:r>
        <w:rPr>
          <w:sz w:val="24"/>
          <w:szCs w:val="24"/>
        </w:rPr>
        <w:t xml:space="preserve">  In particular, the Contractor will do the following:</w:t>
      </w:r>
    </w:p>
    <w:p w:rsidR="00E372B4" w:rsidRDefault="00E372B4" w:rsidP="00E372B4">
      <w:pPr>
        <w:widowControl w:val="0"/>
        <w:ind w:left="720" w:hanging="720"/>
        <w:jc w:val="both"/>
        <w:rPr>
          <w:sz w:val="24"/>
          <w:szCs w:val="24"/>
        </w:rPr>
      </w:pPr>
    </w:p>
    <w:p w:rsidR="00E372B4" w:rsidRDefault="00EF38A9" w:rsidP="00B46EB9">
      <w:pPr>
        <w:tabs>
          <w:tab w:val="left" w:pos="-720"/>
        </w:tabs>
        <w:suppressAutoHyphens/>
        <w:ind w:left="1440" w:hanging="720"/>
        <w:jc w:val="both"/>
        <w:rPr>
          <w:color w:val="000000"/>
          <w:spacing w:val="-3"/>
          <w:sz w:val="24"/>
          <w:szCs w:val="24"/>
        </w:rPr>
      </w:pPr>
      <w:r>
        <w:rPr>
          <w:color w:val="000000"/>
          <w:spacing w:val="-3"/>
          <w:sz w:val="24"/>
          <w:szCs w:val="24"/>
        </w:rPr>
        <w:t>(1)</w:t>
      </w:r>
      <w:r>
        <w:rPr>
          <w:color w:val="000000"/>
          <w:spacing w:val="-3"/>
          <w:sz w:val="24"/>
          <w:szCs w:val="24"/>
        </w:rPr>
        <w:tab/>
      </w:r>
      <w:r w:rsidR="00E372B4" w:rsidRPr="00B51AC8">
        <w:rPr>
          <w:color w:val="000000"/>
          <w:spacing w:val="-3"/>
          <w:sz w:val="24"/>
          <w:szCs w:val="24"/>
        </w:rPr>
        <w:t>Not use or further disclose PHI or health records, other than as permi</w:t>
      </w:r>
      <w:r w:rsidR="00E372B4">
        <w:rPr>
          <w:color w:val="000000"/>
          <w:spacing w:val="-3"/>
          <w:sz w:val="24"/>
          <w:szCs w:val="24"/>
        </w:rPr>
        <w:t>tted or required by this Contract</w:t>
      </w:r>
      <w:r w:rsidR="00E372B4" w:rsidRPr="00B51AC8">
        <w:rPr>
          <w:color w:val="000000"/>
          <w:spacing w:val="-3"/>
          <w:sz w:val="24"/>
          <w:szCs w:val="24"/>
        </w:rPr>
        <w:t xml:space="preserve"> or by applicable law;</w:t>
      </w:r>
    </w:p>
    <w:p w:rsidR="00A64C50" w:rsidRPr="00B51AC8" w:rsidRDefault="00A64C50" w:rsidP="00B46EB9">
      <w:pPr>
        <w:tabs>
          <w:tab w:val="left" w:pos="-720"/>
        </w:tabs>
        <w:suppressAutoHyphens/>
        <w:ind w:left="1440" w:hanging="720"/>
        <w:jc w:val="both"/>
        <w:rPr>
          <w:color w:val="000000"/>
          <w:spacing w:val="-3"/>
          <w:sz w:val="24"/>
          <w:szCs w:val="24"/>
        </w:rPr>
      </w:pPr>
    </w:p>
    <w:p w:rsidR="00E372B4" w:rsidRPr="00B51AC8" w:rsidRDefault="00EF38A9" w:rsidP="00E372B4">
      <w:pPr>
        <w:tabs>
          <w:tab w:val="left" w:pos="-720"/>
        </w:tabs>
        <w:suppressAutoHyphens/>
        <w:ind w:left="1440" w:hanging="720"/>
        <w:jc w:val="both"/>
        <w:rPr>
          <w:color w:val="000000"/>
          <w:spacing w:val="-3"/>
          <w:sz w:val="24"/>
          <w:szCs w:val="24"/>
        </w:rPr>
      </w:pPr>
      <w:r>
        <w:rPr>
          <w:color w:val="000000"/>
          <w:spacing w:val="-3"/>
          <w:sz w:val="24"/>
          <w:szCs w:val="24"/>
        </w:rPr>
        <w:t>(2)</w:t>
      </w:r>
      <w:r>
        <w:rPr>
          <w:color w:val="000000"/>
          <w:spacing w:val="-3"/>
          <w:sz w:val="24"/>
          <w:szCs w:val="24"/>
        </w:rPr>
        <w:tab/>
      </w:r>
      <w:r w:rsidR="00E372B4" w:rsidRPr="00B51AC8">
        <w:rPr>
          <w:color w:val="000000"/>
          <w:spacing w:val="-3"/>
          <w:sz w:val="24"/>
          <w:szCs w:val="24"/>
        </w:rPr>
        <w:t xml:space="preserve">Establish appropriate safeguards to prevent use or disclosure of PHI or health records, other </w:t>
      </w:r>
      <w:r w:rsidR="00E372B4">
        <w:rPr>
          <w:color w:val="000000"/>
          <w:spacing w:val="-3"/>
          <w:sz w:val="24"/>
          <w:szCs w:val="24"/>
        </w:rPr>
        <w:t>than as provided by this Contract</w:t>
      </w:r>
      <w:r w:rsidR="00E372B4" w:rsidRPr="00B51AC8">
        <w:rPr>
          <w:color w:val="000000"/>
          <w:spacing w:val="-3"/>
          <w:sz w:val="24"/>
          <w:szCs w:val="24"/>
        </w:rPr>
        <w:t xml:space="preserve"> or by applicable law;</w:t>
      </w:r>
    </w:p>
    <w:p w:rsidR="00E372B4" w:rsidRPr="00B51AC8" w:rsidRDefault="00E372B4" w:rsidP="00E372B4">
      <w:pPr>
        <w:tabs>
          <w:tab w:val="left" w:pos="-720"/>
        </w:tabs>
        <w:suppressAutoHyphens/>
        <w:ind w:left="1440" w:hanging="720"/>
        <w:jc w:val="both"/>
        <w:rPr>
          <w:color w:val="000000"/>
          <w:spacing w:val="-3"/>
          <w:sz w:val="24"/>
          <w:szCs w:val="24"/>
        </w:rPr>
      </w:pPr>
    </w:p>
    <w:p w:rsidR="00E372B4" w:rsidRDefault="00EF38A9" w:rsidP="00E372B4">
      <w:pPr>
        <w:tabs>
          <w:tab w:val="left" w:pos="-720"/>
        </w:tabs>
        <w:suppressAutoHyphens/>
        <w:ind w:left="1440" w:hanging="720"/>
        <w:jc w:val="both"/>
        <w:rPr>
          <w:color w:val="000000"/>
          <w:spacing w:val="-3"/>
          <w:sz w:val="24"/>
          <w:szCs w:val="24"/>
        </w:rPr>
      </w:pPr>
      <w:r>
        <w:rPr>
          <w:color w:val="000000"/>
          <w:spacing w:val="-3"/>
          <w:sz w:val="24"/>
          <w:szCs w:val="24"/>
        </w:rPr>
        <w:t>(3)</w:t>
      </w:r>
      <w:r>
        <w:rPr>
          <w:color w:val="000000"/>
          <w:spacing w:val="-3"/>
          <w:sz w:val="24"/>
          <w:szCs w:val="24"/>
        </w:rPr>
        <w:tab/>
      </w:r>
      <w:r w:rsidR="00E372B4" w:rsidRPr="00B51AC8">
        <w:rPr>
          <w:color w:val="000000"/>
          <w:spacing w:val="-3"/>
          <w:sz w:val="24"/>
          <w:szCs w:val="24"/>
        </w:rPr>
        <w:t>Mitigate</w:t>
      </w:r>
      <w:r w:rsidR="00666B0A">
        <w:rPr>
          <w:color w:val="000000"/>
          <w:spacing w:val="-3"/>
          <w:sz w:val="24"/>
          <w:szCs w:val="24"/>
        </w:rPr>
        <w:t xml:space="preserve">, </w:t>
      </w:r>
      <w:r w:rsidR="00E372B4" w:rsidRPr="00B51AC8">
        <w:rPr>
          <w:color w:val="000000"/>
          <w:spacing w:val="-3"/>
          <w:sz w:val="24"/>
          <w:szCs w:val="24"/>
        </w:rPr>
        <w:t>to the extent practicable, any harmful eff</w:t>
      </w:r>
      <w:r w:rsidR="00E372B4">
        <w:rPr>
          <w:color w:val="000000"/>
          <w:spacing w:val="-3"/>
          <w:sz w:val="24"/>
          <w:szCs w:val="24"/>
        </w:rPr>
        <w:t>ect that is known to the Contractor</w:t>
      </w:r>
      <w:r w:rsidR="00E372B4" w:rsidRPr="00B51AC8">
        <w:rPr>
          <w:color w:val="000000"/>
          <w:spacing w:val="-3"/>
          <w:sz w:val="24"/>
          <w:szCs w:val="24"/>
        </w:rPr>
        <w:t xml:space="preserve"> to have been caused by an improper or unauthorized disclosure of PHI or health records;</w:t>
      </w:r>
    </w:p>
    <w:p w:rsidR="00E372B4" w:rsidRPr="00B51AC8" w:rsidRDefault="00E372B4" w:rsidP="00E372B4">
      <w:pPr>
        <w:tabs>
          <w:tab w:val="left" w:pos="-720"/>
        </w:tabs>
        <w:suppressAutoHyphens/>
        <w:ind w:left="1440" w:hanging="720"/>
        <w:jc w:val="both"/>
        <w:rPr>
          <w:color w:val="000000"/>
          <w:spacing w:val="-3"/>
          <w:sz w:val="24"/>
          <w:szCs w:val="24"/>
        </w:rPr>
      </w:pPr>
    </w:p>
    <w:p w:rsidR="00E372B4" w:rsidRPr="00B51AC8" w:rsidRDefault="00EF38A9" w:rsidP="00E372B4">
      <w:pPr>
        <w:tabs>
          <w:tab w:val="left" w:pos="-720"/>
        </w:tabs>
        <w:suppressAutoHyphens/>
        <w:ind w:left="1440" w:hanging="720"/>
        <w:jc w:val="both"/>
        <w:rPr>
          <w:color w:val="000000"/>
          <w:spacing w:val="-3"/>
          <w:sz w:val="24"/>
          <w:szCs w:val="24"/>
        </w:rPr>
      </w:pPr>
      <w:r>
        <w:rPr>
          <w:color w:val="000000"/>
          <w:spacing w:val="-3"/>
          <w:sz w:val="24"/>
          <w:szCs w:val="24"/>
        </w:rPr>
        <w:t>(4)</w:t>
      </w:r>
      <w:r>
        <w:rPr>
          <w:color w:val="000000"/>
          <w:spacing w:val="-3"/>
          <w:sz w:val="24"/>
          <w:szCs w:val="24"/>
        </w:rPr>
        <w:tab/>
      </w:r>
      <w:r w:rsidR="00E372B4" w:rsidRPr="00B51AC8">
        <w:rPr>
          <w:color w:val="000000"/>
          <w:spacing w:val="-3"/>
          <w:sz w:val="24"/>
          <w:szCs w:val="24"/>
        </w:rPr>
        <w:t xml:space="preserve">Report to the State any </w:t>
      </w:r>
      <w:r w:rsidR="00E372B4">
        <w:rPr>
          <w:color w:val="000000"/>
          <w:spacing w:val="-3"/>
          <w:sz w:val="24"/>
          <w:szCs w:val="24"/>
        </w:rPr>
        <w:t>use or disclosure by the Contractor</w:t>
      </w:r>
      <w:r w:rsidR="00E372B4" w:rsidRPr="00B51AC8">
        <w:rPr>
          <w:color w:val="000000"/>
          <w:spacing w:val="-3"/>
          <w:sz w:val="24"/>
          <w:szCs w:val="24"/>
        </w:rPr>
        <w:t xml:space="preserve">, its agents, employees, subcontractors or third parties, of PHI or health records obtained by </w:t>
      </w:r>
      <w:r w:rsidR="00E372B4">
        <w:rPr>
          <w:color w:val="000000"/>
          <w:spacing w:val="-3"/>
          <w:sz w:val="24"/>
          <w:szCs w:val="24"/>
        </w:rPr>
        <w:t xml:space="preserve">the Contractor </w:t>
      </w:r>
      <w:r w:rsidR="00E372B4" w:rsidRPr="00B51AC8">
        <w:rPr>
          <w:color w:val="000000"/>
          <w:spacing w:val="-3"/>
          <w:sz w:val="24"/>
          <w:szCs w:val="24"/>
        </w:rPr>
        <w:t>in connection with services provided under t</w:t>
      </w:r>
      <w:r w:rsidR="00E372B4">
        <w:rPr>
          <w:color w:val="000000"/>
          <w:spacing w:val="-3"/>
          <w:sz w:val="24"/>
          <w:szCs w:val="24"/>
        </w:rPr>
        <w:t>his Contract</w:t>
      </w:r>
      <w:r w:rsidR="00E372B4" w:rsidRPr="00B51AC8">
        <w:rPr>
          <w:color w:val="000000"/>
          <w:spacing w:val="-3"/>
          <w:sz w:val="24"/>
          <w:szCs w:val="24"/>
        </w:rPr>
        <w:t>, in a manne</w:t>
      </w:r>
      <w:r w:rsidR="00E372B4">
        <w:rPr>
          <w:color w:val="000000"/>
          <w:spacing w:val="-3"/>
          <w:sz w:val="24"/>
          <w:szCs w:val="24"/>
        </w:rPr>
        <w:t xml:space="preserve">r not authorized by this Contract </w:t>
      </w:r>
      <w:r w:rsidR="00E372B4" w:rsidRPr="00B51AC8">
        <w:rPr>
          <w:color w:val="000000"/>
          <w:spacing w:val="-3"/>
          <w:sz w:val="24"/>
          <w:szCs w:val="24"/>
        </w:rPr>
        <w:t>or by appl</w:t>
      </w:r>
      <w:r w:rsidR="00E372B4">
        <w:rPr>
          <w:color w:val="000000"/>
          <w:spacing w:val="-3"/>
          <w:sz w:val="24"/>
          <w:szCs w:val="24"/>
        </w:rPr>
        <w:t>icable law, whenever the Contractor</w:t>
      </w:r>
      <w:r w:rsidR="00E372B4" w:rsidRPr="00B51AC8">
        <w:rPr>
          <w:color w:val="000000"/>
          <w:spacing w:val="-3"/>
          <w:sz w:val="24"/>
          <w:szCs w:val="24"/>
        </w:rPr>
        <w:t xml:space="preserve"> becomes aware of any improper or unauthorized disclosure;</w:t>
      </w:r>
    </w:p>
    <w:p w:rsidR="00E372B4" w:rsidRPr="00B51AC8" w:rsidRDefault="00E372B4" w:rsidP="00E372B4">
      <w:pPr>
        <w:tabs>
          <w:tab w:val="left" w:pos="-720"/>
        </w:tabs>
        <w:suppressAutoHyphens/>
        <w:ind w:left="1440" w:hanging="720"/>
        <w:jc w:val="both"/>
        <w:rPr>
          <w:color w:val="000000"/>
          <w:spacing w:val="-3"/>
          <w:sz w:val="24"/>
          <w:szCs w:val="24"/>
        </w:rPr>
      </w:pPr>
    </w:p>
    <w:p w:rsidR="00E372B4" w:rsidRDefault="00EF38A9" w:rsidP="00E372B4">
      <w:pPr>
        <w:tabs>
          <w:tab w:val="left" w:pos="-720"/>
        </w:tabs>
        <w:suppressAutoHyphens/>
        <w:ind w:left="1440" w:hanging="720"/>
        <w:jc w:val="both"/>
        <w:rPr>
          <w:color w:val="000000"/>
          <w:spacing w:val="-3"/>
          <w:sz w:val="24"/>
          <w:szCs w:val="24"/>
        </w:rPr>
      </w:pPr>
      <w:r>
        <w:rPr>
          <w:color w:val="000000"/>
          <w:spacing w:val="-3"/>
          <w:sz w:val="24"/>
          <w:szCs w:val="24"/>
        </w:rPr>
        <w:t>(5)</w:t>
      </w:r>
      <w:r>
        <w:rPr>
          <w:color w:val="000000"/>
          <w:spacing w:val="-3"/>
          <w:sz w:val="24"/>
          <w:szCs w:val="24"/>
        </w:rPr>
        <w:tab/>
      </w:r>
      <w:r w:rsidR="00E372B4" w:rsidRPr="00B51AC8">
        <w:rPr>
          <w:color w:val="000000"/>
          <w:spacing w:val="-3"/>
          <w:sz w:val="24"/>
          <w:szCs w:val="24"/>
        </w:rPr>
        <w:t xml:space="preserve">Ensure that any subcontractors or agents to whom the </w:t>
      </w:r>
      <w:r w:rsidR="00E372B4">
        <w:rPr>
          <w:color w:val="000000"/>
          <w:spacing w:val="-3"/>
          <w:sz w:val="24"/>
          <w:szCs w:val="24"/>
        </w:rPr>
        <w:t>Contractor</w:t>
      </w:r>
      <w:r w:rsidR="00E372B4" w:rsidRPr="00B51AC8">
        <w:rPr>
          <w:color w:val="000000"/>
          <w:spacing w:val="-3"/>
          <w:sz w:val="24"/>
          <w:szCs w:val="24"/>
        </w:rPr>
        <w:t xml:space="preserve"> provides PHI or health records received from the </w:t>
      </w:r>
      <w:r w:rsidR="00E372B4">
        <w:rPr>
          <w:color w:val="000000"/>
          <w:spacing w:val="-3"/>
          <w:sz w:val="24"/>
          <w:szCs w:val="24"/>
        </w:rPr>
        <w:t xml:space="preserve">State, </w:t>
      </w:r>
      <w:r w:rsidR="00E372B4" w:rsidRPr="00B51AC8">
        <w:rPr>
          <w:color w:val="000000"/>
          <w:spacing w:val="-3"/>
          <w:sz w:val="24"/>
          <w:szCs w:val="24"/>
        </w:rPr>
        <w:t>a service provider, or any service recipient, or cr</w:t>
      </w:r>
      <w:r w:rsidR="00E372B4">
        <w:rPr>
          <w:color w:val="000000"/>
          <w:spacing w:val="-3"/>
          <w:sz w:val="24"/>
          <w:szCs w:val="24"/>
        </w:rPr>
        <w:t>eated or received by the Contractor</w:t>
      </w:r>
      <w:r w:rsidR="00E372B4" w:rsidRPr="00B51AC8">
        <w:rPr>
          <w:color w:val="000000"/>
          <w:spacing w:val="-3"/>
          <w:sz w:val="24"/>
          <w:szCs w:val="24"/>
        </w:rPr>
        <w:t xml:space="preserve"> on behalf of the State, agree to the same restrictions, conditions and obligations applicable to the </w:t>
      </w:r>
      <w:r w:rsidR="00E372B4">
        <w:rPr>
          <w:color w:val="000000"/>
          <w:spacing w:val="-3"/>
          <w:sz w:val="24"/>
          <w:szCs w:val="24"/>
        </w:rPr>
        <w:t>Contractor</w:t>
      </w:r>
      <w:r w:rsidR="00E372B4" w:rsidRPr="00B51AC8">
        <w:rPr>
          <w:color w:val="000000"/>
          <w:spacing w:val="-3"/>
          <w:sz w:val="24"/>
          <w:szCs w:val="24"/>
        </w:rPr>
        <w:t xml:space="preserve"> under this Section regarding use or disclosure of PHI and health records;</w:t>
      </w:r>
    </w:p>
    <w:p w:rsidR="00E372B4" w:rsidRPr="00B51AC8" w:rsidRDefault="00EF38A9" w:rsidP="00E372B4">
      <w:pPr>
        <w:tabs>
          <w:tab w:val="left" w:pos="-720"/>
        </w:tabs>
        <w:suppressAutoHyphens/>
        <w:ind w:left="1440" w:hanging="720"/>
        <w:jc w:val="both"/>
        <w:rPr>
          <w:color w:val="000000"/>
          <w:spacing w:val="-3"/>
          <w:sz w:val="24"/>
          <w:szCs w:val="24"/>
        </w:rPr>
      </w:pPr>
      <w:r>
        <w:rPr>
          <w:color w:val="000000"/>
          <w:spacing w:val="-3"/>
          <w:sz w:val="24"/>
          <w:szCs w:val="24"/>
        </w:rPr>
        <w:lastRenderedPageBreak/>
        <w:t>(6)</w:t>
      </w:r>
      <w:r>
        <w:rPr>
          <w:color w:val="000000"/>
          <w:spacing w:val="-3"/>
          <w:sz w:val="24"/>
          <w:szCs w:val="24"/>
        </w:rPr>
        <w:tab/>
      </w:r>
      <w:r w:rsidR="00E372B4">
        <w:rPr>
          <w:color w:val="000000"/>
          <w:spacing w:val="-3"/>
          <w:sz w:val="24"/>
          <w:szCs w:val="24"/>
        </w:rPr>
        <w:t xml:space="preserve">Make the Contractor's </w:t>
      </w:r>
      <w:r w:rsidR="00E372B4" w:rsidRPr="00B51AC8">
        <w:rPr>
          <w:color w:val="000000"/>
          <w:spacing w:val="-3"/>
          <w:sz w:val="24"/>
          <w:szCs w:val="24"/>
        </w:rPr>
        <w:t>internal practices, books and records related to the use or disclosure of PHI or health records received from the St</w:t>
      </w:r>
      <w:r w:rsidR="00E372B4">
        <w:rPr>
          <w:color w:val="000000"/>
          <w:spacing w:val="-3"/>
          <w:sz w:val="24"/>
          <w:szCs w:val="24"/>
        </w:rPr>
        <w:t xml:space="preserve">ate, </w:t>
      </w:r>
      <w:r w:rsidR="00E372B4" w:rsidRPr="00B51AC8">
        <w:rPr>
          <w:color w:val="000000"/>
          <w:spacing w:val="-3"/>
          <w:sz w:val="24"/>
          <w:szCs w:val="24"/>
        </w:rPr>
        <w:t>a service provider, or any service recipient, available to the Secretary of the United States Department of Health and Human Services for purposes of determining the State’s compliance w</w:t>
      </w:r>
      <w:r w:rsidR="00E372B4">
        <w:rPr>
          <w:color w:val="000000"/>
          <w:spacing w:val="-3"/>
          <w:sz w:val="24"/>
          <w:szCs w:val="24"/>
        </w:rPr>
        <w:t>ith applicable law.  The Contractor</w:t>
      </w:r>
      <w:r w:rsidR="00E372B4" w:rsidRPr="00B51AC8">
        <w:rPr>
          <w:color w:val="000000"/>
          <w:spacing w:val="-3"/>
          <w:sz w:val="24"/>
          <w:szCs w:val="24"/>
        </w:rPr>
        <w:t xml:space="preserve"> shall immediately notify the S</w:t>
      </w:r>
      <w:r w:rsidR="00E372B4">
        <w:rPr>
          <w:color w:val="000000"/>
          <w:spacing w:val="-3"/>
          <w:sz w:val="24"/>
          <w:szCs w:val="24"/>
        </w:rPr>
        <w:t>tate upon receipt by the Contractor</w:t>
      </w:r>
      <w:r w:rsidR="00E372B4" w:rsidRPr="00B51AC8">
        <w:rPr>
          <w:color w:val="000000"/>
          <w:spacing w:val="-3"/>
          <w:sz w:val="24"/>
          <w:szCs w:val="24"/>
        </w:rPr>
        <w:t xml:space="preserve"> of any such request, and shall provide the State with copies of any materials made available in response to such a request;</w:t>
      </w:r>
    </w:p>
    <w:p w:rsidR="00E372B4" w:rsidRPr="00B51AC8" w:rsidRDefault="00E372B4" w:rsidP="00E372B4">
      <w:pPr>
        <w:tabs>
          <w:tab w:val="left" w:pos="-720"/>
        </w:tabs>
        <w:suppressAutoHyphens/>
        <w:ind w:left="1440" w:hanging="720"/>
        <w:jc w:val="both"/>
        <w:rPr>
          <w:color w:val="000000"/>
          <w:spacing w:val="-3"/>
          <w:sz w:val="24"/>
          <w:szCs w:val="24"/>
        </w:rPr>
      </w:pPr>
    </w:p>
    <w:p w:rsidR="00E372B4" w:rsidRPr="00B51AC8" w:rsidRDefault="00EF38A9" w:rsidP="00E372B4">
      <w:pPr>
        <w:tabs>
          <w:tab w:val="left" w:pos="-720"/>
        </w:tabs>
        <w:suppressAutoHyphens/>
        <w:ind w:left="1440" w:hanging="720"/>
        <w:jc w:val="both"/>
        <w:rPr>
          <w:color w:val="000000"/>
          <w:spacing w:val="-3"/>
          <w:sz w:val="24"/>
          <w:szCs w:val="24"/>
        </w:rPr>
      </w:pPr>
      <w:r>
        <w:rPr>
          <w:color w:val="000000"/>
          <w:spacing w:val="-3"/>
          <w:sz w:val="24"/>
          <w:szCs w:val="24"/>
        </w:rPr>
        <w:t>(7)</w:t>
      </w:r>
      <w:r>
        <w:rPr>
          <w:color w:val="000000"/>
          <w:spacing w:val="-3"/>
          <w:sz w:val="24"/>
          <w:szCs w:val="24"/>
        </w:rPr>
        <w:tab/>
      </w:r>
      <w:r w:rsidR="00E372B4" w:rsidRPr="00B51AC8">
        <w:rPr>
          <w:color w:val="000000"/>
          <w:spacing w:val="-3"/>
          <w:sz w:val="24"/>
          <w:szCs w:val="24"/>
        </w:rPr>
        <w:t>In accordance with procedures established by the State, document and make available the information required to provide an accounting of all disclosures, in accordance with 45 CFR § 164.528 (or other applicable law);</w:t>
      </w:r>
    </w:p>
    <w:p w:rsidR="00E372B4" w:rsidRPr="00B51AC8" w:rsidRDefault="00E372B4" w:rsidP="00E372B4">
      <w:pPr>
        <w:tabs>
          <w:tab w:val="left" w:pos="-720"/>
        </w:tabs>
        <w:suppressAutoHyphens/>
        <w:ind w:left="1440" w:hanging="720"/>
        <w:jc w:val="both"/>
        <w:rPr>
          <w:color w:val="000000"/>
          <w:spacing w:val="-3"/>
          <w:sz w:val="24"/>
          <w:szCs w:val="24"/>
        </w:rPr>
      </w:pPr>
    </w:p>
    <w:p w:rsidR="00E372B4" w:rsidRPr="00B51AC8" w:rsidRDefault="00EF38A9" w:rsidP="00E372B4">
      <w:pPr>
        <w:tabs>
          <w:tab w:val="left" w:pos="-720"/>
        </w:tabs>
        <w:suppressAutoHyphens/>
        <w:ind w:left="1440" w:hanging="720"/>
        <w:jc w:val="both"/>
        <w:rPr>
          <w:color w:val="000000"/>
          <w:spacing w:val="-3"/>
          <w:sz w:val="24"/>
          <w:szCs w:val="24"/>
        </w:rPr>
      </w:pPr>
      <w:r>
        <w:rPr>
          <w:color w:val="000000"/>
          <w:spacing w:val="-3"/>
          <w:sz w:val="24"/>
          <w:szCs w:val="24"/>
        </w:rPr>
        <w:t>(8)</w:t>
      </w:r>
      <w:r>
        <w:rPr>
          <w:color w:val="000000"/>
          <w:spacing w:val="-3"/>
          <w:sz w:val="24"/>
          <w:szCs w:val="24"/>
        </w:rPr>
        <w:tab/>
      </w:r>
      <w:r w:rsidR="00E372B4" w:rsidRPr="00B51AC8">
        <w:rPr>
          <w:color w:val="000000"/>
          <w:spacing w:val="-3"/>
          <w:sz w:val="24"/>
          <w:szCs w:val="24"/>
        </w:rPr>
        <w:t>In accordance with procedures established by the State, mak</w:t>
      </w:r>
      <w:r w:rsidR="00E372B4">
        <w:rPr>
          <w:color w:val="000000"/>
          <w:spacing w:val="-3"/>
          <w:sz w:val="24"/>
          <w:szCs w:val="24"/>
        </w:rPr>
        <w:t>e available any PHI in the Contractor's</w:t>
      </w:r>
      <w:r w:rsidR="00E372B4" w:rsidRPr="00B51AC8">
        <w:rPr>
          <w:color w:val="000000"/>
          <w:spacing w:val="-3"/>
          <w:sz w:val="24"/>
          <w:szCs w:val="24"/>
        </w:rPr>
        <w:t xml:space="preserve"> possession for amendment, and incorporate any amendments to PHI in accordance with 45 CFR § </w:t>
      </w:r>
      <w:r w:rsidR="00E372B4">
        <w:rPr>
          <w:color w:val="000000"/>
          <w:spacing w:val="-3"/>
          <w:sz w:val="24"/>
          <w:szCs w:val="24"/>
        </w:rPr>
        <w:t>164.526, if the Contractor</w:t>
      </w:r>
      <w:r w:rsidR="00E372B4" w:rsidRPr="00B51AC8">
        <w:rPr>
          <w:color w:val="000000"/>
          <w:spacing w:val="-3"/>
          <w:sz w:val="24"/>
          <w:szCs w:val="24"/>
        </w:rPr>
        <w:t xml:space="preserve"> maintains PHI subject to amendment as provided in the Privacy Rule;</w:t>
      </w:r>
    </w:p>
    <w:p w:rsidR="00E372B4" w:rsidRPr="00B51AC8" w:rsidRDefault="00E372B4" w:rsidP="00E372B4">
      <w:pPr>
        <w:tabs>
          <w:tab w:val="left" w:pos="-720"/>
        </w:tabs>
        <w:suppressAutoHyphens/>
        <w:ind w:left="1440" w:hanging="720"/>
        <w:jc w:val="both"/>
        <w:rPr>
          <w:color w:val="000000"/>
          <w:spacing w:val="-3"/>
          <w:sz w:val="24"/>
          <w:szCs w:val="24"/>
        </w:rPr>
      </w:pPr>
    </w:p>
    <w:p w:rsidR="00E372B4" w:rsidRPr="00B51AC8" w:rsidRDefault="00EF38A9" w:rsidP="00E372B4">
      <w:pPr>
        <w:tabs>
          <w:tab w:val="left" w:pos="-720"/>
        </w:tabs>
        <w:suppressAutoHyphens/>
        <w:ind w:left="1440" w:hanging="720"/>
        <w:jc w:val="both"/>
        <w:rPr>
          <w:color w:val="000000"/>
          <w:spacing w:val="-3"/>
          <w:sz w:val="24"/>
          <w:szCs w:val="24"/>
        </w:rPr>
      </w:pPr>
      <w:r>
        <w:rPr>
          <w:color w:val="000000"/>
          <w:spacing w:val="-3"/>
          <w:sz w:val="24"/>
          <w:szCs w:val="24"/>
        </w:rPr>
        <w:t>(9)</w:t>
      </w:r>
      <w:r>
        <w:rPr>
          <w:color w:val="000000"/>
          <w:spacing w:val="-3"/>
          <w:sz w:val="24"/>
          <w:szCs w:val="24"/>
        </w:rPr>
        <w:tab/>
      </w:r>
      <w:r w:rsidR="00E372B4" w:rsidRPr="00B51AC8">
        <w:rPr>
          <w:color w:val="000000"/>
          <w:spacing w:val="-3"/>
          <w:sz w:val="24"/>
          <w:szCs w:val="24"/>
        </w:rPr>
        <w:t>In accordance with procedures established by the State, make PHI or health records available to any individual entitled to access and who requests access to PHI or health records relating to that individual, in compliance with 45 CFR § 164.524 or applicable provisions of IC § 16-39, and consisten</w:t>
      </w:r>
      <w:r w:rsidR="00E372B4">
        <w:rPr>
          <w:color w:val="000000"/>
          <w:spacing w:val="-3"/>
          <w:sz w:val="24"/>
          <w:szCs w:val="24"/>
        </w:rPr>
        <w:t>t with the duties of the Contractor</w:t>
      </w:r>
      <w:r w:rsidR="00E372B4" w:rsidRPr="00B51AC8">
        <w:rPr>
          <w:color w:val="000000"/>
          <w:spacing w:val="-3"/>
          <w:sz w:val="24"/>
          <w:szCs w:val="24"/>
        </w:rPr>
        <w:t xml:space="preserve">; </w:t>
      </w:r>
    </w:p>
    <w:p w:rsidR="00E372B4" w:rsidRPr="00B51AC8" w:rsidRDefault="00E372B4" w:rsidP="00E372B4">
      <w:pPr>
        <w:tabs>
          <w:tab w:val="left" w:pos="-720"/>
        </w:tabs>
        <w:suppressAutoHyphens/>
        <w:ind w:left="1440" w:hanging="720"/>
        <w:jc w:val="both"/>
        <w:rPr>
          <w:color w:val="000000"/>
          <w:spacing w:val="-3"/>
          <w:sz w:val="24"/>
          <w:szCs w:val="24"/>
        </w:rPr>
      </w:pPr>
    </w:p>
    <w:p w:rsidR="00E372B4" w:rsidRPr="00B51AC8" w:rsidRDefault="00EF38A9" w:rsidP="00E372B4">
      <w:pPr>
        <w:tabs>
          <w:tab w:val="left" w:pos="-720"/>
        </w:tabs>
        <w:suppressAutoHyphens/>
        <w:ind w:left="1440" w:hanging="720"/>
        <w:jc w:val="both"/>
        <w:rPr>
          <w:color w:val="000000"/>
          <w:spacing w:val="-3"/>
          <w:sz w:val="24"/>
          <w:szCs w:val="24"/>
        </w:rPr>
      </w:pPr>
      <w:r>
        <w:rPr>
          <w:color w:val="000000"/>
          <w:spacing w:val="-3"/>
          <w:sz w:val="24"/>
          <w:szCs w:val="24"/>
        </w:rPr>
        <w:t>(10)</w:t>
      </w:r>
      <w:r>
        <w:rPr>
          <w:color w:val="000000"/>
          <w:spacing w:val="-3"/>
          <w:sz w:val="24"/>
          <w:szCs w:val="24"/>
        </w:rPr>
        <w:tab/>
      </w:r>
      <w:r w:rsidR="00E372B4" w:rsidRPr="00B51AC8">
        <w:rPr>
          <w:color w:val="000000"/>
          <w:spacing w:val="-3"/>
          <w:sz w:val="24"/>
          <w:szCs w:val="24"/>
        </w:rPr>
        <w:t>Implement administrative, physical and technical safeguards that reasonably and appropriately protect the confidentiality, integrity and availability of any</w:t>
      </w:r>
      <w:r w:rsidR="00E372B4">
        <w:rPr>
          <w:color w:val="000000"/>
          <w:spacing w:val="-3"/>
          <w:sz w:val="24"/>
          <w:szCs w:val="24"/>
        </w:rPr>
        <w:t xml:space="preserve"> electronic PHI that the Contractor</w:t>
      </w:r>
      <w:r w:rsidR="00E372B4" w:rsidRPr="00B51AC8">
        <w:rPr>
          <w:color w:val="000000"/>
          <w:spacing w:val="-3"/>
          <w:sz w:val="24"/>
          <w:szCs w:val="24"/>
        </w:rPr>
        <w:t xml:space="preserve"> creates, receives, maintains, or transmits;</w:t>
      </w:r>
    </w:p>
    <w:p w:rsidR="00E372B4" w:rsidRPr="00B51AC8" w:rsidRDefault="00E372B4" w:rsidP="00E372B4">
      <w:pPr>
        <w:tabs>
          <w:tab w:val="left" w:pos="-720"/>
        </w:tabs>
        <w:suppressAutoHyphens/>
        <w:ind w:left="1440" w:hanging="720"/>
        <w:jc w:val="both"/>
        <w:rPr>
          <w:color w:val="000000"/>
          <w:spacing w:val="-3"/>
          <w:sz w:val="24"/>
          <w:szCs w:val="24"/>
        </w:rPr>
      </w:pPr>
    </w:p>
    <w:p w:rsidR="00E372B4" w:rsidRPr="00B51AC8" w:rsidRDefault="00EF38A9" w:rsidP="00E372B4">
      <w:pPr>
        <w:tabs>
          <w:tab w:val="left" w:pos="-720"/>
        </w:tabs>
        <w:suppressAutoHyphens/>
        <w:ind w:left="1440" w:hanging="720"/>
        <w:jc w:val="both"/>
        <w:rPr>
          <w:color w:val="000000"/>
          <w:spacing w:val="-3"/>
          <w:sz w:val="24"/>
          <w:szCs w:val="24"/>
        </w:rPr>
      </w:pPr>
      <w:r>
        <w:rPr>
          <w:color w:val="000000"/>
          <w:spacing w:val="-3"/>
          <w:sz w:val="24"/>
          <w:szCs w:val="24"/>
        </w:rPr>
        <w:t>(11)</w:t>
      </w:r>
      <w:r>
        <w:rPr>
          <w:color w:val="000000"/>
          <w:spacing w:val="-3"/>
          <w:sz w:val="24"/>
          <w:szCs w:val="24"/>
        </w:rPr>
        <w:tab/>
      </w:r>
      <w:r w:rsidR="00E372B4" w:rsidRPr="00B51AC8">
        <w:rPr>
          <w:color w:val="000000"/>
          <w:spacing w:val="-3"/>
          <w:sz w:val="24"/>
          <w:szCs w:val="24"/>
        </w:rPr>
        <w:t xml:space="preserve">Report to the State any security incident(s) of which the </w:t>
      </w:r>
      <w:r w:rsidR="00E372B4">
        <w:rPr>
          <w:color w:val="000000"/>
          <w:spacing w:val="-3"/>
          <w:sz w:val="24"/>
          <w:szCs w:val="24"/>
        </w:rPr>
        <w:t>Contractor</w:t>
      </w:r>
      <w:r w:rsidR="00E372B4" w:rsidRPr="00B51AC8">
        <w:rPr>
          <w:color w:val="000000"/>
          <w:spacing w:val="-3"/>
          <w:sz w:val="24"/>
          <w:szCs w:val="24"/>
        </w:rPr>
        <w:t xml:space="preserve"> becomes aware that affects the divulging or improper disclosure of PHI; and</w:t>
      </w:r>
    </w:p>
    <w:p w:rsidR="00E372B4" w:rsidRPr="00B51AC8" w:rsidRDefault="00E372B4" w:rsidP="00E372B4">
      <w:pPr>
        <w:tabs>
          <w:tab w:val="left" w:pos="-720"/>
        </w:tabs>
        <w:suppressAutoHyphens/>
        <w:ind w:left="1440" w:hanging="720"/>
        <w:jc w:val="both"/>
        <w:rPr>
          <w:color w:val="000000"/>
          <w:spacing w:val="-3"/>
          <w:sz w:val="24"/>
          <w:szCs w:val="24"/>
        </w:rPr>
      </w:pPr>
    </w:p>
    <w:p w:rsidR="0047535C" w:rsidRPr="00E372B4" w:rsidRDefault="00EF38A9" w:rsidP="00E372B4">
      <w:pPr>
        <w:tabs>
          <w:tab w:val="left" w:pos="-720"/>
        </w:tabs>
        <w:suppressAutoHyphens/>
        <w:ind w:left="1440" w:hanging="720"/>
        <w:jc w:val="both"/>
        <w:rPr>
          <w:color w:val="000000"/>
          <w:spacing w:val="-3"/>
          <w:sz w:val="24"/>
          <w:szCs w:val="24"/>
        </w:rPr>
      </w:pPr>
      <w:r>
        <w:rPr>
          <w:color w:val="000000"/>
          <w:spacing w:val="-3"/>
          <w:sz w:val="24"/>
          <w:szCs w:val="24"/>
        </w:rPr>
        <w:t>(12)</w:t>
      </w:r>
      <w:r>
        <w:rPr>
          <w:color w:val="000000"/>
          <w:spacing w:val="-3"/>
          <w:sz w:val="24"/>
          <w:szCs w:val="24"/>
        </w:rPr>
        <w:tab/>
      </w:r>
      <w:r w:rsidR="00E372B4" w:rsidRPr="00B51AC8">
        <w:rPr>
          <w:color w:val="000000"/>
          <w:spacing w:val="-3"/>
          <w:sz w:val="24"/>
          <w:szCs w:val="24"/>
        </w:rPr>
        <w:t>At the expiratio</w:t>
      </w:r>
      <w:r w:rsidR="00E372B4">
        <w:rPr>
          <w:color w:val="000000"/>
          <w:spacing w:val="-3"/>
          <w:sz w:val="24"/>
          <w:szCs w:val="24"/>
        </w:rPr>
        <w:t>n or termination of this Contract</w:t>
      </w:r>
      <w:r w:rsidR="00E372B4" w:rsidRPr="00B51AC8">
        <w:rPr>
          <w:color w:val="000000"/>
          <w:spacing w:val="-3"/>
          <w:sz w:val="24"/>
          <w:szCs w:val="24"/>
        </w:rPr>
        <w:t>, if feasible, return to its source or destroy all PHI or health records received or created in relation to services provided unde</w:t>
      </w:r>
      <w:r w:rsidR="00E372B4">
        <w:rPr>
          <w:color w:val="000000"/>
          <w:spacing w:val="-3"/>
          <w:sz w:val="24"/>
          <w:szCs w:val="24"/>
        </w:rPr>
        <w:t>r this Contract</w:t>
      </w:r>
      <w:r w:rsidR="00E372B4" w:rsidRPr="00B51AC8">
        <w:rPr>
          <w:color w:val="000000"/>
          <w:spacing w:val="-3"/>
          <w:sz w:val="24"/>
          <w:szCs w:val="24"/>
        </w:rPr>
        <w:t>.  If the State determines return or destruction is not feasible,</w:t>
      </w:r>
      <w:r w:rsidR="00E372B4">
        <w:rPr>
          <w:color w:val="000000"/>
          <w:spacing w:val="-3"/>
          <w:sz w:val="24"/>
          <w:szCs w:val="24"/>
        </w:rPr>
        <w:t xml:space="preserve"> the protections in this Contract</w:t>
      </w:r>
      <w:r w:rsidR="00E372B4" w:rsidRPr="00B51AC8">
        <w:rPr>
          <w:color w:val="000000"/>
          <w:spacing w:val="-3"/>
          <w:sz w:val="24"/>
          <w:szCs w:val="24"/>
        </w:rPr>
        <w:t xml:space="preserve"> shall continue to be extended to any PHI or health records maintain</w:t>
      </w:r>
      <w:r w:rsidR="00E372B4">
        <w:rPr>
          <w:color w:val="000000"/>
          <w:spacing w:val="-3"/>
          <w:sz w:val="24"/>
          <w:szCs w:val="24"/>
        </w:rPr>
        <w:t>ed by the Contractor</w:t>
      </w:r>
      <w:r w:rsidR="00E372B4" w:rsidRPr="00B51AC8">
        <w:rPr>
          <w:color w:val="000000"/>
          <w:spacing w:val="-3"/>
          <w:sz w:val="24"/>
          <w:szCs w:val="24"/>
        </w:rPr>
        <w:t xml:space="preserve"> for as long as it is maintained.</w:t>
      </w:r>
    </w:p>
    <w:p w:rsidR="00726C50" w:rsidRDefault="00726C50" w:rsidP="00551E72">
      <w:pPr>
        <w:jc w:val="both"/>
        <w:rPr>
          <w:b/>
          <w:sz w:val="24"/>
          <w:szCs w:val="24"/>
        </w:rPr>
      </w:pPr>
    </w:p>
    <w:p w:rsidR="00551E72" w:rsidRPr="002A38CC" w:rsidRDefault="00551E72" w:rsidP="00551E72">
      <w:pPr>
        <w:jc w:val="both"/>
        <w:rPr>
          <w:b/>
          <w:sz w:val="24"/>
          <w:szCs w:val="24"/>
        </w:rPr>
      </w:pPr>
      <w:r w:rsidRPr="002A38CC">
        <w:rPr>
          <w:b/>
          <w:sz w:val="24"/>
          <w:szCs w:val="24"/>
        </w:rPr>
        <w:t xml:space="preserve">38.  </w:t>
      </w:r>
      <w:r w:rsidRPr="002A38CC">
        <w:rPr>
          <w:b/>
          <w:sz w:val="24"/>
          <w:szCs w:val="24"/>
        </w:rPr>
        <w:tab/>
        <w:t xml:space="preserve">Severability.  </w:t>
      </w:r>
    </w:p>
    <w:p w:rsidR="00551E72" w:rsidRPr="002A38CC" w:rsidRDefault="00551E72" w:rsidP="00551E72">
      <w:pPr>
        <w:jc w:val="both"/>
        <w:rPr>
          <w:b/>
          <w:sz w:val="24"/>
          <w:szCs w:val="24"/>
        </w:rPr>
      </w:pPr>
    </w:p>
    <w:p w:rsidR="00551E72" w:rsidRDefault="00BA39D8" w:rsidP="00551E72">
      <w:pPr>
        <w:jc w:val="both"/>
        <w:rPr>
          <w:sz w:val="24"/>
          <w:szCs w:val="24"/>
        </w:rPr>
      </w:pPr>
      <w:r>
        <w:rPr>
          <w:sz w:val="24"/>
          <w:szCs w:val="24"/>
        </w:rPr>
        <w:t>The invalidity of any S</w:t>
      </w:r>
      <w:r w:rsidR="00551E72" w:rsidRPr="002A38CC">
        <w:rPr>
          <w:sz w:val="24"/>
          <w:szCs w:val="24"/>
        </w:rPr>
        <w:t>ection, subsection, clause or provision of this Contract shall not affect</w:t>
      </w:r>
      <w:r>
        <w:rPr>
          <w:sz w:val="24"/>
          <w:szCs w:val="24"/>
        </w:rPr>
        <w:t xml:space="preserve"> the validity of the remaining S</w:t>
      </w:r>
      <w:r w:rsidR="00551E72" w:rsidRPr="002A38CC">
        <w:rPr>
          <w:sz w:val="24"/>
          <w:szCs w:val="24"/>
        </w:rPr>
        <w:t>ections, subsections, clauses or provisions of this Contract.</w:t>
      </w:r>
    </w:p>
    <w:p w:rsidR="0064386A" w:rsidRPr="002A38CC" w:rsidRDefault="0064386A" w:rsidP="00551E72">
      <w:pPr>
        <w:jc w:val="both"/>
        <w:rPr>
          <w:sz w:val="24"/>
          <w:szCs w:val="24"/>
        </w:rPr>
      </w:pPr>
    </w:p>
    <w:p w:rsidR="00CE7C97" w:rsidRDefault="00CE7C97" w:rsidP="00551E72">
      <w:pPr>
        <w:jc w:val="both"/>
        <w:rPr>
          <w:b/>
          <w:sz w:val="24"/>
          <w:szCs w:val="24"/>
        </w:rPr>
      </w:pPr>
    </w:p>
    <w:p w:rsidR="00CE7C97" w:rsidRDefault="00CE7C97" w:rsidP="00551E72">
      <w:pPr>
        <w:jc w:val="both"/>
        <w:rPr>
          <w:b/>
          <w:sz w:val="24"/>
          <w:szCs w:val="24"/>
        </w:rPr>
      </w:pPr>
    </w:p>
    <w:p w:rsidR="00551E72" w:rsidRPr="002A38CC" w:rsidRDefault="00551E72" w:rsidP="00551E72">
      <w:pPr>
        <w:jc w:val="both"/>
        <w:rPr>
          <w:b/>
          <w:sz w:val="24"/>
          <w:szCs w:val="24"/>
        </w:rPr>
      </w:pPr>
      <w:r w:rsidRPr="002A38CC">
        <w:rPr>
          <w:b/>
          <w:sz w:val="24"/>
          <w:szCs w:val="24"/>
        </w:rPr>
        <w:lastRenderedPageBreak/>
        <w:t xml:space="preserve">39.  </w:t>
      </w:r>
      <w:r w:rsidRPr="002A38CC">
        <w:rPr>
          <w:b/>
          <w:sz w:val="24"/>
          <w:szCs w:val="24"/>
        </w:rPr>
        <w:tab/>
        <w:t xml:space="preserve">Substantial Performance.  </w:t>
      </w:r>
    </w:p>
    <w:p w:rsidR="00551E72" w:rsidRPr="002A38CC" w:rsidRDefault="00551E72" w:rsidP="00551E72">
      <w:pPr>
        <w:jc w:val="both"/>
        <w:rPr>
          <w:b/>
          <w:sz w:val="24"/>
          <w:szCs w:val="24"/>
        </w:rPr>
      </w:pPr>
    </w:p>
    <w:p w:rsidR="00551E72" w:rsidRDefault="00551E72" w:rsidP="00551E72">
      <w:pPr>
        <w:jc w:val="both"/>
        <w:rPr>
          <w:sz w:val="24"/>
          <w:szCs w:val="24"/>
        </w:rPr>
      </w:pPr>
      <w:r w:rsidRPr="002A38CC">
        <w:rPr>
          <w:sz w:val="24"/>
          <w:szCs w:val="24"/>
        </w:rPr>
        <w:t>This Contract shall be deemed to be substantially performed only when fully performed according to its terms and conditions and any written amendments or supplements.</w:t>
      </w:r>
    </w:p>
    <w:p w:rsidR="00413936" w:rsidRPr="002A38CC" w:rsidRDefault="00413936" w:rsidP="00551E72">
      <w:pPr>
        <w:jc w:val="both"/>
        <w:rPr>
          <w:b/>
          <w:sz w:val="24"/>
          <w:szCs w:val="24"/>
        </w:rPr>
      </w:pPr>
    </w:p>
    <w:p w:rsidR="00551E72" w:rsidRPr="002A38CC" w:rsidRDefault="00551E72" w:rsidP="00551E72">
      <w:pPr>
        <w:jc w:val="both"/>
        <w:rPr>
          <w:b/>
          <w:sz w:val="24"/>
          <w:szCs w:val="24"/>
        </w:rPr>
      </w:pPr>
      <w:r w:rsidRPr="002A38CC">
        <w:rPr>
          <w:b/>
          <w:sz w:val="24"/>
          <w:szCs w:val="24"/>
        </w:rPr>
        <w:t xml:space="preserve">40.  </w:t>
      </w:r>
      <w:r w:rsidRPr="002A38CC">
        <w:rPr>
          <w:b/>
          <w:sz w:val="24"/>
          <w:szCs w:val="24"/>
        </w:rPr>
        <w:tab/>
        <w:t xml:space="preserve">Taxes.  </w:t>
      </w:r>
    </w:p>
    <w:p w:rsidR="00551E72" w:rsidRPr="002A38CC" w:rsidRDefault="00551E72" w:rsidP="00551E72">
      <w:pPr>
        <w:jc w:val="both"/>
        <w:rPr>
          <w:b/>
          <w:sz w:val="24"/>
          <w:szCs w:val="24"/>
        </w:rPr>
      </w:pPr>
    </w:p>
    <w:p w:rsidR="00551E72" w:rsidRPr="002A38CC" w:rsidRDefault="00551E72" w:rsidP="00551E72">
      <w:pPr>
        <w:jc w:val="both"/>
        <w:rPr>
          <w:sz w:val="24"/>
          <w:szCs w:val="24"/>
        </w:rPr>
      </w:pPr>
      <w:r w:rsidRPr="002A38CC">
        <w:rPr>
          <w:sz w:val="24"/>
          <w:szCs w:val="24"/>
        </w:rPr>
        <w:t>The State is exempt from most state and local taxes and many federal taxes.  The State will not be responsible for any taxes levied on the Contractor as a result of this Contract.</w:t>
      </w:r>
    </w:p>
    <w:p w:rsidR="00551E72" w:rsidRPr="002A38CC" w:rsidRDefault="00551E72" w:rsidP="00551E72">
      <w:pPr>
        <w:jc w:val="both"/>
        <w:rPr>
          <w:b/>
          <w:sz w:val="24"/>
          <w:szCs w:val="24"/>
        </w:rPr>
      </w:pPr>
    </w:p>
    <w:p w:rsidR="00551E72" w:rsidRPr="002A38CC" w:rsidRDefault="00551E72" w:rsidP="00551E72">
      <w:pPr>
        <w:keepNext/>
        <w:jc w:val="both"/>
        <w:rPr>
          <w:b/>
          <w:sz w:val="24"/>
          <w:szCs w:val="24"/>
        </w:rPr>
      </w:pPr>
      <w:r w:rsidRPr="002A38CC">
        <w:rPr>
          <w:b/>
          <w:sz w:val="24"/>
          <w:szCs w:val="24"/>
        </w:rPr>
        <w:t xml:space="preserve">41. </w:t>
      </w:r>
      <w:r w:rsidRPr="002A38CC">
        <w:rPr>
          <w:b/>
          <w:sz w:val="24"/>
          <w:szCs w:val="24"/>
        </w:rPr>
        <w:tab/>
        <w:t>Termination for Convenience.</w:t>
      </w:r>
    </w:p>
    <w:p w:rsidR="00551E72" w:rsidRPr="002A38CC" w:rsidRDefault="00551E72" w:rsidP="00551E72">
      <w:pPr>
        <w:keepNext/>
        <w:jc w:val="both"/>
        <w:rPr>
          <w:b/>
          <w:sz w:val="24"/>
          <w:szCs w:val="24"/>
        </w:rPr>
      </w:pPr>
    </w:p>
    <w:p w:rsidR="00551E72" w:rsidRPr="002A38CC" w:rsidRDefault="00551E72" w:rsidP="00551E72">
      <w:pPr>
        <w:tabs>
          <w:tab w:val="left" w:pos="-1440"/>
        </w:tabs>
        <w:jc w:val="both"/>
        <w:rPr>
          <w:sz w:val="24"/>
          <w:szCs w:val="24"/>
        </w:rPr>
      </w:pPr>
      <w:r w:rsidRPr="002A2C29">
        <w:rPr>
          <w:sz w:val="24"/>
          <w:szCs w:val="24"/>
        </w:rPr>
        <w:t>This Contract may be terminated, in whole or in part, by the State</w:t>
      </w:r>
      <w:r w:rsidR="007A183A" w:rsidRPr="002A2C29">
        <w:rPr>
          <w:sz w:val="24"/>
          <w:szCs w:val="24"/>
        </w:rPr>
        <w:t>, which shall include and is not limited to the Indiana Department of Administration and the State Budget Agency,</w:t>
      </w:r>
      <w:r w:rsidRPr="002A2C29">
        <w:rPr>
          <w:sz w:val="24"/>
          <w:szCs w:val="24"/>
        </w:rPr>
        <w:t xml:space="preserve"> whenever, for any reason, the State determines that such termination is in its best interest.  Termination of services shall be effected by d</w:t>
      </w:r>
      <w:r w:rsidR="000E4A47" w:rsidRPr="002A2C29">
        <w:rPr>
          <w:sz w:val="24"/>
          <w:szCs w:val="24"/>
        </w:rPr>
        <w:t>elivery to the Contractor of a termination n</w:t>
      </w:r>
      <w:r w:rsidRPr="002A2C29">
        <w:rPr>
          <w:sz w:val="24"/>
          <w:szCs w:val="24"/>
        </w:rPr>
        <w:t xml:space="preserve">otice </w:t>
      </w:r>
      <w:r w:rsidR="000E4A47" w:rsidRPr="002A2C29">
        <w:rPr>
          <w:sz w:val="24"/>
          <w:szCs w:val="24"/>
        </w:rPr>
        <w:t xml:space="preserve">(the "Termination Notice") </w:t>
      </w:r>
      <w:r w:rsidRPr="002A2C29">
        <w:rPr>
          <w:sz w:val="24"/>
          <w:szCs w:val="24"/>
        </w:rPr>
        <w:t>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w:t>
      </w:r>
      <w:r w:rsidR="007A183A" w:rsidRPr="002A2C29">
        <w:rPr>
          <w:sz w:val="24"/>
          <w:szCs w:val="24"/>
        </w:rPr>
        <w:t xml:space="preserve"> the original termination date.  For the purposes of this paragraph, the parties stipulate and agree that the Indiana Department of Administration </w:t>
      </w:r>
      <w:r w:rsidR="00A95BA9" w:rsidRPr="002A2C29">
        <w:rPr>
          <w:sz w:val="24"/>
          <w:szCs w:val="24"/>
        </w:rPr>
        <w:t xml:space="preserve">("IDOA") </w:t>
      </w:r>
      <w:r w:rsidR="007A183A" w:rsidRPr="002A2C29">
        <w:rPr>
          <w:sz w:val="24"/>
          <w:szCs w:val="24"/>
        </w:rPr>
        <w:t xml:space="preserve">shall be deemed </w:t>
      </w:r>
      <w:r w:rsidR="00A95BA9" w:rsidRPr="002A2C29">
        <w:rPr>
          <w:sz w:val="24"/>
          <w:szCs w:val="24"/>
        </w:rPr>
        <w:t xml:space="preserve">to be a party to this Contract </w:t>
      </w:r>
      <w:r w:rsidR="007A183A" w:rsidRPr="002A2C29">
        <w:rPr>
          <w:sz w:val="24"/>
          <w:szCs w:val="24"/>
        </w:rPr>
        <w:t>with authority to terminate the same for convenience when such termination is determined by the Commissioner of IDOA to be in the best interests of the State.</w:t>
      </w:r>
    </w:p>
    <w:p w:rsidR="00551E72" w:rsidRPr="002A38CC" w:rsidRDefault="00551E72" w:rsidP="00551E72">
      <w:pPr>
        <w:jc w:val="both"/>
        <w:rPr>
          <w:sz w:val="24"/>
          <w:szCs w:val="24"/>
        </w:rPr>
      </w:pPr>
    </w:p>
    <w:p w:rsidR="00551E72" w:rsidRPr="002A38CC" w:rsidRDefault="00551E72" w:rsidP="00551E72">
      <w:pPr>
        <w:keepNext/>
        <w:jc w:val="both"/>
        <w:rPr>
          <w:b/>
          <w:sz w:val="24"/>
          <w:szCs w:val="24"/>
        </w:rPr>
      </w:pPr>
      <w:r w:rsidRPr="002A38CC">
        <w:rPr>
          <w:b/>
          <w:sz w:val="24"/>
          <w:szCs w:val="24"/>
        </w:rPr>
        <w:t xml:space="preserve">42.  </w:t>
      </w:r>
      <w:r w:rsidRPr="002A38CC">
        <w:rPr>
          <w:b/>
          <w:sz w:val="24"/>
          <w:szCs w:val="24"/>
        </w:rPr>
        <w:tab/>
        <w:t xml:space="preserve">Termination for Default. </w:t>
      </w:r>
    </w:p>
    <w:p w:rsidR="00551E72" w:rsidRPr="002A38CC" w:rsidRDefault="00551E72" w:rsidP="00551E72">
      <w:pPr>
        <w:keepNext/>
        <w:jc w:val="both"/>
        <w:rPr>
          <w:b/>
          <w:sz w:val="24"/>
          <w:szCs w:val="24"/>
        </w:rPr>
      </w:pPr>
    </w:p>
    <w:p w:rsidR="00824891" w:rsidRPr="002A38CC" w:rsidRDefault="00824891" w:rsidP="00824891">
      <w:pPr>
        <w:numPr>
          <w:ilvl w:val="0"/>
          <w:numId w:val="5"/>
        </w:numPr>
        <w:ind w:left="720" w:hanging="720"/>
        <w:jc w:val="both"/>
        <w:rPr>
          <w:sz w:val="24"/>
          <w:szCs w:val="24"/>
        </w:rPr>
      </w:pPr>
      <w:r w:rsidRPr="002A38CC">
        <w:rPr>
          <w:sz w:val="24"/>
          <w:szCs w:val="24"/>
        </w:rPr>
        <w:tab/>
        <w:t>With the provision of thirty (30) days notice to the Contractor, the State may terminate this Contract in whole or in part if the Contractor fails to:</w:t>
      </w:r>
    </w:p>
    <w:p w:rsidR="00824891" w:rsidRPr="002A38CC" w:rsidRDefault="00824891" w:rsidP="00824891">
      <w:pPr>
        <w:tabs>
          <w:tab w:val="num" w:pos="0"/>
        </w:tabs>
        <w:jc w:val="both"/>
        <w:rPr>
          <w:sz w:val="24"/>
          <w:szCs w:val="24"/>
        </w:rPr>
      </w:pPr>
    </w:p>
    <w:p w:rsidR="00824891" w:rsidRPr="002A38CC" w:rsidRDefault="00824891" w:rsidP="00824891">
      <w:pPr>
        <w:numPr>
          <w:ilvl w:val="0"/>
          <w:numId w:val="6"/>
        </w:numPr>
        <w:tabs>
          <w:tab w:val="clear" w:pos="360"/>
        </w:tabs>
        <w:ind w:left="1440" w:hanging="720"/>
        <w:jc w:val="both"/>
        <w:rPr>
          <w:sz w:val="24"/>
          <w:szCs w:val="24"/>
        </w:rPr>
      </w:pPr>
      <w:r w:rsidRPr="002A38CC">
        <w:rPr>
          <w:sz w:val="24"/>
          <w:szCs w:val="24"/>
        </w:rPr>
        <w:t>Correct or cure any breach of this Contract; the time to correct or cure the breach may be extended beyond thirty (30) days if the State determines progress is being made and the extension is agreed to by the parties;</w:t>
      </w:r>
    </w:p>
    <w:p w:rsidR="00824891" w:rsidRPr="002A38CC" w:rsidRDefault="00824891" w:rsidP="00824891">
      <w:pPr>
        <w:numPr>
          <w:ilvl w:val="0"/>
          <w:numId w:val="6"/>
        </w:numPr>
        <w:tabs>
          <w:tab w:val="clear" w:pos="360"/>
          <w:tab w:val="num" w:pos="720"/>
        </w:tabs>
        <w:ind w:left="1440" w:hanging="720"/>
        <w:jc w:val="both"/>
        <w:rPr>
          <w:sz w:val="24"/>
          <w:szCs w:val="24"/>
        </w:rPr>
      </w:pPr>
      <w:r w:rsidRPr="002A38CC">
        <w:rPr>
          <w:sz w:val="24"/>
          <w:szCs w:val="24"/>
        </w:rPr>
        <w:t>Deliver the supplies or perform the services within the time specified in this Contract or any extension;</w:t>
      </w:r>
    </w:p>
    <w:p w:rsidR="00824891" w:rsidRPr="002A38CC" w:rsidRDefault="00824891" w:rsidP="00824891">
      <w:pPr>
        <w:numPr>
          <w:ilvl w:val="0"/>
          <w:numId w:val="6"/>
        </w:numPr>
        <w:ind w:left="1440" w:hanging="720"/>
        <w:jc w:val="both"/>
        <w:outlineLvl w:val="0"/>
        <w:rPr>
          <w:sz w:val="24"/>
          <w:szCs w:val="24"/>
        </w:rPr>
      </w:pPr>
      <w:r w:rsidRPr="002A38CC">
        <w:rPr>
          <w:sz w:val="24"/>
          <w:szCs w:val="24"/>
        </w:rPr>
        <w:t>Make progress so as to endanger performance of this Contract; or</w:t>
      </w:r>
    </w:p>
    <w:p w:rsidR="00824891" w:rsidRPr="002A38CC" w:rsidRDefault="00824891" w:rsidP="00824891">
      <w:pPr>
        <w:numPr>
          <w:ilvl w:val="0"/>
          <w:numId w:val="6"/>
        </w:numPr>
        <w:tabs>
          <w:tab w:val="clear" w:pos="360"/>
          <w:tab w:val="num" w:pos="720"/>
        </w:tabs>
        <w:ind w:left="1440" w:hanging="720"/>
        <w:jc w:val="both"/>
        <w:rPr>
          <w:sz w:val="24"/>
          <w:szCs w:val="24"/>
        </w:rPr>
      </w:pPr>
      <w:r w:rsidRPr="002A38CC">
        <w:rPr>
          <w:sz w:val="24"/>
          <w:szCs w:val="24"/>
        </w:rPr>
        <w:t>Perform any of the other provisions of this Contract.</w:t>
      </w:r>
    </w:p>
    <w:p w:rsidR="00824891" w:rsidRPr="002A38CC" w:rsidRDefault="00824891" w:rsidP="00824891">
      <w:pPr>
        <w:tabs>
          <w:tab w:val="num" w:pos="0"/>
        </w:tabs>
        <w:jc w:val="both"/>
        <w:rPr>
          <w:sz w:val="24"/>
          <w:szCs w:val="24"/>
        </w:rPr>
      </w:pPr>
    </w:p>
    <w:p w:rsidR="00824891" w:rsidRPr="002A38CC" w:rsidRDefault="00824891" w:rsidP="00824891">
      <w:pPr>
        <w:numPr>
          <w:ilvl w:val="0"/>
          <w:numId w:val="5"/>
        </w:numPr>
        <w:ind w:left="720" w:hanging="720"/>
        <w:jc w:val="both"/>
        <w:rPr>
          <w:sz w:val="24"/>
          <w:szCs w:val="24"/>
        </w:rPr>
      </w:pPr>
      <w:r w:rsidRPr="002A38CC">
        <w:rPr>
          <w:sz w:val="24"/>
          <w:szCs w:val="24"/>
        </w:rPr>
        <w:tab/>
        <w:t xml:space="preserve">If the State terminates this Contract in whole or in part, it may acquire, under the terms and in the manner the State considers appropriate, supplies or services similar to those terminated, and the Contractor will be liable to the State for any </w:t>
      </w:r>
      <w:r w:rsidRPr="002A38CC">
        <w:rPr>
          <w:sz w:val="24"/>
          <w:szCs w:val="24"/>
        </w:rPr>
        <w:lastRenderedPageBreak/>
        <w:t>excess costs for those supplies or services.  However, the Contractor shall continue the work not terminated.</w:t>
      </w:r>
    </w:p>
    <w:p w:rsidR="00824891" w:rsidRPr="002A38CC" w:rsidRDefault="00824891" w:rsidP="00824891">
      <w:pPr>
        <w:tabs>
          <w:tab w:val="num" w:pos="0"/>
        </w:tabs>
        <w:ind w:left="720" w:hanging="720"/>
        <w:jc w:val="both"/>
        <w:rPr>
          <w:sz w:val="24"/>
          <w:szCs w:val="24"/>
        </w:rPr>
      </w:pPr>
      <w:r w:rsidRPr="002A38CC">
        <w:rPr>
          <w:sz w:val="24"/>
          <w:szCs w:val="24"/>
        </w:rPr>
        <w:tab/>
      </w:r>
    </w:p>
    <w:p w:rsidR="00824891" w:rsidRPr="002A38CC" w:rsidRDefault="00824891" w:rsidP="00824891">
      <w:pPr>
        <w:numPr>
          <w:ilvl w:val="0"/>
          <w:numId w:val="5"/>
        </w:numPr>
        <w:ind w:left="720" w:hanging="720"/>
        <w:jc w:val="both"/>
        <w:rPr>
          <w:sz w:val="24"/>
          <w:szCs w:val="24"/>
        </w:rPr>
      </w:pPr>
      <w:r w:rsidRPr="002A38CC">
        <w:rPr>
          <w:sz w:val="24"/>
          <w:szCs w:val="24"/>
        </w:rPr>
        <w:tab/>
        <w:t>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w:t>
      </w:r>
      <w:r w:rsidR="00C830A4">
        <w:rPr>
          <w:sz w:val="24"/>
          <w:szCs w:val="24"/>
        </w:rPr>
        <w:t xml:space="preserve"> of this Contract</w:t>
      </w:r>
      <w:r w:rsidRPr="002A38CC">
        <w:rPr>
          <w:sz w:val="24"/>
          <w:szCs w:val="24"/>
        </w:rPr>
        <w:t>.  The State may withhold from these amounts any sum the State determines to be necessary to protect the State against loss because of outstanding liens or claims of former lien holders.</w:t>
      </w:r>
    </w:p>
    <w:p w:rsidR="00824891" w:rsidRPr="002A38CC" w:rsidRDefault="00824891" w:rsidP="00824891">
      <w:pPr>
        <w:tabs>
          <w:tab w:val="num" w:pos="0"/>
        </w:tabs>
        <w:ind w:left="720" w:hanging="720"/>
        <w:jc w:val="both"/>
        <w:rPr>
          <w:sz w:val="24"/>
          <w:szCs w:val="24"/>
        </w:rPr>
      </w:pPr>
    </w:p>
    <w:p w:rsidR="00824891" w:rsidRPr="002A38CC" w:rsidRDefault="00824891" w:rsidP="00824891">
      <w:pPr>
        <w:numPr>
          <w:ilvl w:val="0"/>
          <w:numId w:val="5"/>
        </w:numPr>
        <w:ind w:left="720" w:hanging="720"/>
        <w:jc w:val="both"/>
        <w:rPr>
          <w:sz w:val="24"/>
          <w:szCs w:val="24"/>
        </w:rPr>
      </w:pPr>
      <w:r w:rsidRPr="002A38CC">
        <w:rPr>
          <w:sz w:val="24"/>
          <w:szCs w:val="24"/>
        </w:rPr>
        <w:tab/>
        <w:t>The rights and remedies of the State in this clause are in addition to any other rights and remedies provided by law or equity or under this Contract.</w:t>
      </w:r>
    </w:p>
    <w:p w:rsidR="00A64C50" w:rsidRDefault="00A64C50" w:rsidP="00551E72">
      <w:pPr>
        <w:jc w:val="both"/>
        <w:rPr>
          <w:b/>
          <w:sz w:val="24"/>
          <w:szCs w:val="24"/>
        </w:rPr>
      </w:pPr>
    </w:p>
    <w:p w:rsidR="00800758" w:rsidRDefault="00551E72" w:rsidP="00551E72">
      <w:pPr>
        <w:jc w:val="both"/>
        <w:rPr>
          <w:b/>
          <w:sz w:val="24"/>
          <w:szCs w:val="24"/>
        </w:rPr>
      </w:pPr>
      <w:r w:rsidRPr="002A38CC">
        <w:rPr>
          <w:b/>
          <w:sz w:val="24"/>
          <w:szCs w:val="24"/>
        </w:rPr>
        <w:t xml:space="preserve">43.  </w:t>
      </w:r>
      <w:r w:rsidRPr="002A38CC">
        <w:rPr>
          <w:b/>
          <w:sz w:val="24"/>
          <w:szCs w:val="24"/>
        </w:rPr>
        <w:tab/>
        <w:t>Travel.</w:t>
      </w:r>
      <w:r w:rsidR="00824891">
        <w:rPr>
          <w:b/>
          <w:sz w:val="24"/>
          <w:szCs w:val="24"/>
        </w:rPr>
        <w:t xml:space="preserve"> </w:t>
      </w:r>
    </w:p>
    <w:p w:rsidR="00824891" w:rsidRDefault="00824891" w:rsidP="00551E72">
      <w:pPr>
        <w:jc w:val="both"/>
        <w:rPr>
          <w:b/>
          <w:sz w:val="24"/>
          <w:szCs w:val="24"/>
        </w:rPr>
      </w:pPr>
    </w:p>
    <w:p w:rsidR="00800758" w:rsidRPr="00E50399" w:rsidRDefault="00E50399" w:rsidP="00551E72">
      <w:pPr>
        <w:jc w:val="both"/>
        <w:rPr>
          <w:sz w:val="24"/>
          <w:szCs w:val="24"/>
        </w:rPr>
      </w:pPr>
      <w:r>
        <w:rPr>
          <w:sz w:val="24"/>
          <w:szCs w:val="24"/>
        </w:rPr>
        <w:t xml:space="preserve">All expenses for travel (including transportation, mileage, per diem, and any other incidental expenses) of the Contractor or any of its employees, in relation to the provision or performance of any services described in this Contract, are included in the service rates stated in </w:t>
      </w:r>
      <w:r w:rsidRPr="00E50399">
        <w:rPr>
          <w:b/>
          <w:sz w:val="24"/>
          <w:szCs w:val="24"/>
          <w:u w:val="single"/>
        </w:rPr>
        <w:t>Attachment A</w:t>
      </w:r>
      <w:r>
        <w:rPr>
          <w:sz w:val="24"/>
          <w:szCs w:val="24"/>
        </w:rPr>
        <w:t>.  The State will not reimburse the Contractor separately for any travel expenses.</w:t>
      </w:r>
    </w:p>
    <w:p w:rsidR="00413936" w:rsidRDefault="00413936" w:rsidP="00551E72">
      <w:pPr>
        <w:jc w:val="both"/>
        <w:rPr>
          <w:b/>
          <w:sz w:val="24"/>
          <w:szCs w:val="24"/>
        </w:rPr>
      </w:pPr>
    </w:p>
    <w:p w:rsidR="00551E72" w:rsidRPr="002A38CC" w:rsidRDefault="00551E72" w:rsidP="00551E72">
      <w:pPr>
        <w:jc w:val="both"/>
        <w:rPr>
          <w:b/>
          <w:sz w:val="24"/>
          <w:szCs w:val="24"/>
        </w:rPr>
      </w:pPr>
      <w:r w:rsidRPr="002A38CC">
        <w:rPr>
          <w:b/>
          <w:sz w:val="24"/>
          <w:szCs w:val="24"/>
        </w:rPr>
        <w:t xml:space="preserve">44.  </w:t>
      </w:r>
      <w:r w:rsidRPr="002A38CC">
        <w:rPr>
          <w:b/>
          <w:sz w:val="24"/>
          <w:szCs w:val="24"/>
        </w:rPr>
        <w:tab/>
        <w:t xml:space="preserve">Waiver of Rights.  </w:t>
      </w:r>
    </w:p>
    <w:p w:rsidR="00551E72" w:rsidRPr="002A38CC" w:rsidRDefault="00551E72" w:rsidP="00551E72">
      <w:pPr>
        <w:jc w:val="both"/>
        <w:rPr>
          <w:b/>
          <w:sz w:val="24"/>
          <w:szCs w:val="24"/>
        </w:rPr>
      </w:pPr>
    </w:p>
    <w:p w:rsidR="00551E72" w:rsidRPr="002A38CC" w:rsidRDefault="00551E72" w:rsidP="00551E72">
      <w:pPr>
        <w:jc w:val="both"/>
        <w:rPr>
          <w:sz w:val="24"/>
          <w:szCs w:val="24"/>
        </w:rPr>
      </w:pPr>
      <w:r w:rsidRPr="002A38CC">
        <w:rPr>
          <w:sz w:val="24"/>
          <w:szCs w:val="24"/>
        </w:rPr>
        <w:t>No right conferred on either party under this Contract shall be deemed waived, and no breach of this Contract excused, unless such waiver is in writing and signed by the party cla</w:t>
      </w:r>
      <w:r w:rsidR="005011A8">
        <w:rPr>
          <w:sz w:val="24"/>
          <w:szCs w:val="24"/>
        </w:rPr>
        <w:t>imed to have waived such right.</w:t>
      </w:r>
      <w:r w:rsidR="00B12EA7">
        <w:rPr>
          <w:sz w:val="24"/>
          <w:szCs w:val="24"/>
        </w:rPr>
        <w:t xml:space="preserve">  </w:t>
      </w:r>
      <w:r w:rsidRPr="002A38CC">
        <w:rPr>
          <w:sz w:val="24"/>
          <w:szCs w:val="24"/>
        </w:rPr>
        <w:t>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rsidR="003007F1" w:rsidRDefault="003007F1" w:rsidP="00551E72">
      <w:pPr>
        <w:jc w:val="both"/>
        <w:rPr>
          <w:sz w:val="24"/>
          <w:szCs w:val="24"/>
        </w:rPr>
      </w:pPr>
    </w:p>
    <w:p w:rsidR="00551E72" w:rsidRPr="002A38CC" w:rsidRDefault="00551E72" w:rsidP="00551E72">
      <w:pPr>
        <w:jc w:val="both"/>
        <w:rPr>
          <w:b/>
          <w:sz w:val="24"/>
          <w:szCs w:val="24"/>
        </w:rPr>
      </w:pPr>
      <w:r w:rsidRPr="002A38CC">
        <w:rPr>
          <w:b/>
          <w:sz w:val="24"/>
          <w:szCs w:val="24"/>
        </w:rPr>
        <w:t xml:space="preserve">45. </w:t>
      </w:r>
      <w:r w:rsidRPr="002A38CC">
        <w:rPr>
          <w:b/>
          <w:sz w:val="24"/>
          <w:szCs w:val="24"/>
        </w:rPr>
        <w:tab/>
        <w:t xml:space="preserve">Work Standards.  </w:t>
      </w:r>
    </w:p>
    <w:p w:rsidR="00551E72" w:rsidRPr="002A38CC" w:rsidRDefault="00551E72" w:rsidP="00551E72">
      <w:pPr>
        <w:jc w:val="both"/>
        <w:rPr>
          <w:b/>
          <w:sz w:val="24"/>
          <w:szCs w:val="24"/>
        </w:rPr>
      </w:pPr>
    </w:p>
    <w:p w:rsidR="00551E72" w:rsidRDefault="00551E72" w:rsidP="00551E72">
      <w:pPr>
        <w:jc w:val="both"/>
        <w:rPr>
          <w:sz w:val="24"/>
          <w:szCs w:val="24"/>
        </w:rPr>
      </w:pPr>
      <w:r w:rsidRPr="002A38CC">
        <w:rPr>
          <w:sz w:val="24"/>
          <w:szCs w:val="24"/>
        </w:rPr>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rsidR="00BA58B4" w:rsidRDefault="00BA58B4" w:rsidP="00551E72">
      <w:pPr>
        <w:jc w:val="both"/>
        <w:rPr>
          <w:sz w:val="24"/>
          <w:szCs w:val="24"/>
        </w:rPr>
      </w:pPr>
    </w:p>
    <w:p w:rsidR="00BA58B4" w:rsidRPr="00CE7C97" w:rsidRDefault="00BA58B4" w:rsidP="00551E72">
      <w:pPr>
        <w:jc w:val="both"/>
        <w:rPr>
          <w:b/>
          <w:sz w:val="24"/>
          <w:szCs w:val="24"/>
        </w:rPr>
      </w:pPr>
      <w:r w:rsidRPr="00CE7C97">
        <w:rPr>
          <w:b/>
          <w:sz w:val="24"/>
          <w:szCs w:val="24"/>
        </w:rPr>
        <w:t>46.</w:t>
      </w:r>
      <w:r w:rsidRPr="00CE7C97">
        <w:rPr>
          <w:b/>
          <w:sz w:val="24"/>
          <w:szCs w:val="24"/>
        </w:rPr>
        <w:tab/>
      </w:r>
      <w:r w:rsidR="00440088" w:rsidRPr="00CE7C97">
        <w:rPr>
          <w:b/>
          <w:sz w:val="24"/>
          <w:szCs w:val="24"/>
        </w:rPr>
        <w:t>Reports and Records Concerning Services</w:t>
      </w:r>
      <w:r w:rsidR="00776CC2" w:rsidRPr="00CE7C97">
        <w:rPr>
          <w:b/>
          <w:sz w:val="24"/>
          <w:szCs w:val="24"/>
        </w:rPr>
        <w:t>.</w:t>
      </w:r>
    </w:p>
    <w:p w:rsidR="00440088" w:rsidRPr="00CE7C97" w:rsidRDefault="00440088" w:rsidP="00551E72">
      <w:pPr>
        <w:jc w:val="both"/>
        <w:rPr>
          <w:sz w:val="24"/>
          <w:szCs w:val="24"/>
        </w:rPr>
      </w:pPr>
    </w:p>
    <w:p w:rsidR="00665B33" w:rsidRPr="00CE7C97" w:rsidRDefault="00440088" w:rsidP="00440088">
      <w:pPr>
        <w:ind w:left="720" w:hanging="720"/>
        <w:jc w:val="both"/>
        <w:rPr>
          <w:sz w:val="24"/>
          <w:szCs w:val="24"/>
        </w:rPr>
      </w:pPr>
      <w:r w:rsidRPr="00CE7C97">
        <w:rPr>
          <w:sz w:val="24"/>
          <w:szCs w:val="24"/>
        </w:rPr>
        <w:t>A.</w:t>
      </w:r>
      <w:r w:rsidRPr="00CE7C97">
        <w:rPr>
          <w:sz w:val="24"/>
          <w:szCs w:val="24"/>
        </w:rPr>
        <w:tab/>
        <w:t xml:space="preserve">The Contractor shall prepare, maintain, and timely provide to the State, upon request, </w:t>
      </w:r>
      <w:r w:rsidR="00665B33" w:rsidRPr="00CE7C97">
        <w:rPr>
          <w:sz w:val="24"/>
          <w:szCs w:val="24"/>
        </w:rPr>
        <w:t>any statistical reports, program reports</w:t>
      </w:r>
      <w:r w:rsidR="00B75668" w:rsidRPr="00CE7C97">
        <w:rPr>
          <w:sz w:val="24"/>
          <w:szCs w:val="24"/>
        </w:rPr>
        <w:t xml:space="preserve">, </w:t>
      </w:r>
      <w:r w:rsidR="00665B33" w:rsidRPr="00CE7C97">
        <w:rPr>
          <w:sz w:val="24"/>
          <w:szCs w:val="24"/>
        </w:rPr>
        <w:t>other reports</w:t>
      </w:r>
      <w:r w:rsidR="00B75668" w:rsidRPr="00CE7C97">
        <w:rPr>
          <w:sz w:val="24"/>
          <w:szCs w:val="24"/>
        </w:rPr>
        <w:t xml:space="preserve">, or other information requested by the State relating to the services provided by the Contractor pursuant </w:t>
      </w:r>
      <w:r w:rsidR="00B75668" w:rsidRPr="00CE7C97">
        <w:rPr>
          <w:sz w:val="24"/>
          <w:szCs w:val="24"/>
        </w:rPr>
        <w:lastRenderedPageBreak/>
        <w:t>to this Contract, including, but not limited to, reports/information</w:t>
      </w:r>
      <w:r w:rsidR="00665B33" w:rsidRPr="00CE7C97">
        <w:rPr>
          <w:sz w:val="24"/>
          <w:szCs w:val="24"/>
        </w:rPr>
        <w:t xml:space="preserve"> incident to monitoring or evaluating performance by the Contractor of the services specified in this Contract, and/or any statistical and program reports as are required by any laws, regulations, or polices of the United States or the state of Indiana that are applicable to the use of funds paid to the Contractor pursuant to this Contract.</w:t>
      </w:r>
    </w:p>
    <w:p w:rsidR="00665B33" w:rsidRPr="00CE7C97" w:rsidRDefault="00665B33" w:rsidP="00440088">
      <w:pPr>
        <w:ind w:left="720" w:hanging="720"/>
        <w:jc w:val="both"/>
        <w:rPr>
          <w:sz w:val="24"/>
          <w:szCs w:val="24"/>
        </w:rPr>
      </w:pPr>
    </w:p>
    <w:p w:rsidR="003E3FB8" w:rsidRDefault="00665B33" w:rsidP="006674D0">
      <w:pPr>
        <w:ind w:left="1440" w:hanging="720"/>
        <w:jc w:val="both"/>
        <w:rPr>
          <w:sz w:val="24"/>
          <w:szCs w:val="24"/>
        </w:rPr>
      </w:pPr>
      <w:r w:rsidRPr="00CE7C97">
        <w:rPr>
          <w:sz w:val="24"/>
          <w:szCs w:val="24"/>
        </w:rPr>
        <w:t>(1)</w:t>
      </w:r>
      <w:r w:rsidRPr="00CE7C97">
        <w:rPr>
          <w:sz w:val="24"/>
          <w:szCs w:val="24"/>
        </w:rPr>
        <w:tab/>
        <w:t>In order to comply with the above provision, the Contractor may be required to submit written reports at least monthly (or even more frequently), with respect to services provided to a child or family referred to the Contractor for provision or delivery of services pursuant to this Contract</w:t>
      </w:r>
      <w:r w:rsidR="00666B0A" w:rsidRPr="00CE7C97">
        <w:rPr>
          <w:sz w:val="24"/>
          <w:szCs w:val="24"/>
        </w:rPr>
        <w:t xml:space="preserve"> or with respect to other issues pertinent to this Contract</w:t>
      </w:r>
      <w:r w:rsidRPr="00CE7C97">
        <w:rPr>
          <w:sz w:val="24"/>
          <w:szCs w:val="24"/>
        </w:rPr>
        <w:t>.  These reports must contain all of the information requested by the State and must conform to the format and content of the reporting procedure specified by the State.</w:t>
      </w:r>
    </w:p>
    <w:p w:rsidR="00BE2946" w:rsidRPr="00CE7C97" w:rsidRDefault="00BE2946" w:rsidP="006674D0">
      <w:pPr>
        <w:ind w:left="1440" w:hanging="720"/>
        <w:jc w:val="both"/>
        <w:rPr>
          <w:sz w:val="24"/>
          <w:szCs w:val="24"/>
        </w:rPr>
      </w:pPr>
    </w:p>
    <w:p w:rsidR="00776CC2" w:rsidRPr="00CE7C97" w:rsidRDefault="003E3FB8" w:rsidP="00B75668">
      <w:pPr>
        <w:ind w:left="720" w:hanging="720"/>
        <w:jc w:val="both"/>
        <w:rPr>
          <w:sz w:val="24"/>
          <w:szCs w:val="24"/>
        </w:rPr>
      </w:pPr>
      <w:r w:rsidRPr="00CE7C97">
        <w:rPr>
          <w:sz w:val="24"/>
          <w:szCs w:val="24"/>
        </w:rPr>
        <w:t>B.</w:t>
      </w:r>
      <w:r w:rsidRPr="00CE7C97">
        <w:rPr>
          <w:sz w:val="24"/>
          <w:szCs w:val="24"/>
        </w:rPr>
        <w:tab/>
        <w:t>This subsection applies to any services that the Contractor provides</w:t>
      </w:r>
      <w:r w:rsidR="00665B33" w:rsidRPr="00CE7C97">
        <w:rPr>
          <w:sz w:val="24"/>
          <w:szCs w:val="24"/>
        </w:rPr>
        <w:t xml:space="preserve"> pursuant to this Contract, including all services</w:t>
      </w:r>
      <w:r w:rsidRPr="00CE7C97">
        <w:rPr>
          <w:sz w:val="24"/>
          <w:szCs w:val="24"/>
        </w:rPr>
        <w:t xml:space="preserve"> to a particular child or family referred to the Contractor </w:t>
      </w:r>
      <w:r w:rsidR="00665B33" w:rsidRPr="00CE7C97">
        <w:rPr>
          <w:sz w:val="24"/>
          <w:szCs w:val="24"/>
        </w:rPr>
        <w:t xml:space="preserve">pursuant to this Contract, including </w:t>
      </w:r>
      <w:r w:rsidRPr="00CE7C97">
        <w:rPr>
          <w:sz w:val="24"/>
          <w:szCs w:val="24"/>
        </w:rPr>
        <w:t>services related to probation</w:t>
      </w:r>
      <w:r w:rsidR="00665B33" w:rsidRPr="00CE7C97">
        <w:rPr>
          <w:sz w:val="24"/>
          <w:szCs w:val="24"/>
        </w:rPr>
        <w:t xml:space="preserve">.  </w:t>
      </w:r>
    </w:p>
    <w:p w:rsidR="004C1D86" w:rsidRPr="00CE7C97" w:rsidRDefault="004C1D86" w:rsidP="00B75668">
      <w:pPr>
        <w:jc w:val="both"/>
        <w:rPr>
          <w:sz w:val="24"/>
          <w:szCs w:val="24"/>
        </w:rPr>
      </w:pPr>
    </w:p>
    <w:p w:rsidR="004C1D86" w:rsidRPr="00CE7C97" w:rsidRDefault="004C1D86" w:rsidP="004C1D86">
      <w:pPr>
        <w:ind w:left="720" w:hanging="720"/>
        <w:jc w:val="both"/>
        <w:rPr>
          <w:sz w:val="24"/>
          <w:szCs w:val="24"/>
        </w:rPr>
      </w:pPr>
      <w:r w:rsidRPr="00CE7C97">
        <w:rPr>
          <w:sz w:val="24"/>
          <w:szCs w:val="24"/>
        </w:rPr>
        <w:t>C.</w:t>
      </w:r>
      <w:r w:rsidRPr="00CE7C97">
        <w:rPr>
          <w:sz w:val="24"/>
          <w:szCs w:val="24"/>
        </w:rPr>
        <w:tab/>
        <w:t xml:space="preserve">The Contractor shall cooperate with the State in any utilization review and shall, if requested, conduct or submit to </w:t>
      </w:r>
      <w:r w:rsidR="00B75668" w:rsidRPr="00CE7C97">
        <w:rPr>
          <w:sz w:val="24"/>
          <w:szCs w:val="24"/>
        </w:rPr>
        <w:t xml:space="preserve">any </w:t>
      </w:r>
      <w:r w:rsidRPr="00CE7C97">
        <w:rPr>
          <w:sz w:val="24"/>
          <w:szCs w:val="24"/>
        </w:rPr>
        <w:t>audit</w:t>
      </w:r>
      <w:r w:rsidR="00B75668" w:rsidRPr="00CE7C97">
        <w:rPr>
          <w:sz w:val="24"/>
          <w:szCs w:val="24"/>
        </w:rPr>
        <w:t>(s) requested by the State</w:t>
      </w:r>
      <w:r w:rsidRPr="00CE7C97">
        <w:rPr>
          <w:sz w:val="24"/>
          <w:szCs w:val="24"/>
        </w:rPr>
        <w:t xml:space="preserve"> in addition to the audit following expiration or termination of this Contract required under Section </w:t>
      </w:r>
      <w:r w:rsidR="00B75668" w:rsidRPr="00CE7C97">
        <w:rPr>
          <w:sz w:val="24"/>
          <w:szCs w:val="24"/>
        </w:rPr>
        <w:t>6</w:t>
      </w:r>
      <w:r w:rsidRPr="00CE7C97">
        <w:rPr>
          <w:sz w:val="24"/>
          <w:szCs w:val="24"/>
        </w:rPr>
        <w:t xml:space="preserve"> of this Contract.</w:t>
      </w:r>
    </w:p>
    <w:p w:rsidR="004C1D86" w:rsidRPr="00CE7C97" w:rsidRDefault="004C1D86" w:rsidP="004C1D86">
      <w:pPr>
        <w:ind w:left="720" w:hanging="720"/>
        <w:jc w:val="both"/>
        <w:rPr>
          <w:sz w:val="24"/>
          <w:szCs w:val="24"/>
        </w:rPr>
      </w:pPr>
    </w:p>
    <w:p w:rsidR="004C1D86" w:rsidRPr="00CE7C97" w:rsidRDefault="004C1D86" w:rsidP="004C1D86">
      <w:pPr>
        <w:ind w:left="720" w:hanging="720"/>
        <w:jc w:val="both"/>
        <w:rPr>
          <w:sz w:val="24"/>
          <w:szCs w:val="24"/>
        </w:rPr>
      </w:pPr>
      <w:r w:rsidRPr="00CE7C97">
        <w:rPr>
          <w:sz w:val="24"/>
          <w:szCs w:val="24"/>
        </w:rPr>
        <w:t>D.</w:t>
      </w:r>
      <w:r w:rsidRPr="00CE7C97">
        <w:rPr>
          <w:sz w:val="24"/>
          <w:szCs w:val="24"/>
        </w:rPr>
        <w:tab/>
        <w:t>Prompt compliance by the Contractor with a request by the State to submit program and financial documentation during the term of this Contract is critical to this Contract.  A failure of the Contractor to comply with any such request could result in immediate suspension of payments hereunder or termination of this Contract by the State.</w:t>
      </w:r>
    </w:p>
    <w:p w:rsidR="004C1D86" w:rsidRPr="00CE7C97" w:rsidRDefault="004C1D86" w:rsidP="004C1D86">
      <w:pPr>
        <w:ind w:left="720" w:hanging="720"/>
        <w:jc w:val="both"/>
        <w:rPr>
          <w:sz w:val="24"/>
          <w:szCs w:val="24"/>
        </w:rPr>
      </w:pPr>
    </w:p>
    <w:p w:rsidR="000127EB" w:rsidRPr="00CE7C97" w:rsidRDefault="004C1D86" w:rsidP="004C1D86">
      <w:pPr>
        <w:ind w:left="720" w:hanging="720"/>
        <w:jc w:val="both"/>
        <w:rPr>
          <w:sz w:val="24"/>
          <w:szCs w:val="24"/>
        </w:rPr>
      </w:pPr>
      <w:r w:rsidRPr="00CE7C97">
        <w:rPr>
          <w:sz w:val="24"/>
          <w:szCs w:val="24"/>
        </w:rPr>
        <w:t>E.</w:t>
      </w:r>
      <w:r w:rsidRPr="00CE7C97">
        <w:rPr>
          <w:sz w:val="24"/>
          <w:szCs w:val="24"/>
        </w:rPr>
        <w:tab/>
        <w:t xml:space="preserve">In the event the contents of any report is considered deficient by the State, the State </w:t>
      </w:r>
      <w:r w:rsidR="000127EB" w:rsidRPr="00CE7C97">
        <w:rPr>
          <w:sz w:val="24"/>
          <w:szCs w:val="24"/>
        </w:rPr>
        <w:t>will so notify the Contractor in writing, not later than thirty (30) days after receipt of the report.  The notice will specify the nature of the deficiency and the corrective action or information needed.  The Contractor shall submit to the State any revised or supplemental report within thirty (30) days after the date of the deficiency notice.</w:t>
      </w:r>
    </w:p>
    <w:p w:rsidR="00776CC2" w:rsidRPr="00CE7C97" w:rsidRDefault="00776CC2" w:rsidP="004C1D86">
      <w:pPr>
        <w:ind w:left="720" w:hanging="720"/>
        <w:jc w:val="both"/>
        <w:rPr>
          <w:sz w:val="24"/>
          <w:szCs w:val="24"/>
        </w:rPr>
      </w:pPr>
    </w:p>
    <w:p w:rsidR="00CE7C97" w:rsidRDefault="000127EB" w:rsidP="00B75668">
      <w:pPr>
        <w:ind w:left="720" w:hanging="720"/>
        <w:jc w:val="both"/>
        <w:rPr>
          <w:sz w:val="24"/>
          <w:szCs w:val="24"/>
        </w:rPr>
      </w:pPr>
      <w:r w:rsidRPr="00CE7C97">
        <w:rPr>
          <w:sz w:val="24"/>
          <w:szCs w:val="24"/>
        </w:rPr>
        <w:t>F.</w:t>
      </w:r>
      <w:r w:rsidRPr="00CE7C97">
        <w:rPr>
          <w:sz w:val="24"/>
          <w:szCs w:val="24"/>
        </w:rPr>
        <w:tab/>
      </w:r>
      <w:r w:rsidR="00341687" w:rsidRPr="00CE7C97">
        <w:rPr>
          <w:sz w:val="24"/>
          <w:szCs w:val="24"/>
        </w:rPr>
        <w:t>The Contractor shall maintain records as necessary or appropriate to document services provided pursuant to this Contract.  Those records shall include, but not be limited to, documentation relating to, or the time and place of meeting with, persons served by the Contractor and the persons who attended those mee</w:t>
      </w:r>
      <w:r w:rsidR="00062B73" w:rsidRPr="00CE7C97">
        <w:rPr>
          <w:sz w:val="24"/>
          <w:szCs w:val="24"/>
        </w:rPr>
        <w:t xml:space="preserve">tings and copies of any reports </w:t>
      </w:r>
      <w:r w:rsidR="00007669" w:rsidRPr="00CE7C97">
        <w:rPr>
          <w:sz w:val="24"/>
          <w:szCs w:val="24"/>
        </w:rPr>
        <w:t xml:space="preserve">or other materials representing the work product of any </w:t>
      </w:r>
      <w:r w:rsidR="00B75668" w:rsidRPr="00CE7C97">
        <w:rPr>
          <w:sz w:val="24"/>
          <w:szCs w:val="24"/>
        </w:rPr>
        <w:t xml:space="preserve">services </w:t>
      </w:r>
      <w:r w:rsidR="00007669" w:rsidRPr="00CE7C97">
        <w:rPr>
          <w:sz w:val="24"/>
          <w:szCs w:val="24"/>
        </w:rPr>
        <w:t xml:space="preserve">provided </w:t>
      </w:r>
      <w:r w:rsidR="00B75668" w:rsidRPr="00CE7C97">
        <w:rPr>
          <w:sz w:val="24"/>
          <w:szCs w:val="24"/>
        </w:rPr>
        <w:t>by the Contractor pursuant to this Contract.</w:t>
      </w:r>
    </w:p>
    <w:p w:rsidR="00CE7C97" w:rsidRDefault="00CE7C97" w:rsidP="00B75668">
      <w:pPr>
        <w:ind w:left="720" w:hanging="720"/>
        <w:jc w:val="both"/>
        <w:rPr>
          <w:sz w:val="24"/>
          <w:szCs w:val="24"/>
        </w:rPr>
      </w:pPr>
    </w:p>
    <w:p w:rsidR="00341687" w:rsidRPr="00341687" w:rsidRDefault="00B75668" w:rsidP="00B75668">
      <w:pPr>
        <w:ind w:left="720" w:hanging="720"/>
        <w:jc w:val="both"/>
        <w:rPr>
          <w:sz w:val="24"/>
          <w:szCs w:val="24"/>
        </w:rPr>
      </w:pPr>
      <w:r>
        <w:rPr>
          <w:sz w:val="24"/>
          <w:szCs w:val="24"/>
        </w:rPr>
        <w:t xml:space="preserve">  </w:t>
      </w:r>
    </w:p>
    <w:p w:rsidR="00F77E6E" w:rsidRDefault="00F77E6E" w:rsidP="00551E72">
      <w:pPr>
        <w:jc w:val="both"/>
        <w:rPr>
          <w:sz w:val="24"/>
          <w:szCs w:val="24"/>
        </w:rPr>
      </w:pPr>
    </w:p>
    <w:p w:rsidR="00F77E6E" w:rsidRPr="00736DC8" w:rsidRDefault="008B2914" w:rsidP="00F77E6E">
      <w:pPr>
        <w:jc w:val="both"/>
        <w:rPr>
          <w:b/>
          <w:color w:val="000000"/>
          <w:spacing w:val="-3"/>
          <w:sz w:val="24"/>
          <w:szCs w:val="24"/>
          <w:u w:val="single"/>
        </w:rPr>
      </w:pPr>
      <w:r>
        <w:rPr>
          <w:b/>
          <w:color w:val="000000"/>
          <w:spacing w:val="-3"/>
          <w:sz w:val="24"/>
          <w:szCs w:val="24"/>
        </w:rPr>
        <w:lastRenderedPageBreak/>
        <w:t>47</w:t>
      </w:r>
      <w:r w:rsidR="00F77E6E" w:rsidRPr="00736DC8">
        <w:rPr>
          <w:b/>
          <w:color w:val="000000"/>
          <w:spacing w:val="-3"/>
          <w:sz w:val="24"/>
          <w:szCs w:val="24"/>
        </w:rPr>
        <w:t xml:space="preserve">. </w:t>
      </w:r>
      <w:r w:rsidR="00F77E6E" w:rsidRPr="00736DC8">
        <w:rPr>
          <w:b/>
          <w:color w:val="000000"/>
          <w:spacing w:val="-3"/>
          <w:sz w:val="24"/>
          <w:szCs w:val="24"/>
        </w:rPr>
        <w:tab/>
        <w:t xml:space="preserve">Delivery of Documents, Files, Data, Studies or Reports to the State Upon </w:t>
      </w:r>
      <w:r w:rsidR="00F77E6E" w:rsidRPr="00736DC8">
        <w:rPr>
          <w:b/>
          <w:color w:val="000000"/>
          <w:spacing w:val="-3"/>
          <w:sz w:val="24"/>
          <w:szCs w:val="24"/>
        </w:rPr>
        <w:tab/>
        <w:t>Termination or Expiration of this Contract.</w:t>
      </w:r>
    </w:p>
    <w:p w:rsidR="00F77E6E" w:rsidRPr="00736DC8" w:rsidRDefault="00F77E6E" w:rsidP="00F77E6E">
      <w:pPr>
        <w:jc w:val="both"/>
        <w:rPr>
          <w:b/>
          <w:color w:val="000000"/>
          <w:spacing w:val="-3"/>
          <w:sz w:val="24"/>
          <w:szCs w:val="24"/>
          <w:u w:val="single"/>
        </w:rPr>
      </w:pPr>
    </w:p>
    <w:p w:rsidR="00F77E6E" w:rsidRPr="00736DC8" w:rsidRDefault="00F77E6E" w:rsidP="00F77E6E">
      <w:pPr>
        <w:jc w:val="both"/>
        <w:rPr>
          <w:color w:val="000000"/>
          <w:spacing w:val="-3"/>
          <w:sz w:val="24"/>
          <w:szCs w:val="24"/>
        </w:rPr>
      </w:pPr>
      <w:r w:rsidRPr="00736DC8">
        <w:rPr>
          <w:color w:val="000000"/>
          <w:spacing w:val="-3"/>
          <w:sz w:val="24"/>
          <w:szCs w:val="24"/>
        </w:rPr>
        <w:t>Upon expiration or termination of this Contract, all documents, files, data, studies or reports prepared by the Contractor or any subcontractor pursuant to this Contract, and any supplies purchased by the Contractor or any subcontractor with funds received through this Contract, shall be delivered to the State.  The State may require the transfer of records, documents, or supplies to its own offices or to a designated successor.</w:t>
      </w:r>
    </w:p>
    <w:p w:rsidR="00F77E6E" w:rsidRPr="00736DC8" w:rsidRDefault="00F77E6E" w:rsidP="00F77E6E">
      <w:pPr>
        <w:jc w:val="both"/>
        <w:rPr>
          <w:color w:val="000000"/>
          <w:spacing w:val="-3"/>
          <w:sz w:val="24"/>
          <w:szCs w:val="24"/>
        </w:rPr>
      </w:pPr>
    </w:p>
    <w:p w:rsidR="00F77E6E" w:rsidRPr="00736DC8" w:rsidRDefault="008B2914" w:rsidP="00F77E6E">
      <w:pPr>
        <w:tabs>
          <w:tab w:val="center" w:pos="4680"/>
        </w:tabs>
        <w:suppressAutoHyphens/>
        <w:ind w:left="720" w:hanging="720"/>
        <w:rPr>
          <w:b/>
          <w:color w:val="000000"/>
          <w:spacing w:val="-3"/>
          <w:sz w:val="24"/>
          <w:szCs w:val="24"/>
          <w:u w:val="single"/>
        </w:rPr>
      </w:pPr>
      <w:r>
        <w:rPr>
          <w:b/>
          <w:color w:val="000000"/>
          <w:spacing w:val="-3"/>
          <w:sz w:val="24"/>
          <w:szCs w:val="24"/>
        </w:rPr>
        <w:t>48</w:t>
      </w:r>
      <w:r w:rsidR="00F77E6E" w:rsidRPr="00736DC8">
        <w:rPr>
          <w:b/>
          <w:color w:val="000000"/>
          <w:spacing w:val="-3"/>
          <w:sz w:val="24"/>
          <w:szCs w:val="24"/>
        </w:rPr>
        <w:t xml:space="preserve">. </w:t>
      </w:r>
      <w:r w:rsidR="00F77E6E" w:rsidRPr="00736DC8">
        <w:rPr>
          <w:b/>
          <w:color w:val="000000"/>
          <w:spacing w:val="-3"/>
          <w:sz w:val="24"/>
          <w:szCs w:val="24"/>
        </w:rPr>
        <w:tab/>
        <w:t>Conflict of Interest.</w:t>
      </w:r>
    </w:p>
    <w:p w:rsidR="00F77E6E" w:rsidRPr="00736DC8" w:rsidRDefault="00F77E6E" w:rsidP="00F77E6E">
      <w:pPr>
        <w:tabs>
          <w:tab w:val="left" w:pos="-720"/>
        </w:tabs>
        <w:suppressAutoHyphens/>
        <w:rPr>
          <w:color w:val="000000"/>
          <w:spacing w:val="-3"/>
          <w:sz w:val="24"/>
          <w:szCs w:val="24"/>
        </w:rPr>
      </w:pPr>
    </w:p>
    <w:p w:rsidR="00EA2560" w:rsidRDefault="00F77E6E" w:rsidP="0064158B">
      <w:pPr>
        <w:tabs>
          <w:tab w:val="left" w:pos="-720"/>
          <w:tab w:val="num" w:pos="1440"/>
        </w:tabs>
        <w:suppressAutoHyphens/>
        <w:ind w:left="720" w:hanging="720"/>
        <w:jc w:val="both"/>
        <w:rPr>
          <w:color w:val="000000"/>
          <w:spacing w:val="-3"/>
          <w:sz w:val="24"/>
          <w:szCs w:val="24"/>
        </w:rPr>
      </w:pPr>
      <w:r w:rsidRPr="00736DC8">
        <w:rPr>
          <w:color w:val="000000"/>
          <w:spacing w:val="-3"/>
          <w:sz w:val="24"/>
          <w:szCs w:val="24"/>
        </w:rPr>
        <w:t>A.</w:t>
      </w:r>
      <w:r w:rsidRPr="00736DC8">
        <w:rPr>
          <w:color w:val="000000"/>
          <w:spacing w:val="-3"/>
          <w:sz w:val="24"/>
          <w:szCs w:val="24"/>
        </w:rPr>
        <w:tab/>
        <w:t xml:space="preserve">Paragraphs B through E of this Section apply if the Contractor is an individual, a corporation that issues stock to individuals representing ownership shares of the corporation, a partnership, a limited liability company, or any other form of business organization or association the members or owners of which could receive a personal financial benefit or increase in personal net worth attributable to income or profits received by the organization (exclusive of compensation in the form of salary or wages paid for services rendered to the organization). This Section, other than Paragraph F, does not apply if the Contractor is a nonprofit corporation, a school or university that is not organized or operated for the financial benefit or profit of individual owners, or an agency of a political subdivision or other governmental organization. </w:t>
      </w:r>
    </w:p>
    <w:p w:rsidR="00EA2560" w:rsidRPr="00736DC8" w:rsidRDefault="00EA2560" w:rsidP="00F77E6E">
      <w:pPr>
        <w:tabs>
          <w:tab w:val="left" w:pos="-720"/>
        </w:tabs>
        <w:suppressAutoHyphens/>
        <w:ind w:left="720" w:hanging="720"/>
        <w:jc w:val="both"/>
        <w:rPr>
          <w:color w:val="000000"/>
          <w:spacing w:val="-3"/>
          <w:sz w:val="24"/>
          <w:szCs w:val="24"/>
        </w:rPr>
      </w:pPr>
    </w:p>
    <w:p w:rsidR="00F77E6E" w:rsidRPr="00736DC8" w:rsidRDefault="00F77E6E" w:rsidP="00F77E6E">
      <w:pPr>
        <w:tabs>
          <w:tab w:val="left" w:pos="-720"/>
          <w:tab w:val="left" w:pos="0"/>
          <w:tab w:val="num" w:pos="1440"/>
        </w:tabs>
        <w:suppressAutoHyphens/>
        <w:ind w:left="720" w:hanging="720"/>
        <w:jc w:val="both"/>
        <w:rPr>
          <w:color w:val="000000"/>
          <w:spacing w:val="-3"/>
          <w:sz w:val="24"/>
          <w:szCs w:val="24"/>
        </w:rPr>
      </w:pPr>
      <w:r w:rsidRPr="00736DC8">
        <w:rPr>
          <w:color w:val="000000"/>
          <w:spacing w:val="-3"/>
          <w:sz w:val="24"/>
          <w:szCs w:val="24"/>
        </w:rPr>
        <w:t>B.</w:t>
      </w:r>
      <w:r w:rsidRPr="00736DC8">
        <w:rPr>
          <w:color w:val="000000"/>
          <w:spacing w:val="-3"/>
          <w:sz w:val="24"/>
          <w:szCs w:val="24"/>
        </w:rPr>
        <w:tab/>
        <w:t>As used in this Section:</w:t>
      </w:r>
    </w:p>
    <w:p w:rsidR="00F77E6E" w:rsidRPr="00736DC8" w:rsidRDefault="00F77E6E" w:rsidP="00F77E6E">
      <w:pPr>
        <w:tabs>
          <w:tab w:val="left" w:pos="-720"/>
        </w:tabs>
        <w:suppressAutoHyphens/>
        <w:rPr>
          <w:color w:val="000000"/>
          <w:spacing w:val="-3"/>
          <w:sz w:val="24"/>
          <w:szCs w:val="24"/>
        </w:rPr>
      </w:pPr>
    </w:p>
    <w:p w:rsidR="00F77E6E" w:rsidRPr="00736DC8" w:rsidRDefault="00F77E6E" w:rsidP="00F77E6E">
      <w:pPr>
        <w:tabs>
          <w:tab w:val="left" w:pos="-720"/>
          <w:tab w:val="left" w:pos="0"/>
        </w:tabs>
        <w:suppressAutoHyphens/>
        <w:ind w:left="720"/>
        <w:rPr>
          <w:color w:val="000000"/>
          <w:spacing w:val="-3"/>
          <w:sz w:val="24"/>
          <w:szCs w:val="24"/>
        </w:rPr>
      </w:pPr>
      <w:r w:rsidRPr="00736DC8">
        <w:rPr>
          <w:color w:val="000000"/>
          <w:spacing w:val="-3"/>
          <w:sz w:val="24"/>
          <w:szCs w:val="24"/>
        </w:rPr>
        <w:t>"Immediate family" means the spouse and the unemancipated children of an individual.</w:t>
      </w:r>
    </w:p>
    <w:p w:rsidR="00F77E6E" w:rsidRPr="00736DC8" w:rsidRDefault="00F77E6E" w:rsidP="00F77E6E">
      <w:pPr>
        <w:tabs>
          <w:tab w:val="left" w:pos="-720"/>
        </w:tabs>
        <w:suppressAutoHyphens/>
        <w:ind w:left="720"/>
        <w:rPr>
          <w:color w:val="000000"/>
          <w:spacing w:val="-3"/>
          <w:sz w:val="24"/>
          <w:szCs w:val="24"/>
        </w:rPr>
      </w:pPr>
    </w:p>
    <w:p w:rsidR="00F77E6E" w:rsidRPr="00736DC8" w:rsidRDefault="00F77E6E" w:rsidP="00F77E6E">
      <w:pPr>
        <w:tabs>
          <w:tab w:val="left" w:pos="-720"/>
          <w:tab w:val="left" w:pos="0"/>
        </w:tabs>
        <w:suppressAutoHyphens/>
        <w:ind w:left="720"/>
        <w:rPr>
          <w:color w:val="000000"/>
          <w:spacing w:val="-3"/>
          <w:sz w:val="24"/>
          <w:szCs w:val="24"/>
        </w:rPr>
      </w:pPr>
      <w:r w:rsidRPr="00736DC8">
        <w:rPr>
          <w:color w:val="000000"/>
          <w:spacing w:val="-3"/>
          <w:sz w:val="24"/>
          <w:szCs w:val="24"/>
        </w:rPr>
        <w:t>"Interested party" means:</w:t>
      </w:r>
    </w:p>
    <w:p w:rsidR="00F77E6E" w:rsidRDefault="00F77E6E" w:rsidP="00F77E6E">
      <w:pPr>
        <w:tabs>
          <w:tab w:val="left" w:pos="-720"/>
          <w:tab w:val="left" w:pos="0"/>
        </w:tabs>
        <w:suppressAutoHyphens/>
        <w:ind w:left="1440"/>
        <w:jc w:val="both"/>
        <w:rPr>
          <w:color w:val="000000"/>
          <w:spacing w:val="-3"/>
          <w:sz w:val="24"/>
          <w:szCs w:val="24"/>
        </w:rPr>
      </w:pPr>
    </w:p>
    <w:p w:rsidR="00F77E6E" w:rsidRPr="00736DC8" w:rsidRDefault="00F77E6E" w:rsidP="00F77E6E">
      <w:pPr>
        <w:tabs>
          <w:tab w:val="left" w:pos="-720"/>
          <w:tab w:val="left" w:pos="0"/>
        </w:tabs>
        <w:suppressAutoHyphens/>
        <w:ind w:left="1440"/>
        <w:jc w:val="both"/>
        <w:rPr>
          <w:color w:val="000000"/>
          <w:spacing w:val="-3"/>
          <w:sz w:val="24"/>
          <w:szCs w:val="24"/>
        </w:rPr>
      </w:pPr>
      <w:r>
        <w:rPr>
          <w:color w:val="000000"/>
          <w:spacing w:val="-3"/>
          <w:sz w:val="24"/>
          <w:szCs w:val="24"/>
        </w:rPr>
        <w:t>(1)</w:t>
      </w:r>
      <w:r>
        <w:rPr>
          <w:color w:val="000000"/>
          <w:spacing w:val="-3"/>
          <w:sz w:val="24"/>
          <w:szCs w:val="24"/>
        </w:rPr>
        <w:tab/>
      </w:r>
      <w:r w:rsidRPr="00736DC8">
        <w:rPr>
          <w:color w:val="000000"/>
          <w:spacing w:val="-3"/>
          <w:sz w:val="24"/>
          <w:szCs w:val="24"/>
        </w:rPr>
        <w:t>The individual executing this Contract;</w:t>
      </w:r>
    </w:p>
    <w:p w:rsidR="00F77E6E" w:rsidRPr="00736DC8" w:rsidRDefault="00F77E6E" w:rsidP="00F77E6E">
      <w:pPr>
        <w:tabs>
          <w:tab w:val="left" w:pos="-720"/>
        </w:tabs>
        <w:suppressAutoHyphens/>
        <w:ind w:left="2160" w:right="-360" w:hanging="720"/>
        <w:jc w:val="both"/>
        <w:rPr>
          <w:color w:val="000000"/>
          <w:spacing w:val="-3"/>
          <w:sz w:val="24"/>
          <w:szCs w:val="24"/>
        </w:rPr>
      </w:pPr>
    </w:p>
    <w:p w:rsidR="00F77E6E" w:rsidRPr="00736DC8" w:rsidRDefault="00F77E6E" w:rsidP="00F77E6E">
      <w:pPr>
        <w:tabs>
          <w:tab w:val="left" w:pos="-720"/>
          <w:tab w:val="left" w:pos="0"/>
        </w:tabs>
        <w:suppressAutoHyphens/>
        <w:ind w:left="2160" w:right="-360" w:hanging="720"/>
        <w:jc w:val="both"/>
        <w:rPr>
          <w:color w:val="000000"/>
          <w:spacing w:val="-3"/>
          <w:sz w:val="24"/>
          <w:szCs w:val="24"/>
        </w:rPr>
      </w:pPr>
      <w:r>
        <w:rPr>
          <w:color w:val="000000"/>
          <w:spacing w:val="-3"/>
          <w:sz w:val="24"/>
          <w:szCs w:val="24"/>
        </w:rPr>
        <w:t>(2)</w:t>
      </w:r>
      <w:r>
        <w:rPr>
          <w:color w:val="000000"/>
          <w:spacing w:val="-3"/>
          <w:sz w:val="24"/>
          <w:szCs w:val="24"/>
        </w:rPr>
        <w:tab/>
      </w:r>
      <w:r w:rsidRPr="00736DC8">
        <w:rPr>
          <w:color w:val="000000"/>
          <w:spacing w:val="-3"/>
          <w:sz w:val="24"/>
          <w:szCs w:val="24"/>
        </w:rPr>
        <w:t xml:space="preserve">An individual who has an interest of three percent (3%) or more of the Contractor, if the Contractor is not an individual; or </w:t>
      </w:r>
    </w:p>
    <w:p w:rsidR="00F77E6E" w:rsidRPr="00736DC8" w:rsidRDefault="00F77E6E" w:rsidP="00F77E6E">
      <w:pPr>
        <w:tabs>
          <w:tab w:val="left" w:pos="-720"/>
        </w:tabs>
        <w:suppressAutoHyphens/>
        <w:ind w:left="2160" w:hanging="720"/>
        <w:jc w:val="both"/>
        <w:rPr>
          <w:color w:val="000000"/>
          <w:spacing w:val="-3"/>
          <w:sz w:val="24"/>
          <w:szCs w:val="24"/>
        </w:rPr>
      </w:pPr>
    </w:p>
    <w:p w:rsidR="00F77E6E" w:rsidRPr="00736DC8" w:rsidRDefault="00F77E6E" w:rsidP="00F77E6E">
      <w:pPr>
        <w:tabs>
          <w:tab w:val="left" w:pos="-720"/>
          <w:tab w:val="left" w:pos="0"/>
        </w:tabs>
        <w:suppressAutoHyphens/>
        <w:ind w:left="2160" w:hanging="720"/>
        <w:jc w:val="both"/>
        <w:rPr>
          <w:color w:val="000000"/>
          <w:spacing w:val="-3"/>
          <w:sz w:val="24"/>
          <w:szCs w:val="24"/>
        </w:rPr>
      </w:pPr>
      <w:r>
        <w:rPr>
          <w:color w:val="000000"/>
          <w:spacing w:val="-3"/>
          <w:sz w:val="24"/>
          <w:szCs w:val="24"/>
        </w:rPr>
        <w:t>(3)</w:t>
      </w:r>
      <w:r>
        <w:rPr>
          <w:color w:val="000000"/>
          <w:spacing w:val="-3"/>
          <w:sz w:val="24"/>
          <w:szCs w:val="24"/>
        </w:rPr>
        <w:tab/>
      </w:r>
      <w:r w:rsidRPr="00736DC8">
        <w:rPr>
          <w:color w:val="000000"/>
          <w:spacing w:val="-3"/>
          <w:sz w:val="24"/>
          <w:szCs w:val="24"/>
        </w:rPr>
        <w:t>Any member of the immediate family of an individual specified under subdivision 1 or 2.</w:t>
      </w:r>
    </w:p>
    <w:p w:rsidR="00F77E6E" w:rsidRPr="00736DC8" w:rsidRDefault="00F77E6E" w:rsidP="00F77E6E">
      <w:pPr>
        <w:tabs>
          <w:tab w:val="left" w:pos="-720"/>
        </w:tabs>
        <w:suppressAutoHyphens/>
        <w:rPr>
          <w:color w:val="000000"/>
          <w:spacing w:val="-3"/>
          <w:sz w:val="24"/>
          <w:szCs w:val="24"/>
        </w:rPr>
      </w:pPr>
    </w:p>
    <w:p w:rsidR="00F77E6E" w:rsidRPr="00736DC8" w:rsidRDefault="00F77E6E" w:rsidP="00F77E6E">
      <w:pPr>
        <w:tabs>
          <w:tab w:val="left" w:pos="0"/>
        </w:tabs>
        <w:suppressAutoHyphens/>
        <w:ind w:left="720"/>
        <w:rPr>
          <w:color w:val="000000"/>
          <w:spacing w:val="-3"/>
          <w:sz w:val="24"/>
          <w:szCs w:val="24"/>
        </w:rPr>
      </w:pPr>
      <w:r w:rsidRPr="00736DC8">
        <w:rPr>
          <w:color w:val="000000"/>
          <w:spacing w:val="-3"/>
          <w:sz w:val="24"/>
          <w:szCs w:val="24"/>
        </w:rPr>
        <w:t>"Department" means the Indiana Department of Administration.</w:t>
      </w:r>
    </w:p>
    <w:p w:rsidR="00F77E6E" w:rsidRPr="00736DC8" w:rsidRDefault="00F77E6E" w:rsidP="00F77E6E">
      <w:pPr>
        <w:suppressAutoHyphens/>
        <w:ind w:left="720"/>
        <w:rPr>
          <w:color w:val="000000"/>
          <w:spacing w:val="-3"/>
          <w:sz w:val="24"/>
          <w:szCs w:val="24"/>
        </w:rPr>
      </w:pPr>
    </w:p>
    <w:p w:rsidR="00F77E6E" w:rsidRPr="00736DC8" w:rsidRDefault="00F77E6E" w:rsidP="00F77E6E">
      <w:pPr>
        <w:tabs>
          <w:tab w:val="left" w:pos="0"/>
        </w:tabs>
        <w:suppressAutoHyphens/>
        <w:ind w:left="720"/>
        <w:rPr>
          <w:color w:val="000000"/>
          <w:spacing w:val="-3"/>
          <w:sz w:val="24"/>
          <w:szCs w:val="24"/>
        </w:rPr>
      </w:pPr>
      <w:r w:rsidRPr="00736DC8">
        <w:rPr>
          <w:color w:val="000000"/>
          <w:spacing w:val="-3"/>
          <w:sz w:val="24"/>
          <w:szCs w:val="24"/>
        </w:rPr>
        <w:t>"Commission" means the State Ethics Commission.</w:t>
      </w:r>
    </w:p>
    <w:p w:rsidR="00F77E6E" w:rsidRPr="00736DC8" w:rsidRDefault="00F77E6E" w:rsidP="00F77E6E">
      <w:pPr>
        <w:suppressAutoHyphens/>
        <w:rPr>
          <w:color w:val="000000"/>
          <w:spacing w:val="-3"/>
          <w:sz w:val="24"/>
          <w:szCs w:val="24"/>
        </w:rPr>
      </w:pPr>
    </w:p>
    <w:p w:rsidR="00F77E6E" w:rsidRPr="00736DC8" w:rsidRDefault="00F77E6E" w:rsidP="00F77E6E">
      <w:pPr>
        <w:tabs>
          <w:tab w:val="left" w:pos="-720"/>
        </w:tabs>
        <w:suppressAutoHyphens/>
        <w:ind w:left="720" w:hanging="720"/>
        <w:jc w:val="both"/>
        <w:rPr>
          <w:color w:val="000000"/>
          <w:spacing w:val="-3"/>
          <w:sz w:val="24"/>
          <w:szCs w:val="24"/>
        </w:rPr>
      </w:pPr>
      <w:r w:rsidRPr="00736DC8">
        <w:rPr>
          <w:color w:val="000000"/>
          <w:spacing w:val="-3"/>
          <w:sz w:val="24"/>
          <w:szCs w:val="24"/>
        </w:rPr>
        <w:t>C.</w:t>
      </w:r>
      <w:r w:rsidRPr="00736DC8">
        <w:rPr>
          <w:color w:val="000000"/>
          <w:spacing w:val="-3"/>
          <w:sz w:val="24"/>
          <w:szCs w:val="24"/>
        </w:rPr>
        <w:tab/>
        <w:t xml:space="preserve">The Department may cancel this Contract without recourse by the Contractor if any interested party is an employee of the state of </w:t>
      </w:r>
      <w:smartTag w:uri="urn:schemas-microsoft-com:office:smarttags" w:element="place">
        <w:smartTag w:uri="urn:schemas-microsoft-com:office:smarttags" w:element="State">
          <w:r w:rsidRPr="00736DC8">
            <w:rPr>
              <w:color w:val="000000"/>
              <w:spacing w:val="-3"/>
              <w:sz w:val="24"/>
              <w:szCs w:val="24"/>
            </w:rPr>
            <w:t>Indiana</w:t>
          </w:r>
        </w:smartTag>
      </w:smartTag>
      <w:r w:rsidRPr="00736DC8">
        <w:rPr>
          <w:color w:val="000000"/>
          <w:spacing w:val="-3"/>
          <w:sz w:val="24"/>
          <w:szCs w:val="24"/>
        </w:rPr>
        <w:t>.</w:t>
      </w:r>
    </w:p>
    <w:p w:rsidR="00F77E6E" w:rsidRPr="00736DC8" w:rsidRDefault="00F77E6E" w:rsidP="00F77E6E">
      <w:pPr>
        <w:suppressAutoHyphens/>
        <w:ind w:left="720" w:hanging="720"/>
        <w:jc w:val="both"/>
        <w:rPr>
          <w:color w:val="000000"/>
          <w:spacing w:val="-3"/>
          <w:sz w:val="24"/>
          <w:szCs w:val="24"/>
        </w:rPr>
      </w:pPr>
    </w:p>
    <w:p w:rsidR="00F77E6E" w:rsidRDefault="00F77E6E" w:rsidP="00F77E6E">
      <w:pPr>
        <w:tabs>
          <w:tab w:val="left" w:pos="-720"/>
        </w:tabs>
        <w:suppressAutoHyphens/>
        <w:ind w:left="720" w:hanging="720"/>
        <w:jc w:val="both"/>
        <w:rPr>
          <w:color w:val="000000"/>
          <w:spacing w:val="-3"/>
          <w:sz w:val="24"/>
          <w:szCs w:val="24"/>
        </w:rPr>
      </w:pPr>
      <w:r w:rsidRPr="00736DC8">
        <w:rPr>
          <w:color w:val="000000"/>
          <w:spacing w:val="-3"/>
          <w:sz w:val="24"/>
          <w:szCs w:val="24"/>
        </w:rPr>
        <w:lastRenderedPageBreak/>
        <w:t>D.</w:t>
      </w:r>
      <w:r w:rsidRPr="00736DC8">
        <w:rPr>
          <w:color w:val="000000"/>
          <w:spacing w:val="-3"/>
          <w:sz w:val="24"/>
          <w:szCs w:val="24"/>
        </w:rPr>
        <w:tab/>
        <w:t>The Department will not exercise its right of cancellation under paragraph C above if the Contractor gives the Department an opinion by the Commission indicating that the existence of this Contract and the employment by the state of Indiana of the interested party does not violate any statute or rule relating to ethical conduct of state of Indiana employees.  The Department may take action, including cancellation of this Contract, consistent with an opinion of the Commission obtained under this Section.</w:t>
      </w:r>
    </w:p>
    <w:p w:rsidR="00F77E6E" w:rsidRPr="00736DC8" w:rsidRDefault="00F77E6E" w:rsidP="00F77E6E">
      <w:pPr>
        <w:tabs>
          <w:tab w:val="left" w:pos="-720"/>
        </w:tabs>
        <w:suppressAutoHyphens/>
        <w:ind w:left="720" w:hanging="720"/>
        <w:jc w:val="both"/>
        <w:rPr>
          <w:color w:val="000000"/>
          <w:spacing w:val="-3"/>
          <w:sz w:val="24"/>
          <w:szCs w:val="24"/>
        </w:rPr>
      </w:pPr>
    </w:p>
    <w:p w:rsidR="00F77E6E" w:rsidRPr="00736DC8" w:rsidRDefault="00F77E6E" w:rsidP="00F77E6E">
      <w:pPr>
        <w:suppressAutoHyphens/>
        <w:ind w:left="720" w:hanging="720"/>
        <w:jc w:val="both"/>
        <w:rPr>
          <w:color w:val="000000"/>
          <w:spacing w:val="-3"/>
          <w:sz w:val="24"/>
          <w:szCs w:val="24"/>
        </w:rPr>
      </w:pPr>
      <w:r w:rsidRPr="00736DC8">
        <w:rPr>
          <w:color w:val="000000"/>
          <w:spacing w:val="-3"/>
          <w:sz w:val="24"/>
          <w:szCs w:val="24"/>
        </w:rPr>
        <w:t>E.</w:t>
      </w:r>
      <w:r w:rsidRPr="00736DC8">
        <w:rPr>
          <w:color w:val="000000"/>
          <w:spacing w:val="-3"/>
          <w:sz w:val="24"/>
          <w:szCs w:val="24"/>
        </w:rPr>
        <w:tab/>
        <w:t xml:space="preserve">The Contractor has an affirmative obligation under this Contract to disclose to the Department when an interested party is or becomes an employee of the state of </w:t>
      </w:r>
      <w:smartTag w:uri="urn:schemas-microsoft-com:office:smarttags" w:element="place">
        <w:smartTag w:uri="urn:schemas-microsoft-com:office:smarttags" w:element="State">
          <w:r w:rsidRPr="00736DC8">
            <w:rPr>
              <w:color w:val="000000"/>
              <w:spacing w:val="-3"/>
              <w:sz w:val="24"/>
              <w:szCs w:val="24"/>
            </w:rPr>
            <w:t>Indiana</w:t>
          </w:r>
        </w:smartTag>
      </w:smartTag>
      <w:r w:rsidRPr="00736DC8">
        <w:rPr>
          <w:color w:val="000000"/>
          <w:spacing w:val="-3"/>
          <w:sz w:val="24"/>
          <w:szCs w:val="24"/>
        </w:rPr>
        <w:t>.  The obligation under this Section extends only to those facts which the Contractor knows or reasonably could know.</w:t>
      </w:r>
    </w:p>
    <w:p w:rsidR="00F77E6E" w:rsidRPr="00736DC8" w:rsidRDefault="00F77E6E" w:rsidP="00F77E6E">
      <w:pPr>
        <w:suppressAutoHyphens/>
        <w:ind w:left="720" w:hanging="720"/>
        <w:jc w:val="both"/>
        <w:rPr>
          <w:color w:val="000000"/>
          <w:spacing w:val="-3"/>
          <w:sz w:val="24"/>
          <w:szCs w:val="24"/>
        </w:rPr>
      </w:pPr>
    </w:p>
    <w:p w:rsidR="00F77E6E" w:rsidRPr="00F77E6E" w:rsidRDefault="00F77E6E" w:rsidP="00F77E6E">
      <w:pPr>
        <w:suppressAutoHyphens/>
        <w:ind w:left="720" w:hanging="720"/>
        <w:jc w:val="both"/>
        <w:rPr>
          <w:color w:val="000000"/>
          <w:spacing w:val="-3"/>
          <w:sz w:val="24"/>
          <w:szCs w:val="24"/>
        </w:rPr>
      </w:pPr>
      <w:r w:rsidRPr="00736DC8">
        <w:rPr>
          <w:color w:val="000000"/>
          <w:spacing w:val="-3"/>
          <w:sz w:val="24"/>
          <w:szCs w:val="24"/>
        </w:rPr>
        <w:t>F.</w:t>
      </w:r>
      <w:r w:rsidRPr="00736DC8">
        <w:rPr>
          <w:color w:val="000000"/>
          <w:spacing w:val="-3"/>
          <w:sz w:val="24"/>
          <w:szCs w:val="24"/>
        </w:rPr>
        <w:tab/>
        <w:t>The Contractor acknowledges and agrees that no employee, agent, representative, or subcontractor of the Contractor who may be in a position to participate in the decision-making process of the Contractor or its subcontractors may derive an inappropriate personal or financial interest or benefit from any activity funded through this Contract, either for himself or herself or for those with whom he or she has family or business ties.</w:t>
      </w:r>
    </w:p>
    <w:p w:rsidR="0086197F" w:rsidRDefault="0086197F" w:rsidP="00551E72">
      <w:pPr>
        <w:jc w:val="both"/>
        <w:rPr>
          <w:sz w:val="24"/>
          <w:szCs w:val="24"/>
        </w:rPr>
      </w:pPr>
    </w:p>
    <w:p w:rsidR="00726C50" w:rsidRPr="00F77E6E" w:rsidRDefault="008B2914" w:rsidP="00726C50">
      <w:pPr>
        <w:jc w:val="both"/>
        <w:rPr>
          <w:b/>
          <w:sz w:val="24"/>
          <w:szCs w:val="24"/>
        </w:rPr>
      </w:pPr>
      <w:r>
        <w:rPr>
          <w:b/>
          <w:sz w:val="24"/>
          <w:szCs w:val="24"/>
        </w:rPr>
        <w:t>49</w:t>
      </w:r>
      <w:r w:rsidR="00726C50" w:rsidRPr="00F77E6E">
        <w:rPr>
          <w:b/>
          <w:sz w:val="24"/>
          <w:szCs w:val="24"/>
        </w:rPr>
        <w:t>.</w:t>
      </w:r>
      <w:r w:rsidR="00726C50" w:rsidRPr="00F77E6E">
        <w:rPr>
          <w:b/>
          <w:sz w:val="24"/>
          <w:szCs w:val="24"/>
        </w:rPr>
        <w:tab/>
        <w:t>Criminal and Background Checks.</w:t>
      </w:r>
      <w:r w:rsidR="0006500C">
        <w:rPr>
          <w:b/>
          <w:sz w:val="24"/>
          <w:szCs w:val="24"/>
        </w:rPr>
        <w:t xml:space="preserve"> </w:t>
      </w:r>
    </w:p>
    <w:p w:rsidR="00726C50" w:rsidRPr="00F77E6E" w:rsidRDefault="00726C50" w:rsidP="00726C50">
      <w:pPr>
        <w:jc w:val="both"/>
        <w:rPr>
          <w:sz w:val="24"/>
          <w:szCs w:val="24"/>
        </w:rPr>
      </w:pPr>
    </w:p>
    <w:p w:rsidR="00726C50" w:rsidRPr="00F77E6E" w:rsidRDefault="00726C50" w:rsidP="00726C50">
      <w:pPr>
        <w:tabs>
          <w:tab w:val="left" w:pos="-720"/>
        </w:tabs>
        <w:suppressAutoHyphens/>
        <w:ind w:left="720" w:hanging="720"/>
        <w:jc w:val="both"/>
        <w:rPr>
          <w:color w:val="000000"/>
          <w:spacing w:val="-3"/>
          <w:sz w:val="24"/>
          <w:szCs w:val="24"/>
        </w:rPr>
      </w:pPr>
      <w:r w:rsidRPr="00F77E6E">
        <w:rPr>
          <w:color w:val="000000"/>
          <w:spacing w:val="-3"/>
          <w:sz w:val="24"/>
          <w:szCs w:val="24"/>
        </w:rPr>
        <w:t>A.</w:t>
      </w:r>
      <w:r w:rsidRPr="00F77E6E">
        <w:rPr>
          <w:color w:val="000000"/>
          <w:spacing w:val="-3"/>
          <w:sz w:val="24"/>
          <w:szCs w:val="24"/>
        </w:rPr>
        <w:tab/>
      </w:r>
      <w:r w:rsidR="00C11989" w:rsidRPr="00F77E6E">
        <w:rPr>
          <w:color w:val="000000"/>
          <w:spacing w:val="-3"/>
          <w:sz w:val="24"/>
          <w:szCs w:val="24"/>
        </w:rPr>
        <w:t>To the extent applicable, t</w:t>
      </w:r>
      <w:r w:rsidRPr="00F77E6E">
        <w:rPr>
          <w:color w:val="000000"/>
          <w:spacing w:val="-3"/>
          <w:sz w:val="24"/>
          <w:szCs w:val="24"/>
        </w:rPr>
        <w:t xml:space="preserve">he Contractor (referred to in this Section as Provider) shall conduct all criminal history and background checks required by law and the applicable DCS' policies for each employee or volunteer who has or will have electronic or physical access to children's records or direct contact with children on a regular and continuing basis or any contact when a child(ren) is/are alone or only with the </w:t>
      </w:r>
      <w:r w:rsidR="00D3226D">
        <w:rPr>
          <w:color w:val="000000"/>
          <w:spacing w:val="-3"/>
          <w:sz w:val="24"/>
          <w:szCs w:val="24"/>
        </w:rPr>
        <w:t>Provider’s</w:t>
      </w:r>
      <w:r w:rsidRPr="00F77E6E">
        <w:rPr>
          <w:color w:val="000000"/>
          <w:spacing w:val="-3"/>
          <w:sz w:val="24"/>
          <w:szCs w:val="24"/>
        </w:rPr>
        <w:t xml:space="preserve"> staff in connection with performance of any services or activities pursuant to this Contract (“Covered Personnel”) (</w:t>
      </w:r>
      <w:r w:rsidRPr="00F77E6E">
        <w:rPr>
          <w:i/>
          <w:color w:val="000000"/>
          <w:spacing w:val="-3"/>
          <w:sz w:val="24"/>
          <w:szCs w:val="24"/>
          <w:u w:val="single"/>
        </w:rPr>
        <w:t>see IC 31-9-2-22.5, DCS policies 2.10, 2.11 etc</w:t>
      </w:r>
      <w:r w:rsidRPr="00F77E6E">
        <w:rPr>
          <w:i/>
          <w:color w:val="000000"/>
          <w:spacing w:val="-3"/>
          <w:sz w:val="24"/>
          <w:szCs w:val="24"/>
        </w:rPr>
        <w:t>.</w:t>
      </w:r>
      <w:r w:rsidRPr="00F77E6E">
        <w:rPr>
          <w:color w:val="000000"/>
          <w:spacing w:val="-3"/>
          <w:sz w:val="24"/>
          <w:szCs w:val="24"/>
        </w:rPr>
        <w:t>).  The checks will be conducted in the same manner as required for licensed residential child caring institutions, as specified in IC 31-27-3-3, subsections (e), (f), and (g).</w:t>
      </w:r>
      <w:r w:rsidR="00DA2E4F" w:rsidRPr="00F77E6E">
        <w:rPr>
          <w:color w:val="000000"/>
          <w:spacing w:val="-3"/>
          <w:sz w:val="24"/>
          <w:szCs w:val="24"/>
        </w:rPr>
        <w:t xml:space="preserve">  The applicable laws </w:t>
      </w:r>
      <w:r w:rsidRPr="00F77E6E">
        <w:rPr>
          <w:color w:val="000000"/>
          <w:spacing w:val="-3"/>
          <w:sz w:val="24"/>
          <w:szCs w:val="24"/>
        </w:rPr>
        <w:t xml:space="preserve">and DCS' policies are updated periodically, and the Provider shall comply with those current as of the time the Provider executes this Contract, initiates a new recruitment process for Covered Personnel, renews this Contract, or reaches the anniversary date of commencement of a multi-year agreement.  Upon request, DCS will furnish the Provider with information on updates and any changes in policy or procedure.  The current procedure requires the Provider to: </w:t>
      </w:r>
    </w:p>
    <w:p w:rsidR="00726C50" w:rsidRPr="00F77E6E" w:rsidRDefault="00726C50" w:rsidP="00726C50">
      <w:pPr>
        <w:tabs>
          <w:tab w:val="left" w:pos="-720"/>
        </w:tabs>
        <w:suppressAutoHyphens/>
        <w:jc w:val="both"/>
        <w:rPr>
          <w:color w:val="000000"/>
          <w:spacing w:val="-3"/>
          <w:sz w:val="24"/>
          <w:szCs w:val="24"/>
        </w:rPr>
      </w:pPr>
    </w:p>
    <w:p w:rsidR="00726C50" w:rsidRPr="00F77E6E" w:rsidRDefault="00726C50" w:rsidP="00726C50">
      <w:pPr>
        <w:tabs>
          <w:tab w:val="left" w:pos="-720"/>
        </w:tabs>
        <w:suppressAutoHyphens/>
        <w:ind w:left="1440" w:hanging="720"/>
        <w:jc w:val="both"/>
        <w:rPr>
          <w:color w:val="000000"/>
          <w:spacing w:val="-3"/>
          <w:sz w:val="24"/>
          <w:szCs w:val="24"/>
        </w:rPr>
      </w:pPr>
      <w:r w:rsidRPr="00F77E6E">
        <w:rPr>
          <w:color w:val="000000"/>
          <w:spacing w:val="-3"/>
          <w:sz w:val="24"/>
          <w:szCs w:val="24"/>
        </w:rPr>
        <w:t xml:space="preserve"> i.</w:t>
      </w:r>
      <w:r w:rsidRPr="00F77E6E">
        <w:rPr>
          <w:color w:val="000000"/>
          <w:spacing w:val="-3"/>
          <w:sz w:val="24"/>
          <w:szCs w:val="24"/>
        </w:rPr>
        <w:tab/>
      </w:r>
      <w:r w:rsidRPr="00F77E6E">
        <w:rPr>
          <w:i/>
          <w:color w:val="000000"/>
          <w:spacing w:val="-3"/>
          <w:sz w:val="24"/>
          <w:szCs w:val="24"/>
        </w:rPr>
        <w:t>Verify the identity</w:t>
      </w:r>
      <w:r w:rsidRPr="00F77E6E">
        <w:rPr>
          <w:color w:val="000000"/>
          <w:spacing w:val="-3"/>
          <w:sz w:val="24"/>
          <w:szCs w:val="24"/>
        </w:rPr>
        <w:t xml:space="preserve"> of all individuals subject to criminal and background checks;</w:t>
      </w:r>
    </w:p>
    <w:p w:rsidR="00726C50" w:rsidRPr="00F77E6E" w:rsidRDefault="00726C50" w:rsidP="00726C50">
      <w:pPr>
        <w:tabs>
          <w:tab w:val="left" w:pos="-720"/>
        </w:tabs>
        <w:suppressAutoHyphens/>
        <w:ind w:left="1440" w:hanging="720"/>
        <w:jc w:val="both"/>
        <w:rPr>
          <w:color w:val="000000"/>
          <w:spacing w:val="-3"/>
          <w:sz w:val="24"/>
          <w:szCs w:val="24"/>
        </w:rPr>
      </w:pPr>
      <w:r w:rsidRPr="00F77E6E">
        <w:rPr>
          <w:color w:val="000000"/>
          <w:spacing w:val="-3"/>
          <w:sz w:val="24"/>
          <w:szCs w:val="24"/>
        </w:rPr>
        <w:t xml:space="preserve"> ii.</w:t>
      </w:r>
      <w:r w:rsidRPr="00F77E6E">
        <w:rPr>
          <w:color w:val="000000"/>
          <w:spacing w:val="-3"/>
          <w:sz w:val="24"/>
          <w:szCs w:val="24"/>
        </w:rPr>
        <w:tab/>
      </w:r>
      <w:r w:rsidRPr="00F77E6E">
        <w:rPr>
          <w:i/>
          <w:color w:val="000000"/>
          <w:spacing w:val="-3"/>
          <w:sz w:val="24"/>
          <w:szCs w:val="24"/>
        </w:rPr>
        <w:t>Conduct Child Protection Services (CPS) checks</w:t>
      </w:r>
      <w:r w:rsidRPr="00F77E6E">
        <w:rPr>
          <w:color w:val="000000"/>
          <w:spacing w:val="-3"/>
          <w:sz w:val="24"/>
          <w:szCs w:val="24"/>
        </w:rPr>
        <w:t xml:space="preserve"> (for </w:t>
      </w:r>
      <w:smartTag w:uri="urn:schemas-microsoft-com:office:smarttags" w:element="place">
        <w:smartTag w:uri="urn:schemas-microsoft-com:office:smarttags" w:element="State">
          <w:r w:rsidRPr="00F77E6E">
            <w:rPr>
              <w:color w:val="000000"/>
              <w:spacing w:val="-3"/>
              <w:sz w:val="24"/>
              <w:szCs w:val="24"/>
            </w:rPr>
            <w:t>Indiana</w:t>
          </w:r>
        </w:smartTag>
      </w:smartTag>
      <w:r w:rsidRPr="00F77E6E">
        <w:rPr>
          <w:color w:val="000000"/>
          <w:spacing w:val="-3"/>
          <w:sz w:val="24"/>
          <w:szCs w:val="24"/>
        </w:rPr>
        <w:t xml:space="preserve">, send DCS a Request for Child Protection Services History Check; for other states, </w:t>
      </w:r>
      <w:r w:rsidRPr="00F77E6E">
        <w:rPr>
          <w:i/>
          <w:color w:val="000000"/>
          <w:spacing w:val="-3"/>
          <w:sz w:val="24"/>
          <w:szCs w:val="24"/>
          <w:u w:val="single"/>
        </w:rPr>
        <w:t>see</w:t>
      </w:r>
      <w:r w:rsidRPr="00F77E6E">
        <w:rPr>
          <w:color w:val="000000"/>
          <w:spacing w:val="-3"/>
          <w:sz w:val="24"/>
          <w:szCs w:val="24"/>
        </w:rPr>
        <w:t xml:space="preserve"> DCS' website on child welfare policies for web link);</w:t>
      </w:r>
    </w:p>
    <w:p w:rsidR="00726C50" w:rsidRPr="00F77E6E" w:rsidRDefault="00726C50" w:rsidP="00726C50">
      <w:pPr>
        <w:tabs>
          <w:tab w:val="left" w:pos="-720"/>
        </w:tabs>
        <w:suppressAutoHyphens/>
        <w:ind w:left="1440" w:hanging="720"/>
        <w:jc w:val="both"/>
        <w:rPr>
          <w:color w:val="000000"/>
          <w:spacing w:val="-3"/>
          <w:sz w:val="24"/>
          <w:szCs w:val="24"/>
        </w:rPr>
      </w:pPr>
      <w:r w:rsidRPr="00F77E6E">
        <w:rPr>
          <w:color w:val="000000"/>
          <w:spacing w:val="-3"/>
          <w:sz w:val="24"/>
          <w:szCs w:val="24"/>
        </w:rPr>
        <w:t>iii.</w:t>
      </w:r>
      <w:r w:rsidRPr="00F77E6E">
        <w:rPr>
          <w:color w:val="000000"/>
          <w:spacing w:val="-3"/>
          <w:sz w:val="24"/>
          <w:szCs w:val="24"/>
        </w:rPr>
        <w:tab/>
      </w:r>
      <w:r w:rsidRPr="00F77E6E">
        <w:rPr>
          <w:i/>
          <w:color w:val="000000"/>
          <w:spacing w:val="-3"/>
          <w:sz w:val="24"/>
          <w:szCs w:val="24"/>
        </w:rPr>
        <w:t>Conduct Sex and Violent Offender checks (</w:t>
      </w:r>
      <w:r w:rsidRPr="00F77E6E">
        <w:rPr>
          <w:i/>
          <w:color w:val="000000"/>
          <w:spacing w:val="-3"/>
          <w:sz w:val="24"/>
          <w:szCs w:val="24"/>
          <w:u w:val="single"/>
        </w:rPr>
        <w:t>see</w:t>
      </w:r>
      <w:r w:rsidRPr="00F77E6E">
        <w:rPr>
          <w:color w:val="000000"/>
          <w:spacing w:val="-3"/>
          <w:sz w:val="24"/>
          <w:szCs w:val="24"/>
        </w:rPr>
        <w:t xml:space="preserve"> DCS' website on child welfare policies to web links for </w:t>
      </w:r>
      <w:smartTag w:uri="urn:schemas-microsoft-com:office:smarttags" w:element="place">
        <w:smartTag w:uri="urn:schemas-microsoft-com:office:smarttags" w:element="State">
          <w:r w:rsidRPr="00F77E6E">
            <w:rPr>
              <w:color w:val="000000"/>
              <w:spacing w:val="-3"/>
              <w:sz w:val="24"/>
              <w:szCs w:val="24"/>
            </w:rPr>
            <w:t>Indiana</w:t>
          </w:r>
        </w:smartTag>
      </w:smartTag>
      <w:r w:rsidRPr="00F77E6E">
        <w:rPr>
          <w:color w:val="000000"/>
          <w:spacing w:val="-3"/>
          <w:sz w:val="24"/>
          <w:szCs w:val="24"/>
        </w:rPr>
        <w:t xml:space="preserve"> and out-of-state checks);</w:t>
      </w:r>
    </w:p>
    <w:p w:rsidR="00726C50" w:rsidRPr="00F77E6E" w:rsidRDefault="00726C50" w:rsidP="00726C50">
      <w:pPr>
        <w:tabs>
          <w:tab w:val="left" w:pos="-720"/>
        </w:tabs>
        <w:suppressAutoHyphens/>
        <w:ind w:left="1440" w:hanging="720"/>
        <w:jc w:val="both"/>
        <w:rPr>
          <w:i/>
          <w:color w:val="000000"/>
          <w:spacing w:val="-3"/>
          <w:sz w:val="24"/>
          <w:szCs w:val="24"/>
        </w:rPr>
      </w:pPr>
      <w:r w:rsidRPr="00F77E6E">
        <w:rPr>
          <w:color w:val="000000"/>
          <w:spacing w:val="-3"/>
          <w:sz w:val="24"/>
          <w:szCs w:val="24"/>
        </w:rPr>
        <w:lastRenderedPageBreak/>
        <w:t>iv.</w:t>
      </w:r>
      <w:r w:rsidRPr="00F77E6E">
        <w:rPr>
          <w:color w:val="000000"/>
          <w:spacing w:val="-3"/>
          <w:sz w:val="24"/>
          <w:szCs w:val="24"/>
        </w:rPr>
        <w:tab/>
      </w:r>
      <w:r w:rsidRPr="00F77E6E">
        <w:rPr>
          <w:i/>
          <w:color w:val="000000"/>
          <w:spacing w:val="-3"/>
          <w:sz w:val="24"/>
          <w:szCs w:val="24"/>
        </w:rPr>
        <w:t>Conduct Local Law Enforcement checks;</w:t>
      </w:r>
    </w:p>
    <w:p w:rsidR="00726C50" w:rsidRPr="00F77E6E" w:rsidRDefault="00726C50" w:rsidP="00726C50">
      <w:pPr>
        <w:tabs>
          <w:tab w:val="left" w:pos="-720"/>
        </w:tabs>
        <w:suppressAutoHyphens/>
        <w:ind w:left="1440" w:hanging="720"/>
        <w:jc w:val="both"/>
        <w:rPr>
          <w:color w:val="000000"/>
          <w:spacing w:val="-3"/>
          <w:sz w:val="24"/>
          <w:szCs w:val="24"/>
        </w:rPr>
      </w:pPr>
      <w:r w:rsidRPr="00F77E6E">
        <w:rPr>
          <w:color w:val="000000"/>
          <w:spacing w:val="-3"/>
          <w:sz w:val="24"/>
          <w:szCs w:val="24"/>
        </w:rPr>
        <w:t xml:space="preserve">v. </w:t>
      </w:r>
      <w:r w:rsidRPr="00F77E6E">
        <w:rPr>
          <w:color w:val="000000"/>
          <w:spacing w:val="-3"/>
          <w:sz w:val="24"/>
          <w:szCs w:val="24"/>
        </w:rPr>
        <w:tab/>
      </w:r>
      <w:r w:rsidRPr="00F77E6E">
        <w:rPr>
          <w:i/>
          <w:color w:val="000000"/>
          <w:spacing w:val="-3"/>
          <w:sz w:val="24"/>
          <w:szCs w:val="24"/>
        </w:rPr>
        <w:t xml:space="preserve">Register for Fingerprint-Based National and State Checks </w:t>
      </w:r>
      <w:r w:rsidRPr="00F77E6E">
        <w:rPr>
          <w:color w:val="000000"/>
          <w:spacing w:val="-3"/>
          <w:sz w:val="24"/>
          <w:szCs w:val="24"/>
        </w:rPr>
        <w:t>(send DCS an Application for Criminal History Background Check); and</w:t>
      </w:r>
    </w:p>
    <w:p w:rsidR="00726C50" w:rsidRPr="00F77E6E" w:rsidRDefault="00726C50" w:rsidP="00726C50">
      <w:pPr>
        <w:tabs>
          <w:tab w:val="left" w:pos="-720"/>
        </w:tabs>
        <w:suppressAutoHyphens/>
        <w:ind w:left="1440" w:hanging="720"/>
        <w:jc w:val="both"/>
        <w:rPr>
          <w:color w:val="000000"/>
          <w:spacing w:val="-3"/>
          <w:sz w:val="24"/>
          <w:szCs w:val="24"/>
        </w:rPr>
      </w:pPr>
      <w:r w:rsidRPr="00F77E6E">
        <w:rPr>
          <w:color w:val="000000"/>
          <w:spacing w:val="-3"/>
          <w:sz w:val="24"/>
          <w:szCs w:val="24"/>
        </w:rPr>
        <w:t xml:space="preserve">vi. </w:t>
      </w:r>
      <w:r w:rsidRPr="00F77E6E">
        <w:rPr>
          <w:color w:val="000000"/>
          <w:spacing w:val="-3"/>
          <w:sz w:val="24"/>
          <w:szCs w:val="24"/>
        </w:rPr>
        <w:tab/>
      </w:r>
      <w:r w:rsidRPr="00F77E6E">
        <w:rPr>
          <w:i/>
          <w:color w:val="000000"/>
          <w:spacing w:val="-3"/>
          <w:sz w:val="24"/>
          <w:szCs w:val="24"/>
        </w:rPr>
        <w:t>Evaluate Results</w:t>
      </w:r>
      <w:r w:rsidRPr="00F77E6E">
        <w:rPr>
          <w:color w:val="000000"/>
          <w:spacing w:val="-3"/>
          <w:sz w:val="24"/>
          <w:szCs w:val="24"/>
        </w:rPr>
        <w:t xml:space="preserve"> of </w:t>
      </w:r>
      <w:r w:rsidRPr="00F77E6E">
        <w:rPr>
          <w:color w:val="000000"/>
          <w:sz w:val="24"/>
          <w:szCs w:val="24"/>
        </w:rPr>
        <w:t xml:space="preserve">Criminal and Background Checks. </w:t>
      </w:r>
    </w:p>
    <w:p w:rsidR="00726C50" w:rsidRPr="00F77E6E" w:rsidRDefault="00726C50" w:rsidP="00726C50">
      <w:pPr>
        <w:tabs>
          <w:tab w:val="left" w:pos="-720"/>
        </w:tabs>
        <w:suppressAutoHyphens/>
        <w:jc w:val="both"/>
        <w:rPr>
          <w:color w:val="000000"/>
          <w:spacing w:val="-3"/>
          <w:sz w:val="24"/>
          <w:szCs w:val="24"/>
        </w:rPr>
      </w:pPr>
    </w:p>
    <w:p w:rsidR="00726C50" w:rsidRPr="00F77E6E" w:rsidRDefault="00726C50" w:rsidP="00726C50">
      <w:pPr>
        <w:tabs>
          <w:tab w:val="left" w:pos="-720"/>
        </w:tabs>
        <w:suppressAutoHyphens/>
        <w:ind w:left="720" w:hanging="720"/>
        <w:jc w:val="both"/>
        <w:rPr>
          <w:color w:val="000000"/>
          <w:spacing w:val="-3"/>
          <w:sz w:val="24"/>
          <w:szCs w:val="24"/>
        </w:rPr>
      </w:pPr>
      <w:r w:rsidRPr="00F77E6E">
        <w:rPr>
          <w:color w:val="000000"/>
          <w:spacing w:val="-3"/>
          <w:sz w:val="24"/>
          <w:szCs w:val="24"/>
        </w:rPr>
        <w:t>B.</w:t>
      </w:r>
      <w:r w:rsidRPr="00F77E6E">
        <w:rPr>
          <w:color w:val="000000"/>
          <w:spacing w:val="-3"/>
          <w:sz w:val="24"/>
          <w:szCs w:val="24"/>
        </w:rPr>
        <w:tab/>
        <w:t>The Provider shall maintain a record of the results of each check conducted pursuant to this Section.  The Provider shall, if requested by the State, provide a copy of that record to DCS or make the record available for inspection by an authorized representative of DCS.</w:t>
      </w:r>
    </w:p>
    <w:p w:rsidR="00726C50" w:rsidRPr="00F77E6E" w:rsidRDefault="00726C50" w:rsidP="00726C50">
      <w:pPr>
        <w:tabs>
          <w:tab w:val="left" w:pos="-720"/>
        </w:tabs>
        <w:suppressAutoHyphens/>
        <w:jc w:val="both"/>
        <w:rPr>
          <w:color w:val="000000"/>
          <w:spacing w:val="-3"/>
          <w:sz w:val="24"/>
          <w:szCs w:val="24"/>
        </w:rPr>
      </w:pPr>
    </w:p>
    <w:p w:rsidR="00726C50" w:rsidRPr="00F77E6E" w:rsidRDefault="00726C50" w:rsidP="00726C50">
      <w:pPr>
        <w:tabs>
          <w:tab w:val="left" w:pos="-720"/>
        </w:tabs>
        <w:suppressAutoHyphens/>
        <w:ind w:left="720" w:hanging="720"/>
        <w:jc w:val="both"/>
        <w:rPr>
          <w:color w:val="000000"/>
          <w:spacing w:val="-3"/>
          <w:sz w:val="24"/>
          <w:szCs w:val="24"/>
        </w:rPr>
      </w:pPr>
      <w:r w:rsidRPr="00F77E6E">
        <w:rPr>
          <w:color w:val="000000"/>
          <w:spacing w:val="-3"/>
          <w:sz w:val="24"/>
          <w:szCs w:val="24"/>
        </w:rPr>
        <w:t>C.</w:t>
      </w:r>
      <w:r w:rsidRPr="00F77E6E">
        <w:rPr>
          <w:color w:val="000000"/>
          <w:spacing w:val="-3"/>
          <w:sz w:val="24"/>
          <w:szCs w:val="24"/>
        </w:rPr>
        <w:tab/>
        <w:t xml:space="preserve">The Provider </w:t>
      </w:r>
      <w:r w:rsidR="003C5C6B">
        <w:rPr>
          <w:color w:val="000000"/>
          <w:spacing w:val="-3"/>
          <w:sz w:val="24"/>
          <w:szCs w:val="24"/>
        </w:rPr>
        <w:t>shall</w:t>
      </w:r>
      <w:r w:rsidRPr="00F77E6E">
        <w:rPr>
          <w:color w:val="000000"/>
          <w:spacing w:val="-3"/>
          <w:sz w:val="24"/>
          <w:szCs w:val="24"/>
        </w:rPr>
        <w:t xml:space="preserve"> submit </w:t>
      </w:r>
      <w:r w:rsidR="003C5C6B">
        <w:rPr>
          <w:color w:val="000000"/>
          <w:spacing w:val="-3"/>
          <w:sz w:val="24"/>
          <w:szCs w:val="24"/>
        </w:rPr>
        <w:t xml:space="preserve">the form attached hereto as </w:t>
      </w:r>
      <w:r w:rsidR="003C5C6B" w:rsidRPr="003C5C6B">
        <w:rPr>
          <w:b/>
          <w:color w:val="000000"/>
          <w:spacing w:val="-3"/>
          <w:sz w:val="24"/>
          <w:szCs w:val="24"/>
          <w:u w:val="single"/>
        </w:rPr>
        <w:t>Exhibit 1</w:t>
      </w:r>
      <w:r w:rsidR="003C5C6B">
        <w:rPr>
          <w:color w:val="000000"/>
          <w:spacing w:val="-3"/>
          <w:sz w:val="24"/>
          <w:szCs w:val="24"/>
        </w:rPr>
        <w:t xml:space="preserve"> </w:t>
      </w:r>
      <w:r w:rsidR="002008D6">
        <w:rPr>
          <w:color w:val="000000"/>
          <w:spacing w:val="-3"/>
          <w:sz w:val="24"/>
          <w:szCs w:val="24"/>
        </w:rPr>
        <w:t xml:space="preserve">(or a similar form requested by DCS as such form may be updated by DCS during the term of this Contract) </w:t>
      </w:r>
      <w:r w:rsidR="003C5C6B">
        <w:rPr>
          <w:color w:val="000000"/>
          <w:spacing w:val="-3"/>
          <w:sz w:val="24"/>
          <w:szCs w:val="24"/>
        </w:rPr>
        <w:t xml:space="preserve">and any other </w:t>
      </w:r>
      <w:r w:rsidRPr="00F77E6E">
        <w:rPr>
          <w:color w:val="000000"/>
          <w:spacing w:val="-3"/>
          <w:sz w:val="24"/>
          <w:szCs w:val="24"/>
        </w:rPr>
        <w:t xml:space="preserve">documentation </w:t>
      </w:r>
      <w:r w:rsidR="003C5C6B">
        <w:rPr>
          <w:color w:val="000000"/>
          <w:spacing w:val="-3"/>
          <w:sz w:val="24"/>
          <w:szCs w:val="24"/>
        </w:rPr>
        <w:t xml:space="preserve">requested by </w:t>
      </w:r>
      <w:r w:rsidRPr="00F77E6E">
        <w:rPr>
          <w:color w:val="000000"/>
          <w:spacing w:val="-3"/>
          <w:sz w:val="24"/>
          <w:szCs w:val="24"/>
        </w:rPr>
        <w:t xml:space="preserve">DCS </w:t>
      </w:r>
      <w:r w:rsidR="00696420">
        <w:rPr>
          <w:color w:val="000000"/>
          <w:spacing w:val="-3"/>
          <w:sz w:val="24"/>
          <w:szCs w:val="24"/>
        </w:rPr>
        <w:t xml:space="preserve">certifying </w:t>
      </w:r>
      <w:r w:rsidRPr="00F77E6E">
        <w:rPr>
          <w:color w:val="000000"/>
          <w:spacing w:val="-3"/>
          <w:sz w:val="24"/>
          <w:szCs w:val="24"/>
        </w:rPr>
        <w:t>that the che</w:t>
      </w:r>
      <w:r w:rsidR="00DA2E4F" w:rsidRPr="00F77E6E">
        <w:rPr>
          <w:color w:val="000000"/>
          <w:spacing w:val="-3"/>
          <w:sz w:val="24"/>
          <w:szCs w:val="24"/>
        </w:rPr>
        <w:t xml:space="preserve">cks required under paragraph A </w:t>
      </w:r>
      <w:r w:rsidRPr="00F77E6E">
        <w:rPr>
          <w:color w:val="000000"/>
          <w:spacing w:val="-3"/>
          <w:sz w:val="24"/>
          <w:szCs w:val="24"/>
        </w:rPr>
        <w:t xml:space="preserve">of this Section have been completed.  With respect to any current employees or volunteers to whom this Section applies, the Provider shall submit the </w:t>
      </w:r>
      <w:r w:rsidR="003C5C6B">
        <w:rPr>
          <w:color w:val="000000"/>
          <w:spacing w:val="-3"/>
          <w:sz w:val="24"/>
          <w:szCs w:val="24"/>
        </w:rPr>
        <w:t xml:space="preserve">form attached hereto as </w:t>
      </w:r>
      <w:r w:rsidR="003C5C6B" w:rsidRPr="003C5C6B">
        <w:rPr>
          <w:b/>
          <w:color w:val="000000"/>
          <w:spacing w:val="-3"/>
          <w:sz w:val="24"/>
          <w:szCs w:val="24"/>
          <w:u w:val="single"/>
        </w:rPr>
        <w:t>Exhibit 1</w:t>
      </w:r>
      <w:r w:rsidR="003C5C6B">
        <w:rPr>
          <w:color w:val="000000"/>
          <w:spacing w:val="-3"/>
          <w:sz w:val="24"/>
          <w:szCs w:val="24"/>
        </w:rPr>
        <w:t xml:space="preserve"> </w:t>
      </w:r>
      <w:r w:rsidR="002008D6">
        <w:rPr>
          <w:color w:val="000000"/>
          <w:spacing w:val="-3"/>
          <w:sz w:val="24"/>
          <w:szCs w:val="24"/>
        </w:rPr>
        <w:t xml:space="preserve">(or a similar form requested by DCS) </w:t>
      </w:r>
      <w:r w:rsidR="003C5C6B">
        <w:rPr>
          <w:color w:val="000000"/>
          <w:spacing w:val="-3"/>
          <w:sz w:val="24"/>
          <w:szCs w:val="24"/>
        </w:rPr>
        <w:t xml:space="preserve">and any other requested </w:t>
      </w:r>
      <w:r w:rsidRPr="00F77E6E">
        <w:rPr>
          <w:color w:val="000000"/>
          <w:spacing w:val="-3"/>
          <w:sz w:val="24"/>
          <w:szCs w:val="24"/>
        </w:rPr>
        <w:t>documentation to DCS at the time it transmits this Contract to the State for final approval and signature</w:t>
      </w:r>
      <w:r w:rsidR="003C5C6B">
        <w:rPr>
          <w:color w:val="000000"/>
          <w:spacing w:val="-3"/>
          <w:sz w:val="24"/>
          <w:szCs w:val="24"/>
        </w:rPr>
        <w:t xml:space="preserve"> or within thirty (30) days after the commencement date of this Contract</w:t>
      </w:r>
      <w:r w:rsidRPr="00F77E6E">
        <w:rPr>
          <w:color w:val="000000"/>
          <w:spacing w:val="-3"/>
          <w:sz w:val="24"/>
          <w:szCs w:val="24"/>
        </w:rPr>
        <w:t xml:space="preserve">.  The Provider has an ongoing obligation to conduct such checks for employees or volunteers who join the Provider after this Contract begins.  </w:t>
      </w:r>
      <w:r w:rsidR="002008D6">
        <w:rPr>
          <w:color w:val="000000"/>
          <w:spacing w:val="-3"/>
          <w:sz w:val="24"/>
          <w:szCs w:val="24"/>
        </w:rPr>
        <w:t>With respect to such employee</w:t>
      </w:r>
      <w:r w:rsidR="00AB107C">
        <w:rPr>
          <w:color w:val="000000"/>
          <w:spacing w:val="-3"/>
          <w:sz w:val="24"/>
          <w:szCs w:val="24"/>
        </w:rPr>
        <w:t>(s)</w:t>
      </w:r>
      <w:r w:rsidR="002008D6">
        <w:rPr>
          <w:color w:val="000000"/>
          <w:spacing w:val="-3"/>
          <w:sz w:val="24"/>
          <w:szCs w:val="24"/>
        </w:rPr>
        <w:t xml:space="preserve"> or volunteer</w:t>
      </w:r>
      <w:r w:rsidR="00AB107C">
        <w:rPr>
          <w:color w:val="000000"/>
          <w:spacing w:val="-3"/>
          <w:sz w:val="24"/>
          <w:szCs w:val="24"/>
        </w:rPr>
        <w:t>(</w:t>
      </w:r>
      <w:r w:rsidR="002008D6">
        <w:rPr>
          <w:color w:val="000000"/>
          <w:spacing w:val="-3"/>
          <w:sz w:val="24"/>
          <w:szCs w:val="24"/>
        </w:rPr>
        <w:t>s</w:t>
      </w:r>
      <w:r w:rsidR="00AB107C">
        <w:rPr>
          <w:color w:val="000000"/>
          <w:spacing w:val="-3"/>
          <w:sz w:val="24"/>
          <w:szCs w:val="24"/>
        </w:rPr>
        <w:t>)</w:t>
      </w:r>
      <w:r w:rsidR="002008D6">
        <w:rPr>
          <w:color w:val="000000"/>
          <w:spacing w:val="-3"/>
          <w:sz w:val="24"/>
          <w:szCs w:val="24"/>
        </w:rPr>
        <w:t xml:space="preserve"> who join the Provider after this Contract begins, such employee(s) or volunteer(s) may </w:t>
      </w:r>
      <w:r w:rsidR="002008D6" w:rsidRPr="00AB107C">
        <w:rPr>
          <w:b/>
          <w:color w:val="000000"/>
          <w:spacing w:val="-3"/>
          <w:sz w:val="24"/>
          <w:szCs w:val="24"/>
        </w:rPr>
        <w:t xml:space="preserve">not </w:t>
      </w:r>
      <w:r w:rsidR="002008D6">
        <w:rPr>
          <w:color w:val="000000"/>
          <w:spacing w:val="-3"/>
          <w:sz w:val="24"/>
          <w:szCs w:val="24"/>
        </w:rPr>
        <w:t xml:space="preserve">provide any services for the Provider pursuant to this Contract before the requisite criminal and background checks described in this Section 49 have been completed.  </w:t>
      </w:r>
      <w:r w:rsidRPr="00F77E6E">
        <w:rPr>
          <w:color w:val="000000"/>
          <w:spacing w:val="-3"/>
          <w:sz w:val="24"/>
          <w:szCs w:val="24"/>
        </w:rPr>
        <w:t>The Provider shall submit updates to its documentation as necessary to reflect any checks conducted subsequent to commencement of this Contract</w:t>
      </w:r>
      <w:r w:rsidR="003C5C6B">
        <w:rPr>
          <w:color w:val="000000"/>
          <w:spacing w:val="-3"/>
          <w:sz w:val="24"/>
          <w:szCs w:val="24"/>
        </w:rPr>
        <w:t xml:space="preserve">, including the submission of additional </w:t>
      </w:r>
      <w:r w:rsidR="003C5C6B" w:rsidRPr="003C5C6B">
        <w:rPr>
          <w:b/>
          <w:color w:val="000000"/>
          <w:spacing w:val="-3"/>
          <w:sz w:val="24"/>
          <w:szCs w:val="24"/>
          <w:u w:val="single"/>
        </w:rPr>
        <w:t>Exhibit 1</w:t>
      </w:r>
      <w:r w:rsidR="003C5C6B">
        <w:rPr>
          <w:color w:val="000000"/>
          <w:spacing w:val="-3"/>
          <w:sz w:val="24"/>
          <w:szCs w:val="24"/>
        </w:rPr>
        <w:t xml:space="preserve"> forms</w:t>
      </w:r>
      <w:r w:rsidR="002008D6">
        <w:rPr>
          <w:color w:val="000000"/>
          <w:spacing w:val="-3"/>
          <w:sz w:val="24"/>
          <w:szCs w:val="24"/>
        </w:rPr>
        <w:t xml:space="preserve"> (or a similar form requested by DCS)</w:t>
      </w:r>
      <w:r w:rsidR="00696420">
        <w:rPr>
          <w:color w:val="000000"/>
          <w:spacing w:val="-3"/>
          <w:sz w:val="24"/>
          <w:szCs w:val="24"/>
        </w:rPr>
        <w:t xml:space="preserve"> certifying it has completed all necessary additional criminal and background checks.</w:t>
      </w:r>
      <w:r w:rsidR="003C5C6B">
        <w:rPr>
          <w:color w:val="000000"/>
          <w:spacing w:val="-3"/>
          <w:sz w:val="24"/>
          <w:szCs w:val="24"/>
        </w:rPr>
        <w:t>.</w:t>
      </w:r>
    </w:p>
    <w:p w:rsidR="00726C50" w:rsidRPr="00F77E6E" w:rsidRDefault="00726C50" w:rsidP="00726C50">
      <w:pPr>
        <w:tabs>
          <w:tab w:val="left" w:pos="-720"/>
        </w:tabs>
        <w:suppressAutoHyphens/>
        <w:ind w:left="720" w:hanging="720"/>
        <w:jc w:val="both"/>
        <w:rPr>
          <w:strike/>
          <w:color w:val="000000"/>
          <w:spacing w:val="-3"/>
          <w:sz w:val="24"/>
          <w:szCs w:val="24"/>
        </w:rPr>
      </w:pPr>
    </w:p>
    <w:p w:rsidR="00726C50" w:rsidRPr="00F77E6E" w:rsidRDefault="00726C50" w:rsidP="00726C50">
      <w:pPr>
        <w:tabs>
          <w:tab w:val="left" w:pos="-720"/>
        </w:tabs>
        <w:suppressAutoHyphens/>
        <w:ind w:left="720" w:hanging="720"/>
        <w:jc w:val="both"/>
        <w:rPr>
          <w:color w:val="000000"/>
          <w:spacing w:val="-3"/>
          <w:sz w:val="24"/>
          <w:szCs w:val="24"/>
        </w:rPr>
      </w:pPr>
      <w:r w:rsidRPr="00F77E6E">
        <w:rPr>
          <w:color w:val="000000"/>
          <w:spacing w:val="-3"/>
          <w:sz w:val="24"/>
          <w:szCs w:val="24"/>
        </w:rPr>
        <w:t>D.</w:t>
      </w:r>
      <w:r w:rsidRPr="00F77E6E">
        <w:rPr>
          <w:color w:val="000000"/>
          <w:spacing w:val="-3"/>
          <w:sz w:val="24"/>
          <w:szCs w:val="24"/>
        </w:rPr>
        <w:tab/>
        <w:t>In order to allow DCS to evaluate the results and to make determinations regarding qualifications, national fingerprint-based criminal history checks relating to employees or volun</w:t>
      </w:r>
      <w:r w:rsidR="00DA2E4F" w:rsidRPr="00F77E6E">
        <w:rPr>
          <w:color w:val="000000"/>
          <w:spacing w:val="-3"/>
          <w:sz w:val="24"/>
          <w:szCs w:val="24"/>
        </w:rPr>
        <w:t xml:space="preserve">teers described in paragraph A </w:t>
      </w:r>
      <w:r w:rsidRPr="00F77E6E">
        <w:rPr>
          <w:color w:val="000000"/>
          <w:spacing w:val="-3"/>
          <w:sz w:val="24"/>
          <w:szCs w:val="24"/>
        </w:rPr>
        <w:t>of this Section are required  to  be conducted through DCS’ approved fingerprint vendor in accordance with the terms and conditions stated in IC 10-13-3-38.5, 39.  The results of the national fingerprint-based criminal history checks will be returned to DCS as an authorized entity to receive the results.  DCS will inform the Provider whether the report it receives concerning the subject of a check shows any record that would be grounds for denial of his/her ability to provide services and/or perform activities pursuant to this Contract.  DCS will not release to the Provider any criminal history record information (</w:t>
      </w:r>
      <w:r w:rsidR="008F68DC" w:rsidRPr="00F77E6E">
        <w:rPr>
          <w:color w:val="000000"/>
          <w:spacing w:val="-3"/>
          <w:sz w:val="24"/>
          <w:szCs w:val="24"/>
        </w:rPr>
        <w:t>"</w:t>
      </w:r>
      <w:r w:rsidRPr="00F77E6E">
        <w:rPr>
          <w:color w:val="000000"/>
          <w:spacing w:val="-3"/>
          <w:sz w:val="24"/>
          <w:szCs w:val="24"/>
        </w:rPr>
        <w:t>CHRI</w:t>
      </w:r>
      <w:r w:rsidR="008F68DC" w:rsidRPr="00F77E6E">
        <w:rPr>
          <w:color w:val="000000"/>
          <w:spacing w:val="-3"/>
          <w:sz w:val="24"/>
          <w:szCs w:val="24"/>
        </w:rPr>
        <w:t>"</w:t>
      </w:r>
      <w:r w:rsidRPr="00F77E6E">
        <w:rPr>
          <w:color w:val="000000"/>
          <w:spacing w:val="-3"/>
          <w:sz w:val="24"/>
          <w:szCs w:val="24"/>
        </w:rPr>
        <w:t>) contained in any report that it receives from the Federal Bureau of Investigation (</w:t>
      </w:r>
      <w:r w:rsidR="008F68DC" w:rsidRPr="00F77E6E">
        <w:rPr>
          <w:color w:val="000000"/>
          <w:spacing w:val="-3"/>
          <w:sz w:val="24"/>
          <w:szCs w:val="24"/>
        </w:rPr>
        <w:t>"</w:t>
      </w:r>
      <w:r w:rsidRPr="00F77E6E">
        <w:rPr>
          <w:color w:val="000000"/>
          <w:spacing w:val="-3"/>
          <w:sz w:val="24"/>
          <w:szCs w:val="24"/>
        </w:rPr>
        <w:t>FBI</w:t>
      </w:r>
      <w:r w:rsidR="008F68DC" w:rsidRPr="00F77E6E">
        <w:rPr>
          <w:color w:val="000000"/>
          <w:spacing w:val="-3"/>
          <w:sz w:val="24"/>
          <w:szCs w:val="24"/>
        </w:rPr>
        <w:t>"</w:t>
      </w:r>
      <w:r w:rsidRPr="00F77E6E">
        <w:rPr>
          <w:color w:val="000000"/>
          <w:spacing w:val="-3"/>
          <w:sz w:val="24"/>
          <w:szCs w:val="24"/>
        </w:rPr>
        <w:t>) through the Indiana State Poli</w:t>
      </w:r>
      <w:r w:rsidR="008F68DC" w:rsidRPr="00F77E6E">
        <w:rPr>
          <w:color w:val="000000"/>
          <w:spacing w:val="-3"/>
          <w:sz w:val="24"/>
          <w:szCs w:val="24"/>
        </w:rPr>
        <w:t xml:space="preserve">ce </w:t>
      </w:r>
      <w:r w:rsidRPr="00F77E6E">
        <w:rPr>
          <w:color w:val="000000"/>
          <w:spacing w:val="-3"/>
          <w:sz w:val="24"/>
          <w:szCs w:val="24"/>
        </w:rPr>
        <w:t>(</w:t>
      </w:r>
      <w:r w:rsidR="008F68DC" w:rsidRPr="00F77E6E">
        <w:rPr>
          <w:color w:val="000000"/>
          <w:spacing w:val="-3"/>
          <w:sz w:val="24"/>
          <w:szCs w:val="24"/>
        </w:rPr>
        <w:t>"</w:t>
      </w:r>
      <w:r w:rsidRPr="00F77E6E">
        <w:rPr>
          <w:color w:val="000000"/>
          <w:spacing w:val="-3"/>
          <w:sz w:val="24"/>
          <w:szCs w:val="24"/>
        </w:rPr>
        <w:t>ISP</w:t>
      </w:r>
      <w:r w:rsidR="008F68DC" w:rsidRPr="00F77E6E">
        <w:rPr>
          <w:color w:val="000000"/>
          <w:spacing w:val="-3"/>
          <w:sz w:val="24"/>
          <w:szCs w:val="24"/>
        </w:rPr>
        <w:t>"</w:t>
      </w:r>
      <w:r w:rsidRPr="00F77E6E">
        <w:rPr>
          <w:color w:val="000000"/>
          <w:spacing w:val="-3"/>
          <w:sz w:val="24"/>
          <w:szCs w:val="24"/>
        </w:rPr>
        <w:t>)</w:t>
      </w:r>
      <w:r w:rsidR="008F68DC" w:rsidRPr="00F77E6E">
        <w:rPr>
          <w:color w:val="000000"/>
          <w:spacing w:val="-3"/>
          <w:sz w:val="24"/>
          <w:szCs w:val="24"/>
        </w:rPr>
        <w:t>.</w:t>
      </w:r>
      <w:r w:rsidRPr="00F77E6E">
        <w:rPr>
          <w:color w:val="000000"/>
          <w:spacing w:val="-3"/>
          <w:sz w:val="24"/>
          <w:szCs w:val="24"/>
        </w:rPr>
        <w:t xml:space="preserve">  If the Provider requests a waiver of criminal history, DCS will inform the Provider of the decision on the waiver request.</w:t>
      </w:r>
    </w:p>
    <w:p w:rsidR="00726C50" w:rsidRPr="00F77E6E" w:rsidRDefault="00726C50" w:rsidP="00726C50">
      <w:pPr>
        <w:tabs>
          <w:tab w:val="left" w:pos="-720"/>
        </w:tabs>
        <w:suppressAutoHyphens/>
        <w:ind w:left="720" w:hanging="720"/>
        <w:jc w:val="both"/>
        <w:rPr>
          <w:strike/>
          <w:color w:val="000000"/>
          <w:spacing w:val="-3"/>
          <w:sz w:val="24"/>
          <w:szCs w:val="24"/>
        </w:rPr>
      </w:pPr>
    </w:p>
    <w:p w:rsidR="00726C50" w:rsidRPr="00F77E6E" w:rsidRDefault="00726C50" w:rsidP="00726C50">
      <w:pPr>
        <w:suppressAutoHyphens/>
        <w:autoSpaceDE w:val="0"/>
        <w:autoSpaceDN w:val="0"/>
        <w:adjustRightInd w:val="0"/>
        <w:ind w:left="720" w:hanging="720"/>
        <w:jc w:val="both"/>
        <w:rPr>
          <w:color w:val="000000"/>
          <w:spacing w:val="-3"/>
          <w:sz w:val="24"/>
          <w:szCs w:val="24"/>
        </w:rPr>
      </w:pPr>
      <w:r w:rsidRPr="00F77E6E">
        <w:rPr>
          <w:color w:val="000000"/>
          <w:spacing w:val="-3"/>
          <w:sz w:val="24"/>
          <w:szCs w:val="24"/>
        </w:rPr>
        <w:t>E.      In the event a criminal history or background check required herein produces any record concerning the sub</w:t>
      </w:r>
      <w:r w:rsidR="00DA2E4F" w:rsidRPr="00F77E6E">
        <w:rPr>
          <w:color w:val="000000"/>
          <w:spacing w:val="-3"/>
          <w:sz w:val="24"/>
          <w:szCs w:val="24"/>
        </w:rPr>
        <w:t>ject of a check that would be a ground</w:t>
      </w:r>
      <w:r w:rsidRPr="00F77E6E">
        <w:rPr>
          <w:color w:val="000000"/>
          <w:spacing w:val="-3"/>
          <w:sz w:val="24"/>
          <w:szCs w:val="24"/>
        </w:rPr>
        <w:t xml:space="preserve"> for denial of his/her </w:t>
      </w:r>
      <w:r w:rsidRPr="00F77E6E">
        <w:rPr>
          <w:color w:val="000000"/>
          <w:spacing w:val="-3"/>
          <w:sz w:val="24"/>
          <w:szCs w:val="24"/>
        </w:rPr>
        <w:lastRenderedPageBreak/>
        <w:t>ability to provide services and/or perform activities pursuant to this Contract and the Provider chooses to retain such employee or vo</w:t>
      </w:r>
      <w:r w:rsidR="00E318C6" w:rsidRPr="00F77E6E">
        <w:rPr>
          <w:color w:val="000000"/>
          <w:spacing w:val="-3"/>
          <w:sz w:val="24"/>
          <w:szCs w:val="24"/>
        </w:rPr>
        <w:t xml:space="preserve">lunteer, that decision may </w:t>
      </w:r>
      <w:r w:rsidRPr="00F77E6E">
        <w:rPr>
          <w:color w:val="000000"/>
          <w:spacing w:val="-3"/>
          <w:sz w:val="24"/>
          <w:szCs w:val="24"/>
        </w:rPr>
        <w:t>be considered a material breach of this Contract.</w:t>
      </w:r>
    </w:p>
    <w:p w:rsidR="00726C50" w:rsidRPr="00F77E6E" w:rsidRDefault="00726C50" w:rsidP="00726C50">
      <w:pPr>
        <w:suppressAutoHyphens/>
        <w:autoSpaceDE w:val="0"/>
        <w:autoSpaceDN w:val="0"/>
        <w:adjustRightInd w:val="0"/>
        <w:jc w:val="both"/>
        <w:rPr>
          <w:color w:val="000000"/>
          <w:spacing w:val="-3"/>
          <w:sz w:val="24"/>
          <w:szCs w:val="24"/>
        </w:rPr>
      </w:pPr>
      <w:r w:rsidRPr="00F77E6E">
        <w:rPr>
          <w:color w:val="000000"/>
          <w:spacing w:val="-3"/>
          <w:sz w:val="24"/>
          <w:szCs w:val="24"/>
        </w:rPr>
        <w:t xml:space="preserve">        </w:t>
      </w:r>
    </w:p>
    <w:p w:rsidR="00726C50" w:rsidRDefault="00726C50" w:rsidP="002008D6">
      <w:pPr>
        <w:suppressAutoHyphens/>
        <w:autoSpaceDE w:val="0"/>
        <w:autoSpaceDN w:val="0"/>
        <w:adjustRightInd w:val="0"/>
        <w:ind w:left="720" w:hanging="720"/>
        <w:jc w:val="both"/>
        <w:rPr>
          <w:color w:val="000000"/>
          <w:spacing w:val="-3"/>
          <w:sz w:val="24"/>
          <w:szCs w:val="24"/>
        </w:rPr>
      </w:pPr>
      <w:r w:rsidRPr="00F77E6E">
        <w:rPr>
          <w:color w:val="000000"/>
          <w:spacing w:val="-3"/>
          <w:sz w:val="24"/>
          <w:szCs w:val="24"/>
        </w:rPr>
        <w:t>F.        The Provider will be responsible for payment of all fees required to be paid to the ISP</w:t>
      </w:r>
      <w:r w:rsidR="002008D6">
        <w:rPr>
          <w:color w:val="000000"/>
          <w:spacing w:val="-3"/>
          <w:sz w:val="24"/>
          <w:szCs w:val="24"/>
        </w:rPr>
        <w:t xml:space="preserve"> </w:t>
      </w:r>
      <w:r w:rsidRPr="00F77E6E">
        <w:rPr>
          <w:color w:val="000000"/>
          <w:spacing w:val="-3"/>
          <w:sz w:val="24"/>
          <w:szCs w:val="24"/>
        </w:rPr>
        <w:t>or the FBI for purposes of conducting any criminal history record check required under this Section, whether the check is conducted by the Provider or by DCS.  Any fees paid by DCS on behalf of the Provider may be offset against any claim for payment submitted by the Provider under this Contract.</w:t>
      </w:r>
    </w:p>
    <w:p w:rsidR="002008D6" w:rsidRDefault="002008D6" w:rsidP="00726C50">
      <w:pPr>
        <w:suppressAutoHyphens/>
        <w:autoSpaceDE w:val="0"/>
        <w:autoSpaceDN w:val="0"/>
        <w:adjustRightInd w:val="0"/>
        <w:ind w:left="720" w:hanging="720"/>
        <w:jc w:val="both"/>
        <w:rPr>
          <w:color w:val="000000"/>
          <w:spacing w:val="-3"/>
          <w:sz w:val="24"/>
          <w:szCs w:val="24"/>
        </w:rPr>
      </w:pPr>
    </w:p>
    <w:p w:rsidR="002008D6" w:rsidRPr="00F77E6E" w:rsidRDefault="002008D6" w:rsidP="00726C50">
      <w:pPr>
        <w:suppressAutoHyphens/>
        <w:autoSpaceDE w:val="0"/>
        <w:autoSpaceDN w:val="0"/>
        <w:adjustRightInd w:val="0"/>
        <w:ind w:left="720" w:hanging="720"/>
        <w:jc w:val="both"/>
        <w:rPr>
          <w:color w:val="000000"/>
          <w:spacing w:val="-3"/>
          <w:sz w:val="24"/>
          <w:szCs w:val="24"/>
        </w:rPr>
      </w:pPr>
      <w:r>
        <w:rPr>
          <w:color w:val="000000"/>
          <w:spacing w:val="-3"/>
          <w:sz w:val="24"/>
          <w:szCs w:val="24"/>
        </w:rPr>
        <w:t>G.</w:t>
      </w:r>
      <w:r>
        <w:rPr>
          <w:color w:val="000000"/>
          <w:spacing w:val="-3"/>
          <w:sz w:val="24"/>
          <w:szCs w:val="24"/>
        </w:rPr>
        <w:tab/>
        <w:t>If the Provider believes that one (1) or more of its employee</w:t>
      </w:r>
      <w:r w:rsidR="00AB107C">
        <w:rPr>
          <w:color w:val="000000"/>
          <w:spacing w:val="-3"/>
          <w:sz w:val="24"/>
          <w:szCs w:val="24"/>
        </w:rPr>
        <w:t>s’</w:t>
      </w:r>
      <w:r>
        <w:rPr>
          <w:color w:val="000000"/>
          <w:spacing w:val="-3"/>
          <w:sz w:val="24"/>
          <w:szCs w:val="24"/>
        </w:rPr>
        <w:t xml:space="preserve"> or volunteer</w:t>
      </w:r>
      <w:r w:rsidR="00AB107C">
        <w:rPr>
          <w:color w:val="000000"/>
          <w:spacing w:val="-3"/>
          <w:sz w:val="24"/>
          <w:szCs w:val="24"/>
        </w:rPr>
        <w:t>s’</w:t>
      </w:r>
      <w:r>
        <w:rPr>
          <w:color w:val="000000"/>
          <w:spacing w:val="-3"/>
          <w:sz w:val="24"/>
          <w:szCs w:val="24"/>
        </w:rPr>
        <w:t xml:space="preserve"> access to children and/or children’s records is not sufficient to warrant the above-described requirement for criminal and background checks, the Provider must contact DCS’ Deputy Director of Programs and Services or his/her designee to request a waiver of the above-described criminal and background checks requirements.  It will be in the complete discretion of DCS’ Deputy Director of Programs and Services as to whether or not to grant the Provider a waiver under this subsection for the requested employee(s) or volunteer(s).  If a waiver is not granted</w:t>
      </w:r>
      <w:r w:rsidR="001E32E0">
        <w:rPr>
          <w:color w:val="000000"/>
          <w:spacing w:val="-3"/>
          <w:sz w:val="24"/>
          <w:szCs w:val="24"/>
        </w:rPr>
        <w:t xml:space="preserve"> for the requested employee(s) or volunteer(s)</w:t>
      </w:r>
      <w:r>
        <w:rPr>
          <w:color w:val="000000"/>
          <w:spacing w:val="-3"/>
          <w:sz w:val="24"/>
          <w:szCs w:val="24"/>
        </w:rPr>
        <w:t>, then the Provider must ensure that all of the above-described criminal and background checks are performed</w:t>
      </w:r>
      <w:r w:rsidR="001E32E0">
        <w:rPr>
          <w:color w:val="000000"/>
          <w:spacing w:val="-3"/>
          <w:sz w:val="24"/>
          <w:szCs w:val="24"/>
        </w:rPr>
        <w:t xml:space="preserve"> on such employee(s) or volunteer(s).</w:t>
      </w:r>
    </w:p>
    <w:p w:rsidR="00726C50" w:rsidRPr="00F77E6E" w:rsidRDefault="00726C50" w:rsidP="00726C50">
      <w:pPr>
        <w:tabs>
          <w:tab w:val="left" w:pos="-720"/>
        </w:tabs>
        <w:suppressAutoHyphens/>
        <w:ind w:left="1440" w:hanging="720"/>
        <w:jc w:val="both"/>
        <w:rPr>
          <w:color w:val="000000"/>
          <w:spacing w:val="-3"/>
          <w:sz w:val="24"/>
          <w:szCs w:val="24"/>
        </w:rPr>
      </w:pPr>
    </w:p>
    <w:p w:rsidR="00FD7DC5" w:rsidRDefault="001E32E0" w:rsidP="00726C50">
      <w:pPr>
        <w:suppressAutoHyphens/>
        <w:autoSpaceDE w:val="0"/>
        <w:autoSpaceDN w:val="0"/>
        <w:adjustRightInd w:val="0"/>
        <w:ind w:left="720" w:hanging="720"/>
        <w:jc w:val="both"/>
        <w:rPr>
          <w:color w:val="000000"/>
          <w:spacing w:val="-3"/>
          <w:sz w:val="24"/>
          <w:szCs w:val="24"/>
        </w:rPr>
      </w:pPr>
      <w:r>
        <w:rPr>
          <w:color w:val="000000"/>
          <w:spacing w:val="-3"/>
          <w:sz w:val="24"/>
          <w:szCs w:val="24"/>
        </w:rPr>
        <w:t>H</w:t>
      </w:r>
      <w:r w:rsidR="00726C50" w:rsidRPr="00F77E6E">
        <w:rPr>
          <w:color w:val="000000"/>
          <w:spacing w:val="-3"/>
          <w:sz w:val="24"/>
          <w:szCs w:val="24"/>
        </w:rPr>
        <w:t>.     Upon request, DCS will assist the Provider in clarifying the requirements of this Section.</w:t>
      </w:r>
      <w:r w:rsidR="00726C50" w:rsidRPr="00940DF4">
        <w:rPr>
          <w:color w:val="000000"/>
          <w:spacing w:val="-3"/>
          <w:sz w:val="24"/>
          <w:szCs w:val="24"/>
        </w:rPr>
        <w:t xml:space="preserve">  </w:t>
      </w:r>
    </w:p>
    <w:p w:rsidR="00E92DA9" w:rsidRDefault="00E92DA9" w:rsidP="00726C50">
      <w:pPr>
        <w:suppressAutoHyphens/>
        <w:autoSpaceDE w:val="0"/>
        <w:autoSpaceDN w:val="0"/>
        <w:adjustRightInd w:val="0"/>
        <w:ind w:left="720" w:hanging="720"/>
        <w:jc w:val="both"/>
        <w:rPr>
          <w:color w:val="000000"/>
          <w:spacing w:val="-3"/>
          <w:sz w:val="24"/>
          <w:szCs w:val="24"/>
        </w:rPr>
      </w:pPr>
    </w:p>
    <w:p w:rsidR="00E92DA9" w:rsidRPr="00537E62" w:rsidRDefault="008B2914" w:rsidP="00E92DA9">
      <w:pPr>
        <w:pStyle w:val="Heading2"/>
        <w:keepNext w:val="0"/>
        <w:numPr>
          <w:ilvl w:val="0"/>
          <w:numId w:val="0"/>
        </w:numPr>
        <w:spacing w:before="0" w:after="0"/>
        <w:ind w:left="504" w:hanging="504"/>
        <w:jc w:val="both"/>
        <w:rPr>
          <w:b/>
        </w:rPr>
      </w:pPr>
      <w:r>
        <w:rPr>
          <w:b/>
        </w:rPr>
        <w:t>50</w:t>
      </w:r>
      <w:r w:rsidR="00E92DA9" w:rsidRPr="00537E62">
        <w:rPr>
          <w:b/>
        </w:rPr>
        <w:t>.</w:t>
      </w:r>
      <w:r w:rsidR="00E92DA9" w:rsidRPr="00537E62">
        <w:rPr>
          <w:b/>
        </w:rPr>
        <w:tab/>
      </w:r>
      <w:r w:rsidR="00E92DA9" w:rsidRPr="00537E62">
        <w:rPr>
          <w:b/>
        </w:rPr>
        <w:tab/>
        <w:t>Purchase and Disposal of Property.</w:t>
      </w:r>
    </w:p>
    <w:p w:rsidR="00E92DA9" w:rsidRDefault="00E92DA9" w:rsidP="00E92DA9">
      <w:pPr>
        <w:pStyle w:val="Heading2"/>
        <w:keepNext w:val="0"/>
        <w:numPr>
          <w:ilvl w:val="0"/>
          <w:numId w:val="0"/>
        </w:numPr>
        <w:spacing w:before="0" w:after="0"/>
        <w:ind w:left="504" w:hanging="504"/>
        <w:jc w:val="both"/>
      </w:pPr>
    </w:p>
    <w:p w:rsidR="00E92DA9" w:rsidRDefault="00E92DA9" w:rsidP="00E92DA9">
      <w:pPr>
        <w:pStyle w:val="Heading2"/>
        <w:keepNext w:val="0"/>
        <w:numPr>
          <w:ilvl w:val="0"/>
          <w:numId w:val="0"/>
        </w:numPr>
        <w:spacing w:before="0" w:after="0"/>
        <w:ind w:left="720" w:hanging="720"/>
        <w:jc w:val="both"/>
      </w:pPr>
      <w:r>
        <w:t>A.</w:t>
      </w:r>
      <w:r>
        <w:tab/>
        <w:t>As used in this Contract, “equipment” means tangible, non-expendable, personal property having a useful life of more than one (1) year and having a unit acquisition cost of $5,000.00 or more.  The Contractor will not expend any funds provided by the State pursuant to this Contract for the purchase or maintenance of equipment.</w:t>
      </w:r>
    </w:p>
    <w:p w:rsidR="00E92DA9" w:rsidRDefault="00E92DA9" w:rsidP="00E92DA9">
      <w:pPr>
        <w:pStyle w:val="Heading2"/>
        <w:keepNext w:val="0"/>
        <w:numPr>
          <w:ilvl w:val="0"/>
          <w:numId w:val="0"/>
        </w:numPr>
        <w:spacing w:before="0" w:after="0"/>
        <w:ind w:left="720" w:hanging="720"/>
        <w:jc w:val="both"/>
      </w:pPr>
    </w:p>
    <w:p w:rsidR="00E92DA9" w:rsidRDefault="00E92DA9" w:rsidP="00E92DA9">
      <w:pPr>
        <w:pStyle w:val="Heading2"/>
        <w:keepNext w:val="0"/>
        <w:numPr>
          <w:ilvl w:val="0"/>
          <w:numId w:val="0"/>
        </w:numPr>
        <w:spacing w:before="0" w:after="0"/>
        <w:ind w:left="720" w:hanging="720"/>
        <w:jc w:val="both"/>
      </w:pPr>
      <w:r>
        <w:t>B.</w:t>
      </w:r>
      <w:r>
        <w:tab/>
        <w:t>As used in this Contract, “supplies” includes all tangible personal property other than equipment that is purchased or acquired by the Contractor through expenditure of funds provided to the Contractor by the State pursuant to this Contract.  If the Contractor has in its possession, upon expiration or termination of this Contract, unused supplies having a total aggregate fair market value exceeding $5,000.00, the Contractor may retain those supplies for use in any continuation of the program or activities funded pursuant to this Contract that is supported by a federal funding source, or any other program or activity that is supported by a grant or contract from the State that is funded in whole or in part by a federal agency.</w:t>
      </w:r>
    </w:p>
    <w:p w:rsidR="00E92DA9" w:rsidRDefault="00E92DA9" w:rsidP="00E92DA9">
      <w:pPr>
        <w:pStyle w:val="Heading2"/>
        <w:keepNext w:val="0"/>
        <w:numPr>
          <w:ilvl w:val="0"/>
          <w:numId w:val="0"/>
        </w:numPr>
        <w:spacing w:before="0" w:after="0"/>
        <w:ind w:left="720" w:hanging="720"/>
        <w:jc w:val="both"/>
      </w:pPr>
    </w:p>
    <w:p w:rsidR="00E92DA9" w:rsidRDefault="00E92DA9" w:rsidP="00E92DA9">
      <w:pPr>
        <w:pStyle w:val="Heading2"/>
        <w:keepNext w:val="0"/>
        <w:numPr>
          <w:ilvl w:val="0"/>
          <w:numId w:val="0"/>
        </w:numPr>
        <w:spacing w:before="0" w:after="0"/>
        <w:ind w:left="720" w:hanging="720"/>
        <w:jc w:val="both"/>
      </w:pPr>
      <w:r>
        <w:t>C.</w:t>
      </w:r>
      <w:r>
        <w:tab/>
        <w:t xml:space="preserve">If all or any portion of supplies having a total aggregate fair market value at expiration or termination of this Contract exceeding $5,000.00 are not needed or used for a purpose described in paragraph B above, the Contractor may retain </w:t>
      </w:r>
      <w:r>
        <w:lastRenderedPageBreak/>
        <w:t>those supplies for other uses or sell them.  In either case, the Contractor shall reimburse the State for its proportionate share of the value or sale proceeds of the supplies, in the amount determined in accordance with 45 CFR 74.34(g).</w:t>
      </w:r>
    </w:p>
    <w:p w:rsidR="00E92DA9" w:rsidRDefault="00E92DA9" w:rsidP="00E92DA9">
      <w:pPr>
        <w:pStyle w:val="Heading2"/>
        <w:keepNext w:val="0"/>
        <w:numPr>
          <w:ilvl w:val="0"/>
          <w:numId w:val="0"/>
        </w:numPr>
        <w:spacing w:before="0" w:after="0"/>
        <w:ind w:left="720" w:hanging="720"/>
        <w:jc w:val="both"/>
      </w:pPr>
    </w:p>
    <w:p w:rsidR="00E92DA9" w:rsidRDefault="00E92DA9" w:rsidP="00E92DA9">
      <w:pPr>
        <w:pStyle w:val="Heading2"/>
        <w:keepNext w:val="0"/>
        <w:numPr>
          <w:ilvl w:val="0"/>
          <w:numId w:val="0"/>
        </w:numPr>
        <w:spacing w:before="0" w:after="0"/>
        <w:ind w:left="720" w:hanging="720"/>
        <w:jc w:val="both"/>
      </w:pPr>
      <w:r>
        <w:t>D.</w:t>
      </w:r>
      <w:r>
        <w:tab/>
        <w:t>If the total aggregate fair market value of supplies in the Contractor’s possession  upon expiration or termination of this Contract is $5,000.00 or less, the Contractor may retain or dispose of those supplies for its own use, without further obligation to account to the State for their disposition or proceeds thereof.</w:t>
      </w:r>
    </w:p>
    <w:p w:rsidR="00E92DA9" w:rsidRDefault="00E92DA9" w:rsidP="00E92DA9">
      <w:pPr>
        <w:pStyle w:val="Heading2"/>
        <w:keepNext w:val="0"/>
        <w:numPr>
          <w:ilvl w:val="0"/>
          <w:numId w:val="0"/>
        </w:numPr>
        <w:spacing w:before="0" w:after="0"/>
        <w:ind w:left="720" w:hanging="720"/>
        <w:jc w:val="both"/>
      </w:pPr>
    </w:p>
    <w:p w:rsidR="00E92DA9" w:rsidRDefault="00E92DA9" w:rsidP="00E92DA9">
      <w:pPr>
        <w:pStyle w:val="Heading2"/>
        <w:keepNext w:val="0"/>
        <w:numPr>
          <w:ilvl w:val="0"/>
          <w:numId w:val="0"/>
        </w:numPr>
        <w:spacing w:before="0" w:after="0"/>
        <w:ind w:left="720" w:hanging="720"/>
        <w:jc w:val="both"/>
      </w:pPr>
      <w:r>
        <w:t>E.</w:t>
      </w:r>
      <w:r>
        <w:tab/>
        <w:t>The Contractor shall retain all records relating to the purchase and disposal of supplies during the term of this Contract and for a period of four (4) years from the date the Contractor submits any final financial status or final program report to the State, or one (1) year from the resolution of any outstanding administrative, program, or fiscal audit question, or legal action, whichever is later.</w:t>
      </w:r>
    </w:p>
    <w:p w:rsidR="004630FF" w:rsidRDefault="004630FF" w:rsidP="00E92DA9">
      <w:pPr>
        <w:suppressAutoHyphens/>
        <w:autoSpaceDE w:val="0"/>
        <w:autoSpaceDN w:val="0"/>
        <w:adjustRightInd w:val="0"/>
        <w:jc w:val="both"/>
        <w:rPr>
          <w:color w:val="000000"/>
          <w:spacing w:val="-3"/>
          <w:sz w:val="24"/>
          <w:szCs w:val="24"/>
        </w:rPr>
      </w:pPr>
    </w:p>
    <w:p w:rsidR="004630FF" w:rsidRPr="004630FF" w:rsidRDefault="008B2914" w:rsidP="00726C50">
      <w:pPr>
        <w:suppressAutoHyphens/>
        <w:autoSpaceDE w:val="0"/>
        <w:autoSpaceDN w:val="0"/>
        <w:adjustRightInd w:val="0"/>
        <w:ind w:left="720" w:hanging="720"/>
        <w:jc w:val="both"/>
        <w:rPr>
          <w:b/>
          <w:color w:val="000000"/>
          <w:spacing w:val="-3"/>
          <w:sz w:val="24"/>
          <w:szCs w:val="24"/>
        </w:rPr>
      </w:pPr>
      <w:r>
        <w:rPr>
          <w:b/>
          <w:color w:val="000000"/>
          <w:spacing w:val="-3"/>
          <w:sz w:val="24"/>
          <w:szCs w:val="24"/>
        </w:rPr>
        <w:t>51</w:t>
      </w:r>
      <w:r w:rsidR="004630FF" w:rsidRPr="004630FF">
        <w:rPr>
          <w:b/>
          <w:color w:val="000000"/>
          <w:spacing w:val="-3"/>
          <w:sz w:val="24"/>
          <w:szCs w:val="24"/>
        </w:rPr>
        <w:t>.</w:t>
      </w:r>
      <w:r w:rsidR="004630FF" w:rsidRPr="004630FF">
        <w:rPr>
          <w:b/>
          <w:color w:val="000000"/>
          <w:spacing w:val="-3"/>
          <w:sz w:val="24"/>
          <w:szCs w:val="24"/>
        </w:rPr>
        <w:tab/>
        <w:t>Children’s Health Insurance Program.</w:t>
      </w:r>
    </w:p>
    <w:p w:rsidR="004630FF" w:rsidRDefault="004630FF" w:rsidP="00726C50">
      <w:pPr>
        <w:suppressAutoHyphens/>
        <w:autoSpaceDE w:val="0"/>
        <w:autoSpaceDN w:val="0"/>
        <w:adjustRightInd w:val="0"/>
        <w:ind w:left="720" w:hanging="720"/>
        <w:jc w:val="both"/>
        <w:rPr>
          <w:color w:val="000000"/>
          <w:spacing w:val="-3"/>
          <w:sz w:val="24"/>
          <w:szCs w:val="24"/>
        </w:rPr>
      </w:pPr>
    </w:p>
    <w:p w:rsidR="004630FF" w:rsidRDefault="00002F46" w:rsidP="00002F46">
      <w:pPr>
        <w:suppressAutoHyphens/>
        <w:autoSpaceDE w:val="0"/>
        <w:autoSpaceDN w:val="0"/>
        <w:adjustRightInd w:val="0"/>
        <w:jc w:val="both"/>
        <w:rPr>
          <w:color w:val="000000"/>
          <w:spacing w:val="-3"/>
          <w:sz w:val="24"/>
          <w:szCs w:val="24"/>
        </w:rPr>
      </w:pPr>
      <w:r>
        <w:rPr>
          <w:color w:val="000000"/>
          <w:spacing w:val="-3"/>
          <w:sz w:val="24"/>
          <w:szCs w:val="24"/>
        </w:rPr>
        <w:t>In conjunction with the services provided by the Contractor pursuant to this Contract, the Contractor hereby agrees to provide information supplied by the State to families served by the Contractor regarding Hoosier Healthwise, Indiana’s Children’s Health Insurance Program (CHIP), established under IC § 12-17.6, and eligibility of children for coverage under Indiana’s Medicaid program.  Further, if families served by the Contractor specify health care for their children as a particularly important need, the Contractor agrees to refer the family to the Hoosier Healthwise Benefit Advocate, 1-800-889-9949.</w:t>
      </w:r>
    </w:p>
    <w:p w:rsidR="002B35D0" w:rsidRDefault="002B35D0" w:rsidP="00002F46">
      <w:pPr>
        <w:suppressAutoHyphens/>
        <w:autoSpaceDE w:val="0"/>
        <w:autoSpaceDN w:val="0"/>
        <w:adjustRightInd w:val="0"/>
        <w:jc w:val="both"/>
        <w:rPr>
          <w:color w:val="000000"/>
          <w:spacing w:val="-3"/>
          <w:sz w:val="24"/>
          <w:szCs w:val="24"/>
        </w:rPr>
      </w:pPr>
    </w:p>
    <w:p w:rsidR="002B35D0" w:rsidRPr="002B35D0" w:rsidRDefault="008B2914" w:rsidP="00002F46">
      <w:pPr>
        <w:suppressAutoHyphens/>
        <w:autoSpaceDE w:val="0"/>
        <w:autoSpaceDN w:val="0"/>
        <w:adjustRightInd w:val="0"/>
        <w:jc w:val="both"/>
        <w:rPr>
          <w:b/>
          <w:color w:val="000000"/>
          <w:spacing w:val="-3"/>
          <w:sz w:val="24"/>
          <w:szCs w:val="24"/>
        </w:rPr>
      </w:pPr>
      <w:r>
        <w:rPr>
          <w:b/>
          <w:color w:val="000000"/>
          <w:spacing w:val="-3"/>
          <w:sz w:val="24"/>
          <w:szCs w:val="24"/>
        </w:rPr>
        <w:t>52</w:t>
      </w:r>
      <w:r w:rsidR="002B35D0" w:rsidRPr="002B35D0">
        <w:rPr>
          <w:b/>
          <w:color w:val="000000"/>
          <w:spacing w:val="-3"/>
          <w:sz w:val="24"/>
          <w:szCs w:val="24"/>
        </w:rPr>
        <w:t>.</w:t>
      </w:r>
      <w:r w:rsidR="002B35D0" w:rsidRPr="002B35D0">
        <w:rPr>
          <w:b/>
          <w:color w:val="000000"/>
          <w:spacing w:val="-3"/>
          <w:sz w:val="24"/>
          <w:szCs w:val="24"/>
        </w:rPr>
        <w:tab/>
        <w:t>Eligibility and Appeals.</w:t>
      </w:r>
    </w:p>
    <w:p w:rsidR="002B35D0" w:rsidRDefault="002B35D0" w:rsidP="00002F46">
      <w:pPr>
        <w:suppressAutoHyphens/>
        <w:autoSpaceDE w:val="0"/>
        <w:autoSpaceDN w:val="0"/>
        <w:adjustRightInd w:val="0"/>
        <w:jc w:val="both"/>
        <w:rPr>
          <w:color w:val="000000"/>
          <w:spacing w:val="-3"/>
          <w:sz w:val="24"/>
          <w:szCs w:val="24"/>
        </w:rPr>
      </w:pPr>
    </w:p>
    <w:p w:rsidR="002B35D0" w:rsidRDefault="002B35D0" w:rsidP="002B35D0">
      <w:pPr>
        <w:suppressAutoHyphens/>
        <w:autoSpaceDE w:val="0"/>
        <w:autoSpaceDN w:val="0"/>
        <w:adjustRightInd w:val="0"/>
        <w:ind w:left="720" w:hanging="720"/>
        <w:jc w:val="both"/>
        <w:rPr>
          <w:color w:val="000000"/>
          <w:spacing w:val="-3"/>
          <w:sz w:val="24"/>
          <w:szCs w:val="24"/>
        </w:rPr>
      </w:pPr>
      <w:r>
        <w:rPr>
          <w:color w:val="000000"/>
          <w:spacing w:val="-3"/>
          <w:sz w:val="24"/>
          <w:szCs w:val="24"/>
        </w:rPr>
        <w:t>A.</w:t>
      </w:r>
      <w:r>
        <w:rPr>
          <w:color w:val="000000"/>
          <w:spacing w:val="-3"/>
          <w:sz w:val="24"/>
          <w:szCs w:val="24"/>
        </w:rPr>
        <w:tab/>
        <w:t>The parties agree that the eligibility of any individuals who may be provided services pursuant to this Contract shall be determined in accordance with State service standards, DCS’ policy, and federal eligibility criteria and operating procedures.</w:t>
      </w:r>
    </w:p>
    <w:p w:rsidR="002B35D0" w:rsidRDefault="002B35D0" w:rsidP="002B35D0">
      <w:pPr>
        <w:suppressAutoHyphens/>
        <w:autoSpaceDE w:val="0"/>
        <w:autoSpaceDN w:val="0"/>
        <w:adjustRightInd w:val="0"/>
        <w:ind w:left="720" w:hanging="720"/>
        <w:jc w:val="both"/>
        <w:rPr>
          <w:color w:val="000000"/>
          <w:spacing w:val="-3"/>
          <w:sz w:val="24"/>
          <w:szCs w:val="24"/>
        </w:rPr>
      </w:pPr>
    </w:p>
    <w:p w:rsidR="002B35D0" w:rsidRDefault="002B35D0" w:rsidP="002B35D0">
      <w:pPr>
        <w:suppressAutoHyphens/>
        <w:autoSpaceDE w:val="0"/>
        <w:autoSpaceDN w:val="0"/>
        <w:adjustRightInd w:val="0"/>
        <w:ind w:left="720" w:hanging="720"/>
        <w:jc w:val="both"/>
        <w:rPr>
          <w:color w:val="000000"/>
          <w:spacing w:val="-3"/>
          <w:sz w:val="24"/>
          <w:szCs w:val="24"/>
        </w:rPr>
      </w:pPr>
      <w:r>
        <w:rPr>
          <w:color w:val="000000"/>
          <w:spacing w:val="-3"/>
          <w:sz w:val="24"/>
          <w:szCs w:val="24"/>
        </w:rPr>
        <w:t>B.</w:t>
      </w:r>
      <w:r>
        <w:rPr>
          <w:color w:val="000000"/>
          <w:spacing w:val="-3"/>
          <w:sz w:val="24"/>
          <w:szCs w:val="24"/>
        </w:rPr>
        <w:tab/>
        <w:t>The State and the Contractor agree to maintain procedures and records in accordance with state and federal policies and regulations and to promptly address complaints and appeals between the parties and those of applicants for and recipients of services.  Both parties agree to cooperate with the processing of any complaint or appeal.</w:t>
      </w:r>
    </w:p>
    <w:p w:rsidR="0012185A" w:rsidRDefault="0012185A" w:rsidP="002B35D0">
      <w:pPr>
        <w:suppressAutoHyphens/>
        <w:autoSpaceDE w:val="0"/>
        <w:autoSpaceDN w:val="0"/>
        <w:adjustRightInd w:val="0"/>
        <w:ind w:left="720" w:hanging="720"/>
        <w:jc w:val="both"/>
        <w:rPr>
          <w:color w:val="000000"/>
          <w:spacing w:val="-3"/>
          <w:sz w:val="24"/>
          <w:szCs w:val="24"/>
        </w:rPr>
      </w:pPr>
    </w:p>
    <w:p w:rsidR="00E92DA9" w:rsidRPr="00B83690" w:rsidRDefault="008B2914" w:rsidP="00E92DA9">
      <w:pPr>
        <w:suppressAutoHyphens/>
        <w:autoSpaceDE w:val="0"/>
        <w:autoSpaceDN w:val="0"/>
        <w:adjustRightInd w:val="0"/>
        <w:jc w:val="both"/>
        <w:rPr>
          <w:b/>
          <w:color w:val="000000"/>
          <w:spacing w:val="-3"/>
          <w:sz w:val="24"/>
          <w:szCs w:val="24"/>
        </w:rPr>
      </w:pPr>
      <w:r>
        <w:rPr>
          <w:b/>
          <w:color w:val="000000"/>
          <w:spacing w:val="-3"/>
          <w:sz w:val="24"/>
          <w:szCs w:val="24"/>
        </w:rPr>
        <w:t>53</w:t>
      </w:r>
      <w:r w:rsidR="00E92DA9" w:rsidRPr="00B83690">
        <w:rPr>
          <w:b/>
          <w:color w:val="000000"/>
          <w:spacing w:val="-3"/>
          <w:sz w:val="24"/>
          <w:szCs w:val="24"/>
        </w:rPr>
        <w:t>.</w:t>
      </w:r>
      <w:r w:rsidR="00E92DA9" w:rsidRPr="00B83690">
        <w:rPr>
          <w:b/>
          <w:color w:val="000000"/>
          <w:spacing w:val="-3"/>
          <w:sz w:val="24"/>
          <w:szCs w:val="24"/>
        </w:rPr>
        <w:tab/>
        <w:t>Fees.</w:t>
      </w:r>
    </w:p>
    <w:p w:rsidR="00E92DA9" w:rsidRDefault="00E92DA9" w:rsidP="00E92DA9">
      <w:pPr>
        <w:suppressAutoHyphens/>
        <w:autoSpaceDE w:val="0"/>
        <w:autoSpaceDN w:val="0"/>
        <w:adjustRightInd w:val="0"/>
        <w:jc w:val="both"/>
        <w:rPr>
          <w:color w:val="000000"/>
          <w:spacing w:val="-3"/>
          <w:sz w:val="24"/>
          <w:szCs w:val="24"/>
        </w:rPr>
      </w:pPr>
    </w:p>
    <w:p w:rsidR="00E92DA9" w:rsidRDefault="00E92DA9" w:rsidP="00E92DA9">
      <w:pPr>
        <w:suppressAutoHyphens/>
        <w:autoSpaceDE w:val="0"/>
        <w:autoSpaceDN w:val="0"/>
        <w:adjustRightInd w:val="0"/>
        <w:jc w:val="both"/>
        <w:rPr>
          <w:color w:val="000000"/>
          <w:spacing w:val="-3"/>
          <w:sz w:val="24"/>
          <w:szCs w:val="24"/>
        </w:rPr>
      </w:pPr>
      <w:r>
        <w:rPr>
          <w:color w:val="000000"/>
          <w:spacing w:val="-3"/>
          <w:sz w:val="24"/>
          <w:szCs w:val="24"/>
        </w:rPr>
        <w:t>The Contractor and its subcontractors shall impose no fees upon the recipients of any services provided through this Contract except as explicitly authorized by the State.</w:t>
      </w:r>
    </w:p>
    <w:p w:rsidR="00EA2560" w:rsidRDefault="00EA2560" w:rsidP="00A64C50">
      <w:pPr>
        <w:suppressAutoHyphens/>
        <w:autoSpaceDE w:val="0"/>
        <w:autoSpaceDN w:val="0"/>
        <w:adjustRightInd w:val="0"/>
        <w:jc w:val="both"/>
        <w:rPr>
          <w:b/>
          <w:color w:val="000000"/>
          <w:spacing w:val="-3"/>
          <w:sz w:val="24"/>
          <w:szCs w:val="24"/>
        </w:rPr>
      </w:pPr>
    </w:p>
    <w:p w:rsidR="00002594" w:rsidRDefault="00002594" w:rsidP="002B35D0">
      <w:pPr>
        <w:suppressAutoHyphens/>
        <w:autoSpaceDE w:val="0"/>
        <w:autoSpaceDN w:val="0"/>
        <w:adjustRightInd w:val="0"/>
        <w:ind w:left="720" w:hanging="720"/>
        <w:jc w:val="both"/>
        <w:rPr>
          <w:b/>
          <w:color w:val="000000"/>
          <w:spacing w:val="-3"/>
          <w:sz w:val="24"/>
          <w:szCs w:val="24"/>
        </w:rPr>
      </w:pPr>
    </w:p>
    <w:p w:rsidR="00002594" w:rsidRDefault="00002594" w:rsidP="002B35D0">
      <w:pPr>
        <w:suppressAutoHyphens/>
        <w:autoSpaceDE w:val="0"/>
        <w:autoSpaceDN w:val="0"/>
        <w:adjustRightInd w:val="0"/>
        <w:ind w:left="720" w:hanging="720"/>
        <w:jc w:val="both"/>
        <w:rPr>
          <w:b/>
          <w:color w:val="000000"/>
          <w:spacing w:val="-3"/>
          <w:sz w:val="24"/>
          <w:szCs w:val="24"/>
        </w:rPr>
      </w:pPr>
    </w:p>
    <w:p w:rsidR="00002594" w:rsidRDefault="00002594" w:rsidP="002B35D0">
      <w:pPr>
        <w:suppressAutoHyphens/>
        <w:autoSpaceDE w:val="0"/>
        <w:autoSpaceDN w:val="0"/>
        <w:adjustRightInd w:val="0"/>
        <w:ind w:left="720" w:hanging="720"/>
        <w:jc w:val="both"/>
        <w:rPr>
          <w:b/>
          <w:color w:val="000000"/>
          <w:spacing w:val="-3"/>
          <w:sz w:val="24"/>
          <w:szCs w:val="24"/>
        </w:rPr>
      </w:pPr>
    </w:p>
    <w:p w:rsidR="0012185A" w:rsidRPr="0012185A" w:rsidRDefault="008B2914" w:rsidP="002B35D0">
      <w:pPr>
        <w:suppressAutoHyphens/>
        <w:autoSpaceDE w:val="0"/>
        <w:autoSpaceDN w:val="0"/>
        <w:adjustRightInd w:val="0"/>
        <w:ind w:left="720" w:hanging="720"/>
        <w:jc w:val="both"/>
        <w:rPr>
          <w:b/>
          <w:color w:val="000000"/>
          <w:spacing w:val="-3"/>
          <w:sz w:val="24"/>
          <w:szCs w:val="24"/>
        </w:rPr>
      </w:pPr>
      <w:r>
        <w:rPr>
          <w:b/>
          <w:color w:val="000000"/>
          <w:spacing w:val="-3"/>
          <w:sz w:val="24"/>
          <w:szCs w:val="24"/>
        </w:rPr>
        <w:lastRenderedPageBreak/>
        <w:t>54</w:t>
      </w:r>
      <w:r w:rsidR="0012185A" w:rsidRPr="0012185A">
        <w:rPr>
          <w:b/>
          <w:color w:val="000000"/>
          <w:spacing w:val="-3"/>
          <w:sz w:val="24"/>
          <w:szCs w:val="24"/>
        </w:rPr>
        <w:t>.</w:t>
      </w:r>
      <w:r w:rsidR="0012185A" w:rsidRPr="0012185A">
        <w:rPr>
          <w:b/>
          <w:color w:val="000000"/>
          <w:spacing w:val="-3"/>
          <w:sz w:val="24"/>
          <w:szCs w:val="24"/>
        </w:rPr>
        <w:tab/>
        <w:t>Environmental Tobacco Smoke.</w:t>
      </w:r>
    </w:p>
    <w:p w:rsidR="0012185A" w:rsidRDefault="0012185A" w:rsidP="002B35D0">
      <w:pPr>
        <w:suppressAutoHyphens/>
        <w:autoSpaceDE w:val="0"/>
        <w:autoSpaceDN w:val="0"/>
        <w:adjustRightInd w:val="0"/>
        <w:ind w:left="720" w:hanging="720"/>
        <w:jc w:val="both"/>
        <w:rPr>
          <w:color w:val="000000"/>
          <w:spacing w:val="-3"/>
          <w:sz w:val="24"/>
          <w:szCs w:val="24"/>
        </w:rPr>
      </w:pPr>
    </w:p>
    <w:p w:rsidR="0012185A" w:rsidRDefault="0012185A" w:rsidP="0012185A">
      <w:pPr>
        <w:suppressAutoHyphens/>
        <w:autoSpaceDE w:val="0"/>
        <w:autoSpaceDN w:val="0"/>
        <w:adjustRightInd w:val="0"/>
        <w:jc w:val="both"/>
        <w:rPr>
          <w:color w:val="000000"/>
          <w:spacing w:val="-3"/>
          <w:sz w:val="24"/>
          <w:szCs w:val="24"/>
        </w:rPr>
      </w:pPr>
      <w:r>
        <w:rPr>
          <w:color w:val="000000"/>
          <w:spacing w:val="-3"/>
          <w:sz w:val="24"/>
          <w:szCs w:val="24"/>
        </w:rPr>
        <w:t xml:space="preserve">The Contractor agrees to comply with all provisions of 20 U.S.C. § 6081 </w:t>
      </w:r>
      <w:r w:rsidRPr="00887DBC">
        <w:rPr>
          <w:i/>
          <w:color w:val="000000"/>
          <w:spacing w:val="-3"/>
          <w:sz w:val="24"/>
          <w:szCs w:val="24"/>
        </w:rPr>
        <w:t>et seq</w:t>
      </w:r>
      <w:r>
        <w:rPr>
          <w:color w:val="000000"/>
          <w:spacing w:val="-3"/>
          <w:sz w:val="24"/>
          <w:szCs w:val="24"/>
        </w:rPr>
        <w:t>., and any regulations promulgated thereunder.  In particular, the Contractor agrees that it will require that smoking be prohibited in any portion of an indoor facility, other than a private residence, regularly used for the provision of services to children under the age of eighteen (18), and that it will comply with all applicable requirements of the statute and regulations.  The Contractor further agrees that it will require the language of this condition to be included in any subcontracts which contain provisions for services to children.</w:t>
      </w:r>
    </w:p>
    <w:p w:rsidR="00B83690" w:rsidRDefault="00B83690" w:rsidP="0012185A">
      <w:pPr>
        <w:suppressAutoHyphens/>
        <w:autoSpaceDE w:val="0"/>
        <w:autoSpaceDN w:val="0"/>
        <w:adjustRightInd w:val="0"/>
        <w:jc w:val="both"/>
        <w:rPr>
          <w:color w:val="000000"/>
          <w:spacing w:val="-3"/>
          <w:sz w:val="24"/>
          <w:szCs w:val="24"/>
        </w:rPr>
      </w:pPr>
    </w:p>
    <w:p w:rsidR="00B83690" w:rsidRPr="00B83690" w:rsidRDefault="008B2914" w:rsidP="0012185A">
      <w:pPr>
        <w:suppressAutoHyphens/>
        <w:autoSpaceDE w:val="0"/>
        <w:autoSpaceDN w:val="0"/>
        <w:adjustRightInd w:val="0"/>
        <w:jc w:val="both"/>
        <w:rPr>
          <w:b/>
          <w:color w:val="000000"/>
          <w:spacing w:val="-3"/>
          <w:sz w:val="24"/>
          <w:szCs w:val="24"/>
        </w:rPr>
      </w:pPr>
      <w:r>
        <w:rPr>
          <w:b/>
          <w:color w:val="000000"/>
          <w:spacing w:val="-3"/>
          <w:sz w:val="24"/>
          <w:szCs w:val="24"/>
        </w:rPr>
        <w:t>55</w:t>
      </w:r>
      <w:r w:rsidR="00B83690" w:rsidRPr="00B83690">
        <w:rPr>
          <w:b/>
          <w:color w:val="000000"/>
          <w:spacing w:val="-3"/>
          <w:sz w:val="24"/>
          <w:szCs w:val="24"/>
        </w:rPr>
        <w:t>.</w:t>
      </w:r>
      <w:r w:rsidR="00B83690" w:rsidRPr="00B83690">
        <w:rPr>
          <w:b/>
          <w:color w:val="000000"/>
          <w:spacing w:val="-3"/>
          <w:sz w:val="24"/>
          <w:szCs w:val="24"/>
        </w:rPr>
        <w:tab/>
        <w:t>Lobbying Activities.</w:t>
      </w:r>
    </w:p>
    <w:p w:rsidR="00B83690" w:rsidRDefault="00B83690" w:rsidP="00B83690">
      <w:pPr>
        <w:pStyle w:val="Heading1"/>
        <w:keepNext w:val="0"/>
        <w:numPr>
          <w:ilvl w:val="0"/>
          <w:numId w:val="0"/>
        </w:numPr>
        <w:spacing w:before="0" w:after="0"/>
        <w:jc w:val="left"/>
      </w:pPr>
    </w:p>
    <w:p w:rsidR="00B83690" w:rsidRDefault="00B83690" w:rsidP="00B83690">
      <w:pPr>
        <w:pStyle w:val="Heading2"/>
        <w:keepNext w:val="0"/>
        <w:spacing w:before="0" w:after="0"/>
        <w:ind w:left="720" w:hanging="720"/>
        <w:jc w:val="both"/>
      </w:pPr>
      <w:r>
        <w:t xml:space="preserve">Pursuant to 31 U.S.C. § 1352, and any regulations promulgated thereunder, </w:t>
      </w:r>
      <w:r w:rsidR="00CD5129">
        <w:t xml:space="preserve">the </w:t>
      </w:r>
      <w:r>
        <w:t xml:space="preserve">Contractor hereby assures and certifies, to the best of its knowledge and belief, that no federally appropriated funds have been paid, or will be paid, by or on behalf of </w:t>
      </w:r>
      <w:r w:rsidR="00CD5129">
        <w:t xml:space="preserve">the </w:t>
      </w:r>
      <w:r>
        <w:t>Contractor,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B83690" w:rsidRDefault="00B83690" w:rsidP="00B83690">
      <w:pPr>
        <w:pStyle w:val="Heading2"/>
        <w:keepNext w:val="0"/>
        <w:numPr>
          <w:ilvl w:val="0"/>
          <w:numId w:val="0"/>
        </w:numPr>
        <w:spacing w:before="0" w:after="0"/>
        <w:jc w:val="both"/>
      </w:pPr>
    </w:p>
    <w:p w:rsidR="00B83690" w:rsidRDefault="00B83690" w:rsidP="00B83690">
      <w:pPr>
        <w:pStyle w:val="Heading2"/>
        <w:keepNext w:val="0"/>
        <w:spacing w:before="0" w:after="0"/>
        <w:ind w:left="720" w:hanging="720"/>
        <w:jc w:val="both"/>
      </w:pPr>
      <w:r>
        <w:t xml:space="preserve">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Contract, </w:t>
      </w:r>
      <w:r w:rsidR="00CD5129">
        <w:t xml:space="preserve">the </w:t>
      </w:r>
      <w:r>
        <w:t xml:space="preserve">Contractor shall complete and submit Standard Form-LLL, “Disclosure Form to Report Lobbying”.  If </w:t>
      </w:r>
      <w:r w:rsidR="005D6D24">
        <w:t xml:space="preserve">the </w:t>
      </w:r>
      <w:r>
        <w:t>Contractor is required to submit Standard Form-LLL, the form and instructions for preparation of the form may be obtained from the State.</w:t>
      </w:r>
    </w:p>
    <w:p w:rsidR="00B83690" w:rsidRDefault="00B83690" w:rsidP="00B83690">
      <w:pPr>
        <w:pStyle w:val="Heading2"/>
        <w:keepNext w:val="0"/>
        <w:numPr>
          <w:ilvl w:val="0"/>
          <w:numId w:val="0"/>
        </w:numPr>
        <w:spacing w:before="0" w:after="0"/>
        <w:jc w:val="both"/>
      </w:pPr>
    </w:p>
    <w:p w:rsidR="00B83690" w:rsidRDefault="005D6D24" w:rsidP="00B83690">
      <w:pPr>
        <w:pStyle w:val="Heading2"/>
        <w:keepNext w:val="0"/>
        <w:spacing w:before="0" w:after="0"/>
        <w:ind w:left="720" w:hanging="720"/>
        <w:jc w:val="both"/>
      </w:pPr>
      <w:r>
        <w:t xml:space="preserve">The </w:t>
      </w:r>
      <w:r w:rsidR="00B83690">
        <w:t xml:space="preserve">Contractor shall require that the language of this certification be included in </w:t>
      </w:r>
      <w:r w:rsidR="00C40261">
        <w:t xml:space="preserve">any subcontracts </w:t>
      </w:r>
      <w:r w:rsidR="00B83690">
        <w:t>and that all sub</w:t>
      </w:r>
      <w:r w:rsidR="00C40261">
        <w:t>contractors</w:t>
      </w:r>
      <w:r w:rsidR="00B83690">
        <w:t xml:space="preserve"> shall certify and disclose accordingly.</w:t>
      </w:r>
    </w:p>
    <w:p w:rsidR="00B83690" w:rsidRDefault="00B83690" w:rsidP="00B83690">
      <w:pPr>
        <w:pStyle w:val="Heading2"/>
        <w:keepNext w:val="0"/>
        <w:numPr>
          <w:ilvl w:val="0"/>
          <w:numId w:val="0"/>
        </w:numPr>
        <w:spacing w:before="0" w:after="0"/>
        <w:jc w:val="both"/>
      </w:pPr>
    </w:p>
    <w:p w:rsidR="00B83690" w:rsidRDefault="00B83690" w:rsidP="005D6D24">
      <w:pPr>
        <w:pStyle w:val="Heading2"/>
        <w:keepNext w:val="0"/>
        <w:spacing w:before="0" w:after="0"/>
        <w:ind w:left="720" w:hanging="720"/>
        <w:jc w:val="both"/>
      </w:pPr>
      <w:r>
        <w:t>The foregoing certification is a material representation of fact upon which reliance was or will be placed when entering into this Contract and a</w:t>
      </w:r>
      <w:r w:rsidR="005D6D24">
        <w:t xml:space="preserve">ny transactions with the State.  </w:t>
      </w:r>
      <w:r>
        <w:t>Submission of this certification is a prerequisite for making or entering into any transaction as imposed by 31 U.S.C. § 1352.  Any person who fails to file the required certification shall be subject to a civil penalty of not less than $10,000.00 and not more than $100,000.00 for each such failure.</w:t>
      </w:r>
    </w:p>
    <w:p w:rsidR="00EA2560" w:rsidRDefault="00EA2560" w:rsidP="00A64C50">
      <w:pPr>
        <w:pStyle w:val="Heading2"/>
        <w:keepNext w:val="0"/>
        <w:numPr>
          <w:ilvl w:val="0"/>
          <w:numId w:val="0"/>
        </w:numPr>
        <w:spacing w:before="0" w:after="0"/>
        <w:jc w:val="both"/>
        <w:rPr>
          <w:b/>
        </w:rPr>
      </w:pPr>
    </w:p>
    <w:p w:rsidR="00E92DA9" w:rsidRPr="00E92DA9" w:rsidRDefault="008B2914" w:rsidP="001628F7">
      <w:pPr>
        <w:pStyle w:val="Heading2"/>
        <w:keepNext w:val="0"/>
        <w:numPr>
          <w:ilvl w:val="0"/>
          <w:numId w:val="0"/>
        </w:numPr>
        <w:spacing w:before="0" w:after="0"/>
        <w:ind w:left="720" w:hanging="720"/>
        <w:jc w:val="both"/>
        <w:rPr>
          <w:b/>
        </w:rPr>
      </w:pPr>
      <w:r>
        <w:rPr>
          <w:b/>
        </w:rPr>
        <w:t>56</w:t>
      </w:r>
      <w:r w:rsidR="00E92DA9" w:rsidRPr="00E92DA9">
        <w:rPr>
          <w:b/>
        </w:rPr>
        <w:t xml:space="preserve">. </w:t>
      </w:r>
      <w:r w:rsidR="00E92DA9" w:rsidRPr="00E92DA9">
        <w:rPr>
          <w:b/>
        </w:rPr>
        <w:tab/>
        <w:t>Religious or Political Activities.</w:t>
      </w:r>
    </w:p>
    <w:p w:rsidR="00E92DA9" w:rsidRDefault="00E92DA9" w:rsidP="001628F7">
      <w:pPr>
        <w:pStyle w:val="Heading2"/>
        <w:keepNext w:val="0"/>
        <w:numPr>
          <w:ilvl w:val="0"/>
          <w:numId w:val="0"/>
        </w:numPr>
        <w:spacing w:before="0" w:after="0"/>
        <w:ind w:left="720" w:hanging="720"/>
        <w:jc w:val="both"/>
      </w:pPr>
    </w:p>
    <w:p w:rsidR="00E92DA9" w:rsidRDefault="00E92DA9" w:rsidP="00E92DA9">
      <w:pPr>
        <w:pStyle w:val="Heading2"/>
        <w:keepNext w:val="0"/>
        <w:numPr>
          <w:ilvl w:val="0"/>
          <w:numId w:val="0"/>
        </w:numPr>
        <w:spacing w:before="0" w:after="0"/>
        <w:ind w:left="720" w:hanging="720"/>
        <w:jc w:val="both"/>
      </w:pPr>
      <w:r>
        <w:t>A.</w:t>
      </w:r>
      <w:r>
        <w:tab/>
        <w:t xml:space="preserve">The State and the Contractor agree that services provided pursuant to this Contract shall be non-sectarian in nature and that religious activities shall not be </w:t>
      </w:r>
      <w:r>
        <w:lastRenderedPageBreak/>
        <w:t>included in any activities to be conducted hereunder.  The Contractor agrees that, if it otherwise conducts religious activities as part of its organization, any inherently religious activities must be offered separately, in time or location, from the programs or services funded with direct federal financial assistance and participation must be voluntary for beneficiaries of the programs or services funded with such assistance.</w:t>
      </w:r>
    </w:p>
    <w:p w:rsidR="00E92DA9" w:rsidRDefault="00E92DA9" w:rsidP="00E92DA9">
      <w:pPr>
        <w:pStyle w:val="Heading2"/>
        <w:keepNext w:val="0"/>
        <w:numPr>
          <w:ilvl w:val="0"/>
          <w:numId w:val="0"/>
        </w:numPr>
        <w:spacing w:before="0" w:after="0"/>
        <w:jc w:val="both"/>
      </w:pPr>
    </w:p>
    <w:p w:rsidR="00E92DA9" w:rsidRPr="005D6D24" w:rsidRDefault="00E92DA9" w:rsidP="00E92DA9">
      <w:pPr>
        <w:pStyle w:val="Heading2"/>
        <w:keepNext w:val="0"/>
        <w:numPr>
          <w:ilvl w:val="0"/>
          <w:numId w:val="0"/>
        </w:numPr>
        <w:spacing w:before="0" w:after="0"/>
        <w:ind w:left="720" w:hanging="720"/>
        <w:jc w:val="both"/>
      </w:pPr>
      <w:r>
        <w:t>B.</w:t>
      </w:r>
      <w:r>
        <w:tab/>
        <w:t>The Contractor certifies that any funding provided by the State pursuant to this Contract shall not be used to further any type of political or voter activity.</w:t>
      </w:r>
    </w:p>
    <w:p w:rsidR="00D1302C" w:rsidRDefault="00D1302C" w:rsidP="00551E72">
      <w:pPr>
        <w:jc w:val="both"/>
        <w:rPr>
          <w:b/>
          <w:sz w:val="24"/>
          <w:szCs w:val="24"/>
        </w:rPr>
      </w:pPr>
    </w:p>
    <w:p w:rsidR="00551E72" w:rsidRPr="002A38CC" w:rsidRDefault="008B2914" w:rsidP="00551E72">
      <w:pPr>
        <w:jc w:val="both"/>
        <w:rPr>
          <w:sz w:val="24"/>
          <w:szCs w:val="24"/>
        </w:rPr>
      </w:pPr>
      <w:r>
        <w:rPr>
          <w:b/>
          <w:sz w:val="24"/>
          <w:szCs w:val="24"/>
        </w:rPr>
        <w:t>57</w:t>
      </w:r>
      <w:r w:rsidR="00551E72" w:rsidRPr="002A38CC">
        <w:rPr>
          <w:b/>
          <w:sz w:val="24"/>
          <w:szCs w:val="24"/>
        </w:rPr>
        <w:t xml:space="preserve">. </w:t>
      </w:r>
      <w:r w:rsidR="00551E72" w:rsidRPr="002A38CC">
        <w:rPr>
          <w:b/>
          <w:sz w:val="24"/>
          <w:szCs w:val="24"/>
        </w:rPr>
        <w:tab/>
        <w:t xml:space="preserve">State Boilerplate Affirmation Clause.  </w:t>
      </w:r>
      <w:r w:rsidR="00551E72" w:rsidRPr="002A38CC">
        <w:rPr>
          <w:sz w:val="24"/>
          <w:szCs w:val="24"/>
        </w:rPr>
        <w:t xml:space="preserve"> </w:t>
      </w:r>
    </w:p>
    <w:p w:rsidR="00551E72" w:rsidRPr="002A38CC" w:rsidRDefault="00551E72" w:rsidP="00551E72">
      <w:pPr>
        <w:jc w:val="both"/>
        <w:rPr>
          <w:sz w:val="24"/>
          <w:szCs w:val="24"/>
        </w:rPr>
      </w:pPr>
    </w:p>
    <w:p w:rsidR="003C2A81" w:rsidRPr="001D3C0D" w:rsidRDefault="00551E72" w:rsidP="00747F95">
      <w:pPr>
        <w:jc w:val="both"/>
        <w:rPr>
          <w:sz w:val="24"/>
          <w:szCs w:val="24"/>
        </w:rPr>
      </w:pPr>
      <w:r w:rsidRPr="002A38CC">
        <w:rPr>
          <w:sz w:val="24"/>
          <w:szCs w:val="24"/>
        </w:rPr>
        <w:t>I swear or affirm under the penalties of perjury that I have not altered, modified, changed or deleted the State’s Boilerplate contract clauses</w:t>
      </w:r>
      <w:r w:rsidR="00747F95">
        <w:rPr>
          <w:sz w:val="24"/>
          <w:szCs w:val="24"/>
        </w:rPr>
        <w:t xml:space="preserve"> (as contained in </w:t>
      </w:r>
      <w:r w:rsidR="00747F95" w:rsidRPr="001D3C0D">
        <w:rPr>
          <w:sz w:val="24"/>
          <w:szCs w:val="24"/>
        </w:rPr>
        <w:t xml:space="preserve">the </w:t>
      </w:r>
      <w:r w:rsidR="001D3C0D">
        <w:rPr>
          <w:sz w:val="24"/>
          <w:szCs w:val="24"/>
        </w:rPr>
        <w:t>2010</w:t>
      </w:r>
      <w:r w:rsidRPr="001D3C0D">
        <w:rPr>
          <w:sz w:val="24"/>
          <w:szCs w:val="24"/>
        </w:rPr>
        <w:t xml:space="preserve"> OAG/IDOA </w:t>
      </w:r>
      <w:r w:rsidRPr="001D3C0D">
        <w:rPr>
          <w:i/>
          <w:sz w:val="24"/>
          <w:szCs w:val="24"/>
        </w:rPr>
        <w:t>Professional Services Contract Manual</w:t>
      </w:r>
      <w:r w:rsidRPr="001D3C0D">
        <w:rPr>
          <w:sz w:val="24"/>
          <w:szCs w:val="24"/>
        </w:rPr>
        <w:t>) in any way e</w:t>
      </w:r>
      <w:r w:rsidR="00747F95" w:rsidRPr="001D3C0D">
        <w:rPr>
          <w:sz w:val="24"/>
          <w:szCs w:val="24"/>
        </w:rPr>
        <w:t>xcept for the following clauses which are named below:</w:t>
      </w:r>
    </w:p>
    <w:p w:rsidR="000A6911" w:rsidRPr="001D3C0D" w:rsidRDefault="000A6911" w:rsidP="00747F95">
      <w:pPr>
        <w:jc w:val="both"/>
        <w:rPr>
          <w:sz w:val="24"/>
          <w:szCs w:val="24"/>
        </w:rPr>
      </w:pPr>
    </w:p>
    <w:p w:rsidR="001D3C0D" w:rsidRPr="001D3C0D" w:rsidRDefault="001D3C0D" w:rsidP="000A6911">
      <w:pPr>
        <w:pStyle w:val="BodyText"/>
        <w:jc w:val="both"/>
        <w:rPr>
          <w:rFonts w:ascii="Times New Roman" w:hAnsi="Times New Roman"/>
          <w:b/>
          <w:sz w:val="24"/>
          <w:szCs w:val="24"/>
        </w:rPr>
      </w:pPr>
      <w:r>
        <w:t xml:space="preserve">          </w:t>
      </w:r>
      <w:r>
        <w:tab/>
      </w:r>
      <w:r>
        <w:rPr>
          <w:rFonts w:ascii="Times New Roman" w:hAnsi="Times New Roman"/>
          <w:b/>
          <w:sz w:val="24"/>
          <w:szCs w:val="24"/>
        </w:rPr>
        <w:t>4.     Access to Records – modified;</w:t>
      </w:r>
    </w:p>
    <w:p w:rsidR="0086197F" w:rsidRDefault="000A6911" w:rsidP="001D3C0D">
      <w:pPr>
        <w:pStyle w:val="BodyText"/>
        <w:ind w:firstLine="720"/>
        <w:jc w:val="both"/>
        <w:rPr>
          <w:rFonts w:ascii="Times New Roman" w:hAnsi="Times New Roman"/>
          <w:b/>
          <w:sz w:val="24"/>
          <w:szCs w:val="24"/>
        </w:rPr>
      </w:pPr>
      <w:r w:rsidRPr="001D3C0D">
        <w:rPr>
          <w:rFonts w:ascii="Times New Roman" w:hAnsi="Times New Roman"/>
          <w:b/>
          <w:sz w:val="24"/>
          <w:szCs w:val="24"/>
        </w:rPr>
        <w:t xml:space="preserve">5.   </w:t>
      </w:r>
      <w:r w:rsidR="001D3C0D">
        <w:rPr>
          <w:rFonts w:ascii="Times New Roman" w:hAnsi="Times New Roman"/>
          <w:b/>
          <w:sz w:val="24"/>
          <w:szCs w:val="24"/>
        </w:rPr>
        <w:t xml:space="preserve">  </w:t>
      </w:r>
      <w:r w:rsidRPr="001D3C0D">
        <w:rPr>
          <w:rFonts w:ascii="Times New Roman" w:hAnsi="Times New Roman"/>
          <w:b/>
          <w:sz w:val="24"/>
          <w:szCs w:val="24"/>
        </w:rPr>
        <w:t>Assignment; Successor</w:t>
      </w:r>
      <w:r w:rsidR="001D3C0D">
        <w:rPr>
          <w:rFonts w:ascii="Times New Roman" w:hAnsi="Times New Roman"/>
          <w:b/>
          <w:sz w:val="24"/>
          <w:szCs w:val="24"/>
        </w:rPr>
        <w:t xml:space="preserve">s; and Subcontracting </w:t>
      </w:r>
      <w:r w:rsidRPr="001D3C0D">
        <w:rPr>
          <w:rFonts w:ascii="Times New Roman" w:hAnsi="Times New Roman"/>
          <w:sz w:val="24"/>
          <w:szCs w:val="24"/>
        </w:rPr>
        <w:t xml:space="preserve">- </w:t>
      </w:r>
      <w:r w:rsidRPr="001D3C0D">
        <w:rPr>
          <w:rFonts w:ascii="Times New Roman" w:hAnsi="Times New Roman"/>
          <w:b/>
          <w:sz w:val="24"/>
          <w:szCs w:val="24"/>
        </w:rPr>
        <w:t>modified;</w:t>
      </w:r>
    </w:p>
    <w:p w:rsidR="00063DBC" w:rsidRPr="001D3C0D" w:rsidRDefault="00063DBC" w:rsidP="001D3C0D">
      <w:pPr>
        <w:pStyle w:val="BodyText"/>
        <w:ind w:firstLine="720"/>
        <w:jc w:val="both"/>
        <w:rPr>
          <w:rFonts w:ascii="Times New Roman" w:hAnsi="Times New Roman"/>
          <w:b/>
          <w:sz w:val="24"/>
          <w:szCs w:val="24"/>
        </w:rPr>
      </w:pPr>
      <w:r>
        <w:rPr>
          <w:rFonts w:ascii="Times New Roman" w:hAnsi="Times New Roman"/>
          <w:b/>
          <w:sz w:val="24"/>
          <w:szCs w:val="24"/>
        </w:rPr>
        <w:t>6.     Audits and Monitoring - modified;</w:t>
      </w:r>
    </w:p>
    <w:p w:rsidR="0086197F" w:rsidRPr="001D3C0D" w:rsidRDefault="003007F1" w:rsidP="003007F1">
      <w:pPr>
        <w:widowControl w:val="0"/>
        <w:ind w:left="720"/>
        <w:jc w:val="both"/>
        <w:rPr>
          <w:b/>
          <w:sz w:val="24"/>
          <w:szCs w:val="24"/>
        </w:rPr>
      </w:pPr>
      <w:r w:rsidRPr="001D3C0D">
        <w:rPr>
          <w:b/>
          <w:sz w:val="24"/>
          <w:szCs w:val="24"/>
        </w:rPr>
        <w:t xml:space="preserve">9. </w:t>
      </w:r>
      <w:r w:rsidR="00B046F1" w:rsidRPr="001D3C0D">
        <w:rPr>
          <w:b/>
          <w:sz w:val="24"/>
          <w:szCs w:val="24"/>
        </w:rPr>
        <w:t xml:space="preserve">  </w:t>
      </w:r>
      <w:r w:rsidR="001D3C0D">
        <w:rPr>
          <w:b/>
          <w:sz w:val="24"/>
          <w:szCs w:val="24"/>
        </w:rPr>
        <w:t xml:space="preserve">  </w:t>
      </w:r>
      <w:r w:rsidRPr="001D3C0D">
        <w:rPr>
          <w:b/>
          <w:sz w:val="24"/>
          <w:szCs w:val="24"/>
        </w:rPr>
        <w:t xml:space="preserve">Compliance with Laws </w:t>
      </w:r>
      <w:r w:rsidR="000A6911" w:rsidRPr="001D3C0D">
        <w:rPr>
          <w:b/>
          <w:sz w:val="24"/>
          <w:szCs w:val="24"/>
        </w:rPr>
        <w:t>- modified;</w:t>
      </w:r>
    </w:p>
    <w:p w:rsidR="00B046F1" w:rsidRDefault="00B046F1" w:rsidP="003007F1">
      <w:pPr>
        <w:widowControl w:val="0"/>
        <w:ind w:left="720"/>
        <w:jc w:val="both"/>
        <w:rPr>
          <w:b/>
          <w:sz w:val="24"/>
          <w:szCs w:val="24"/>
        </w:rPr>
      </w:pPr>
      <w:r w:rsidRPr="001D3C0D">
        <w:rPr>
          <w:b/>
          <w:sz w:val="24"/>
          <w:szCs w:val="24"/>
        </w:rPr>
        <w:t xml:space="preserve">11. </w:t>
      </w:r>
      <w:r w:rsidR="001D3C0D">
        <w:rPr>
          <w:b/>
          <w:sz w:val="24"/>
          <w:szCs w:val="24"/>
        </w:rPr>
        <w:t xml:space="preserve">  </w:t>
      </w:r>
      <w:r w:rsidRPr="001D3C0D">
        <w:rPr>
          <w:b/>
          <w:sz w:val="24"/>
          <w:szCs w:val="24"/>
        </w:rPr>
        <w:t>Confidentiality of State Information - modified;</w:t>
      </w:r>
    </w:p>
    <w:p w:rsidR="001D3C0D" w:rsidRDefault="001D3C0D" w:rsidP="003007F1">
      <w:pPr>
        <w:widowControl w:val="0"/>
        <w:ind w:left="720"/>
        <w:jc w:val="both"/>
        <w:rPr>
          <w:b/>
          <w:sz w:val="24"/>
          <w:szCs w:val="24"/>
        </w:rPr>
      </w:pPr>
      <w:r>
        <w:rPr>
          <w:b/>
          <w:sz w:val="24"/>
          <w:szCs w:val="24"/>
        </w:rPr>
        <w:t>19.   Funding Cancellation and Funding Limitations – modified;</w:t>
      </w:r>
    </w:p>
    <w:p w:rsidR="001D3C0D" w:rsidRDefault="001D3C0D" w:rsidP="003007F1">
      <w:pPr>
        <w:widowControl w:val="0"/>
        <w:ind w:left="720"/>
        <w:jc w:val="both"/>
        <w:rPr>
          <w:b/>
          <w:sz w:val="24"/>
          <w:szCs w:val="24"/>
        </w:rPr>
      </w:pPr>
      <w:r>
        <w:rPr>
          <w:b/>
          <w:sz w:val="24"/>
          <w:szCs w:val="24"/>
        </w:rPr>
        <w:t>22.   Independent Contractor – modified;</w:t>
      </w:r>
    </w:p>
    <w:p w:rsidR="001D3C0D" w:rsidRDefault="001D3C0D" w:rsidP="003007F1">
      <w:pPr>
        <w:widowControl w:val="0"/>
        <w:ind w:left="720"/>
        <w:jc w:val="both"/>
        <w:rPr>
          <w:b/>
          <w:sz w:val="24"/>
          <w:szCs w:val="24"/>
        </w:rPr>
      </w:pPr>
      <w:r>
        <w:rPr>
          <w:b/>
          <w:sz w:val="24"/>
          <w:szCs w:val="24"/>
        </w:rPr>
        <w:t xml:space="preserve">23.   Information Technology </w:t>
      </w:r>
      <w:smartTag w:uri="urn:schemas-microsoft-com:office:smarttags" w:element="place">
        <w:smartTag w:uri="urn:schemas-microsoft-com:office:smarttags" w:element="City">
          <w:r>
            <w:rPr>
              <w:b/>
              <w:sz w:val="24"/>
              <w:szCs w:val="24"/>
            </w:rPr>
            <w:t>Enterprise</w:t>
          </w:r>
        </w:smartTag>
      </w:smartTag>
      <w:r>
        <w:rPr>
          <w:b/>
          <w:sz w:val="24"/>
          <w:szCs w:val="24"/>
        </w:rPr>
        <w:t xml:space="preserve"> Architecture Requirements –    </w:t>
      </w:r>
    </w:p>
    <w:p w:rsidR="001D3C0D" w:rsidRDefault="001D3C0D" w:rsidP="001D3C0D">
      <w:pPr>
        <w:widowControl w:val="0"/>
        <w:ind w:left="720"/>
        <w:jc w:val="both"/>
        <w:rPr>
          <w:b/>
          <w:sz w:val="24"/>
          <w:szCs w:val="24"/>
        </w:rPr>
      </w:pPr>
      <w:r>
        <w:rPr>
          <w:b/>
          <w:sz w:val="24"/>
          <w:szCs w:val="24"/>
        </w:rPr>
        <w:t xml:space="preserve">        deleted;</w:t>
      </w:r>
    </w:p>
    <w:p w:rsidR="0005237A" w:rsidRDefault="0005237A" w:rsidP="003007F1">
      <w:pPr>
        <w:widowControl w:val="0"/>
        <w:ind w:left="720"/>
        <w:jc w:val="both"/>
        <w:rPr>
          <w:b/>
          <w:sz w:val="24"/>
          <w:szCs w:val="24"/>
        </w:rPr>
      </w:pPr>
      <w:r>
        <w:rPr>
          <w:b/>
          <w:sz w:val="24"/>
          <w:szCs w:val="24"/>
        </w:rPr>
        <w:t xml:space="preserve">24. </w:t>
      </w:r>
      <w:r w:rsidR="001D3C0D">
        <w:rPr>
          <w:b/>
          <w:sz w:val="24"/>
          <w:szCs w:val="24"/>
        </w:rPr>
        <w:t xml:space="preserve">  </w:t>
      </w:r>
      <w:r>
        <w:rPr>
          <w:b/>
          <w:sz w:val="24"/>
          <w:szCs w:val="24"/>
        </w:rPr>
        <w:t>Insurance - modified;</w:t>
      </w:r>
    </w:p>
    <w:p w:rsidR="001D3C0D" w:rsidRDefault="001D3C0D" w:rsidP="003007F1">
      <w:pPr>
        <w:widowControl w:val="0"/>
        <w:ind w:left="720"/>
        <w:jc w:val="both"/>
        <w:rPr>
          <w:b/>
          <w:sz w:val="24"/>
          <w:szCs w:val="24"/>
        </w:rPr>
      </w:pPr>
      <w:r>
        <w:rPr>
          <w:b/>
          <w:sz w:val="24"/>
          <w:szCs w:val="24"/>
        </w:rPr>
        <w:t>25.   Key Person(s) – deleted;</w:t>
      </w:r>
    </w:p>
    <w:p w:rsidR="008C070B" w:rsidRPr="008C070B" w:rsidRDefault="008C070B" w:rsidP="008C070B">
      <w:pPr>
        <w:ind w:firstLine="720"/>
        <w:jc w:val="both"/>
        <w:rPr>
          <w:b/>
          <w:bCs/>
          <w:sz w:val="24"/>
          <w:szCs w:val="24"/>
        </w:rPr>
      </w:pPr>
      <w:r>
        <w:rPr>
          <w:b/>
          <w:bCs/>
          <w:sz w:val="24"/>
          <w:szCs w:val="24"/>
        </w:rPr>
        <w:t>28.   </w:t>
      </w:r>
      <w:r w:rsidRPr="002A38CC">
        <w:rPr>
          <w:b/>
          <w:bCs/>
          <w:sz w:val="24"/>
          <w:szCs w:val="24"/>
        </w:rPr>
        <w:t>Minority and Women’s Bu</w:t>
      </w:r>
      <w:r>
        <w:rPr>
          <w:b/>
          <w:bCs/>
          <w:sz w:val="24"/>
          <w:szCs w:val="24"/>
        </w:rPr>
        <w:t>siness Enterprises Compliance - modified;</w:t>
      </w:r>
    </w:p>
    <w:p w:rsidR="001D3C0D" w:rsidRDefault="001D3C0D" w:rsidP="003007F1">
      <w:pPr>
        <w:widowControl w:val="0"/>
        <w:ind w:left="720"/>
        <w:jc w:val="both"/>
        <w:rPr>
          <w:b/>
          <w:sz w:val="24"/>
          <w:szCs w:val="24"/>
        </w:rPr>
      </w:pPr>
      <w:r>
        <w:rPr>
          <w:b/>
          <w:sz w:val="24"/>
          <w:szCs w:val="24"/>
        </w:rPr>
        <w:t>29.   Nondiscrimination – modified;</w:t>
      </w:r>
    </w:p>
    <w:p w:rsidR="003007F1" w:rsidRDefault="003007F1" w:rsidP="003007F1">
      <w:pPr>
        <w:widowControl w:val="0"/>
        <w:ind w:left="720"/>
        <w:jc w:val="both"/>
        <w:rPr>
          <w:b/>
          <w:sz w:val="24"/>
          <w:szCs w:val="24"/>
        </w:rPr>
      </w:pPr>
      <w:r>
        <w:rPr>
          <w:b/>
          <w:sz w:val="24"/>
          <w:szCs w:val="24"/>
        </w:rPr>
        <w:t xml:space="preserve">30. </w:t>
      </w:r>
      <w:r w:rsidR="001D3C0D">
        <w:rPr>
          <w:b/>
          <w:sz w:val="24"/>
          <w:szCs w:val="24"/>
        </w:rPr>
        <w:t xml:space="preserve">  </w:t>
      </w:r>
      <w:r>
        <w:rPr>
          <w:b/>
          <w:sz w:val="24"/>
          <w:szCs w:val="24"/>
        </w:rPr>
        <w:t>Notice to Parties - modified;</w:t>
      </w:r>
    </w:p>
    <w:p w:rsidR="003007F1" w:rsidRDefault="003007F1" w:rsidP="003007F1">
      <w:pPr>
        <w:widowControl w:val="0"/>
        <w:ind w:left="720"/>
        <w:jc w:val="both"/>
        <w:rPr>
          <w:b/>
          <w:sz w:val="24"/>
          <w:szCs w:val="24"/>
        </w:rPr>
      </w:pPr>
      <w:r>
        <w:rPr>
          <w:b/>
          <w:sz w:val="24"/>
          <w:szCs w:val="24"/>
        </w:rPr>
        <w:t xml:space="preserve">31. </w:t>
      </w:r>
      <w:r w:rsidR="001D3C0D">
        <w:rPr>
          <w:b/>
          <w:sz w:val="24"/>
          <w:szCs w:val="24"/>
        </w:rPr>
        <w:t xml:space="preserve">  </w:t>
      </w:r>
      <w:r>
        <w:rPr>
          <w:b/>
          <w:sz w:val="24"/>
          <w:szCs w:val="24"/>
        </w:rPr>
        <w:t>Order of Precedence; Incorporation by Reference - modified;</w:t>
      </w:r>
    </w:p>
    <w:p w:rsidR="001D3C0D" w:rsidRDefault="001D3C0D" w:rsidP="003007F1">
      <w:pPr>
        <w:widowControl w:val="0"/>
        <w:ind w:left="720"/>
        <w:jc w:val="both"/>
        <w:rPr>
          <w:b/>
          <w:sz w:val="24"/>
          <w:szCs w:val="24"/>
        </w:rPr>
      </w:pPr>
      <w:r>
        <w:rPr>
          <w:b/>
          <w:sz w:val="24"/>
          <w:szCs w:val="24"/>
        </w:rPr>
        <w:t>32.   Ownership of Documents and Materials – modified;</w:t>
      </w:r>
    </w:p>
    <w:p w:rsidR="003007F1" w:rsidRDefault="003007F1" w:rsidP="003007F1">
      <w:pPr>
        <w:widowControl w:val="0"/>
        <w:ind w:left="720"/>
        <w:jc w:val="both"/>
        <w:rPr>
          <w:b/>
          <w:sz w:val="24"/>
          <w:szCs w:val="24"/>
        </w:rPr>
      </w:pPr>
      <w:r>
        <w:rPr>
          <w:b/>
          <w:sz w:val="24"/>
          <w:szCs w:val="24"/>
        </w:rPr>
        <w:t xml:space="preserve">33. </w:t>
      </w:r>
      <w:r w:rsidR="001D3C0D">
        <w:rPr>
          <w:b/>
          <w:sz w:val="24"/>
          <w:szCs w:val="24"/>
        </w:rPr>
        <w:t xml:space="preserve">  Payments</w:t>
      </w:r>
      <w:r w:rsidR="006C05F9">
        <w:rPr>
          <w:b/>
          <w:sz w:val="24"/>
          <w:szCs w:val="24"/>
        </w:rPr>
        <w:t xml:space="preserve"> and Fiscal Requirements</w:t>
      </w:r>
      <w:r w:rsidR="001D3C0D">
        <w:rPr>
          <w:b/>
          <w:sz w:val="24"/>
          <w:szCs w:val="24"/>
        </w:rPr>
        <w:t xml:space="preserve"> - modified;</w:t>
      </w:r>
    </w:p>
    <w:p w:rsidR="001D3C0D" w:rsidRDefault="001D3C0D" w:rsidP="003007F1">
      <w:pPr>
        <w:widowControl w:val="0"/>
        <w:ind w:left="720"/>
        <w:jc w:val="both"/>
        <w:rPr>
          <w:b/>
          <w:sz w:val="24"/>
          <w:szCs w:val="24"/>
        </w:rPr>
      </w:pPr>
      <w:r>
        <w:rPr>
          <w:b/>
          <w:sz w:val="24"/>
          <w:szCs w:val="24"/>
        </w:rPr>
        <w:t>37.   Security and Privacy of Health Information – modified;</w:t>
      </w:r>
    </w:p>
    <w:p w:rsidR="001D3C0D" w:rsidRDefault="001D3C0D" w:rsidP="001D3C0D">
      <w:pPr>
        <w:widowControl w:val="0"/>
        <w:ind w:left="720"/>
        <w:jc w:val="both"/>
        <w:rPr>
          <w:b/>
          <w:sz w:val="24"/>
          <w:szCs w:val="24"/>
        </w:rPr>
      </w:pPr>
      <w:r>
        <w:rPr>
          <w:b/>
          <w:sz w:val="24"/>
          <w:szCs w:val="24"/>
        </w:rPr>
        <w:t>43.   Travel – modified;</w:t>
      </w:r>
    </w:p>
    <w:p w:rsidR="008B2914" w:rsidRDefault="008B2914" w:rsidP="001D3C0D">
      <w:pPr>
        <w:widowControl w:val="0"/>
        <w:ind w:left="720"/>
        <w:jc w:val="both"/>
        <w:rPr>
          <w:b/>
          <w:sz w:val="24"/>
          <w:szCs w:val="24"/>
        </w:rPr>
      </w:pPr>
      <w:r>
        <w:rPr>
          <w:b/>
          <w:sz w:val="24"/>
          <w:szCs w:val="24"/>
        </w:rPr>
        <w:t>46.   Reports and Records Concerning Services – added;</w:t>
      </w:r>
    </w:p>
    <w:p w:rsidR="001D3C0D" w:rsidRDefault="008B2914" w:rsidP="001D3C0D">
      <w:pPr>
        <w:widowControl w:val="0"/>
        <w:ind w:left="720"/>
        <w:jc w:val="both"/>
        <w:rPr>
          <w:b/>
          <w:sz w:val="24"/>
          <w:szCs w:val="24"/>
        </w:rPr>
      </w:pPr>
      <w:r>
        <w:rPr>
          <w:b/>
          <w:sz w:val="24"/>
          <w:szCs w:val="24"/>
        </w:rPr>
        <w:t>47</w:t>
      </w:r>
      <w:r w:rsidR="001D3C0D">
        <w:rPr>
          <w:b/>
          <w:sz w:val="24"/>
          <w:szCs w:val="24"/>
        </w:rPr>
        <w:t xml:space="preserve">.   Delivery of Documents, Files, Data, Studies, or Reports to the State </w:t>
      </w:r>
    </w:p>
    <w:p w:rsidR="001D3C0D" w:rsidRDefault="001D3C0D" w:rsidP="001D3C0D">
      <w:pPr>
        <w:widowControl w:val="0"/>
        <w:ind w:left="720"/>
        <w:jc w:val="both"/>
        <w:rPr>
          <w:b/>
          <w:sz w:val="24"/>
          <w:szCs w:val="24"/>
        </w:rPr>
      </w:pPr>
      <w:r>
        <w:rPr>
          <w:b/>
          <w:sz w:val="24"/>
          <w:szCs w:val="24"/>
        </w:rPr>
        <w:t xml:space="preserve">        Upon Termination or Expiration of this Contract – added;</w:t>
      </w:r>
    </w:p>
    <w:p w:rsidR="001D3C0D" w:rsidRDefault="008B2914" w:rsidP="001D3C0D">
      <w:pPr>
        <w:widowControl w:val="0"/>
        <w:ind w:left="720"/>
        <w:jc w:val="both"/>
        <w:rPr>
          <w:b/>
          <w:sz w:val="24"/>
          <w:szCs w:val="24"/>
        </w:rPr>
      </w:pPr>
      <w:r>
        <w:rPr>
          <w:b/>
          <w:sz w:val="24"/>
          <w:szCs w:val="24"/>
        </w:rPr>
        <w:t>48</w:t>
      </w:r>
      <w:r w:rsidR="001D3C0D">
        <w:rPr>
          <w:b/>
          <w:sz w:val="24"/>
          <w:szCs w:val="24"/>
        </w:rPr>
        <w:t>.   Conflict of Interest – added;</w:t>
      </w:r>
    </w:p>
    <w:p w:rsidR="0064386A" w:rsidRDefault="008B2914" w:rsidP="003007F1">
      <w:pPr>
        <w:widowControl w:val="0"/>
        <w:ind w:left="720"/>
        <w:jc w:val="both"/>
        <w:rPr>
          <w:b/>
          <w:sz w:val="24"/>
          <w:szCs w:val="24"/>
        </w:rPr>
      </w:pPr>
      <w:r>
        <w:rPr>
          <w:b/>
          <w:sz w:val="24"/>
          <w:szCs w:val="24"/>
        </w:rPr>
        <w:t>49</w:t>
      </w:r>
      <w:r w:rsidR="003007F1">
        <w:rPr>
          <w:b/>
          <w:sz w:val="24"/>
          <w:szCs w:val="24"/>
        </w:rPr>
        <w:t xml:space="preserve">. </w:t>
      </w:r>
      <w:r w:rsidR="001D3C0D">
        <w:rPr>
          <w:b/>
          <w:sz w:val="24"/>
          <w:szCs w:val="24"/>
        </w:rPr>
        <w:t xml:space="preserve">  </w:t>
      </w:r>
      <w:r w:rsidR="003007F1">
        <w:rPr>
          <w:b/>
          <w:sz w:val="24"/>
          <w:szCs w:val="24"/>
        </w:rPr>
        <w:t xml:space="preserve">Criminal and Background </w:t>
      </w:r>
      <w:r w:rsidR="001D3C0D">
        <w:rPr>
          <w:b/>
          <w:sz w:val="24"/>
          <w:szCs w:val="24"/>
        </w:rPr>
        <w:t>Checks – added;</w:t>
      </w:r>
    </w:p>
    <w:p w:rsidR="001D3C0D" w:rsidRDefault="008B2914" w:rsidP="003007F1">
      <w:pPr>
        <w:widowControl w:val="0"/>
        <w:ind w:left="720"/>
        <w:jc w:val="both"/>
        <w:rPr>
          <w:b/>
          <w:sz w:val="24"/>
          <w:szCs w:val="24"/>
        </w:rPr>
      </w:pPr>
      <w:r>
        <w:rPr>
          <w:b/>
          <w:sz w:val="24"/>
          <w:szCs w:val="24"/>
        </w:rPr>
        <w:t>50</w:t>
      </w:r>
      <w:r w:rsidR="001D3C0D">
        <w:rPr>
          <w:b/>
          <w:sz w:val="24"/>
          <w:szCs w:val="24"/>
        </w:rPr>
        <w:t>.   Purchase and Disposal of Property – added;</w:t>
      </w:r>
    </w:p>
    <w:p w:rsidR="001D3C0D" w:rsidRDefault="008B2914" w:rsidP="003007F1">
      <w:pPr>
        <w:widowControl w:val="0"/>
        <w:ind w:left="720"/>
        <w:jc w:val="both"/>
        <w:rPr>
          <w:b/>
          <w:sz w:val="24"/>
          <w:szCs w:val="24"/>
        </w:rPr>
      </w:pPr>
      <w:r>
        <w:rPr>
          <w:b/>
          <w:sz w:val="24"/>
          <w:szCs w:val="24"/>
        </w:rPr>
        <w:t>51</w:t>
      </w:r>
      <w:r w:rsidR="001D3C0D">
        <w:rPr>
          <w:b/>
          <w:sz w:val="24"/>
          <w:szCs w:val="24"/>
        </w:rPr>
        <w:t>.   Children’s Health Insurance Program – added;</w:t>
      </w:r>
    </w:p>
    <w:p w:rsidR="001D3C0D" w:rsidRDefault="008B2914" w:rsidP="003007F1">
      <w:pPr>
        <w:widowControl w:val="0"/>
        <w:ind w:left="720"/>
        <w:jc w:val="both"/>
        <w:rPr>
          <w:b/>
          <w:sz w:val="24"/>
          <w:szCs w:val="24"/>
        </w:rPr>
      </w:pPr>
      <w:r>
        <w:rPr>
          <w:b/>
          <w:sz w:val="24"/>
          <w:szCs w:val="24"/>
        </w:rPr>
        <w:t>52</w:t>
      </w:r>
      <w:r w:rsidR="001D3C0D">
        <w:rPr>
          <w:b/>
          <w:sz w:val="24"/>
          <w:szCs w:val="24"/>
        </w:rPr>
        <w:t>.   Eligibility and Appeals – added;</w:t>
      </w:r>
    </w:p>
    <w:p w:rsidR="001D3C0D" w:rsidRDefault="008B2914" w:rsidP="003007F1">
      <w:pPr>
        <w:widowControl w:val="0"/>
        <w:ind w:left="720"/>
        <w:jc w:val="both"/>
        <w:rPr>
          <w:b/>
          <w:sz w:val="24"/>
          <w:szCs w:val="24"/>
        </w:rPr>
      </w:pPr>
      <w:r>
        <w:rPr>
          <w:b/>
          <w:sz w:val="24"/>
          <w:szCs w:val="24"/>
        </w:rPr>
        <w:t>53</w:t>
      </w:r>
      <w:r w:rsidR="001D3C0D">
        <w:rPr>
          <w:b/>
          <w:sz w:val="24"/>
          <w:szCs w:val="24"/>
        </w:rPr>
        <w:t>.   Fees – added;</w:t>
      </w:r>
    </w:p>
    <w:p w:rsidR="001D3C0D" w:rsidRDefault="008B2914" w:rsidP="003007F1">
      <w:pPr>
        <w:widowControl w:val="0"/>
        <w:ind w:left="720"/>
        <w:jc w:val="both"/>
        <w:rPr>
          <w:b/>
          <w:sz w:val="24"/>
          <w:szCs w:val="24"/>
        </w:rPr>
      </w:pPr>
      <w:r>
        <w:rPr>
          <w:b/>
          <w:sz w:val="24"/>
          <w:szCs w:val="24"/>
        </w:rPr>
        <w:t>54</w:t>
      </w:r>
      <w:r w:rsidR="001D3C0D">
        <w:rPr>
          <w:b/>
          <w:sz w:val="24"/>
          <w:szCs w:val="24"/>
        </w:rPr>
        <w:t>.   Environmental Tobacco Smoke – added;</w:t>
      </w:r>
    </w:p>
    <w:p w:rsidR="001D3C0D" w:rsidRDefault="008B2914" w:rsidP="003007F1">
      <w:pPr>
        <w:widowControl w:val="0"/>
        <w:ind w:left="720"/>
        <w:jc w:val="both"/>
        <w:rPr>
          <w:b/>
          <w:sz w:val="24"/>
          <w:szCs w:val="24"/>
        </w:rPr>
      </w:pPr>
      <w:r>
        <w:rPr>
          <w:b/>
          <w:sz w:val="24"/>
          <w:szCs w:val="24"/>
        </w:rPr>
        <w:lastRenderedPageBreak/>
        <w:t>55</w:t>
      </w:r>
      <w:r w:rsidR="001D3C0D">
        <w:rPr>
          <w:b/>
          <w:sz w:val="24"/>
          <w:szCs w:val="24"/>
        </w:rPr>
        <w:t>.   Lobbying Activities – added; and</w:t>
      </w:r>
    </w:p>
    <w:p w:rsidR="001D3C0D" w:rsidRDefault="008B2914" w:rsidP="003007F1">
      <w:pPr>
        <w:widowControl w:val="0"/>
        <w:ind w:left="720"/>
        <w:jc w:val="both"/>
        <w:rPr>
          <w:b/>
          <w:sz w:val="24"/>
          <w:szCs w:val="24"/>
        </w:rPr>
      </w:pPr>
      <w:r>
        <w:rPr>
          <w:b/>
          <w:sz w:val="24"/>
          <w:szCs w:val="24"/>
        </w:rPr>
        <w:t>56</w:t>
      </w:r>
      <w:r w:rsidR="001D3C0D">
        <w:rPr>
          <w:b/>
          <w:sz w:val="24"/>
          <w:szCs w:val="24"/>
        </w:rPr>
        <w:t>.   Religious or Political Activities – added.</w:t>
      </w:r>
    </w:p>
    <w:p w:rsidR="00551E72" w:rsidRDefault="00551E72" w:rsidP="00551E72">
      <w:pPr>
        <w:keepNext/>
        <w:jc w:val="center"/>
        <w:outlineLvl w:val="0"/>
        <w:rPr>
          <w:b/>
          <w:sz w:val="24"/>
          <w:szCs w:val="24"/>
        </w:rPr>
      </w:pPr>
    </w:p>
    <w:p w:rsidR="0064386A" w:rsidRDefault="0064386A" w:rsidP="00551E72">
      <w:pPr>
        <w:keepNext/>
        <w:jc w:val="center"/>
        <w:outlineLvl w:val="0"/>
        <w:rPr>
          <w:b/>
          <w:sz w:val="24"/>
          <w:szCs w:val="24"/>
        </w:rPr>
      </w:pPr>
    </w:p>
    <w:p w:rsidR="00551E72" w:rsidRPr="002B657F" w:rsidRDefault="00551E72" w:rsidP="00551E72">
      <w:pPr>
        <w:keepNext/>
        <w:jc w:val="center"/>
        <w:outlineLvl w:val="0"/>
        <w:rPr>
          <w:b/>
          <w:sz w:val="23"/>
          <w:szCs w:val="23"/>
        </w:rPr>
      </w:pPr>
    </w:p>
    <w:p w:rsidR="00851288" w:rsidRDefault="00551E72" w:rsidP="00851288">
      <w:pPr>
        <w:keepNext/>
        <w:jc w:val="center"/>
        <w:outlineLvl w:val="0"/>
        <w:rPr>
          <w:b/>
          <w:sz w:val="24"/>
          <w:szCs w:val="24"/>
        </w:rPr>
      </w:pPr>
      <w:r w:rsidRPr="002B657F">
        <w:rPr>
          <w:b/>
          <w:sz w:val="23"/>
          <w:szCs w:val="23"/>
        </w:rPr>
        <w:t>THE REMAINDER OF THIS PAGE HAS BEEN INTENTIONALLY LEFT BLANK</w:t>
      </w:r>
      <w:r w:rsidRPr="002A38CC">
        <w:rPr>
          <w:b/>
          <w:sz w:val="24"/>
          <w:szCs w:val="24"/>
        </w:rPr>
        <w:br w:type="page"/>
      </w:r>
      <w:r w:rsidR="00851288">
        <w:rPr>
          <w:b/>
          <w:sz w:val="24"/>
          <w:szCs w:val="24"/>
        </w:rPr>
        <w:lastRenderedPageBreak/>
        <w:t>SIGNATURE PAGE</w:t>
      </w:r>
    </w:p>
    <w:p w:rsidR="00234140" w:rsidRPr="00584CF7" w:rsidRDefault="00234140" w:rsidP="00234140">
      <w:pPr>
        <w:outlineLvl w:val="0"/>
        <w:rPr>
          <w:b/>
          <w:sz w:val="24"/>
          <w:szCs w:val="24"/>
        </w:rPr>
      </w:pPr>
      <w:r>
        <w:rPr>
          <w:b/>
          <w:sz w:val="24"/>
          <w:szCs w:val="24"/>
        </w:rPr>
        <w:tab/>
      </w:r>
      <w:r>
        <w:rPr>
          <w:b/>
          <w:sz w:val="24"/>
          <w:szCs w:val="24"/>
        </w:rPr>
        <w:tab/>
      </w:r>
      <w:r>
        <w:rPr>
          <w:b/>
          <w:sz w:val="24"/>
          <w:szCs w:val="24"/>
        </w:rPr>
        <w:tab/>
      </w:r>
      <w:r>
        <w:rPr>
          <w:b/>
          <w:sz w:val="24"/>
          <w:szCs w:val="24"/>
        </w:rPr>
        <w:tab/>
        <w:t xml:space="preserve">        </w:t>
      </w:r>
      <w:r w:rsidRPr="00584CF7">
        <w:rPr>
          <w:b/>
          <w:sz w:val="24"/>
          <w:szCs w:val="24"/>
        </w:rPr>
        <w:t>EDS#</w:t>
      </w:r>
    </w:p>
    <w:p w:rsidR="00851288" w:rsidRDefault="00851288" w:rsidP="00551E72">
      <w:pPr>
        <w:keepNext/>
        <w:jc w:val="center"/>
        <w:outlineLvl w:val="0"/>
        <w:rPr>
          <w:b/>
          <w:sz w:val="24"/>
          <w:szCs w:val="24"/>
        </w:rPr>
      </w:pPr>
    </w:p>
    <w:p w:rsidR="00551E72" w:rsidRPr="002A38CC" w:rsidRDefault="00551E72" w:rsidP="00551E72">
      <w:pPr>
        <w:keepNext/>
        <w:jc w:val="center"/>
        <w:outlineLvl w:val="0"/>
        <w:rPr>
          <w:sz w:val="24"/>
          <w:szCs w:val="24"/>
        </w:rPr>
      </w:pPr>
      <w:r w:rsidRPr="002A38CC">
        <w:rPr>
          <w:b/>
          <w:sz w:val="24"/>
          <w:szCs w:val="24"/>
        </w:rPr>
        <w:t>Non-Collusion and Acceptance</w:t>
      </w:r>
    </w:p>
    <w:p w:rsidR="00551E72" w:rsidRPr="002A38CC" w:rsidRDefault="00551E72" w:rsidP="00551E72">
      <w:pPr>
        <w:ind w:right="-306"/>
        <w:rPr>
          <w:sz w:val="24"/>
          <w:szCs w:val="24"/>
        </w:rPr>
      </w:pPr>
    </w:p>
    <w:p w:rsidR="00551E72" w:rsidRPr="002A38CC" w:rsidRDefault="00551E72" w:rsidP="00551E72">
      <w:pPr>
        <w:ind w:right="-306"/>
        <w:jc w:val="both"/>
        <w:rPr>
          <w:sz w:val="24"/>
          <w:szCs w:val="24"/>
        </w:rPr>
      </w:pPr>
      <w:r w:rsidRPr="002A38CC">
        <w:rPr>
          <w:sz w:val="24"/>
          <w:szCs w:val="24"/>
        </w:rPr>
        <w:t>The undersigned attests, subject to the penalties for perjury, that he/she is the Contractor, or that he/she is the properly authorized representative, agent, member or officer of the Contractor, that he/she has not, nor has any other member, employee, representative, agent or officer of the Contractor, directly or indirectly, to the best of the undersigned’s knowledge, entered into or offered to enter into any combination, collusion or agreement to receive or pay, and that he/she has not received or paid, any sum of money or other consideration for the execution of this Contract other than that which appears upon the face of this Contract.</w:t>
      </w:r>
    </w:p>
    <w:p w:rsidR="00551E72" w:rsidRPr="002A38CC" w:rsidRDefault="00551E72" w:rsidP="00551E72">
      <w:pPr>
        <w:ind w:right="-306"/>
        <w:jc w:val="both"/>
        <w:rPr>
          <w:sz w:val="24"/>
          <w:szCs w:val="24"/>
        </w:rPr>
      </w:pPr>
    </w:p>
    <w:p w:rsidR="00551E72" w:rsidRPr="002A38CC" w:rsidRDefault="00551E72" w:rsidP="00551E72">
      <w:pPr>
        <w:jc w:val="both"/>
        <w:rPr>
          <w:sz w:val="24"/>
          <w:szCs w:val="24"/>
        </w:rPr>
      </w:pPr>
      <w:r w:rsidRPr="002A38CC">
        <w:rPr>
          <w:b/>
          <w:sz w:val="24"/>
          <w:szCs w:val="24"/>
        </w:rPr>
        <w:t>In Witness Whereof,</w:t>
      </w:r>
      <w:r w:rsidRPr="002A38CC">
        <w:rPr>
          <w:sz w:val="24"/>
          <w:szCs w:val="24"/>
        </w:rPr>
        <w:t xml:space="preserve"> </w:t>
      </w:r>
      <w:r w:rsidR="00851288">
        <w:rPr>
          <w:sz w:val="24"/>
          <w:szCs w:val="24"/>
        </w:rPr>
        <w:t xml:space="preserve">the </w:t>
      </w:r>
      <w:r w:rsidRPr="002A38CC">
        <w:rPr>
          <w:sz w:val="24"/>
          <w:szCs w:val="24"/>
        </w:rPr>
        <w:t>Contractor and the State have, through their duly authorized representatives, entered into this Contract.  The parties, having read and understood the foregoing terms of this Contract, do by their respective signatures dated below hereby agree to the terms thereof.</w:t>
      </w:r>
    </w:p>
    <w:p w:rsidR="00551E72" w:rsidRPr="002A38CC" w:rsidRDefault="00551E72" w:rsidP="00551E72">
      <w:pPr>
        <w:rPr>
          <w:sz w:val="24"/>
          <w:szCs w:val="24"/>
        </w:rPr>
      </w:pPr>
    </w:p>
    <w:p w:rsidR="00551E72" w:rsidRPr="008F4544" w:rsidRDefault="00851288" w:rsidP="00551E72">
      <w:pPr>
        <w:tabs>
          <w:tab w:val="left" w:pos="4320"/>
          <w:tab w:val="left" w:pos="4680"/>
          <w:tab w:val="left" w:pos="8730"/>
        </w:tabs>
        <w:outlineLvl w:val="0"/>
        <w:rPr>
          <w:b/>
          <w:sz w:val="22"/>
          <w:szCs w:val="22"/>
        </w:rPr>
      </w:pPr>
      <w:r>
        <w:rPr>
          <w:b/>
          <w:sz w:val="22"/>
          <w:szCs w:val="22"/>
        </w:rPr>
        <w:t>Contractor:</w:t>
      </w:r>
      <w:r w:rsidR="00747F95">
        <w:rPr>
          <w:b/>
          <w:sz w:val="22"/>
          <w:szCs w:val="22"/>
        </w:rPr>
        <w:t xml:space="preserve"> _____________________</w:t>
      </w:r>
      <w:r w:rsidR="00551E72" w:rsidRPr="002A38CC">
        <w:rPr>
          <w:b/>
          <w:sz w:val="22"/>
          <w:szCs w:val="22"/>
        </w:rPr>
        <w:tab/>
      </w:r>
      <w:r w:rsidR="00551E72" w:rsidRPr="002A38CC">
        <w:rPr>
          <w:b/>
          <w:sz w:val="22"/>
          <w:szCs w:val="22"/>
        </w:rPr>
        <w:tab/>
      </w:r>
      <w:r w:rsidR="00551E72" w:rsidRPr="002A38CC">
        <w:rPr>
          <w:sz w:val="22"/>
          <w:szCs w:val="22"/>
        </w:rPr>
        <w:t>(Where Applicable)</w:t>
      </w:r>
    </w:p>
    <w:p w:rsidR="00551E72" w:rsidRPr="002A38CC" w:rsidRDefault="00551E72" w:rsidP="00551E72">
      <w:pPr>
        <w:tabs>
          <w:tab w:val="left" w:pos="4320"/>
          <w:tab w:val="left" w:pos="4680"/>
          <w:tab w:val="left" w:pos="8730"/>
        </w:tabs>
        <w:rPr>
          <w:sz w:val="22"/>
          <w:szCs w:val="22"/>
        </w:rPr>
      </w:pPr>
    </w:p>
    <w:p w:rsidR="00551E72" w:rsidRPr="002A38CC" w:rsidRDefault="00551E72" w:rsidP="00551E72">
      <w:pPr>
        <w:tabs>
          <w:tab w:val="left" w:pos="4320"/>
          <w:tab w:val="left" w:pos="4680"/>
          <w:tab w:val="left" w:pos="8730"/>
        </w:tabs>
        <w:rPr>
          <w:sz w:val="22"/>
          <w:szCs w:val="22"/>
          <w:u w:val="single"/>
        </w:rPr>
      </w:pPr>
      <w:r w:rsidRPr="002A38CC">
        <w:rPr>
          <w:sz w:val="22"/>
          <w:szCs w:val="22"/>
        </w:rPr>
        <w:t>By:___________________________________</w:t>
      </w:r>
      <w:r w:rsidRPr="002A38CC">
        <w:rPr>
          <w:sz w:val="22"/>
          <w:szCs w:val="22"/>
        </w:rPr>
        <w:tab/>
      </w:r>
      <w:r w:rsidRPr="002A38CC">
        <w:rPr>
          <w:sz w:val="22"/>
          <w:szCs w:val="22"/>
        </w:rPr>
        <w:tab/>
        <w:t>Attested By: ________________________</w:t>
      </w:r>
      <w:r w:rsidRPr="002A38CC">
        <w:rPr>
          <w:sz w:val="22"/>
          <w:szCs w:val="22"/>
        </w:rPr>
        <w:tab/>
      </w:r>
      <w:r w:rsidRPr="002A38CC">
        <w:rPr>
          <w:sz w:val="22"/>
          <w:szCs w:val="22"/>
          <w:u w:val="single"/>
        </w:rPr>
        <w:t xml:space="preserve"> </w:t>
      </w:r>
    </w:p>
    <w:p w:rsidR="00551E72" w:rsidRPr="002A38CC" w:rsidRDefault="00551E72" w:rsidP="00551E72">
      <w:pPr>
        <w:tabs>
          <w:tab w:val="left" w:pos="4320"/>
          <w:tab w:val="left" w:pos="4680"/>
          <w:tab w:val="left" w:pos="8730"/>
        </w:tabs>
        <w:rPr>
          <w:sz w:val="22"/>
          <w:szCs w:val="22"/>
          <w:u w:val="single"/>
        </w:rPr>
      </w:pPr>
      <w:r w:rsidRPr="002A38CC">
        <w:rPr>
          <w:sz w:val="22"/>
          <w:szCs w:val="22"/>
        </w:rPr>
        <w:t>Printed Name:__________________________</w:t>
      </w:r>
      <w:r w:rsidRPr="002A38CC">
        <w:rPr>
          <w:sz w:val="22"/>
          <w:szCs w:val="22"/>
        </w:rPr>
        <w:tab/>
      </w:r>
      <w:r w:rsidRPr="002A38CC">
        <w:rPr>
          <w:sz w:val="22"/>
          <w:szCs w:val="22"/>
        </w:rPr>
        <w:tab/>
        <w:t>___________________________________</w:t>
      </w:r>
      <w:r w:rsidRPr="002A38CC">
        <w:rPr>
          <w:sz w:val="22"/>
          <w:szCs w:val="22"/>
        </w:rPr>
        <w:tab/>
      </w:r>
    </w:p>
    <w:p w:rsidR="00551E72" w:rsidRPr="002A38CC" w:rsidRDefault="00551E72" w:rsidP="00551E72">
      <w:pPr>
        <w:tabs>
          <w:tab w:val="left" w:pos="4320"/>
          <w:tab w:val="left" w:pos="4680"/>
          <w:tab w:val="left" w:pos="8730"/>
        </w:tabs>
        <w:outlineLvl w:val="0"/>
        <w:rPr>
          <w:sz w:val="22"/>
          <w:szCs w:val="22"/>
          <w:u w:val="single"/>
        </w:rPr>
      </w:pPr>
      <w:r w:rsidRPr="002A38CC">
        <w:rPr>
          <w:sz w:val="22"/>
          <w:szCs w:val="22"/>
        </w:rPr>
        <w:t>Title: _________________________________</w:t>
      </w:r>
      <w:r w:rsidRPr="002A38CC">
        <w:rPr>
          <w:sz w:val="22"/>
          <w:szCs w:val="22"/>
        </w:rPr>
        <w:tab/>
      </w:r>
      <w:r w:rsidRPr="002A38CC">
        <w:rPr>
          <w:sz w:val="22"/>
          <w:szCs w:val="22"/>
        </w:rPr>
        <w:tab/>
        <w:t>___________________________________</w:t>
      </w:r>
      <w:r w:rsidRPr="002A38CC">
        <w:rPr>
          <w:sz w:val="22"/>
          <w:szCs w:val="22"/>
        </w:rPr>
        <w:tab/>
      </w:r>
    </w:p>
    <w:p w:rsidR="00551E72" w:rsidRPr="002A38CC" w:rsidRDefault="00551E72" w:rsidP="00551E72">
      <w:pPr>
        <w:tabs>
          <w:tab w:val="left" w:pos="4320"/>
          <w:tab w:val="left" w:pos="4680"/>
          <w:tab w:val="left" w:pos="8730"/>
        </w:tabs>
        <w:outlineLvl w:val="0"/>
        <w:rPr>
          <w:sz w:val="22"/>
          <w:szCs w:val="22"/>
          <w:u w:val="single"/>
        </w:rPr>
      </w:pPr>
      <w:r w:rsidRPr="002A38CC">
        <w:rPr>
          <w:sz w:val="22"/>
          <w:szCs w:val="22"/>
        </w:rPr>
        <w:t>Date: _________________________________</w:t>
      </w:r>
      <w:r w:rsidRPr="002A38CC">
        <w:rPr>
          <w:sz w:val="22"/>
          <w:szCs w:val="22"/>
        </w:rPr>
        <w:tab/>
      </w:r>
      <w:r w:rsidRPr="002A38CC">
        <w:rPr>
          <w:sz w:val="22"/>
          <w:szCs w:val="22"/>
        </w:rPr>
        <w:tab/>
        <w:t>___________________________________</w:t>
      </w:r>
      <w:r w:rsidRPr="002A38CC">
        <w:rPr>
          <w:sz w:val="22"/>
          <w:szCs w:val="22"/>
        </w:rPr>
        <w:tab/>
      </w:r>
    </w:p>
    <w:p w:rsidR="00551E72" w:rsidRPr="002A38CC" w:rsidRDefault="00551E72" w:rsidP="00551E72">
      <w:pPr>
        <w:tabs>
          <w:tab w:val="left" w:pos="3240"/>
          <w:tab w:val="left" w:pos="3600"/>
        </w:tabs>
        <w:rPr>
          <w:sz w:val="22"/>
          <w:szCs w:val="22"/>
          <w:u w:val="single"/>
        </w:rPr>
      </w:pPr>
    </w:p>
    <w:p w:rsidR="00551E72" w:rsidRPr="00C40261" w:rsidRDefault="00551E72" w:rsidP="00C40261">
      <w:pPr>
        <w:tabs>
          <w:tab w:val="left" w:pos="3240"/>
          <w:tab w:val="left" w:pos="3600"/>
          <w:tab w:val="left" w:pos="4680"/>
        </w:tabs>
        <w:rPr>
          <w:b/>
          <w:sz w:val="22"/>
          <w:szCs w:val="22"/>
        </w:rPr>
      </w:pPr>
      <w:r w:rsidRPr="002A38CC">
        <w:rPr>
          <w:b/>
          <w:sz w:val="22"/>
          <w:szCs w:val="22"/>
        </w:rPr>
        <w:t>Indiana Department of Child Services</w:t>
      </w:r>
      <w:r w:rsidRPr="002A38CC">
        <w:rPr>
          <w:sz w:val="22"/>
          <w:szCs w:val="22"/>
        </w:rPr>
        <w:tab/>
      </w:r>
      <w:r w:rsidR="00C40261">
        <w:rPr>
          <w:sz w:val="22"/>
          <w:szCs w:val="22"/>
        </w:rPr>
        <w:tab/>
      </w:r>
      <w:r w:rsidR="00C40261">
        <w:rPr>
          <w:b/>
          <w:sz w:val="22"/>
          <w:szCs w:val="22"/>
        </w:rPr>
        <w:t xml:space="preserve">Indiana </w:t>
      </w:r>
      <w:r w:rsidR="00C40261" w:rsidRPr="001B341F">
        <w:rPr>
          <w:b/>
          <w:sz w:val="22"/>
          <w:szCs w:val="22"/>
        </w:rPr>
        <w:t>Department of Administration</w:t>
      </w:r>
    </w:p>
    <w:p w:rsidR="00551E72" w:rsidRPr="002A38CC" w:rsidRDefault="00551E72" w:rsidP="00551E72">
      <w:pPr>
        <w:tabs>
          <w:tab w:val="left" w:pos="4320"/>
          <w:tab w:val="left" w:pos="4680"/>
          <w:tab w:val="left" w:pos="8730"/>
        </w:tabs>
        <w:rPr>
          <w:sz w:val="22"/>
          <w:szCs w:val="22"/>
        </w:rPr>
      </w:pPr>
      <w:r w:rsidRPr="002A38CC">
        <w:rPr>
          <w:sz w:val="22"/>
          <w:szCs w:val="22"/>
        </w:rPr>
        <w:tab/>
      </w:r>
      <w:r w:rsidRPr="002A38CC">
        <w:rPr>
          <w:sz w:val="22"/>
          <w:szCs w:val="22"/>
        </w:rPr>
        <w:tab/>
      </w:r>
      <w:r w:rsidRPr="002A38CC">
        <w:rPr>
          <w:sz w:val="22"/>
          <w:szCs w:val="22"/>
        </w:rPr>
        <w:tab/>
      </w:r>
    </w:p>
    <w:p w:rsidR="00551E72" w:rsidRPr="002A38CC" w:rsidRDefault="00551E72" w:rsidP="00C40261">
      <w:pPr>
        <w:tabs>
          <w:tab w:val="left" w:pos="4320"/>
          <w:tab w:val="left" w:pos="4680"/>
          <w:tab w:val="left" w:pos="8730"/>
        </w:tabs>
        <w:outlineLvl w:val="0"/>
        <w:rPr>
          <w:sz w:val="22"/>
          <w:szCs w:val="22"/>
          <w:u w:val="single"/>
        </w:rPr>
      </w:pPr>
      <w:r w:rsidRPr="002A38CC">
        <w:rPr>
          <w:sz w:val="22"/>
          <w:szCs w:val="22"/>
        </w:rPr>
        <w:t>By:____________________________________</w:t>
      </w:r>
      <w:r w:rsidRPr="002A38CC">
        <w:rPr>
          <w:sz w:val="22"/>
          <w:szCs w:val="22"/>
        </w:rPr>
        <w:tab/>
      </w:r>
      <w:r w:rsidR="00C40261">
        <w:rPr>
          <w:sz w:val="22"/>
          <w:szCs w:val="22"/>
        </w:rPr>
        <w:tab/>
        <w:t>By:_____________________________(for)</w:t>
      </w:r>
    </w:p>
    <w:p w:rsidR="00551E72" w:rsidRPr="002A38CC" w:rsidRDefault="00551E72" w:rsidP="00C40261">
      <w:pPr>
        <w:tabs>
          <w:tab w:val="left" w:pos="4320"/>
          <w:tab w:val="left" w:pos="4680"/>
          <w:tab w:val="left" w:pos="8730"/>
        </w:tabs>
        <w:outlineLvl w:val="0"/>
        <w:rPr>
          <w:sz w:val="22"/>
          <w:szCs w:val="22"/>
          <w:u w:val="single"/>
        </w:rPr>
      </w:pPr>
      <w:r w:rsidRPr="002A38CC">
        <w:rPr>
          <w:sz w:val="22"/>
          <w:szCs w:val="22"/>
        </w:rPr>
        <w:t>James W. Payne, Director</w:t>
      </w:r>
      <w:r w:rsidR="00C40261">
        <w:rPr>
          <w:sz w:val="22"/>
          <w:szCs w:val="22"/>
        </w:rPr>
        <w:tab/>
      </w:r>
      <w:r w:rsidR="00C40261">
        <w:rPr>
          <w:sz w:val="22"/>
          <w:szCs w:val="22"/>
        </w:rPr>
        <w:tab/>
        <w:t>Robert D. Wynkoop</w:t>
      </w:r>
      <w:r w:rsidR="00C40261" w:rsidRPr="001B341F">
        <w:rPr>
          <w:sz w:val="22"/>
          <w:szCs w:val="22"/>
        </w:rPr>
        <w:t>, Commissioner</w:t>
      </w:r>
    </w:p>
    <w:p w:rsidR="00551E72" w:rsidRPr="002A38CC" w:rsidRDefault="00551E72" w:rsidP="00551E72">
      <w:pPr>
        <w:tabs>
          <w:tab w:val="left" w:pos="4320"/>
          <w:tab w:val="left" w:pos="4680"/>
          <w:tab w:val="left" w:pos="8730"/>
        </w:tabs>
        <w:rPr>
          <w:sz w:val="22"/>
          <w:szCs w:val="22"/>
          <w:u w:val="single"/>
        </w:rPr>
      </w:pPr>
    </w:p>
    <w:p w:rsidR="00C40261" w:rsidRPr="00E92DA9" w:rsidRDefault="00551E72" w:rsidP="00C40261">
      <w:pPr>
        <w:tabs>
          <w:tab w:val="left" w:pos="4320"/>
          <w:tab w:val="left" w:pos="4680"/>
          <w:tab w:val="left" w:pos="8730"/>
        </w:tabs>
        <w:rPr>
          <w:sz w:val="22"/>
          <w:szCs w:val="22"/>
        </w:rPr>
      </w:pPr>
      <w:r w:rsidRPr="002A38CC">
        <w:rPr>
          <w:sz w:val="22"/>
          <w:szCs w:val="22"/>
        </w:rPr>
        <w:t>Date:___________________________________</w:t>
      </w:r>
      <w:r w:rsidRPr="002A38CC">
        <w:rPr>
          <w:sz w:val="22"/>
          <w:szCs w:val="22"/>
        </w:rPr>
        <w:tab/>
      </w:r>
      <w:r w:rsidR="00C40261" w:rsidRPr="0088245F">
        <w:rPr>
          <w:sz w:val="22"/>
          <w:szCs w:val="22"/>
        </w:rPr>
        <w:t>Date:_______________________________</w:t>
      </w:r>
    </w:p>
    <w:p w:rsidR="00E92DA9" w:rsidRDefault="003007F1" w:rsidP="003007F1">
      <w:pPr>
        <w:tabs>
          <w:tab w:val="left" w:pos="4320"/>
          <w:tab w:val="left" w:pos="4680"/>
          <w:tab w:val="left" w:pos="8730"/>
        </w:tabs>
        <w:rPr>
          <w:sz w:val="22"/>
          <w:szCs w:val="22"/>
        </w:rPr>
      </w:pPr>
      <w:r w:rsidRPr="001B341F">
        <w:rPr>
          <w:sz w:val="22"/>
          <w:szCs w:val="22"/>
        </w:rPr>
        <w:tab/>
      </w:r>
    </w:p>
    <w:p w:rsidR="00551E72" w:rsidRPr="002A38CC" w:rsidRDefault="00551E72" w:rsidP="00C40261">
      <w:pPr>
        <w:tabs>
          <w:tab w:val="left" w:pos="4320"/>
          <w:tab w:val="left" w:pos="4680"/>
          <w:tab w:val="left" w:pos="8730"/>
        </w:tabs>
        <w:rPr>
          <w:b/>
          <w:sz w:val="22"/>
          <w:szCs w:val="22"/>
        </w:rPr>
      </w:pPr>
      <w:r w:rsidRPr="002A38CC">
        <w:rPr>
          <w:sz w:val="22"/>
          <w:szCs w:val="22"/>
        </w:rPr>
        <w:tab/>
        <w:t xml:space="preserve">   </w:t>
      </w:r>
      <w:r>
        <w:rPr>
          <w:sz w:val="22"/>
          <w:szCs w:val="22"/>
        </w:rPr>
        <w:tab/>
      </w:r>
      <w:r w:rsidRPr="002A38CC">
        <w:rPr>
          <w:b/>
          <w:sz w:val="22"/>
          <w:szCs w:val="22"/>
        </w:rPr>
        <w:t>APPROVED as to Form and Legality:</w:t>
      </w:r>
    </w:p>
    <w:p w:rsidR="00551E72" w:rsidRPr="002A38CC" w:rsidRDefault="00551E72" w:rsidP="00551E72">
      <w:pPr>
        <w:tabs>
          <w:tab w:val="left" w:pos="3240"/>
          <w:tab w:val="left" w:pos="3600"/>
          <w:tab w:val="left" w:pos="4680"/>
        </w:tabs>
        <w:rPr>
          <w:b/>
          <w:sz w:val="22"/>
          <w:szCs w:val="22"/>
        </w:rPr>
      </w:pPr>
      <w:r w:rsidRPr="002A38CC">
        <w:rPr>
          <w:b/>
          <w:sz w:val="22"/>
          <w:szCs w:val="22"/>
        </w:rPr>
        <w:t>State B</w:t>
      </w:r>
      <w:r>
        <w:rPr>
          <w:b/>
          <w:sz w:val="22"/>
          <w:szCs w:val="22"/>
        </w:rPr>
        <w:t>udget Agency</w:t>
      </w:r>
      <w:r>
        <w:rPr>
          <w:b/>
          <w:sz w:val="22"/>
          <w:szCs w:val="22"/>
        </w:rPr>
        <w:tab/>
      </w:r>
      <w:r>
        <w:rPr>
          <w:b/>
          <w:sz w:val="22"/>
          <w:szCs w:val="22"/>
        </w:rPr>
        <w:tab/>
        <w:t xml:space="preserve">              </w:t>
      </w:r>
      <w:r>
        <w:rPr>
          <w:b/>
          <w:sz w:val="22"/>
          <w:szCs w:val="22"/>
        </w:rPr>
        <w:tab/>
      </w:r>
      <w:r w:rsidRPr="002A38CC">
        <w:rPr>
          <w:b/>
          <w:sz w:val="22"/>
          <w:szCs w:val="22"/>
        </w:rPr>
        <w:t>Office of the Attorney General</w:t>
      </w:r>
    </w:p>
    <w:p w:rsidR="00551E72" w:rsidRPr="002A38CC" w:rsidRDefault="00551E72" w:rsidP="00551E72">
      <w:pPr>
        <w:rPr>
          <w:sz w:val="22"/>
          <w:szCs w:val="22"/>
        </w:rPr>
      </w:pPr>
    </w:p>
    <w:p w:rsidR="00551E72" w:rsidRPr="002A38CC" w:rsidRDefault="00851288" w:rsidP="00551E72">
      <w:pPr>
        <w:tabs>
          <w:tab w:val="left" w:pos="4680"/>
          <w:tab w:val="left" w:pos="8730"/>
        </w:tabs>
        <w:jc w:val="both"/>
        <w:rPr>
          <w:sz w:val="22"/>
          <w:szCs w:val="22"/>
        </w:rPr>
      </w:pPr>
      <w:r>
        <w:rPr>
          <w:sz w:val="22"/>
          <w:szCs w:val="22"/>
        </w:rPr>
        <w:t>By:</w:t>
      </w:r>
      <w:r w:rsidR="00551E72" w:rsidRPr="002A38CC">
        <w:rPr>
          <w:sz w:val="22"/>
          <w:szCs w:val="22"/>
        </w:rPr>
        <w:t>______</w:t>
      </w:r>
      <w:r>
        <w:rPr>
          <w:sz w:val="22"/>
          <w:szCs w:val="22"/>
        </w:rPr>
        <w:t>________________________</w:t>
      </w:r>
      <w:r w:rsidR="00551E72">
        <w:rPr>
          <w:sz w:val="22"/>
          <w:szCs w:val="22"/>
        </w:rPr>
        <w:t>_(for)</w:t>
      </w:r>
      <w:r w:rsidR="00551E72">
        <w:rPr>
          <w:sz w:val="22"/>
          <w:szCs w:val="22"/>
        </w:rPr>
        <w:tab/>
      </w:r>
      <w:r w:rsidR="00A64CF8" w:rsidRPr="00A64CF8">
        <w:rPr>
          <w:b/>
          <w:i/>
          <w:sz w:val="22"/>
          <w:szCs w:val="22"/>
        </w:rPr>
        <w:t>Form approval has been granted by the</w:t>
      </w:r>
    </w:p>
    <w:p w:rsidR="00551E72" w:rsidRPr="002A38CC" w:rsidRDefault="005A740B" w:rsidP="00551E72">
      <w:pPr>
        <w:tabs>
          <w:tab w:val="left" w:pos="4320"/>
          <w:tab w:val="left" w:pos="4680"/>
          <w:tab w:val="left" w:pos="8730"/>
        </w:tabs>
        <w:rPr>
          <w:sz w:val="22"/>
          <w:szCs w:val="22"/>
        </w:rPr>
      </w:pPr>
      <w:r>
        <w:rPr>
          <w:sz w:val="22"/>
          <w:szCs w:val="22"/>
        </w:rPr>
        <w:t>Adam M. Horst</w:t>
      </w:r>
      <w:r w:rsidR="00851288">
        <w:rPr>
          <w:sz w:val="22"/>
          <w:szCs w:val="22"/>
        </w:rPr>
        <w:t>, Director</w:t>
      </w:r>
      <w:r w:rsidR="00851288">
        <w:rPr>
          <w:sz w:val="22"/>
          <w:szCs w:val="22"/>
        </w:rPr>
        <w:tab/>
      </w:r>
      <w:r w:rsidR="00851288">
        <w:rPr>
          <w:sz w:val="22"/>
          <w:szCs w:val="22"/>
        </w:rPr>
        <w:tab/>
      </w:r>
      <w:r w:rsidR="00A64CF8" w:rsidRPr="00A64CF8">
        <w:rPr>
          <w:b/>
          <w:i/>
          <w:sz w:val="22"/>
          <w:szCs w:val="22"/>
        </w:rPr>
        <w:t>Office of the Attorney General pursuant to</w:t>
      </w:r>
    </w:p>
    <w:p w:rsidR="00551E72" w:rsidRPr="00A64CF8" w:rsidRDefault="00551E72" w:rsidP="00551E72">
      <w:pPr>
        <w:tabs>
          <w:tab w:val="left" w:pos="4320"/>
          <w:tab w:val="left" w:pos="4680"/>
          <w:tab w:val="left" w:pos="8730"/>
        </w:tabs>
        <w:rPr>
          <w:b/>
          <w:i/>
          <w:sz w:val="22"/>
          <w:szCs w:val="22"/>
        </w:rPr>
      </w:pPr>
      <w:r w:rsidRPr="002A38CC">
        <w:rPr>
          <w:sz w:val="22"/>
          <w:szCs w:val="22"/>
        </w:rPr>
        <w:tab/>
      </w:r>
      <w:r w:rsidRPr="002A38CC">
        <w:rPr>
          <w:sz w:val="22"/>
          <w:szCs w:val="22"/>
        </w:rPr>
        <w:tab/>
      </w:r>
      <w:r w:rsidR="00A64CF8" w:rsidRPr="00A64CF8">
        <w:rPr>
          <w:b/>
          <w:i/>
          <w:sz w:val="22"/>
          <w:szCs w:val="22"/>
        </w:rPr>
        <w:t>IC 4-13-2-14.3(3) on _____________.</w:t>
      </w:r>
    </w:p>
    <w:p w:rsidR="00551E72" w:rsidRDefault="00551E72" w:rsidP="00DA7022">
      <w:pPr>
        <w:tabs>
          <w:tab w:val="left" w:pos="4320"/>
          <w:tab w:val="left" w:pos="4680"/>
          <w:tab w:val="left" w:pos="8730"/>
        </w:tabs>
        <w:rPr>
          <w:b/>
          <w:i/>
          <w:sz w:val="24"/>
          <w:szCs w:val="24"/>
        </w:rPr>
      </w:pPr>
      <w:r w:rsidRPr="002A38CC">
        <w:rPr>
          <w:sz w:val="22"/>
          <w:szCs w:val="22"/>
        </w:rPr>
        <w:t>Date:_______________________________</w:t>
      </w:r>
      <w:r w:rsidRPr="002A38CC">
        <w:rPr>
          <w:sz w:val="22"/>
          <w:szCs w:val="22"/>
        </w:rPr>
        <w:tab/>
      </w:r>
      <w:r w:rsidRPr="002A38CC">
        <w:rPr>
          <w:sz w:val="24"/>
          <w:szCs w:val="24"/>
        </w:rPr>
        <w:tab/>
      </w:r>
      <w:r w:rsidR="00A64CF8">
        <w:rPr>
          <w:sz w:val="24"/>
          <w:szCs w:val="24"/>
        </w:rPr>
        <w:t xml:space="preserve">                 </w:t>
      </w:r>
      <w:r w:rsidR="00A64CF8" w:rsidRPr="00A64CF8">
        <w:rPr>
          <w:b/>
          <w:i/>
          <w:sz w:val="24"/>
          <w:szCs w:val="24"/>
        </w:rPr>
        <w:t>FA 10-41</w:t>
      </w:r>
    </w:p>
    <w:p w:rsidR="00A64CF8" w:rsidRDefault="00A64CF8" w:rsidP="00A64CF8">
      <w:pPr>
        <w:tabs>
          <w:tab w:val="left" w:pos="4320"/>
          <w:tab w:val="left" w:pos="4680"/>
          <w:tab w:val="left" w:pos="8730"/>
        </w:tabs>
        <w:ind w:left="4320"/>
        <w:rPr>
          <w:b/>
          <w:i/>
          <w:sz w:val="24"/>
          <w:szCs w:val="24"/>
        </w:rPr>
      </w:pPr>
    </w:p>
    <w:p w:rsidR="00A64CF8" w:rsidRDefault="00A64CF8" w:rsidP="00A64CF8">
      <w:pPr>
        <w:tabs>
          <w:tab w:val="left" w:pos="4320"/>
          <w:tab w:val="left" w:pos="4680"/>
          <w:tab w:val="left" w:pos="8730"/>
        </w:tabs>
        <w:ind w:left="3600"/>
        <w:rPr>
          <w:sz w:val="22"/>
          <w:szCs w:val="22"/>
        </w:rPr>
      </w:pPr>
      <w:r w:rsidRPr="00A64CF8">
        <w:rPr>
          <w:sz w:val="22"/>
          <w:szCs w:val="22"/>
        </w:rPr>
        <w:t xml:space="preserve">This Agreement form was prepared by </w:t>
      </w:r>
      <w:r>
        <w:rPr>
          <w:sz w:val="22"/>
          <w:szCs w:val="22"/>
        </w:rPr>
        <w:t xml:space="preserve">Jill </w:t>
      </w:r>
      <w:r w:rsidRPr="00A64CF8">
        <w:rPr>
          <w:sz w:val="22"/>
          <w:szCs w:val="22"/>
        </w:rPr>
        <w:t>Sandifur, DCS counsel, and completed on _____________.</w:t>
      </w:r>
    </w:p>
    <w:p w:rsidR="00A64CF8" w:rsidRDefault="00A64CF8" w:rsidP="00A64CF8">
      <w:pPr>
        <w:tabs>
          <w:tab w:val="left" w:pos="4320"/>
          <w:tab w:val="left" w:pos="4680"/>
          <w:tab w:val="left" w:pos="8730"/>
        </w:tabs>
        <w:ind w:left="3600"/>
        <w:rPr>
          <w:sz w:val="22"/>
          <w:szCs w:val="22"/>
        </w:rPr>
      </w:pPr>
    </w:p>
    <w:p w:rsidR="00A64CF8" w:rsidRDefault="00A64CF8" w:rsidP="00A64CF8">
      <w:pPr>
        <w:tabs>
          <w:tab w:val="left" w:pos="4320"/>
          <w:tab w:val="left" w:pos="4680"/>
          <w:tab w:val="left" w:pos="8730"/>
        </w:tabs>
        <w:ind w:left="4320"/>
        <w:rPr>
          <w:sz w:val="22"/>
          <w:szCs w:val="22"/>
        </w:rPr>
      </w:pPr>
      <w:r>
        <w:rPr>
          <w:sz w:val="22"/>
          <w:szCs w:val="22"/>
        </w:rPr>
        <w:tab/>
        <w:t xml:space="preserve">This individual Contract was </w:t>
      </w:r>
    </w:p>
    <w:p w:rsidR="00A64CF8" w:rsidRDefault="00A64CF8" w:rsidP="00A64CF8">
      <w:pPr>
        <w:tabs>
          <w:tab w:val="left" w:pos="4320"/>
          <w:tab w:val="left" w:pos="4680"/>
          <w:tab w:val="left" w:pos="8730"/>
        </w:tabs>
        <w:ind w:left="4320"/>
        <w:rPr>
          <w:sz w:val="22"/>
          <w:szCs w:val="22"/>
        </w:rPr>
      </w:pPr>
      <w:r>
        <w:rPr>
          <w:sz w:val="22"/>
          <w:szCs w:val="22"/>
        </w:rPr>
        <w:tab/>
        <w:t xml:space="preserve">reviewed and approved by </w:t>
      </w:r>
    </w:p>
    <w:p w:rsidR="00A64CF8" w:rsidRDefault="00A64CF8" w:rsidP="00A64CF8">
      <w:pPr>
        <w:tabs>
          <w:tab w:val="left" w:pos="4320"/>
          <w:tab w:val="left" w:pos="4680"/>
          <w:tab w:val="left" w:pos="8730"/>
        </w:tabs>
        <w:ind w:left="4320"/>
        <w:rPr>
          <w:sz w:val="22"/>
          <w:szCs w:val="22"/>
        </w:rPr>
      </w:pPr>
      <w:r>
        <w:rPr>
          <w:sz w:val="22"/>
          <w:szCs w:val="22"/>
        </w:rPr>
        <w:tab/>
        <w:t>agency legal counsel</w:t>
      </w:r>
    </w:p>
    <w:p w:rsidR="00A64CF8" w:rsidRDefault="00A64CF8" w:rsidP="00A64CF8">
      <w:pPr>
        <w:tabs>
          <w:tab w:val="left" w:pos="4320"/>
          <w:tab w:val="left" w:pos="4680"/>
          <w:tab w:val="left" w:pos="8730"/>
        </w:tabs>
        <w:ind w:left="4320"/>
        <w:rPr>
          <w:sz w:val="22"/>
          <w:szCs w:val="22"/>
        </w:rPr>
      </w:pPr>
      <w:r>
        <w:rPr>
          <w:sz w:val="22"/>
          <w:szCs w:val="22"/>
        </w:rPr>
        <w:tab/>
        <w:t>on _________________.</w:t>
      </w:r>
    </w:p>
    <w:p w:rsidR="00A64CF8" w:rsidRPr="00A64CF8" w:rsidRDefault="00A64CF8" w:rsidP="00A64CF8">
      <w:pPr>
        <w:tabs>
          <w:tab w:val="left" w:pos="4320"/>
          <w:tab w:val="left" w:pos="4680"/>
          <w:tab w:val="left" w:pos="8730"/>
        </w:tabs>
        <w:ind w:left="4320"/>
        <w:rPr>
          <w:sz w:val="22"/>
          <w:szCs w:val="22"/>
          <w:u w:val="single"/>
        </w:rPr>
      </w:pPr>
      <w:r>
        <w:rPr>
          <w:sz w:val="22"/>
          <w:szCs w:val="22"/>
        </w:rPr>
        <w:tab/>
        <w:t>Initial _______________.</w:t>
      </w:r>
      <w:r>
        <w:rPr>
          <w:sz w:val="22"/>
          <w:szCs w:val="22"/>
        </w:rPr>
        <w:tab/>
        <w:t xml:space="preserve">          </w:t>
      </w:r>
    </w:p>
    <w:sectPr w:rsidR="00A64CF8" w:rsidRPr="00A64CF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695" w:rsidRDefault="00187695">
      <w:r>
        <w:separator/>
      </w:r>
    </w:p>
  </w:endnote>
  <w:endnote w:type="continuationSeparator" w:id="0">
    <w:p w:rsidR="00187695" w:rsidRDefault="001876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73" w:rsidRDefault="003844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965" w:rsidRPr="00FC275A" w:rsidRDefault="00564965" w:rsidP="00FC275A">
    <w:pPr>
      <w:pStyle w:val="Footer"/>
      <w:jc w:val="center"/>
    </w:pPr>
    <w:r w:rsidRPr="00FC275A">
      <w:t xml:space="preserve">Page </w:t>
    </w:r>
    <w:r w:rsidRPr="00FC275A">
      <w:rPr>
        <w:rStyle w:val="PageNumber"/>
      </w:rPr>
      <w:fldChar w:fldCharType="begin"/>
    </w:r>
    <w:r w:rsidRPr="00FC275A">
      <w:rPr>
        <w:rStyle w:val="PageNumber"/>
      </w:rPr>
      <w:instrText xml:space="preserve"> PAGE </w:instrText>
    </w:r>
    <w:r w:rsidRPr="00FC275A">
      <w:rPr>
        <w:rStyle w:val="PageNumber"/>
      </w:rPr>
      <w:fldChar w:fldCharType="separate"/>
    </w:r>
    <w:r w:rsidR="00D308E5">
      <w:rPr>
        <w:rStyle w:val="PageNumber"/>
        <w:noProof/>
      </w:rPr>
      <w:t>36</w:t>
    </w:r>
    <w:r w:rsidRPr="00FC275A">
      <w:rPr>
        <w:rStyle w:val="PageNumber"/>
      </w:rPr>
      <w:fldChar w:fldCharType="end"/>
    </w:r>
    <w:r w:rsidRPr="00FC275A">
      <w:rPr>
        <w:rStyle w:val="PageNumber"/>
      </w:rPr>
      <w:t xml:space="preserve"> of </w:t>
    </w:r>
    <w:r w:rsidRPr="00FC275A">
      <w:rPr>
        <w:rStyle w:val="PageNumber"/>
      </w:rPr>
      <w:fldChar w:fldCharType="begin"/>
    </w:r>
    <w:r w:rsidRPr="00FC275A">
      <w:rPr>
        <w:rStyle w:val="PageNumber"/>
      </w:rPr>
      <w:instrText xml:space="preserve"> NUMPAGES </w:instrText>
    </w:r>
    <w:r w:rsidRPr="00FC275A">
      <w:rPr>
        <w:rStyle w:val="PageNumber"/>
      </w:rPr>
      <w:fldChar w:fldCharType="separate"/>
    </w:r>
    <w:r w:rsidR="00D308E5">
      <w:rPr>
        <w:rStyle w:val="PageNumber"/>
        <w:noProof/>
      </w:rPr>
      <w:t>36</w:t>
    </w:r>
    <w:r w:rsidRPr="00FC275A">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73" w:rsidRDefault="003844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695" w:rsidRDefault="00187695">
      <w:r>
        <w:separator/>
      </w:r>
    </w:p>
  </w:footnote>
  <w:footnote w:type="continuationSeparator" w:id="0">
    <w:p w:rsidR="00187695" w:rsidRDefault="001876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73" w:rsidRDefault="003844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73" w:rsidRDefault="0038447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73" w:rsidRDefault="003844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3666"/>
    <w:multiLevelType w:val="hybridMultilevel"/>
    <w:tmpl w:val="ADA2AB66"/>
    <w:lvl w:ilvl="0" w:tplc="8A8479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1A83043"/>
    <w:multiLevelType w:val="hybridMultilevel"/>
    <w:tmpl w:val="3B2C895A"/>
    <w:lvl w:ilvl="0" w:tplc="10D4EE94">
      <w:start w:val="1"/>
      <w:numFmt w:val="upperLetter"/>
      <w:lvlText w:val="%1."/>
      <w:lvlJc w:val="left"/>
      <w:pPr>
        <w:tabs>
          <w:tab w:val="num" w:pos="1080"/>
        </w:tabs>
        <w:ind w:left="1080" w:hanging="720"/>
      </w:pPr>
      <w:rPr>
        <w:rFonts w:hint="default"/>
      </w:rPr>
    </w:lvl>
    <w:lvl w:ilvl="1" w:tplc="A46AEB58">
      <w:start w:val="1"/>
      <w:numFmt w:val="decimal"/>
      <w:lvlText w:val="%2."/>
      <w:lvlJc w:val="left"/>
      <w:pPr>
        <w:tabs>
          <w:tab w:val="num" w:pos="1620"/>
        </w:tabs>
        <w:ind w:left="16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214C49"/>
    <w:multiLevelType w:val="singleLevel"/>
    <w:tmpl w:val="0409000F"/>
    <w:lvl w:ilvl="0">
      <w:start w:val="1"/>
      <w:numFmt w:val="decimal"/>
      <w:lvlText w:val="%1."/>
      <w:lvlJc w:val="left"/>
      <w:pPr>
        <w:tabs>
          <w:tab w:val="num" w:pos="360"/>
        </w:tabs>
        <w:ind w:left="360" w:hanging="360"/>
      </w:pPr>
    </w:lvl>
  </w:abstractNum>
  <w:abstractNum w:abstractNumId="3">
    <w:nsid w:val="1D254DB4"/>
    <w:multiLevelType w:val="hybridMultilevel"/>
    <w:tmpl w:val="B02C12E6"/>
    <w:lvl w:ilvl="0" w:tplc="E5CA1DE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41E39C2"/>
    <w:multiLevelType w:val="singleLevel"/>
    <w:tmpl w:val="04090015"/>
    <w:lvl w:ilvl="0">
      <w:start w:val="1"/>
      <w:numFmt w:val="upperLetter"/>
      <w:lvlText w:val="%1."/>
      <w:lvlJc w:val="left"/>
      <w:pPr>
        <w:tabs>
          <w:tab w:val="num" w:pos="360"/>
        </w:tabs>
        <w:ind w:left="360" w:hanging="360"/>
      </w:pPr>
    </w:lvl>
  </w:abstractNum>
  <w:abstractNum w:abstractNumId="5">
    <w:nsid w:val="250F68AC"/>
    <w:multiLevelType w:val="hybridMultilevel"/>
    <w:tmpl w:val="865289D2"/>
    <w:lvl w:ilvl="0" w:tplc="E0220D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71E67EE"/>
    <w:multiLevelType w:val="singleLevel"/>
    <w:tmpl w:val="04090015"/>
    <w:lvl w:ilvl="0">
      <w:start w:val="1"/>
      <w:numFmt w:val="upperLetter"/>
      <w:lvlText w:val="%1."/>
      <w:lvlJc w:val="left"/>
      <w:pPr>
        <w:tabs>
          <w:tab w:val="num" w:pos="360"/>
        </w:tabs>
        <w:ind w:left="360" w:hanging="360"/>
      </w:pPr>
    </w:lvl>
  </w:abstractNum>
  <w:abstractNum w:abstractNumId="7">
    <w:nsid w:val="325A5DDD"/>
    <w:multiLevelType w:val="hybridMultilevel"/>
    <w:tmpl w:val="B97684DC"/>
    <w:lvl w:ilvl="0" w:tplc="61383F2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2591C6C"/>
    <w:multiLevelType w:val="hybridMultilevel"/>
    <w:tmpl w:val="F6549CD2"/>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28539D4"/>
    <w:multiLevelType w:val="singleLevel"/>
    <w:tmpl w:val="04090015"/>
    <w:lvl w:ilvl="0">
      <w:start w:val="1"/>
      <w:numFmt w:val="upperLetter"/>
      <w:lvlText w:val="%1."/>
      <w:lvlJc w:val="left"/>
      <w:pPr>
        <w:tabs>
          <w:tab w:val="num" w:pos="360"/>
        </w:tabs>
        <w:ind w:left="360" w:hanging="360"/>
      </w:pPr>
    </w:lvl>
  </w:abstractNum>
  <w:abstractNum w:abstractNumId="10">
    <w:nsid w:val="42CA096A"/>
    <w:multiLevelType w:val="multilevel"/>
    <w:tmpl w:val="732CBF3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ascii="Times New Roman" w:eastAsia="Times New Roman" w:hAnsi="Times New Roman" w:cs="Times New Roman"/>
        <w:b/>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46544E2E"/>
    <w:multiLevelType w:val="hybridMultilevel"/>
    <w:tmpl w:val="34EA618A"/>
    <w:lvl w:ilvl="0">
      <w:start w:val="2"/>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2">
    <w:nsid w:val="48AD5AA7"/>
    <w:multiLevelType w:val="singleLevel"/>
    <w:tmpl w:val="04090015"/>
    <w:lvl w:ilvl="0">
      <w:start w:val="1"/>
      <w:numFmt w:val="upperLetter"/>
      <w:lvlText w:val="%1."/>
      <w:lvlJc w:val="left"/>
      <w:pPr>
        <w:tabs>
          <w:tab w:val="num" w:pos="360"/>
        </w:tabs>
        <w:ind w:left="360" w:hanging="360"/>
      </w:pPr>
    </w:lvl>
  </w:abstractNum>
  <w:abstractNum w:abstractNumId="13">
    <w:nsid w:val="4E141FD6"/>
    <w:multiLevelType w:val="hybridMultilevel"/>
    <w:tmpl w:val="B7B2C43C"/>
    <w:lvl w:ilvl="0" w:tplc="04090015">
      <w:start w:val="1"/>
      <w:numFmt w:val="upperLetter"/>
      <w:lvlText w:val="%1."/>
      <w:lvlJc w:val="left"/>
      <w:pPr>
        <w:tabs>
          <w:tab w:val="num" w:pos="2340"/>
        </w:tabs>
        <w:ind w:left="2340" w:hanging="360"/>
      </w:pPr>
      <w:rPr>
        <w:rFonts w:hint="default"/>
      </w:rPr>
    </w:lvl>
    <w:lvl w:ilvl="1" w:tplc="32C88CD8">
      <w:start w:val="2"/>
      <w:numFmt w:val="decimal"/>
      <w:lvlText w:val="%2."/>
      <w:lvlJc w:val="left"/>
      <w:pPr>
        <w:tabs>
          <w:tab w:val="num" w:pos="1440"/>
        </w:tabs>
        <w:ind w:left="1440" w:hanging="360"/>
      </w:pPr>
      <w:rPr>
        <w:rFonts w:hint="default"/>
        <w:i w:val="0"/>
      </w:rPr>
    </w:lvl>
    <w:lvl w:ilvl="2" w:tplc="416E67F2">
      <w:start w:val="2"/>
      <w:numFmt w:val="upperLetter"/>
      <w:lvlText w:val="%3."/>
      <w:lvlJc w:val="left"/>
      <w:pPr>
        <w:tabs>
          <w:tab w:val="num" w:pos="2052"/>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6D73B6"/>
    <w:multiLevelType w:val="multilevel"/>
    <w:tmpl w:val="5958D848"/>
    <w:lvl w:ilvl="0">
      <w:start w:val="1"/>
      <w:numFmt w:val="decimal"/>
      <w:lvlRestart w:val="0"/>
      <w:pStyle w:val="Heading1"/>
      <w:suff w:val="nothing"/>
      <w:lvlText w:val="Section %1.  "/>
      <w:lvlJc w:val="left"/>
      <w:pPr>
        <w:ind w:left="1440" w:firstLine="0"/>
      </w:pPr>
      <w:rPr>
        <w:rFonts w:ascii="(normal text)" w:hAnsi="(normal text)" w:cs="Times New Roman" w:hint="default"/>
        <w:b/>
        <w:bCs/>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1">
      <w:start w:val="1"/>
      <w:numFmt w:val="upperLetter"/>
      <w:pStyle w:val="Heading2"/>
      <w:lvlText w:val="%2."/>
      <w:lvlJc w:val="left"/>
      <w:pPr>
        <w:ind w:left="504" w:hanging="504"/>
      </w:pPr>
      <w:rPr>
        <w:rFonts w:ascii="(normal text)" w:hAnsi="(normal text)"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2">
      <w:start w:val="1"/>
      <w:numFmt w:val="decimal"/>
      <w:pStyle w:val="Heading3"/>
      <w:lvlText w:val="(%3)"/>
      <w:lvlJc w:val="left"/>
      <w:pPr>
        <w:ind w:left="1026" w:hanging="450"/>
      </w:pPr>
      <w:rPr>
        <w:rFonts w:ascii="(normal text)" w:hAnsi="(normal text)"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3">
      <w:start w:val="1"/>
      <w:numFmt w:val="lowerLetter"/>
      <w:pStyle w:val="Heading4"/>
      <w:lvlText w:val="(%4)"/>
      <w:lvlJc w:val="left"/>
      <w:pPr>
        <w:ind w:left="1944" w:hanging="720"/>
      </w:pPr>
      <w:rPr>
        <w:rFonts w:ascii="(normal text)" w:hAnsi="(normal text)"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4">
      <w:start w:val="1"/>
      <w:numFmt w:val="lowerRoman"/>
      <w:pStyle w:val="Heading5"/>
      <w:lvlText w:val="(%5)"/>
      <w:lvlJc w:val="left"/>
      <w:pPr>
        <w:ind w:left="2520" w:hanging="576"/>
      </w:pPr>
      <w:rPr>
        <w:rFonts w:ascii="(normal text)" w:hAnsi="(normal text)" w:hint="default"/>
        <w:b w:val="0"/>
        <w:bCs/>
        <w:i w:val="0"/>
        <w:iCs w:val="0"/>
        <w:caps w:val="0"/>
        <w:strike w:val="0"/>
        <w:dstrike w:val="0"/>
        <w:outline w:val="0"/>
        <w:shadow w:val="0"/>
        <w:emboss w:val="0"/>
        <w:imprint w:val="0"/>
        <w:vanish w:val="0"/>
        <w:color w:val="auto"/>
        <w:spacing w:val="0"/>
        <w:w w:val="100"/>
        <w:kern w:val="0"/>
        <w:position w:val="0"/>
        <w:sz w:val="24"/>
        <w:szCs w:val="24"/>
        <w:u w:val="none"/>
        <w:effect w:val="none"/>
        <w:vertAlign w:val="baseline"/>
      </w:rPr>
    </w:lvl>
    <w:lvl w:ilvl="5">
      <w:start w:val="1"/>
      <w:numFmt w:val="none"/>
      <w:pStyle w:val="Heading6"/>
      <w:suff w:val="nothing"/>
      <w:lvlText w:val=""/>
      <w:lvlJc w:val="left"/>
      <w:pPr>
        <w:ind w:left="0" w:firstLine="0"/>
      </w:pPr>
      <w:rPr>
        <w:rFonts w:ascii="(normal text)" w:hAnsi="(normal text)"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6">
      <w:start w:val="1"/>
      <w:numFmt w:val="none"/>
      <w:pStyle w:val="Heading7"/>
      <w:suff w:val="nothing"/>
      <w:lvlText w:val=""/>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7">
      <w:start w:val="1"/>
      <w:numFmt w:val="none"/>
      <w:pStyle w:val="Heading8"/>
      <w:suff w:val="nothing"/>
      <w:lvlText w:val=""/>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8">
      <w:start w:val="1"/>
      <w:numFmt w:val="none"/>
      <w:pStyle w:val="Heading9"/>
      <w:suff w:val="nothing"/>
      <w:lvlText w:val=""/>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abstractNum>
  <w:abstractNum w:abstractNumId="15">
    <w:nsid w:val="604A51DE"/>
    <w:multiLevelType w:val="singleLevel"/>
    <w:tmpl w:val="0409000F"/>
    <w:lvl w:ilvl="0">
      <w:start w:val="1"/>
      <w:numFmt w:val="decimal"/>
      <w:lvlText w:val="%1."/>
      <w:lvlJc w:val="left"/>
      <w:pPr>
        <w:tabs>
          <w:tab w:val="num" w:pos="360"/>
        </w:tabs>
        <w:ind w:left="360" w:hanging="360"/>
      </w:pPr>
    </w:lvl>
  </w:abstractNum>
  <w:abstractNum w:abstractNumId="16">
    <w:nsid w:val="653B5EEF"/>
    <w:multiLevelType w:val="multilevel"/>
    <w:tmpl w:val="FCBC4406"/>
    <w:lvl w:ilvl="0">
      <w:start w:val="1"/>
      <w:numFmt w:val="upperLetter"/>
      <w:lvlText w:val="%1."/>
      <w:lvlJc w:val="left"/>
      <w:pPr>
        <w:tabs>
          <w:tab w:val="num" w:pos="432"/>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right"/>
      <w:pPr>
        <w:tabs>
          <w:tab w:val="num" w:pos="900"/>
        </w:tabs>
        <w:ind w:left="90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6DD01C3E"/>
    <w:multiLevelType w:val="hybridMultilevel"/>
    <w:tmpl w:val="6A768A52"/>
    <w:lvl w:ilvl="0">
      <w:start w:val="31"/>
      <w:numFmt w:val="decimal"/>
      <w:lvlText w:val="%1."/>
      <w:lvlJc w:val="left"/>
      <w:pPr>
        <w:tabs>
          <w:tab w:val="num" w:pos="450"/>
        </w:tabs>
        <w:ind w:left="45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728E12E6"/>
    <w:multiLevelType w:val="singleLevel"/>
    <w:tmpl w:val="0409000F"/>
    <w:lvl w:ilvl="0">
      <w:start w:val="1"/>
      <w:numFmt w:val="decimal"/>
      <w:lvlText w:val="%1."/>
      <w:lvlJc w:val="left"/>
      <w:pPr>
        <w:tabs>
          <w:tab w:val="num" w:pos="360"/>
        </w:tabs>
        <w:ind w:left="360" w:hanging="360"/>
      </w:pPr>
    </w:lvl>
  </w:abstractNum>
  <w:abstractNum w:abstractNumId="19">
    <w:nsid w:val="7CAE0596"/>
    <w:multiLevelType w:val="singleLevel"/>
    <w:tmpl w:val="04090015"/>
    <w:lvl w:ilvl="0">
      <w:start w:val="1"/>
      <w:numFmt w:val="upperLetter"/>
      <w:lvlText w:val="%1."/>
      <w:lvlJc w:val="left"/>
      <w:pPr>
        <w:tabs>
          <w:tab w:val="num" w:pos="360"/>
        </w:tabs>
        <w:ind w:left="360" w:hanging="360"/>
      </w:pPr>
    </w:lvl>
  </w:abstractNum>
  <w:num w:numId="1">
    <w:abstractNumId w:val="4"/>
  </w:num>
  <w:num w:numId="2">
    <w:abstractNumId w:val="6"/>
  </w:num>
  <w:num w:numId="3">
    <w:abstractNumId w:val="10"/>
  </w:num>
  <w:num w:numId="4">
    <w:abstractNumId w:val="9"/>
  </w:num>
  <w:num w:numId="5">
    <w:abstractNumId w:val="12"/>
  </w:num>
  <w:num w:numId="6">
    <w:abstractNumId w:val="18"/>
  </w:num>
  <w:num w:numId="7">
    <w:abstractNumId w:val="15"/>
  </w:num>
  <w:num w:numId="8">
    <w:abstractNumId w:val="19"/>
  </w:num>
  <w:num w:numId="9">
    <w:abstractNumId w:val="2"/>
  </w:num>
  <w:num w:numId="10">
    <w:abstractNumId w:val="17"/>
  </w:num>
  <w:num w:numId="11">
    <w:abstractNumId w:val="11"/>
  </w:num>
  <w:num w:numId="12">
    <w:abstractNumId w:val="8"/>
  </w:num>
  <w:num w:numId="13">
    <w:abstractNumId w:val="0"/>
  </w:num>
  <w:num w:numId="14">
    <w:abstractNumId w:val="3"/>
  </w:num>
  <w:num w:numId="15">
    <w:abstractNumId w:val="7"/>
  </w:num>
  <w:num w:numId="16">
    <w:abstractNumId w:val="1"/>
  </w:num>
  <w:num w:numId="17">
    <w:abstractNumId w:val="5"/>
  </w:num>
  <w:num w:numId="18">
    <w:abstractNumId w:val="14"/>
  </w:num>
  <w:num w:numId="19">
    <w:abstractNumId w:val="13"/>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F92698"/>
    <w:rsid w:val="00000169"/>
    <w:rsid w:val="00000A40"/>
    <w:rsid w:val="00000CBA"/>
    <w:rsid w:val="00000F12"/>
    <w:rsid w:val="00000FE6"/>
    <w:rsid w:val="00001245"/>
    <w:rsid w:val="000012B4"/>
    <w:rsid w:val="0000191B"/>
    <w:rsid w:val="00001A07"/>
    <w:rsid w:val="0000202C"/>
    <w:rsid w:val="00002279"/>
    <w:rsid w:val="00002594"/>
    <w:rsid w:val="00002D0B"/>
    <w:rsid w:val="00002F46"/>
    <w:rsid w:val="00003348"/>
    <w:rsid w:val="0000371F"/>
    <w:rsid w:val="000040AF"/>
    <w:rsid w:val="0000479B"/>
    <w:rsid w:val="00004D79"/>
    <w:rsid w:val="0000527F"/>
    <w:rsid w:val="000053BC"/>
    <w:rsid w:val="0000547A"/>
    <w:rsid w:val="000056EB"/>
    <w:rsid w:val="00006846"/>
    <w:rsid w:val="00006B6F"/>
    <w:rsid w:val="00007669"/>
    <w:rsid w:val="00007C3F"/>
    <w:rsid w:val="0001001D"/>
    <w:rsid w:val="00010024"/>
    <w:rsid w:val="00010FB3"/>
    <w:rsid w:val="00011EE9"/>
    <w:rsid w:val="000121B3"/>
    <w:rsid w:val="0001278A"/>
    <w:rsid w:val="000127EB"/>
    <w:rsid w:val="00012BCF"/>
    <w:rsid w:val="00012FA7"/>
    <w:rsid w:val="0001317F"/>
    <w:rsid w:val="0001320B"/>
    <w:rsid w:val="000134BA"/>
    <w:rsid w:val="0001356E"/>
    <w:rsid w:val="0001368F"/>
    <w:rsid w:val="00013979"/>
    <w:rsid w:val="000143D7"/>
    <w:rsid w:val="0001458C"/>
    <w:rsid w:val="00014F63"/>
    <w:rsid w:val="00015281"/>
    <w:rsid w:val="00015DE7"/>
    <w:rsid w:val="00015F81"/>
    <w:rsid w:val="000168DE"/>
    <w:rsid w:val="00016A9E"/>
    <w:rsid w:val="00016C1D"/>
    <w:rsid w:val="00016C71"/>
    <w:rsid w:val="00017536"/>
    <w:rsid w:val="00017692"/>
    <w:rsid w:val="000179E3"/>
    <w:rsid w:val="00017FCC"/>
    <w:rsid w:val="00020152"/>
    <w:rsid w:val="00020B63"/>
    <w:rsid w:val="00020D68"/>
    <w:rsid w:val="000215BD"/>
    <w:rsid w:val="0002210C"/>
    <w:rsid w:val="000224DA"/>
    <w:rsid w:val="0002295E"/>
    <w:rsid w:val="00022D7E"/>
    <w:rsid w:val="00023BB1"/>
    <w:rsid w:val="00023EC4"/>
    <w:rsid w:val="00024299"/>
    <w:rsid w:val="000242C2"/>
    <w:rsid w:val="000244C4"/>
    <w:rsid w:val="0002493A"/>
    <w:rsid w:val="00024A5C"/>
    <w:rsid w:val="00024FDA"/>
    <w:rsid w:val="000251EF"/>
    <w:rsid w:val="0002531B"/>
    <w:rsid w:val="00025324"/>
    <w:rsid w:val="00025568"/>
    <w:rsid w:val="0002595C"/>
    <w:rsid w:val="0002612F"/>
    <w:rsid w:val="0002657C"/>
    <w:rsid w:val="000265FC"/>
    <w:rsid w:val="000268BE"/>
    <w:rsid w:val="00026B41"/>
    <w:rsid w:val="00026B8B"/>
    <w:rsid w:val="00026EBF"/>
    <w:rsid w:val="000279D5"/>
    <w:rsid w:val="00027A99"/>
    <w:rsid w:val="000304B6"/>
    <w:rsid w:val="0003120E"/>
    <w:rsid w:val="00031417"/>
    <w:rsid w:val="0003165A"/>
    <w:rsid w:val="00031CA1"/>
    <w:rsid w:val="000321C1"/>
    <w:rsid w:val="00032845"/>
    <w:rsid w:val="0003299B"/>
    <w:rsid w:val="00033655"/>
    <w:rsid w:val="00033B9E"/>
    <w:rsid w:val="00034B48"/>
    <w:rsid w:val="00034EC7"/>
    <w:rsid w:val="00035148"/>
    <w:rsid w:val="000354D7"/>
    <w:rsid w:val="00035A96"/>
    <w:rsid w:val="00035E8B"/>
    <w:rsid w:val="00035FDE"/>
    <w:rsid w:val="0003618C"/>
    <w:rsid w:val="000363EA"/>
    <w:rsid w:val="00036FD9"/>
    <w:rsid w:val="0003728A"/>
    <w:rsid w:val="000377DE"/>
    <w:rsid w:val="00037980"/>
    <w:rsid w:val="00040220"/>
    <w:rsid w:val="00040451"/>
    <w:rsid w:val="000408C0"/>
    <w:rsid w:val="0004114B"/>
    <w:rsid w:val="000413AC"/>
    <w:rsid w:val="0004145B"/>
    <w:rsid w:val="00041709"/>
    <w:rsid w:val="000424D9"/>
    <w:rsid w:val="000424F5"/>
    <w:rsid w:val="0004256D"/>
    <w:rsid w:val="00042E05"/>
    <w:rsid w:val="0004305F"/>
    <w:rsid w:val="00043CA1"/>
    <w:rsid w:val="00043FA5"/>
    <w:rsid w:val="000444F5"/>
    <w:rsid w:val="00044A10"/>
    <w:rsid w:val="00044B75"/>
    <w:rsid w:val="0004580E"/>
    <w:rsid w:val="00045A45"/>
    <w:rsid w:val="00045BF3"/>
    <w:rsid w:val="00045C34"/>
    <w:rsid w:val="00045D08"/>
    <w:rsid w:val="00045E7E"/>
    <w:rsid w:val="00046309"/>
    <w:rsid w:val="00046635"/>
    <w:rsid w:val="000467EB"/>
    <w:rsid w:val="00046833"/>
    <w:rsid w:val="00046E1C"/>
    <w:rsid w:val="00046E6C"/>
    <w:rsid w:val="00047046"/>
    <w:rsid w:val="00047F26"/>
    <w:rsid w:val="00050DB6"/>
    <w:rsid w:val="00051409"/>
    <w:rsid w:val="00051905"/>
    <w:rsid w:val="00051906"/>
    <w:rsid w:val="00051A4D"/>
    <w:rsid w:val="00051EDC"/>
    <w:rsid w:val="0005237A"/>
    <w:rsid w:val="00052CFC"/>
    <w:rsid w:val="00053E52"/>
    <w:rsid w:val="00053F28"/>
    <w:rsid w:val="00053F48"/>
    <w:rsid w:val="00054163"/>
    <w:rsid w:val="0005423A"/>
    <w:rsid w:val="00054551"/>
    <w:rsid w:val="00054701"/>
    <w:rsid w:val="0005552E"/>
    <w:rsid w:val="00055725"/>
    <w:rsid w:val="000557A4"/>
    <w:rsid w:val="00055AA7"/>
    <w:rsid w:val="00055F80"/>
    <w:rsid w:val="00056D1D"/>
    <w:rsid w:val="00060407"/>
    <w:rsid w:val="00060423"/>
    <w:rsid w:val="000608AF"/>
    <w:rsid w:val="00060B16"/>
    <w:rsid w:val="00060FD0"/>
    <w:rsid w:val="000615B4"/>
    <w:rsid w:val="000619B2"/>
    <w:rsid w:val="00062B73"/>
    <w:rsid w:val="00062BE8"/>
    <w:rsid w:val="00062E44"/>
    <w:rsid w:val="00062E74"/>
    <w:rsid w:val="00062FA1"/>
    <w:rsid w:val="00063B9F"/>
    <w:rsid w:val="00063DBC"/>
    <w:rsid w:val="0006403F"/>
    <w:rsid w:val="000642C2"/>
    <w:rsid w:val="00064F8B"/>
    <w:rsid w:val="0006500C"/>
    <w:rsid w:val="00065CBA"/>
    <w:rsid w:val="0006645A"/>
    <w:rsid w:val="0006693E"/>
    <w:rsid w:val="00067CD9"/>
    <w:rsid w:val="00070563"/>
    <w:rsid w:val="000709D2"/>
    <w:rsid w:val="0007101B"/>
    <w:rsid w:val="00071138"/>
    <w:rsid w:val="000714A4"/>
    <w:rsid w:val="000714ED"/>
    <w:rsid w:val="00071B15"/>
    <w:rsid w:val="00072DD9"/>
    <w:rsid w:val="000739AB"/>
    <w:rsid w:val="00073BF8"/>
    <w:rsid w:val="00073F7B"/>
    <w:rsid w:val="000745BF"/>
    <w:rsid w:val="00074A70"/>
    <w:rsid w:val="00074BF4"/>
    <w:rsid w:val="0007533B"/>
    <w:rsid w:val="00076FC9"/>
    <w:rsid w:val="00077093"/>
    <w:rsid w:val="00080804"/>
    <w:rsid w:val="00080D0A"/>
    <w:rsid w:val="000812C9"/>
    <w:rsid w:val="000819ED"/>
    <w:rsid w:val="00081FF3"/>
    <w:rsid w:val="000820D2"/>
    <w:rsid w:val="000824D8"/>
    <w:rsid w:val="0008269B"/>
    <w:rsid w:val="00082A4F"/>
    <w:rsid w:val="00082B7D"/>
    <w:rsid w:val="00082EEF"/>
    <w:rsid w:val="000833AB"/>
    <w:rsid w:val="00083ED8"/>
    <w:rsid w:val="000851B4"/>
    <w:rsid w:val="00085981"/>
    <w:rsid w:val="00085B8E"/>
    <w:rsid w:val="00086C18"/>
    <w:rsid w:val="0008760B"/>
    <w:rsid w:val="00087663"/>
    <w:rsid w:val="000876D6"/>
    <w:rsid w:val="000904CB"/>
    <w:rsid w:val="00090A71"/>
    <w:rsid w:val="00090EDA"/>
    <w:rsid w:val="00090EE3"/>
    <w:rsid w:val="0009141E"/>
    <w:rsid w:val="000916D9"/>
    <w:rsid w:val="00091973"/>
    <w:rsid w:val="00091EA3"/>
    <w:rsid w:val="000927CD"/>
    <w:rsid w:val="000927F7"/>
    <w:rsid w:val="00092BD2"/>
    <w:rsid w:val="0009320E"/>
    <w:rsid w:val="000935C7"/>
    <w:rsid w:val="00094300"/>
    <w:rsid w:val="000945A1"/>
    <w:rsid w:val="00094A70"/>
    <w:rsid w:val="00094BC0"/>
    <w:rsid w:val="0009509A"/>
    <w:rsid w:val="00095626"/>
    <w:rsid w:val="00095881"/>
    <w:rsid w:val="00095BB3"/>
    <w:rsid w:val="000968B8"/>
    <w:rsid w:val="00096A8D"/>
    <w:rsid w:val="00096E85"/>
    <w:rsid w:val="00097102"/>
    <w:rsid w:val="00097F03"/>
    <w:rsid w:val="000A074B"/>
    <w:rsid w:val="000A07E9"/>
    <w:rsid w:val="000A091B"/>
    <w:rsid w:val="000A113B"/>
    <w:rsid w:val="000A13A1"/>
    <w:rsid w:val="000A1796"/>
    <w:rsid w:val="000A1826"/>
    <w:rsid w:val="000A1986"/>
    <w:rsid w:val="000A1ACB"/>
    <w:rsid w:val="000A1C7F"/>
    <w:rsid w:val="000A1C87"/>
    <w:rsid w:val="000A33AC"/>
    <w:rsid w:val="000A359D"/>
    <w:rsid w:val="000A38B5"/>
    <w:rsid w:val="000A3FB6"/>
    <w:rsid w:val="000A4C3C"/>
    <w:rsid w:val="000A50B1"/>
    <w:rsid w:val="000A57ED"/>
    <w:rsid w:val="000A627F"/>
    <w:rsid w:val="000A62B1"/>
    <w:rsid w:val="000A637C"/>
    <w:rsid w:val="000A675F"/>
    <w:rsid w:val="000A6911"/>
    <w:rsid w:val="000A6A81"/>
    <w:rsid w:val="000A6E57"/>
    <w:rsid w:val="000A74ED"/>
    <w:rsid w:val="000A7ABA"/>
    <w:rsid w:val="000A7ABC"/>
    <w:rsid w:val="000B0C6C"/>
    <w:rsid w:val="000B100F"/>
    <w:rsid w:val="000B1692"/>
    <w:rsid w:val="000B19A8"/>
    <w:rsid w:val="000B1F4E"/>
    <w:rsid w:val="000B20F6"/>
    <w:rsid w:val="000B2EAB"/>
    <w:rsid w:val="000B32BE"/>
    <w:rsid w:val="000B3515"/>
    <w:rsid w:val="000B3715"/>
    <w:rsid w:val="000B3B1E"/>
    <w:rsid w:val="000B3EA4"/>
    <w:rsid w:val="000B4227"/>
    <w:rsid w:val="000B56F5"/>
    <w:rsid w:val="000B580D"/>
    <w:rsid w:val="000B597B"/>
    <w:rsid w:val="000B5F3E"/>
    <w:rsid w:val="000B6413"/>
    <w:rsid w:val="000B67F4"/>
    <w:rsid w:val="000B68BF"/>
    <w:rsid w:val="000B6AA5"/>
    <w:rsid w:val="000B6B58"/>
    <w:rsid w:val="000B6B69"/>
    <w:rsid w:val="000B74E5"/>
    <w:rsid w:val="000C07C3"/>
    <w:rsid w:val="000C093A"/>
    <w:rsid w:val="000C0A1F"/>
    <w:rsid w:val="000C1C22"/>
    <w:rsid w:val="000C28BF"/>
    <w:rsid w:val="000C45FA"/>
    <w:rsid w:val="000C50B9"/>
    <w:rsid w:val="000C57BB"/>
    <w:rsid w:val="000C57C2"/>
    <w:rsid w:val="000C5824"/>
    <w:rsid w:val="000C59E4"/>
    <w:rsid w:val="000C64E0"/>
    <w:rsid w:val="000C67B9"/>
    <w:rsid w:val="000C67DF"/>
    <w:rsid w:val="000C6842"/>
    <w:rsid w:val="000C768F"/>
    <w:rsid w:val="000C7EA8"/>
    <w:rsid w:val="000D098B"/>
    <w:rsid w:val="000D0A62"/>
    <w:rsid w:val="000D0DBD"/>
    <w:rsid w:val="000D169B"/>
    <w:rsid w:val="000D234D"/>
    <w:rsid w:val="000D3039"/>
    <w:rsid w:val="000D3B38"/>
    <w:rsid w:val="000D3CB1"/>
    <w:rsid w:val="000D3CE0"/>
    <w:rsid w:val="000D3F41"/>
    <w:rsid w:val="000D3FF6"/>
    <w:rsid w:val="000D51F1"/>
    <w:rsid w:val="000D5AEB"/>
    <w:rsid w:val="000D5CC2"/>
    <w:rsid w:val="000D68D0"/>
    <w:rsid w:val="000D7482"/>
    <w:rsid w:val="000D777E"/>
    <w:rsid w:val="000D7CD1"/>
    <w:rsid w:val="000D7E0E"/>
    <w:rsid w:val="000E0353"/>
    <w:rsid w:val="000E0615"/>
    <w:rsid w:val="000E0C18"/>
    <w:rsid w:val="000E0E27"/>
    <w:rsid w:val="000E34D4"/>
    <w:rsid w:val="000E3AFE"/>
    <w:rsid w:val="000E426D"/>
    <w:rsid w:val="000E467A"/>
    <w:rsid w:val="000E4A47"/>
    <w:rsid w:val="000E4E81"/>
    <w:rsid w:val="000E4FC0"/>
    <w:rsid w:val="000E577B"/>
    <w:rsid w:val="000E5F70"/>
    <w:rsid w:val="000E64A8"/>
    <w:rsid w:val="000E6F32"/>
    <w:rsid w:val="000E6F70"/>
    <w:rsid w:val="000E769C"/>
    <w:rsid w:val="000E7C74"/>
    <w:rsid w:val="000F01ED"/>
    <w:rsid w:val="000F0574"/>
    <w:rsid w:val="000F0728"/>
    <w:rsid w:val="000F0E01"/>
    <w:rsid w:val="000F116B"/>
    <w:rsid w:val="000F11A1"/>
    <w:rsid w:val="000F352E"/>
    <w:rsid w:val="000F38D8"/>
    <w:rsid w:val="000F39CF"/>
    <w:rsid w:val="000F3B80"/>
    <w:rsid w:val="000F47EE"/>
    <w:rsid w:val="000F4C3F"/>
    <w:rsid w:val="000F524C"/>
    <w:rsid w:val="000F5348"/>
    <w:rsid w:val="000F57D7"/>
    <w:rsid w:val="000F5957"/>
    <w:rsid w:val="000F59F7"/>
    <w:rsid w:val="000F5BEC"/>
    <w:rsid w:val="000F62BE"/>
    <w:rsid w:val="000F6963"/>
    <w:rsid w:val="000F6BF9"/>
    <w:rsid w:val="000F6F69"/>
    <w:rsid w:val="000F6F7E"/>
    <w:rsid w:val="000F71A4"/>
    <w:rsid w:val="000F7707"/>
    <w:rsid w:val="000F79EE"/>
    <w:rsid w:val="000F7C58"/>
    <w:rsid w:val="00100373"/>
    <w:rsid w:val="00100A3C"/>
    <w:rsid w:val="00101240"/>
    <w:rsid w:val="00101305"/>
    <w:rsid w:val="00101728"/>
    <w:rsid w:val="00101997"/>
    <w:rsid w:val="00101C55"/>
    <w:rsid w:val="0010236A"/>
    <w:rsid w:val="00102877"/>
    <w:rsid w:val="00102B23"/>
    <w:rsid w:val="00102BAC"/>
    <w:rsid w:val="00102BF6"/>
    <w:rsid w:val="0010315B"/>
    <w:rsid w:val="00103278"/>
    <w:rsid w:val="00103284"/>
    <w:rsid w:val="0010486F"/>
    <w:rsid w:val="00105672"/>
    <w:rsid w:val="00105ED0"/>
    <w:rsid w:val="00106013"/>
    <w:rsid w:val="001065A4"/>
    <w:rsid w:val="0010689D"/>
    <w:rsid w:val="001104A6"/>
    <w:rsid w:val="00110E09"/>
    <w:rsid w:val="00111B8A"/>
    <w:rsid w:val="001125A0"/>
    <w:rsid w:val="00112893"/>
    <w:rsid w:val="00113125"/>
    <w:rsid w:val="00113C6C"/>
    <w:rsid w:val="00114690"/>
    <w:rsid w:val="00114842"/>
    <w:rsid w:val="00114E1E"/>
    <w:rsid w:val="00115C29"/>
    <w:rsid w:val="00116324"/>
    <w:rsid w:val="00116ABE"/>
    <w:rsid w:val="001175B6"/>
    <w:rsid w:val="001178EB"/>
    <w:rsid w:val="00117953"/>
    <w:rsid w:val="00117FED"/>
    <w:rsid w:val="00121135"/>
    <w:rsid w:val="00121337"/>
    <w:rsid w:val="0012185A"/>
    <w:rsid w:val="001222D3"/>
    <w:rsid w:val="00122B33"/>
    <w:rsid w:val="00122E8C"/>
    <w:rsid w:val="00123395"/>
    <w:rsid w:val="001235CC"/>
    <w:rsid w:val="001237D8"/>
    <w:rsid w:val="00123A59"/>
    <w:rsid w:val="00123DA1"/>
    <w:rsid w:val="0012469A"/>
    <w:rsid w:val="001246EC"/>
    <w:rsid w:val="001247F3"/>
    <w:rsid w:val="00124B99"/>
    <w:rsid w:val="00124D96"/>
    <w:rsid w:val="00125323"/>
    <w:rsid w:val="0012575E"/>
    <w:rsid w:val="00126099"/>
    <w:rsid w:val="00126972"/>
    <w:rsid w:val="00126C45"/>
    <w:rsid w:val="00126F92"/>
    <w:rsid w:val="00127529"/>
    <w:rsid w:val="0012794C"/>
    <w:rsid w:val="00127E8D"/>
    <w:rsid w:val="001301F7"/>
    <w:rsid w:val="00130429"/>
    <w:rsid w:val="0013051E"/>
    <w:rsid w:val="001309C0"/>
    <w:rsid w:val="001309E0"/>
    <w:rsid w:val="0013126C"/>
    <w:rsid w:val="00131608"/>
    <w:rsid w:val="0013184E"/>
    <w:rsid w:val="00131BDF"/>
    <w:rsid w:val="00132447"/>
    <w:rsid w:val="0013279D"/>
    <w:rsid w:val="00132ED9"/>
    <w:rsid w:val="001332B5"/>
    <w:rsid w:val="001334FF"/>
    <w:rsid w:val="00133B43"/>
    <w:rsid w:val="00134040"/>
    <w:rsid w:val="00134043"/>
    <w:rsid w:val="001352E6"/>
    <w:rsid w:val="0013582C"/>
    <w:rsid w:val="00136130"/>
    <w:rsid w:val="001361BA"/>
    <w:rsid w:val="00136DE8"/>
    <w:rsid w:val="00136E9E"/>
    <w:rsid w:val="00137C93"/>
    <w:rsid w:val="001401CF"/>
    <w:rsid w:val="001404B4"/>
    <w:rsid w:val="00140C7E"/>
    <w:rsid w:val="0014132C"/>
    <w:rsid w:val="001414E6"/>
    <w:rsid w:val="00141ECF"/>
    <w:rsid w:val="00142201"/>
    <w:rsid w:val="0014229E"/>
    <w:rsid w:val="001426EC"/>
    <w:rsid w:val="0014328F"/>
    <w:rsid w:val="001443ED"/>
    <w:rsid w:val="001448F6"/>
    <w:rsid w:val="00144AF9"/>
    <w:rsid w:val="00144BFB"/>
    <w:rsid w:val="00144FBB"/>
    <w:rsid w:val="00145F73"/>
    <w:rsid w:val="00146102"/>
    <w:rsid w:val="00146F6F"/>
    <w:rsid w:val="00146FF8"/>
    <w:rsid w:val="00147150"/>
    <w:rsid w:val="00147AF3"/>
    <w:rsid w:val="00150384"/>
    <w:rsid w:val="00150697"/>
    <w:rsid w:val="001506D4"/>
    <w:rsid w:val="00150A35"/>
    <w:rsid w:val="00150A38"/>
    <w:rsid w:val="0015154A"/>
    <w:rsid w:val="0015231F"/>
    <w:rsid w:val="0015243C"/>
    <w:rsid w:val="0015336C"/>
    <w:rsid w:val="001534DE"/>
    <w:rsid w:val="00154401"/>
    <w:rsid w:val="0015496E"/>
    <w:rsid w:val="00154F96"/>
    <w:rsid w:val="001551B8"/>
    <w:rsid w:val="0015532D"/>
    <w:rsid w:val="0015561F"/>
    <w:rsid w:val="0015578B"/>
    <w:rsid w:val="00155CF2"/>
    <w:rsid w:val="00155D59"/>
    <w:rsid w:val="00156FBE"/>
    <w:rsid w:val="00157EC4"/>
    <w:rsid w:val="0016051E"/>
    <w:rsid w:val="00160756"/>
    <w:rsid w:val="00160860"/>
    <w:rsid w:val="0016134A"/>
    <w:rsid w:val="00161BFA"/>
    <w:rsid w:val="00161DB1"/>
    <w:rsid w:val="00161DD3"/>
    <w:rsid w:val="00162244"/>
    <w:rsid w:val="001628F7"/>
    <w:rsid w:val="001635C9"/>
    <w:rsid w:val="00163DE7"/>
    <w:rsid w:val="00164583"/>
    <w:rsid w:val="00164A46"/>
    <w:rsid w:val="00165E80"/>
    <w:rsid w:val="00166496"/>
    <w:rsid w:val="00166588"/>
    <w:rsid w:val="001667A5"/>
    <w:rsid w:val="00166EAB"/>
    <w:rsid w:val="00167186"/>
    <w:rsid w:val="001671CC"/>
    <w:rsid w:val="00167284"/>
    <w:rsid w:val="00170267"/>
    <w:rsid w:val="00170FB5"/>
    <w:rsid w:val="001711D5"/>
    <w:rsid w:val="0017285F"/>
    <w:rsid w:val="00172DC2"/>
    <w:rsid w:val="00172E7A"/>
    <w:rsid w:val="00172FF9"/>
    <w:rsid w:val="001733F9"/>
    <w:rsid w:val="00173B66"/>
    <w:rsid w:val="00173FAF"/>
    <w:rsid w:val="00174163"/>
    <w:rsid w:val="00174EBC"/>
    <w:rsid w:val="001751DF"/>
    <w:rsid w:val="001753EE"/>
    <w:rsid w:val="00175BB0"/>
    <w:rsid w:val="00175D33"/>
    <w:rsid w:val="00175E0E"/>
    <w:rsid w:val="001766AB"/>
    <w:rsid w:val="001769BF"/>
    <w:rsid w:val="00176B7D"/>
    <w:rsid w:val="00177637"/>
    <w:rsid w:val="001777A0"/>
    <w:rsid w:val="00180021"/>
    <w:rsid w:val="001804B5"/>
    <w:rsid w:val="00180B07"/>
    <w:rsid w:val="0018101F"/>
    <w:rsid w:val="001817B4"/>
    <w:rsid w:val="00181EAF"/>
    <w:rsid w:val="001827A3"/>
    <w:rsid w:val="00182822"/>
    <w:rsid w:val="0018299A"/>
    <w:rsid w:val="00183170"/>
    <w:rsid w:val="001831CF"/>
    <w:rsid w:val="00183C18"/>
    <w:rsid w:val="00184464"/>
    <w:rsid w:val="00184826"/>
    <w:rsid w:val="001851C8"/>
    <w:rsid w:val="001862BE"/>
    <w:rsid w:val="001862EF"/>
    <w:rsid w:val="00186522"/>
    <w:rsid w:val="00186D0C"/>
    <w:rsid w:val="00186F46"/>
    <w:rsid w:val="001871DE"/>
    <w:rsid w:val="00187695"/>
    <w:rsid w:val="0018777C"/>
    <w:rsid w:val="00190F4C"/>
    <w:rsid w:val="00191585"/>
    <w:rsid w:val="0019188D"/>
    <w:rsid w:val="00191952"/>
    <w:rsid w:val="00192D7D"/>
    <w:rsid w:val="00192D87"/>
    <w:rsid w:val="00193008"/>
    <w:rsid w:val="00193A20"/>
    <w:rsid w:val="00194089"/>
    <w:rsid w:val="0019430A"/>
    <w:rsid w:val="00194ACF"/>
    <w:rsid w:val="00195972"/>
    <w:rsid w:val="00195FC1"/>
    <w:rsid w:val="001960D1"/>
    <w:rsid w:val="00196713"/>
    <w:rsid w:val="001969DD"/>
    <w:rsid w:val="00196D88"/>
    <w:rsid w:val="0019737F"/>
    <w:rsid w:val="00197595"/>
    <w:rsid w:val="00197858"/>
    <w:rsid w:val="00197A81"/>
    <w:rsid w:val="001A0BF2"/>
    <w:rsid w:val="001A0D41"/>
    <w:rsid w:val="001A1341"/>
    <w:rsid w:val="001A1372"/>
    <w:rsid w:val="001A20E2"/>
    <w:rsid w:val="001A31D3"/>
    <w:rsid w:val="001A41DD"/>
    <w:rsid w:val="001A47F9"/>
    <w:rsid w:val="001A4A61"/>
    <w:rsid w:val="001A5054"/>
    <w:rsid w:val="001A577E"/>
    <w:rsid w:val="001A5B4D"/>
    <w:rsid w:val="001A5C2A"/>
    <w:rsid w:val="001A5CF9"/>
    <w:rsid w:val="001A5ECE"/>
    <w:rsid w:val="001A65AC"/>
    <w:rsid w:val="001A66B5"/>
    <w:rsid w:val="001A68F1"/>
    <w:rsid w:val="001A79D4"/>
    <w:rsid w:val="001A7F4D"/>
    <w:rsid w:val="001B068B"/>
    <w:rsid w:val="001B0F92"/>
    <w:rsid w:val="001B16AE"/>
    <w:rsid w:val="001B191E"/>
    <w:rsid w:val="001B221A"/>
    <w:rsid w:val="001B24C7"/>
    <w:rsid w:val="001B32C6"/>
    <w:rsid w:val="001B4305"/>
    <w:rsid w:val="001B431B"/>
    <w:rsid w:val="001B4B91"/>
    <w:rsid w:val="001B4D1E"/>
    <w:rsid w:val="001B5C29"/>
    <w:rsid w:val="001B61CC"/>
    <w:rsid w:val="001B659F"/>
    <w:rsid w:val="001B72B5"/>
    <w:rsid w:val="001B74BF"/>
    <w:rsid w:val="001B78E9"/>
    <w:rsid w:val="001C0656"/>
    <w:rsid w:val="001C0D60"/>
    <w:rsid w:val="001C0F1A"/>
    <w:rsid w:val="001C1470"/>
    <w:rsid w:val="001C1502"/>
    <w:rsid w:val="001C240F"/>
    <w:rsid w:val="001C274C"/>
    <w:rsid w:val="001C2835"/>
    <w:rsid w:val="001C4055"/>
    <w:rsid w:val="001C409B"/>
    <w:rsid w:val="001C463C"/>
    <w:rsid w:val="001C481B"/>
    <w:rsid w:val="001C5393"/>
    <w:rsid w:val="001C6490"/>
    <w:rsid w:val="001C6FFA"/>
    <w:rsid w:val="001C7124"/>
    <w:rsid w:val="001C7462"/>
    <w:rsid w:val="001C78C6"/>
    <w:rsid w:val="001D0050"/>
    <w:rsid w:val="001D0D83"/>
    <w:rsid w:val="001D0E89"/>
    <w:rsid w:val="001D0EFF"/>
    <w:rsid w:val="001D15BF"/>
    <w:rsid w:val="001D1A23"/>
    <w:rsid w:val="001D26D1"/>
    <w:rsid w:val="001D28AC"/>
    <w:rsid w:val="001D2991"/>
    <w:rsid w:val="001D29B6"/>
    <w:rsid w:val="001D395F"/>
    <w:rsid w:val="001D3C0D"/>
    <w:rsid w:val="001D4697"/>
    <w:rsid w:val="001D540D"/>
    <w:rsid w:val="001D559A"/>
    <w:rsid w:val="001D5C27"/>
    <w:rsid w:val="001D5DAD"/>
    <w:rsid w:val="001D5EAA"/>
    <w:rsid w:val="001D70D2"/>
    <w:rsid w:val="001D7EAB"/>
    <w:rsid w:val="001E1403"/>
    <w:rsid w:val="001E1606"/>
    <w:rsid w:val="001E2D02"/>
    <w:rsid w:val="001E32E0"/>
    <w:rsid w:val="001E3AE2"/>
    <w:rsid w:val="001E3BD5"/>
    <w:rsid w:val="001E44F5"/>
    <w:rsid w:val="001E49EC"/>
    <w:rsid w:val="001E4E59"/>
    <w:rsid w:val="001E56B9"/>
    <w:rsid w:val="001E5C32"/>
    <w:rsid w:val="001E5CED"/>
    <w:rsid w:val="001E5F52"/>
    <w:rsid w:val="001E638D"/>
    <w:rsid w:val="001E65A5"/>
    <w:rsid w:val="001E75B8"/>
    <w:rsid w:val="001E7636"/>
    <w:rsid w:val="001E7923"/>
    <w:rsid w:val="001E7E55"/>
    <w:rsid w:val="001F0A16"/>
    <w:rsid w:val="001F14B2"/>
    <w:rsid w:val="001F226E"/>
    <w:rsid w:val="001F2ED9"/>
    <w:rsid w:val="001F41F8"/>
    <w:rsid w:val="001F4336"/>
    <w:rsid w:val="001F478F"/>
    <w:rsid w:val="001F47E1"/>
    <w:rsid w:val="001F603A"/>
    <w:rsid w:val="001F6110"/>
    <w:rsid w:val="001F67B3"/>
    <w:rsid w:val="001F6C6A"/>
    <w:rsid w:val="001F6FEA"/>
    <w:rsid w:val="001F75C9"/>
    <w:rsid w:val="001F7CF6"/>
    <w:rsid w:val="001F7D97"/>
    <w:rsid w:val="002008D6"/>
    <w:rsid w:val="00200910"/>
    <w:rsid w:val="00200F6D"/>
    <w:rsid w:val="00201264"/>
    <w:rsid w:val="002013A4"/>
    <w:rsid w:val="002013AD"/>
    <w:rsid w:val="002013E3"/>
    <w:rsid w:val="0020143F"/>
    <w:rsid w:val="00201532"/>
    <w:rsid w:val="00201A52"/>
    <w:rsid w:val="00202030"/>
    <w:rsid w:val="00202B36"/>
    <w:rsid w:val="00203479"/>
    <w:rsid w:val="00203D2D"/>
    <w:rsid w:val="00203F1D"/>
    <w:rsid w:val="00204849"/>
    <w:rsid w:val="00204C10"/>
    <w:rsid w:val="00204D72"/>
    <w:rsid w:val="00205489"/>
    <w:rsid w:val="00205CB3"/>
    <w:rsid w:val="002066AD"/>
    <w:rsid w:val="00206749"/>
    <w:rsid w:val="00206E5A"/>
    <w:rsid w:val="0020702C"/>
    <w:rsid w:val="00207703"/>
    <w:rsid w:val="00207741"/>
    <w:rsid w:val="0021005D"/>
    <w:rsid w:val="0021013D"/>
    <w:rsid w:val="00210874"/>
    <w:rsid w:val="00211199"/>
    <w:rsid w:val="002113AF"/>
    <w:rsid w:val="00211432"/>
    <w:rsid w:val="0021230B"/>
    <w:rsid w:val="002123CC"/>
    <w:rsid w:val="00212706"/>
    <w:rsid w:val="00212FDC"/>
    <w:rsid w:val="002131CB"/>
    <w:rsid w:val="0021357A"/>
    <w:rsid w:val="00213635"/>
    <w:rsid w:val="00213BBA"/>
    <w:rsid w:val="00214224"/>
    <w:rsid w:val="00214A16"/>
    <w:rsid w:val="00215A7B"/>
    <w:rsid w:val="0021617B"/>
    <w:rsid w:val="00216995"/>
    <w:rsid w:val="00216A56"/>
    <w:rsid w:val="00216D78"/>
    <w:rsid w:val="00217A6C"/>
    <w:rsid w:val="00217BC2"/>
    <w:rsid w:val="00217F31"/>
    <w:rsid w:val="0022000D"/>
    <w:rsid w:val="00220618"/>
    <w:rsid w:val="00221692"/>
    <w:rsid w:val="00221D37"/>
    <w:rsid w:val="00221E3B"/>
    <w:rsid w:val="00222B1F"/>
    <w:rsid w:val="00223A3A"/>
    <w:rsid w:val="00223AFF"/>
    <w:rsid w:val="00223DF8"/>
    <w:rsid w:val="002246FE"/>
    <w:rsid w:val="002250FF"/>
    <w:rsid w:val="00225A27"/>
    <w:rsid w:val="00226919"/>
    <w:rsid w:val="002271F9"/>
    <w:rsid w:val="00227B4E"/>
    <w:rsid w:val="00230D3B"/>
    <w:rsid w:val="002310CF"/>
    <w:rsid w:val="002313E2"/>
    <w:rsid w:val="0023147C"/>
    <w:rsid w:val="00231528"/>
    <w:rsid w:val="00231DEB"/>
    <w:rsid w:val="00232097"/>
    <w:rsid w:val="0023247D"/>
    <w:rsid w:val="0023271D"/>
    <w:rsid w:val="00232A4D"/>
    <w:rsid w:val="00232C4C"/>
    <w:rsid w:val="00232D80"/>
    <w:rsid w:val="002333C0"/>
    <w:rsid w:val="0023360E"/>
    <w:rsid w:val="00233E1C"/>
    <w:rsid w:val="00234140"/>
    <w:rsid w:val="00234578"/>
    <w:rsid w:val="002349E3"/>
    <w:rsid w:val="002349FD"/>
    <w:rsid w:val="00234EEE"/>
    <w:rsid w:val="0023548C"/>
    <w:rsid w:val="00236F69"/>
    <w:rsid w:val="00236F8F"/>
    <w:rsid w:val="0023724C"/>
    <w:rsid w:val="00237482"/>
    <w:rsid w:val="00237D20"/>
    <w:rsid w:val="002402BF"/>
    <w:rsid w:val="0024068C"/>
    <w:rsid w:val="00240A3E"/>
    <w:rsid w:val="00241985"/>
    <w:rsid w:val="00241C19"/>
    <w:rsid w:val="00241FCC"/>
    <w:rsid w:val="002426C3"/>
    <w:rsid w:val="00243BD7"/>
    <w:rsid w:val="00244271"/>
    <w:rsid w:val="00244B3A"/>
    <w:rsid w:val="00245019"/>
    <w:rsid w:val="0024529F"/>
    <w:rsid w:val="00245EC7"/>
    <w:rsid w:val="00246126"/>
    <w:rsid w:val="0024642D"/>
    <w:rsid w:val="00246C32"/>
    <w:rsid w:val="00246C66"/>
    <w:rsid w:val="002501F2"/>
    <w:rsid w:val="00250F03"/>
    <w:rsid w:val="002511B7"/>
    <w:rsid w:val="00251BFC"/>
    <w:rsid w:val="00251C0C"/>
    <w:rsid w:val="00254688"/>
    <w:rsid w:val="00254693"/>
    <w:rsid w:val="00254CCD"/>
    <w:rsid w:val="00255837"/>
    <w:rsid w:val="002558F1"/>
    <w:rsid w:val="00255A45"/>
    <w:rsid w:val="00257216"/>
    <w:rsid w:val="002602A6"/>
    <w:rsid w:val="0026082A"/>
    <w:rsid w:val="002612A0"/>
    <w:rsid w:val="0026189B"/>
    <w:rsid w:val="00261A49"/>
    <w:rsid w:val="00262934"/>
    <w:rsid w:val="00263302"/>
    <w:rsid w:val="00263650"/>
    <w:rsid w:val="00263D4C"/>
    <w:rsid w:val="00263EBB"/>
    <w:rsid w:val="00265075"/>
    <w:rsid w:val="0026542E"/>
    <w:rsid w:val="00265B63"/>
    <w:rsid w:val="00265FE4"/>
    <w:rsid w:val="00266311"/>
    <w:rsid w:val="0026741E"/>
    <w:rsid w:val="00267436"/>
    <w:rsid w:val="00267A8E"/>
    <w:rsid w:val="00267B00"/>
    <w:rsid w:val="00267B79"/>
    <w:rsid w:val="00270249"/>
    <w:rsid w:val="002702F2"/>
    <w:rsid w:val="00270A8A"/>
    <w:rsid w:val="00270D4C"/>
    <w:rsid w:val="002714C8"/>
    <w:rsid w:val="00271DD4"/>
    <w:rsid w:val="002720A7"/>
    <w:rsid w:val="00272F8B"/>
    <w:rsid w:val="0027362A"/>
    <w:rsid w:val="0027369C"/>
    <w:rsid w:val="00273BD5"/>
    <w:rsid w:val="00273C75"/>
    <w:rsid w:val="00273E69"/>
    <w:rsid w:val="00274005"/>
    <w:rsid w:val="00274465"/>
    <w:rsid w:val="0027466B"/>
    <w:rsid w:val="00275125"/>
    <w:rsid w:val="002756AD"/>
    <w:rsid w:val="002769A1"/>
    <w:rsid w:val="00276C6E"/>
    <w:rsid w:val="00276C7C"/>
    <w:rsid w:val="00277CA7"/>
    <w:rsid w:val="00280701"/>
    <w:rsid w:val="002808D3"/>
    <w:rsid w:val="002818B8"/>
    <w:rsid w:val="002819C4"/>
    <w:rsid w:val="002820E8"/>
    <w:rsid w:val="00282510"/>
    <w:rsid w:val="00283DDE"/>
    <w:rsid w:val="00284988"/>
    <w:rsid w:val="00284B71"/>
    <w:rsid w:val="00284F19"/>
    <w:rsid w:val="002850A2"/>
    <w:rsid w:val="002856A1"/>
    <w:rsid w:val="002859E6"/>
    <w:rsid w:val="00285FD5"/>
    <w:rsid w:val="0028653E"/>
    <w:rsid w:val="00286577"/>
    <w:rsid w:val="002871E6"/>
    <w:rsid w:val="002877DA"/>
    <w:rsid w:val="00287BDD"/>
    <w:rsid w:val="00287C86"/>
    <w:rsid w:val="002900AE"/>
    <w:rsid w:val="0029031A"/>
    <w:rsid w:val="0029099D"/>
    <w:rsid w:val="002927E3"/>
    <w:rsid w:val="00293995"/>
    <w:rsid w:val="00294F43"/>
    <w:rsid w:val="00295507"/>
    <w:rsid w:val="00295F19"/>
    <w:rsid w:val="00296037"/>
    <w:rsid w:val="00296BB2"/>
    <w:rsid w:val="00296FB6"/>
    <w:rsid w:val="00297A76"/>
    <w:rsid w:val="00297AAE"/>
    <w:rsid w:val="00297BA7"/>
    <w:rsid w:val="00297DCE"/>
    <w:rsid w:val="002A0974"/>
    <w:rsid w:val="002A0BF5"/>
    <w:rsid w:val="002A1864"/>
    <w:rsid w:val="002A2009"/>
    <w:rsid w:val="002A2AE0"/>
    <w:rsid w:val="002A2C29"/>
    <w:rsid w:val="002A36D0"/>
    <w:rsid w:val="002A4277"/>
    <w:rsid w:val="002A44B6"/>
    <w:rsid w:val="002A5143"/>
    <w:rsid w:val="002A526B"/>
    <w:rsid w:val="002A6417"/>
    <w:rsid w:val="002A6AD2"/>
    <w:rsid w:val="002A6CD1"/>
    <w:rsid w:val="002A6FBE"/>
    <w:rsid w:val="002A7126"/>
    <w:rsid w:val="002A77BD"/>
    <w:rsid w:val="002A77CB"/>
    <w:rsid w:val="002A79A7"/>
    <w:rsid w:val="002A7C73"/>
    <w:rsid w:val="002B0B2F"/>
    <w:rsid w:val="002B1A15"/>
    <w:rsid w:val="002B1C0B"/>
    <w:rsid w:val="002B215B"/>
    <w:rsid w:val="002B284A"/>
    <w:rsid w:val="002B34FB"/>
    <w:rsid w:val="002B35D0"/>
    <w:rsid w:val="002B421B"/>
    <w:rsid w:val="002B4575"/>
    <w:rsid w:val="002B4902"/>
    <w:rsid w:val="002B4A60"/>
    <w:rsid w:val="002B4B7F"/>
    <w:rsid w:val="002B5DA3"/>
    <w:rsid w:val="002B5FB1"/>
    <w:rsid w:val="002B6723"/>
    <w:rsid w:val="002B6B05"/>
    <w:rsid w:val="002B6F7C"/>
    <w:rsid w:val="002B78A4"/>
    <w:rsid w:val="002C15AA"/>
    <w:rsid w:val="002C1DA9"/>
    <w:rsid w:val="002C1EA5"/>
    <w:rsid w:val="002C21CB"/>
    <w:rsid w:val="002C232A"/>
    <w:rsid w:val="002C23ED"/>
    <w:rsid w:val="002C3A15"/>
    <w:rsid w:val="002C3B11"/>
    <w:rsid w:val="002C3E8A"/>
    <w:rsid w:val="002C3F08"/>
    <w:rsid w:val="002C4A90"/>
    <w:rsid w:val="002C4BC5"/>
    <w:rsid w:val="002C529D"/>
    <w:rsid w:val="002C5F41"/>
    <w:rsid w:val="002C62A9"/>
    <w:rsid w:val="002C6464"/>
    <w:rsid w:val="002C6E2C"/>
    <w:rsid w:val="002C7379"/>
    <w:rsid w:val="002C73DE"/>
    <w:rsid w:val="002C77A8"/>
    <w:rsid w:val="002C7D8B"/>
    <w:rsid w:val="002C7E3D"/>
    <w:rsid w:val="002D0405"/>
    <w:rsid w:val="002D0A5D"/>
    <w:rsid w:val="002D112C"/>
    <w:rsid w:val="002D156E"/>
    <w:rsid w:val="002D17A9"/>
    <w:rsid w:val="002D1892"/>
    <w:rsid w:val="002D18F3"/>
    <w:rsid w:val="002D1B94"/>
    <w:rsid w:val="002D20A2"/>
    <w:rsid w:val="002D22F9"/>
    <w:rsid w:val="002D29A1"/>
    <w:rsid w:val="002D2C9A"/>
    <w:rsid w:val="002D2EC5"/>
    <w:rsid w:val="002D3048"/>
    <w:rsid w:val="002D32E7"/>
    <w:rsid w:val="002D45F6"/>
    <w:rsid w:val="002D46DF"/>
    <w:rsid w:val="002D4A0A"/>
    <w:rsid w:val="002D4B1F"/>
    <w:rsid w:val="002D62A1"/>
    <w:rsid w:val="002D64BD"/>
    <w:rsid w:val="002D6B81"/>
    <w:rsid w:val="002D7355"/>
    <w:rsid w:val="002D765E"/>
    <w:rsid w:val="002D7A49"/>
    <w:rsid w:val="002D7EFC"/>
    <w:rsid w:val="002E0167"/>
    <w:rsid w:val="002E0EA7"/>
    <w:rsid w:val="002E128C"/>
    <w:rsid w:val="002E1A65"/>
    <w:rsid w:val="002E2057"/>
    <w:rsid w:val="002E26DE"/>
    <w:rsid w:val="002E274A"/>
    <w:rsid w:val="002E27D1"/>
    <w:rsid w:val="002E2879"/>
    <w:rsid w:val="002E3436"/>
    <w:rsid w:val="002E3716"/>
    <w:rsid w:val="002E4059"/>
    <w:rsid w:val="002E42BD"/>
    <w:rsid w:val="002E4318"/>
    <w:rsid w:val="002E4846"/>
    <w:rsid w:val="002E5351"/>
    <w:rsid w:val="002E5417"/>
    <w:rsid w:val="002E57FF"/>
    <w:rsid w:val="002E5AC1"/>
    <w:rsid w:val="002E731D"/>
    <w:rsid w:val="002E7342"/>
    <w:rsid w:val="002E75C6"/>
    <w:rsid w:val="002F04E7"/>
    <w:rsid w:val="002F06A7"/>
    <w:rsid w:val="002F0861"/>
    <w:rsid w:val="002F0997"/>
    <w:rsid w:val="002F137D"/>
    <w:rsid w:val="002F1976"/>
    <w:rsid w:val="002F1EE0"/>
    <w:rsid w:val="002F1F6E"/>
    <w:rsid w:val="002F2272"/>
    <w:rsid w:val="002F2737"/>
    <w:rsid w:val="002F30C1"/>
    <w:rsid w:val="002F33AC"/>
    <w:rsid w:val="002F33F1"/>
    <w:rsid w:val="002F38F1"/>
    <w:rsid w:val="002F3A0F"/>
    <w:rsid w:val="002F3DD2"/>
    <w:rsid w:val="002F4021"/>
    <w:rsid w:val="002F5654"/>
    <w:rsid w:val="002F5C06"/>
    <w:rsid w:val="002F5F65"/>
    <w:rsid w:val="002F6AC8"/>
    <w:rsid w:val="002F739D"/>
    <w:rsid w:val="0030026B"/>
    <w:rsid w:val="003007F1"/>
    <w:rsid w:val="003021C9"/>
    <w:rsid w:val="00302360"/>
    <w:rsid w:val="003025B1"/>
    <w:rsid w:val="003026E2"/>
    <w:rsid w:val="00302D57"/>
    <w:rsid w:val="0030304E"/>
    <w:rsid w:val="0030376A"/>
    <w:rsid w:val="00304986"/>
    <w:rsid w:val="00305FE0"/>
    <w:rsid w:val="00306E0F"/>
    <w:rsid w:val="0030706B"/>
    <w:rsid w:val="0030758D"/>
    <w:rsid w:val="00307B0D"/>
    <w:rsid w:val="00307F2F"/>
    <w:rsid w:val="00310CFF"/>
    <w:rsid w:val="00310E01"/>
    <w:rsid w:val="00310FA3"/>
    <w:rsid w:val="00311059"/>
    <w:rsid w:val="0031118C"/>
    <w:rsid w:val="003111C4"/>
    <w:rsid w:val="00311353"/>
    <w:rsid w:val="0031149B"/>
    <w:rsid w:val="00311FE5"/>
    <w:rsid w:val="00312109"/>
    <w:rsid w:val="003121BA"/>
    <w:rsid w:val="003124B8"/>
    <w:rsid w:val="00312966"/>
    <w:rsid w:val="00312E69"/>
    <w:rsid w:val="003137F1"/>
    <w:rsid w:val="00313DAA"/>
    <w:rsid w:val="00314913"/>
    <w:rsid w:val="0031600B"/>
    <w:rsid w:val="003166EB"/>
    <w:rsid w:val="00316C58"/>
    <w:rsid w:val="003175A1"/>
    <w:rsid w:val="0031780A"/>
    <w:rsid w:val="0032032F"/>
    <w:rsid w:val="003203C0"/>
    <w:rsid w:val="00320896"/>
    <w:rsid w:val="00320ADD"/>
    <w:rsid w:val="00320C13"/>
    <w:rsid w:val="0032108A"/>
    <w:rsid w:val="0032165F"/>
    <w:rsid w:val="003219C7"/>
    <w:rsid w:val="00321F56"/>
    <w:rsid w:val="00322A28"/>
    <w:rsid w:val="00323D0E"/>
    <w:rsid w:val="00324957"/>
    <w:rsid w:val="003251E5"/>
    <w:rsid w:val="00325D7E"/>
    <w:rsid w:val="003265EF"/>
    <w:rsid w:val="003266B1"/>
    <w:rsid w:val="003271F9"/>
    <w:rsid w:val="003278AD"/>
    <w:rsid w:val="003304A5"/>
    <w:rsid w:val="0033102A"/>
    <w:rsid w:val="00332396"/>
    <w:rsid w:val="003323B7"/>
    <w:rsid w:val="003325F2"/>
    <w:rsid w:val="00333442"/>
    <w:rsid w:val="003335B2"/>
    <w:rsid w:val="003336D0"/>
    <w:rsid w:val="003339C8"/>
    <w:rsid w:val="003340BD"/>
    <w:rsid w:val="00334274"/>
    <w:rsid w:val="00334D49"/>
    <w:rsid w:val="00334E2B"/>
    <w:rsid w:val="0033518F"/>
    <w:rsid w:val="00335370"/>
    <w:rsid w:val="0033593F"/>
    <w:rsid w:val="00335AE2"/>
    <w:rsid w:val="00335D62"/>
    <w:rsid w:val="0033602A"/>
    <w:rsid w:val="003360C7"/>
    <w:rsid w:val="003379CB"/>
    <w:rsid w:val="0034005F"/>
    <w:rsid w:val="00340E4D"/>
    <w:rsid w:val="00341687"/>
    <w:rsid w:val="003416A2"/>
    <w:rsid w:val="0034250E"/>
    <w:rsid w:val="00342FB1"/>
    <w:rsid w:val="003432B6"/>
    <w:rsid w:val="00343ABC"/>
    <w:rsid w:val="00343BA6"/>
    <w:rsid w:val="00344937"/>
    <w:rsid w:val="003449A8"/>
    <w:rsid w:val="00346887"/>
    <w:rsid w:val="00346AAC"/>
    <w:rsid w:val="003474CC"/>
    <w:rsid w:val="0034753E"/>
    <w:rsid w:val="003478F8"/>
    <w:rsid w:val="0034798C"/>
    <w:rsid w:val="00350C66"/>
    <w:rsid w:val="00350DAA"/>
    <w:rsid w:val="00350F61"/>
    <w:rsid w:val="0035127F"/>
    <w:rsid w:val="003523D8"/>
    <w:rsid w:val="00353829"/>
    <w:rsid w:val="00353E5A"/>
    <w:rsid w:val="00354740"/>
    <w:rsid w:val="00355285"/>
    <w:rsid w:val="0035579A"/>
    <w:rsid w:val="00355C52"/>
    <w:rsid w:val="003562E2"/>
    <w:rsid w:val="003564E0"/>
    <w:rsid w:val="00356555"/>
    <w:rsid w:val="00356E15"/>
    <w:rsid w:val="003574F0"/>
    <w:rsid w:val="00357847"/>
    <w:rsid w:val="00357B6D"/>
    <w:rsid w:val="003612A5"/>
    <w:rsid w:val="00361E3D"/>
    <w:rsid w:val="0036276E"/>
    <w:rsid w:val="003627C3"/>
    <w:rsid w:val="0036303C"/>
    <w:rsid w:val="003632A2"/>
    <w:rsid w:val="003635DC"/>
    <w:rsid w:val="00363E87"/>
    <w:rsid w:val="0036436E"/>
    <w:rsid w:val="0036453C"/>
    <w:rsid w:val="00364C6B"/>
    <w:rsid w:val="0036537C"/>
    <w:rsid w:val="0036548E"/>
    <w:rsid w:val="00365BDF"/>
    <w:rsid w:val="00365E97"/>
    <w:rsid w:val="003678AA"/>
    <w:rsid w:val="00367A70"/>
    <w:rsid w:val="00367B5C"/>
    <w:rsid w:val="00367D7E"/>
    <w:rsid w:val="00367F81"/>
    <w:rsid w:val="003706ED"/>
    <w:rsid w:val="00370FCB"/>
    <w:rsid w:val="0037145A"/>
    <w:rsid w:val="00371C48"/>
    <w:rsid w:val="0037238A"/>
    <w:rsid w:val="0037272E"/>
    <w:rsid w:val="00372CD2"/>
    <w:rsid w:val="0037312A"/>
    <w:rsid w:val="0037332C"/>
    <w:rsid w:val="003737C2"/>
    <w:rsid w:val="003741A2"/>
    <w:rsid w:val="0037439D"/>
    <w:rsid w:val="00374957"/>
    <w:rsid w:val="00374B0C"/>
    <w:rsid w:val="00375045"/>
    <w:rsid w:val="003751C1"/>
    <w:rsid w:val="003752EA"/>
    <w:rsid w:val="00375C40"/>
    <w:rsid w:val="00375E7F"/>
    <w:rsid w:val="00376B45"/>
    <w:rsid w:val="00377177"/>
    <w:rsid w:val="00377682"/>
    <w:rsid w:val="003777E5"/>
    <w:rsid w:val="003779D8"/>
    <w:rsid w:val="00377FD6"/>
    <w:rsid w:val="003801F8"/>
    <w:rsid w:val="003805AC"/>
    <w:rsid w:val="00380871"/>
    <w:rsid w:val="00381262"/>
    <w:rsid w:val="00382676"/>
    <w:rsid w:val="00382A5E"/>
    <w:rsid w:val="00383420"/>
    <w:rsid w:val="00383F19"/>
    <w:rsid w:val="00384473"/>
    <w:rsid w:val="00384485"/>
    <w:rsid w:val="003844D1"/>
    <w:rsid w:val="00385883"/>
    <w:rsid w:val="00385ABA"/>
    <w:rsid w:val="00385D40"/>
    <w:rsid w:val="00385FEB"/>
    <w:rsid w:val="00387502"/>
    <w:rsid w:val="00390641"/>
    <w:rsid w:val="00390A11"/>
    <w:rsid w:val="00391295"/>
    <w:rsid w:val="0039158B"/>
    <w:rsid w:val="003920E4"/>
    <w:rsid w:val="00392B4A"/>
    <w:rsid w:val="0039358E"/>
    <w:rsid w:val="003935ED"/>
    <w:rsid w:val="00393ECA"/>
    <w:rsid w:val="00395939"/>
    <w:rsid w:val="00395A43"/>
    <w:rsid w:val="00396928"/>
    <w:rsid w:val="003A1453"/>
    <w:rsid w:val="003A1AC6"/>
    <w:rsid w:val="003A2278"/>
    <w:rsid w:val="003A23C1"/>
    <w:rsid w:val="003A25F9"/>
    <w:rsid w:val="003A2C53"/>
    <w:rsid w:val="003A2D6F"/>
    <w:rsid w:val="003A381D"/>
    <w:rsid w:val="003A4047"/>
    <w:rsid w:val="003A571C"/>
    <w:rsid w:val="003A5D8F"/>
    <w:rsid w:val="003A5F72"/>
    <w:rsid w:val="003A6958"/>
    <w:rsid w:val="003A6EB7"/>
    <w:rsid w:val="003A7076"/>
    <w:rsid w:val="003A7237"/>
    <w:rsid w:val="003A7355"/>
    <w:rsid w:val="003A750C"/>
    <w:rsid w:val="003A7D26"/>
    <w:rsid w:val="003B0302"/>
    <w:rsid w:val="003B039B"/>
    <w:rsid w:val="003B0BBA"/>
    <w:rsid w:val="003B12BE"/>
    <w:rsid w:val="003B157B"/>
    <w:rsid w:val="003B2C83"/>
    <w:rsid w:val="003B3170"/>
    <w:rsid w:val="003B383D"/>
    <w:rsid w:val="003B386C"/>
    <w:rsid w:val="003B393A"/>
    <w:rsid w:val="003B40DE"/>
    <w:rsid w:val="003B4288"/>
    <w:rsid w:val="003B4929"/>
    <w:rsid w:val="003B4BAB"/>
    <w:rsid w:val="003B6161"/>
    <w:rsid w:val="003B7608"/>
    <w:rsid w:val="003B768A"/>
    <w:rsid w:val="003C0841"/>
    <w:rsid w:val="003C0F78"/>
    <w:rsid w:val="003C1591"/>
    <w:rsid w:val="003C1A06"/>
    <w:rsid w:val="003C2A81"/>
    <w:rsid w:val="003C465B"/>
    <w:rsid w:val="003C4B33"/>
    <w:rsid w:val="003C5C6B"/>
    <w:rsid w:val="003C653E"/>
    <w:rsid w:val="003C6AC1"/>
    <w:rsid w:val="003C70F3"/>
    <w:rsid w:val="003C71CD"/>
    <w:rsid w:val="003C733D"/>
    <w:rsid w:val="003C7B2E"/>
    <w:rsid w:val="003C7C05"/>
    <w:rsid w:val="003D0462"/>
    <w:rsid w:val="003D101D"/>
    <w:rsid w:val="003D11D0"/>
    <w:rsid w:val="003D2192"/>
    <w:rsid w:val="003D3D1B"/>
    <w:rsid w:val="003D43DE"/>
    <w:rsid w:val="003D46B6"/>
    <w:rsid w:val="003D4B98"/>
    <w:rsid w:val="003D4EAE"/>
    <w:rsid w:val="003D504B"/>
    <w:rsid w:val="003D5295"/>
    <w:rsid w:val="003D56C3"/>
    <w:rsid w:val="003D572F"/>
    <w:rsid w:val="003D5B50"/>
    <w:rsid w:val="003D66CC"/>
    <w:rsid w:val="003D6B49"/>
    <w:rsid w:val="003D6BDC"/>
    <w:rsid w:val="003D7148"/>
    <w:rsid w:val="003D7D0B"/>
    <w:rsid w:val="003D7F8C"/>
    <w:rsid w:val="003E04B0"/>
    <w:rsid w:val="003E079E"/>
    <w:rsid w:val="003E07E0"/>
    <w:rsid w:val="003E0DA8"/>
    <w:rsid w:val="003E1196"/>
    <w:rsid w:val="003E1389"/>
    <w:rsid w:val="003E1821"/>
    <w:rsid w:val="003E28EC"/>
    <w:rsid w:val="003E2902"/>
    <w:rsid w:val="003E2FDB"/>
    <w:rsid w:val="003E321F"/>
    <w:rsid w:val="003E3B42"/>
    <w:rsid w:val="003E3D31"/>
    <w:rsid w:val="003E3FB8"/>
    <w:rsid w:val="003E5092"/>
    <w:rsid w:val="003E541B"/>
    <w:rsid w:val="003E5660"/>
    <w:rsid w:val="003E5785"/>
    <w:rsid w:val="003E5A42"/>
    <w:rsid w:val="003E61B7"/>
    <w:rsid w:val="003E6478"/>
    <w:rsid w:val="003E65D7"/>
    <w:rsid w:val="003E727C"/>
    <w:rsid w:val="003E76B8"/>
    <w:rsid w:val="003E775E"/>
    <w:rsid w:val="003E7A9A"/>
    <w:rsid w:val="003E7B0A"/>
    <w:rsid w:val="003F003B"/>
    <w:rsid w:val="003F045F"/>
    <w:rsid w:val="003F0B04"/>
    <w:rsid w:val="003F0D25"/>
    <w:rsid w:val="003F2225"/>
    <w:rsid w:val="003F2C0F"/>
    <w:rsid w:val="003F33CC"/>
    <w:rsid w:val="003F356C"/>
    <w:rsid w:val="003F366B"/>
    <w:rsid w:val="003F3B2B"/>
    <w:rsid w:val="003F3EE0"/>
    <w:rsid w:val="003F4346"/>
    <w:rsid w:val="003F4697"/>
    <w:rsid w:val="003F489D"/>
    <w:rsid w:val="003F50F9"/>
    <w:rsid w:val="003F6C23"/>
    <w:rsid w:val="003F6D6B"/>
    <w:rsid w:val="003F7074"/>
    <w:rsid w:val="003F7738"/>
    <w:rsid w:val="003F7D54"/>
    <w:rsid w:val="00400946"/>
    <w:rsid w:val="004009A2"/>
    <w:rsid w:val="00401109"/>
    <w:rsid w:val="004018BD"/>
    <w:rsid w:val="004020E3"/>
    <w:rsid w:val="0040281A"/>
    <w:rsid w:val="00402EF7"/>
    <w:rsid w:val="0040328B"/>
    <w:rsid w:val="00403C32"/>
    <w:rsid w:val="00403FE7"/>
    <w:rsid w:val="004041B9"/>
    <w:rsid w:val="0040489B"/>
    <w:rsid w:val="00404ADC"/>
    <w:rsid w:val="00405CBE"/>
    <w:rsid w:val="00405E16"/>
    <w:rsid w:val="00406608"/>
    <w:rsid w:val="00406715"/>
    <w:rsid w:val="00406C60"/>
    <w:rsid w:val="00406CFA"/>
    <w:rsid w:val="0040732B"/>
    <w:rsid w:val="004075A6"/>
    <w:rsid w:val="004075EE"/>
    <w:rsid w:val="00407A30"/>
    <w:rsid w:val="00407D0C"/>
    <w:rsid w:val="00411455"/>
    <w:rsid w:val="004119D0"/>
    <w:rsid w:val="00411C66"/>
    <w:rsid w:val="004127ED"/>
    <w:rsid w:val="00412DA7"/>
    <w:rsid w:val="004131BF"/>
    <w:rsid w:val="004134AF"/>
    <w:rsid w:val="004137D8"/>
    <w:rsid w:val="00413936"/>
    <w:rsid w:val="0041403B"/>
    <w:rsid w:val="00414834"/>
    <w:rsid w:val="004152D3"/>
    <w:rsid w:val="00416229"/>
    <w:rsid w:val="00416247"/>
    <w:rsid w:val="004165D2"/>
    <w:rsid w:val="00416753"/>
    <w:rsid w:val="00416AF9"/>
    <w:rsid w:val="00417205"/>
    <w:rsid w:val="004175E4"/>
    <w:rsid w:val="00417654"/>
    <w:rsid w:val="0041797E"/>
    <w:rsid w:val="00417C95"/>
    <w:rsid w:val="00417DE2"/>
    <w:rsid w:val="00417F5C"/>
    <w:rsid w:val="00420111"/>
    <w:rsid w:val="0042136D"/>
    <w:rsid w:val="00421FA7"/>
    <w:rsid w:val="00422998"/>
    <w:rsid w:val="004231D5"/>
    <w:rsid w:val="00423BCB"/>
    <w:rsid w:val="0042524D"/>
    <w:rsid w:val="00425C23"/>
    <w:rsid w:val="00425C8E"/>
    <w:rsid w:val="00425D0E"/>
    <w:rsid w:val="00425DA0"/>
    <w:rsid w:val="00425DDB"/>
    <w:rsid w:val="00426B8C"/>
    <w:rsid w:val="004271DC"/>
    <w:rsid w:val="0042781F"/>
    <w:rsid w:val="00430074"/>
    <w:rsid w:val="0043055F"/>
    <w:rsid w:val="00430C16"/>
    <w:rsid w:val="00432822"/>
    <w:rsid w:val="004329A3"/>
    <w:rsid w:val="00432A6F"/>
    <w:rsid w:val="00433241"/>
    <w:rsid w:val="00433305"/>
    <w:rsid w:val="00433BD8"/>
    <w:rsid w:val="00433CB9"/>
    <w:rsid w:val="0043419F"/>
    <w:rsid w:val="00434F6A"/>
    <w:rsid w:val="00435045"/>
    <w:rsid w:val="004356B4"/>
    <w:rsid w:val="004360AF"/>
    <w:rsid w:val="004368BF"/>
    <w:rsid w:val="00436B13"/>
    <w:rsid w:val="00436E5E"/>
    <w:rsid w:val="004373D3"/>
    <w:rsid w:val="00437E73"/>
    <w:rsid w:val="00440088"/>
    <w:rsid w:val="00440633"/>
    <w:rsid w:val="00440A5A"/>
    <w:rsid w:val="00440A9F"/>
    <w:rsid w:val="0044147F"/>
    <w:rsid w:val="004415B0"/>
    <w:rsid w:val="00441776"/>
    <w:rsid w:val="00441F56"/>
    <w:rsid w:val="004423BC"/>
    <w:rsid w:val="0044363D"/>
    <w:rsid w:val="004437C5"/>
    <w:rsid w:val="00443CBD"/>
    <w:rsid w:val="00443E32"/>
    <w:rsid w:val="00445A78"/>
    <w:rsid w:val="0044652A"/>
    <w:rsid w:val="0044679D"/>
    <w:rsid w:val="00447C9A"/>
    <w:rsid w:val="00447D38"/>
    <w:rsid w:val="0045020F"/>
    <w:rsid w:val="004506B1"/>
    <w:rsid w:val="0045112F"/>
    <w:rsid w:val="00451930"/>
    <w:rsid w:val="00451979"/>
    <w:rsid w:val="00451C62"/>
    <w:rsid w:val="00451E10"/>
    <w:rsid w:val="004523F0"/>
    <w:rsid w:val="00452C39"/>
    <w:rsid w:val="004533EA"/>
    <w:rsid w:val="00453675"/>
    <w:rsid w:val="004539F4"/>
    <w:rsid w:val="00453DE9"/>
    <w:rsid w:val="004545AF"/>
    <w:rsid w:val="004546E4"/>
    <w:rsid w:val="00454DD5"/>
    <w:rsid w:val="00454F43"/>
    <w:rsid w:val="0045501E"/>
    <w:rsid w:val="004551DE"/>
    <w:rsid w:val="0045542B"/>
    <w:rsid w:val="004556A1"/>
    <w:rsid w:val="004569DB"/>
    <w:rsid w:val="00457946"/>
    <w:rsid w:val="00457D1C"/>
    <w:rsid w:val="00460D3D"/>
    <w:rsid w:val="00461133"/>
    <w:rsid w:val="0046217C"/>
    <w:rsid w:val="0046293E"/>
    <w:rsid w:val="004630FF"/>
    <w:rsid w:val="004634C6"/>
    <w:rsid w:val="0046378B"/>
    <w:rsid w:val="00463E20"/>
    <w:rsid w:val="004641CE"/>
    <w:rsid w:val="00465142"/>
    <w:rsid w:val="00466E7A"/>
    <w:rsid w:val="00466F4F"/>
    <w:rsid w:val="00467102"/>
    <w:rsid w:val="004672F2"/>
    <w:rsid w:val="00467784"/>
    <w:rsid w:val="00467785"/>
    <w:rsid w:val="004679B0"/>
    <w:rsid w:val="00467B07"/>
    <w:rsid w:val="00467F7C"/>
    <w:rsid w:val="00467FA2"/>
    <w:rsid w:val="00467FEA"/>
    <w:rsid w:val="00470166"/>
    <w:rsid w:val="004703B6"/>
    <w:rsid w:val="00470DC6"/>
    <w:rsid w:val="00471FFB"/>
    <w:rsid w:val="00472581"/>
    <w:rsid w:val="004726C5"/>
    <w:rsid w:val="004729BB"/>
    <w:rsid w:val="00472DE1"/>
    <w:rsid w:val="00472E1F"/>
    <w:rsid w:val="00473298"/>
    <w:rsid w:val="004736C5"/>
    <w:rsid w:val="00473D06"/>
    <w:rsid w:val="0047439D"/>
    <w:rsid w:val="004746A3"/>
    <w:rsid w:val="00474FF3"/>
    <w:rsid w:val="0047535C"/>
    <w:rsid w:val="0047622C"/>
    <w:rsid w:val="0047664E"/>
    <w:rsid w:val="0047732F"/>
    <w:rsid w:val="004773F7"/>
    <w:rsid w:val="00477F41"/>
    <w:rsid w:val="004808C0"/>
    <w:rsid w:val="0048112A"/>
    <w:rsid w:val="0048114C"/>
    <w:rsid w:val="0048117F"/>
    <w:rsid w:val="00481B74"/>
    <w:rsid w:val="00481DFC"/>
    <w:rsid w:val="00482049"/>
    <w:rsid w:val="004824CB"/>
    <w:rsid w:val="004824E3"/>
    <w:rsid w:val="00482860"/>
    <w:rsid w:val="004828F2"/>
    <w:rsid w:val="004829AE"/>
    <w:rsid w:val="00483A19"/>
    <w:rsid w:val="004840E1"/>
    <w:rsid w:val="004841A2"/>
    <w:rsid w:val="00484656"/>
    <w:rsid w:val="004851E6"/>
    <w:rsid w:val="00485528"/>
    <w:rsid w:val="0048582C"/>
    <w:rsid w:val="00485C72"/>
    <w:rsid w:val="00485CD9"/>
    <w:rsid w:val="00485F7F"/>
    <w:rsid w:val="0048619C"/>
    <w:rsid w:val="004864E4"/>
    <w:rsid w:val="004867A9"/>
    <w:rsid w:val="00486EBE"/>
    <w:rsid w:val="00486F53"/>
    <w:rsid w:val="004874BC"/>
    <w:rsid w:val="004875FB"/>
    <w:rsid w:val="0048776F"/>
    <w:rsid w:val="0048782F"/>
    <w:rsid w:val="00487FB4"/>
    <w:rsid w:val="00490320"/>
    <w:rsid w:val="00490D46"/>
    <w:rsid w:val="004915BB"/>
    <w:rsid w:val="004935D0"/>
    <w:rsid w:val="00493600"/>
    <w:rsid w:val="00494C0B"/>
    <w:rsid w:val="00494F6B"/>
    <w:rsid w:val="0049581F"/>
    <w:rsid w:val="00495D98"/>
    <w:rsid w:val="0049623C"/>
    <w:rsid w:val="004962B0"/>
    <w:rsid w:val="00496A46"/>
    <w:rsid w:val="00497C76"/>
    <w:rsid w:val="004A0C1F"/>
    <w:rsid w:val="004A0CCD"/>
    <w:rsid w:val="004A1027"/>
    <w:rsid w:val="004A17F8"/>
    <w:rsid w:val="004A1C18"/>
    <w:rsid w:val="004A1E9F"/>
    <w:rsid w:val="004A2755"/>
    <w:rsid w:val="004A36EA"/>
    <w:rsid w:val="004A415C"/>
    <w:rsid w:val="004A42FC"/>
    <w:rsid w:val="004A4653"/>
    <w:rsid w:val="004A46B7"/>
    <w:rsid w:val="004A4937"/>
    <w:rsid w:val="004A4B3D"/>
    <w:rsid w:val="004A5EE9"/>
    <w:rsid w:val="004A6E1C"/>
    <w:rsid w:val="004A7A85"/>
    <w:rsid w:val="004A7CD7"/>
    <w:rsid w:val="004A7F1F"/>
    <w:rsid w:val="004B02E6"/>
    <w:rsid w:val="004B117E"/>
    <w:rsid w:val="004B1785"/>
    <w:rsid w:val="004B18DD"/>
    <w:rsid w:val="004B2285"/>
    <w:rsid w:val="004B29A9"/>
    <w:rsid w:val="004B38F1"/>
    <w:rsid w:val="004B397F"/>
    <w:rsid w:val="004B3C3E"/>
    <w:rsid w:val="004B3DBF"/>
    <w:rsid w:val="004B45CA"/>
    <w:rsid w:val="004B49D2"/>
    <w:rsid w:val="004B4F85"/>
    <w:rsid w:val="004B59D3"/>
    <w:rsid w:val="004B5B1E"/>
    <w:rsid w:val="004B5B6F"/>
    <w:rsid w:val="004B5D55"/>
    <w:rsid w:val="004B6A68"/>
    <w:rsid w:val="004B6B81"/>
    <w:rsid w:val="004B72C2"/>
    <w:rsid w:val="004B7CDA"/>
    <w:rsid w:val="004C01AE"/>
    <w:rsid w:val="004C03A0"/>
    <w:rsid w:val="004C1D86"/>
    <w:rsid w:val="004C20CD"/>
    <w:rsid w:val="004C20DA"/>
    <w:rsid w:val="004C2D4A"/>
    <w:rsid w:val="004C2F6A"/>
    <w:rsid w:val="004C311B"/>
    <w:rsid w:val="004C3290"/>
    <w:rsid w:val="004C32B8"/>
    <w:rsid w:val="004C3904"/>
    <w:rsid w:val="004C39FC"/>
    <w:rsid w:val="004C4EE9"/>
    <w:rsid w:val="004C5067"/>
    <w:rsid w:val="004C509C"/>
    <w:rsid w:val="004C5A65"/>
    <w:rsid w:val="004C5E98"/>
    <w:rsid w:val="004C61D4"/>
    <w:rsid w:val="004C6915"/>
    <w:rsid w:val="004C761B"/>
    <w:rsid w:val="004D036B"/>
    <w:rsid w:val="004D1108"/>
    <w:rsid w:val="004D15BF"/>
    <w:rsid w:val="004D2294"/>
    <w:rsid w:val="004D332C"/>
    <w:rsid w:val="004D3585"/>
    <w:rsid w:val="004D367E"/>
    <w:rsid w:val="004D48D6"/>
    <w:rsid w:val="004D5172"/>
    <w:rsid w:val="004D5717"/>
    <w:rsid w:val="004D6155"/>
    <w:rsid w:val="004D6576"/>
    <w:rsid w:val="004D6E8F"/>
    <w:rsid w:val="004D74D9"/>
    <w:rsid w:val="004D780A"/>
    <w:rsid w:val="004E00EC"/>
    <w:rsid w:val="004E0266"/>
    <w:rsid w:val="004E03A2"/>
    <w:rsid w:val="004E062C"/>
    <w:rsid w:val="004E11FB"/>
    <w:rsid w:val="004E142B"/>
    <w:rsid w:val="004E21B4"/>
    <w:rsid w:val="004E2344"/>
    <w:rsid w:val="004E267E"/>
    <w:rsid w:val="004E2AFB"/>
    <w:rsid w:val="004E2C06"/>
    <w:rsid w:val="004E3156"/>
    <w:rsid w:val="004E3839"/>
    <w:rsid w:val="004E390F"/>
    <w:rsid w:val="004E47F6"/>
    <w:rsid w:val="004E53D3"/>
    <w:rsid w:val="004E6401"/>
    <w:rsid w:val="004E64D1"/>
    <w:rsid w:val="004E6915"/>
    <w:rsid w:val="004E7418"/>
    <w:rsid w:val="004F00A2"/>
    <w:rsid w:val="004F0955"/>
    <w:rsid w:val="004F0E87"/>
    <w:rsid w:val="004F12A8"/>
    <w:rsid w:val="004F16D6"/>
    <w:rsid w:val="004F198E"/>
    <w:rsid w:val="004F1B41"/>
    <w:rsid w:val="004F220E"/>
    <w:rsid w:val="004F2BA1"/>
    <w:rsid w:val="004F2C78"/>
    <w:rsid w:val="004F3078"/>
    <w:rsid w:val="004F31E0"/>
    <w:rsid w:val="004F3561"/>
    <w:rsid w:val="004F3F6E"/>
    <w:rsid w:val="004F50F7"/>
    <w:rsid w:val="004F5620"/>
    <w:rsid w:val="004F5B57"/>
    <w:rsid w:val="004F5C35"/>
    <w:rsid w:val="004F61C1"/>
    <w:rsid w:val="004F68F8"/>
    <w:rsid w:val="004F697E"/>
    <w:rsid w:val="004F6CE3"/>
    <w:rsid w:val="004F70D4"/>
    <w:rsid w:val="004F76AA"/>
    <w:rsid w:val="004F7A2F"/>
    <w:rsid w:val="004F7B99"/>
    <w:rsid w:val="005000F6"/>
    <w:rsid w:val="0050076B"/>
    <w:rsid w:val="00500A13"/>
    <w:rsid w:val="0050104E"/>
    <w:rsid w:val="005011A8"/>
    <w:rsid w:val="00501C59"/>
    <w:rsid w:val="00502733"/>
    <w:rsid w:val="00502967"/>
    <w:rsid w:val="00502BF3"/>
    <w:rsid w:val="005030AB"/>
    <w:rsid w:val="00503BCA"/>
    <w:rsid w:val="00503D05"/>
    <w:rsid w:val="00504BCF"/>
    <w:rsid w:val="00504EBE"/>
    <w:rsid w:val="0050593F"/>
    <w:rsid w:val="00506703"/>
    <w:rsid w:val="0050719F"/>
    <w:rsid w:val="00507247"/>
    <w:rsid w:val="00507905"/>
    <w:rsid w:val="00507C02"/>
    <w:rsid w:val="00507DF7"/>
    <w:rsid w:val="0051030F"/>
    <w:rsid w:val="0051038A"/>
    <w:rsid w:val="00510BAF"/>
    <w:rsid w:val="00510BF5"/>
    <w:rsid w:val="00511A9F"/>
    <w:rsid w:val="00511B4F"/>
    <w:rsid w:val="00511F90"/>
    <w:rsid w:val="005124FE"/>
    <w:rsid w:val="00512820"/>
    <w:rsid w:val="005129B3"/>
    <w:rsid w:val="00512D9C"/>
    <w:rsid w:val="00512E01"/>
    <w:rsid w:val="00513516"/>
    <w:rsid w:val="005135C2"/>
    <w:rsid w:val="00513771"/>
    <w:rsid w:val="00513A18"/>
    <w:rsid w:val="00513E72"/>
    <w:rsid w:val="00513F92"/>
    <w:rsid w:val="00514104"/>
    <w:rsid w:val="0051451C"/>
    <w:rsid w:val="00514549"/>
    <w:rsid w:val="00515307"/>
    <w:rsid w:val="0051543D"/>
    <w:rsid w:val="00515E8F"/>
    <w:rsid w:val="0051661A"/>
    <w:rsid w:val="00516B50"/>
    <w:rsid w:val="005174EC"/>
    <w:rsid w:val="00517690"/>
    <w:rsid w:val="0051799D"/>
    <w:rsid w:val="00517AE7"/>
    <w:rsid w:val="00517D0A"/>
    <w:rsid w:val="00517E29"/>
    <w:rsid w:val="005200FE"/>
    <w:rsid w:val="005207F6"/>
    <w:rsid w:val="00520ACC"/>
    <w:rsid w:val="005212D9"/>
    <w:rsid w:val="00521D1F"/>
    <w:rsid w:val="0052208F"/>
    <w:rsid w:val="00522F82"/>
    <w:rsid w:val="005231D8"/>
    <w:rsid w:val="0052322A"/>
    <w:rsid w:val="005235ED"/>
    <w:rsid w:val="005236A1"/>
    <w:rsid w:val="00523ED0"/>
    <w:rsid w:val="00523F91"/>
    <w:rsid w:val="00524514"/>
    <w:rsid w:val="00524729"/>
    <w:rsid w:val="00524AA9"/>
    <w:rsid w:val="00524AB2"/>
    <w:rsid w:val="005265B8"/>
    <w:rsid w:val="0052676D"/>
    <w:rsid w:val="00526BE9"/>
    <w:rsid w:val="005276E5"/>
    <w:rsid w:val="00530312"/>
    <w:rsid w:val="00530CF8"/>
    <w:rsid w:val="00531A9F"/>
    <w:rsid w:val="00531B65"/>
    <w:rsid w:val="0053230A"/>
    <w:rsid w:val="00532673"/>
    <w:rsid w:val="0053273B"/>
    <w:rsid w:val="00532CF1"/>
    <w:rsid w:val="0053319F"/>
    <w:rsid w:val="00533705"/>
    <w:rsid w:val="00533C03"/>
    <w:rsid w:val="00534073"/>
    <w:rsid w:val="005345E5"/>
    <w:rsid w:val="00534761"/>
    <w:rsid w:val="0053530B"/>
    <w:rsid w:val="00535A25"/>
    <w:rsid w:val="00536198"/>
    <w:rsid w:val="0053629A"/>
    <w:rsid w:val="00537D58"/>
    <w:rsid w:val="00537E62"/>
    <w:rsid w:val="00537FF8"/>
    <w:rsid w:val="00540355"/>
    <w:rsid w:val="00540890"/>
    <w:rsid w:val="00540A08"/>
    <w:rsid w:val="00540B24"/>
    <w:rsid w:val="00540EA1"/>
    <w:rsid w:val="00540F2C"/>
    <w:rsid w:val="005428B8"/>
    <w:rsid w:val="005432FF"/>
    <w:rsid w:val="00543999"/>
    <w:rsid w:val="00543C54"/>
    <w:rsid w:val="00543F05"/>
    <w:rsid w:val="00544134"/>
    <w:rsid w:val="00544EBF"/>
    <w:rsid w:val="00544EF6"/>
    <w:rsid w:val="005459EC"/>
    <w:rsid w:val="00545DE7"/>
    <w:rsid w:val="00545FAF"/>
    <w:rsid w:val="00545FC1"/>
    <w:rsid w:val="005468DD"/>
    <w:rsid w:val="00547120"/>
    <w:rsid w:val="0054772B"/>
    <w:rsid w:val="00550097"/>
    <w:rsid w:val="00550C6A"/>
    <w:rsid w:val="005510C5"/>
    <w:rsid w:val="00551E72"/>
    <w:rsid w:val="00552170"/>
    <w:rsid w:val="00552A63"/>
    <w:rsid w:val="00552E6F"/>
    <w:rsid w:val="0055397E"/>
    <w:rsid w:val="00555345"/>
    <w:rsid w:val="00555623"/>
    <w:rsid w:val="00557A9A"/>
    <w:rsid w:val="00560018"/>
    <w:rsid w:val="0056169A"/>
    <w:rsid w:val="00561909"/>
    <w:rsid w:val="00561D6A"/>
    <w:rsid w:val="00562CC7"/>
    <w:rsid w:val="00562E51"/>
    <w:rsid w:val="00563469"/>
    <w:rsid w:val="00563812"/>
    <w:rsid w:val="00564680"/>
    <w:rsid w:val="005646C0"/>
    <w:rsid w:val="00564965"/>
    <w:rsid w:val="00564B8A"/>
    <w:rsid w:val="005650BF"/>
    <w:rsid w:val="00565170"/>
    <w:rsid w:val="005651A1"/>
    <w:rsid w:val="00565521"/>
    <w:rsid w:val="0056570D"/>
    <w:rsid w:val="005658E2"/>
    <w:rsid w:val="00565D48"/>
    <w:rsid w:val="00566458"/>
    <w:rsid w:val="005668C6"/>
    <w:rsid w:val="00566E04"/>
    <w:rsid w:val="005673C7"/>
    <w:rsid w:val="0056751E"/>
    <w:rsid w:val="00567A79"/>
    <w:rsid w:val="00567B6E"/>
    <w:rsid w:val="00570F46"/>
    <w:rsid w:val="00571229"/>
    <w:rsid w:val="005718A2"/>
    <w:rsid w:val="00571BD3"/>
    <w:rsid w:val="00571DB7"/>
    <w:rsid w:val="005722F3"/>
    <w:rsid w:val="0057245D"/>
    <w:rsid w:val="0057263B"/>
    <w:rsid w:val="00572795"/>
    <w:rsid w:val="005727D6"/>
    <w:rsid w:val="00572CAF"/>
    <w:rsid w:val="00572EB4"/>
    <w:rsid w:val="00572FF4"/>
    <w:rsid w:val="00573671"/>
    <w:rsid w:val="00573D54"/>
    <w:rsid w:val="00573D5F"/>
    <w:rsid w:val="00573DEA"/>
    <w:rsid w:val="00573EA3"/>
    <w:rsid w:val="00573FC6"/>
    <w:rsid w:val="00574214"/>
    <w:rsid w:val="00574216"/>
    <w:rsid w:val="00574499"/>
    <w:rsid w:val="005747A9"/>
    <w:rsid w:val="00574895"/>
    <w:rsid w:val="00574B0F"/>
    <w:rsid w:val="00574BD7"/>
    <w:rsid w:val="005750F1"/>
    <w:rsid w:val="005752FF"/>
    <w:rsid w:val="00575653"/>
    <w:rsid w:val="00575BC9"/>
    <w:rsid w:val="00575C7F"/>
    <w:rsid w:val="00576487"/>
    <w:rsid w:val="0057655A"/>
    <w:rsid w:val="00576725"/>
    <w:rsid w:val="00576E8E"/>
    <w:rsid w:val="005803A8"/>
    <w:rsid w:val="00580938"/>
    <w:rsid w:val="00580971"/>
    <w:rsid w:val="00581842"/>
    <w:rsid w:val="0058199E"/>
    <w:rsid w:val="00581F63"/>
    <w:rsid w:val="005821D4"/>
    <w:rsid w:val="005826C8"/>
    <w:rsid w:val="00582B0D"/>
    <w:rsid w:val="00582EEA"/>
    <w:rsid w:val="0058308C"/>
    <w:rsid w:val="00583178"/>
    <w:rsid w:val="005832EF"/>
    <w:rsid w:val="00583399"/>
    <w:rsid w:val="005833DE"/>
    <w:rsid w:val="00583A21"/>
    <w:rsid w:val="00583A98"/>
    <w:rsid w:val="00584516"/>
    <w:rsid w:val="00584A79"/>
    <w:rsid w:val="00584CF7"/>
    <w:rsid w:val="00585537"/>
    <w:rsid w:val="0058583F"/>
    <w:rsid w:val="00585D1E"/>
    <w:rsid w:val="005867BD"/>
    <w:rsid w:val="005875C1"/>
    <w:rsid w:val="005879BA"/>
    <w:rsid w:val="00587EBE"/>
    <w:rsid w:val="00587EF2"/>
    <w:rsid w:val="005902BA"/>
    <w:rsid w:val="00590555"/>
    <w:rsid w:val="005905AB"/>
    <w:rsid w:val="005905AD"/>
    <w:rsid w:val="005909DB"/>
    <w:rsid w:val="005918B1"/>
    <w:rsid w:val="005920E5"/>
    <w:rsid w:val="00592C0F"/>
    <w:rsid w:val="00592F75"/>
    <w:rsid w:val="005944E0"/>
    <w:rsid w:val="00595399"/>
    <w:rsid w:val="00595409"/>
    <w:rsid w:val="005954EA"/>
    <w:rsid w:val="005957CB"/>
    <w:rsid w:val="00595F85"/>
    <w:rsid w:val="00596194"/>
    <w:rsid w:val="00596A22"/>
    <w:rsid w:val="00596C96"/>
    <w:rsid w:val="00597D6B"/>
    <w:rsid w:val="005A09E0"/>
    <w:rsid w:val="005A12B0"/>
    <w:rsid w:val="005A12B7"/>
    <w:rsid w:val="005A219B"/>
    <w:rsid w:val="005A26E3"/>
    <w:rsid w:val="005A32BE"/>
    <w:rsid w:val="005A3819"/>
    <w:rsid w:val="005A3E12"/>
    <w:rsid w:val="005A4514"/>
    <w:rsid w:val="005A492C"/>
    <w:rsid w:val="005A4BC3"/>
    <w:rsid w:val="005A4E98"/>
    <w:rsid w:val="005A55B2"/>
    <w:rsid w:val="005A5CC9"/>
    <w:rsid w:val="005A66B0"/>
    <w:rsid w:val="005A6DF8"/>
    <w:rsid w:val="005A72D0"/>
    <w:rsid w:val="005A740B"/>
    <w:rsid w:val="005A7F94"/>
    <w:rsid w:val="005B0B72"/>
    <w:rsid w:val="005B13D2"/>
    <w:rsid w:val="005B17FB"/>
    <w:rsid w:val="005B193D"/>
    <w:rsid w:val="005B1BF1"/>
    <w:rsid w:val="005B1D32"/>
    <w:rsid w:val="005B20F5"/>
    <w:rsid w:val="005B2378"/>
    <w:rsid w:val="005B304A"/>
    <w:rsid w:val="005B31A5"/>
    <w:rsid w:val="005B450E"/>
    <w:rsid w:val="005B5D67"/>
    <w:rsid w:val="005B5F9C"/>
    <w:rsid w:val="005B641F"/>
    <w:rsid w:val="005B740A"/>
    <w:rsid w:val="005B7A20"/>
    <w:rsid w:val="005B7AB0"/>
    <w:rsid w:val="005B7F00"/>
    <w:rsid w:val="005C0D3B"/>
    <w:rsid w:val="005C197C"/>
    <w:rsid w:val="005C21EA"/>
    <w:rsid w:val="005C25EF"/>
    <w:rsid w:val="005C28FA"/>
    <w:rsid w:val="005C327F"/>
    <w:rsid w:val="005C35BF"/>
    <w:rsid w:val="005C39A3"/>
    <w:rsid w:val="005C3A4D"/>
    <w:rsid w:val="005C4374"/>
    <w:rsid w:val="005C469D"/>
    <w:rsid w:val="005C4733"/>
    <w:rsid w:val="005C4C24"/>
    <w:rsid w:val="005C57AD"/>
    <w:rsid w:val="005C6024"/>
    <w:rsid w:val="005C6C42"/>
    <w:rsid w:val="005C7484"/>
    <w:rsid w:val="005C799F"/>
    <w:rsid w:val="005C7A28"/>
    <w:rsid w:val="005D01F9"/>
    <w:rsid w:val="005D09E2"/>
    <w:rsid w:val="005D145E"/>
    <w:rsid w:val="005D146E"/>
    <w:rsid w:val="005D19E3"/>
    <w:rsid w:val="005D1C21"/>
    <w:rsid w:val="005D1DAB"/>
    <w:rsid w:val="005D27B0"/>
    <w:rsid w:val="005D2CB0"/>
    <w:rsid w:val="005D2E3C"/>
    <w:rsid w:val="005D3916"/>
    <w:rsid w:val="005D3C8E"/>
    <w:rsid w:val="005D5EA5"/>
    <w:rsid w:val="005D66D8"/>
    <w:rsid w:val="005D6D24"/>
    <w:rsid w:val="005D700E"/>
    <w:rsid w:val="005E0165"/>
    <w:rsid w:val="005E0B95"/>
    <w:rsid w:val="005E0BEE"/>
    <w:rsid w:val="005E123E"/>
    <w:rsid w:val="005E18D5"/>
    <w:rsid w:val="005E22E3"/>
    <w:rsid w:val="005E3AAF"/>
    <w:rsid w:val="005E3C2A"/>
    <w:rsid w:val="005E4909"/>
    <w:rsid w:val="005E5063"/>
    <w:rsid w:val="005E57C6"/>
    <w:rsid w:val="005E5E9A"/>
    <w:rsid w:val="005E63CD"/>
    <w:rsid w:val="005E7527"/>
    <w:rsid w:val="005E7660"/>
    <w:rsid w:val="005E7956"/>
    <w:rsid w:val="005E7B31"/>
    <w:rsid w:val="005E7D22"/>
    <w:rsid w:val="005F01AB"/>
    <w:rsid w:val="005F0A49"/>
    <w:rsid w:val="005F0FC0"/>
    <w:rsid w:val="005F18CA"/>
    <w:rsid w:val="005F2570"/>
    <w:rsid w:val="005F2B45"/>
    <w:rsid w:val="005F34F1"/>
    <w:rsid w:val="005F3BAB"/>
    <w:rsid w:val="005F3F76"/>
    <w:rsid w:val="005F445B"/>
    <w:rsid w:val="005F500A"/>
    <w:rsid w:val="005F50FF"/>
    <w:rsid w:val="005F5567"/>
    <w:rsid w:val="005F59BB"/>
    <w:rsid w:val="005F5A70"/>
    <w:rsid w:val="005F5A8E"/>
    <w:rsid w:val="005F5D86"/>
    <w:rsid w:val="005F5F56"/>
    <w:rsid w:val="005F6663"/>
    <w:rsid w:val="005F66F0"/>
    <w:rsid w:val="005F687B"/>
    <w:rsid w:val="005F6C56"/>
    <w:rsid w:val="005F6CE5"/>
    <w:rsid w:val="005F795E"/>
    <w:rsid w:val="005F7C32"/>
    <w:rsid w:val="00600025"/>
    <w:rsid w:val="00600B4A"/>
    <w:rsid w:val="006015E1"/>
    <w:rsid w:val="006016A2"/>
    <w:rsid w:val="00601ECF"/>
    <w:rsid w:val="006020D9"/>
    <w:rsid w:val="006020EE"/>
    <w:rsid w:val="00603A7C"/>
    <w:rsid w:val="00604099"/>
    <w:rsid w:val="00604124"/>
    <w:rsid w:val="0060441E"/>
    <w:rsid w:val="00604F24"/>
    <w:rsid w:val="00605175"/>
    <w:rsid w:val="0060517B"/>
    <w:rsid w:val="0060542B"/>
    <w:rsid w:val="0060587B"/>
    <w:rsid w:val="00605A94"/>
    <w:rsid w:val="00605A98"/>
    <w:rsid w:val="00606376"/>
    <w:rsid w:val="0060639E"/>
    <w:rsid w:val="00606891"/>
    <w:rsid w:val="00606D04"/>
    <w:rsid w:val="00607533"/>
    <w:rsid w:val="0060781D"/>
    <w:rsid w:val="00607897"/>
    <w:rsid w:val="00607F48"/>
    <w:rsid w:val="0061064E"/>
    <w:rsid w:val="00610E6C"/>
    <w:rsid w:val="0061118E"/>
    <w:rsid w:val="00611E21"/>
    <w:rsid w:val="00612355"/>
    <w:rsid w:val="00612619"/>
    <w:rsid w:val="00612FFF"/>
    <w:rsid w:val="006130E4"/>
    <w:rsid w:val="0061328C"/>
    <w:rsid w:val="00613345"/>
    <w:rsid w:val="0061361D"/>
    <w:rsid w:val="00613B54"/>
    <w:rsid w:val="00613FBF"/>
    <w:rsid w:val="006141B0"/>
    <w:rsid w:val="00614C3E"/>
    <w:rsid w:val="00614FA6"/>
    <w:rsid w:val="006151D6"/>
    <w:rsid w:val="00615A28"/>
    <w:rsid w:val="006162A1"/>
    <w:rsid w:val="00616698"/>
    <w:rsid w:val="006170E3"/>
    <w:rsid w:val="00617499"/>
    <w:rsid w:val="00620283"/>
    <w:rsid w:val="006205FE"/>
    <w:rsid w:val="006206D3"/>
    <w:rsid w:val="00620BB5"/>
    <w:rsid w:val="00620BDB"/>
    <w:rsid w:val="00620C23"/>
    <w:rsid w:val="00620C37"/>
    <w:rsid w:val="00620E37"/>
    <w:rsid w:val="0062172E"/>
    <w:rsid w:val="00621D66"/>
    <w:rsid w:val="006220D0"/>
    <w:rsid w:val="00622726"/>
    <w:rsid w:val="00622F5C"/>
    <w:rsid w:val="00623854"/>
    <w:rsid w:val="006239A1"/>
    <w:rsid w:val="006240C7"/>
    <w:rsid w:val="006248A1"/>
    <w:rsid w:val="00624BA8"/>
    <w:rsid w:val="006260F9"/>
    <w:rsid w:val="00626735"/>
    <w:rsid w:val="00626908"/>
    <w:rsid w:val="00626BEF"/>
    <w:rsid w:val="00626C95"/>
    <w:rsid w:val="00626F5F"/>
    <w:rsid w:val="006273E6"/>
    <w:rsid w:val="0062758A"/>
    <w:rsid w:val="00627719"/>
    <w:rsid w:val="00627942"/>
    <w:rsid w:val="00627E95"/>
    <w:rsid w:val="006302AD"/>
    <w:rsid w:val="006302D2"/>
    <w:rsid w:val="006304EB"/>
    <w:rsid w:val="0063184E"/>
    <w:rsid w:val="0063191F"/>
    <w:rsid w:val="006323DE"/>
    <w:rsid w:val="00632438"/>
    <w:rsid w:val="00633089"/>
    <w:rsid w:val="0063364B"/>
    <w:rsid w:val="00634493"/>
    <w:rsid w:val="00634A0A"/>
    <w:rsid w:val="006351A9"/>
    <w:rsid w:val="006351ED"/>
    <w:rsid w:val="006362A0"/>
    <w:rsid w:val="0063688B"/>
    <w:rsid w:val="006368D3"/>
    <w:rsid w:val="0063757C"/>
    <w:rsid w:val="00637CDB"/>
    <w:rsid w:val="00637D89"/>
    <w:rsid w:val="00637F1F"/>
    <w:rsid w:val="00640769"/>
    <w:rsid w:val="00640F14"/>
    <w:rsid w:val="0064120B"/>
    <w:rsid w:val="0064134C"/>
    <w:rsid w:val="006414EC"/>
    <w:rsid w:val="00641503"/>
    <w:rsid w:val="0064158B"/>
    <w:rsid w:val="006419F5"/>
    <w:rsid w:val="00642321"/>
    <w:rsid w:val="00642AA5"/>
    <w:rsid w:val="00642C42"/>
    <w:rsid w:val="00642DC5"/>
    <w:rsid w:val="00642EB0"/>
    <w:rsid w:val="00643850"/>
    <w:rsid w:val="0064386A"/>
    <w:rsid w:val="00643E75"/>
    <w:rsid w:val="0064420D"/>
    <w:rsid w:val="00644F4C"/>
    <w:rsid w:val="00646C77"/>
    <w:rsid w:val="00647608"/>
    <w:rsid w:val="00647E98"/>
    <w:rsid w:val="00650477"/>
    <w:rsid w:val="0065050D"/>
    <w:rsid w:val="00650B4A"/>
    <w:rsid w:val="006516CD"/>
    <w:rsid w:val="006518B7"/>
    <w:rsid w:val="00651C1E"/>
    <w:rsid w:val="006547AA"/>
    <w:rsid w:val="00654ED6"/>
    <w:rsid w:val="00654FD3"/>
    <w:rsid w:val="00655176"/>
    <w:rsid w:val="00655C2B"/>
    <w:rsid w:val="00655FCD"/>
    <w:rsid w:val="00656AD9"/>
    <w:rsid w:val="00656C61"/>
    <w:rsid w:val="00656F83"/>
    <w:rsid w:val="00657195"/>
    <w:rsid w:val="0065765A"/>
    <w:rsid w:val="006601FC"/>
    <w:rsid w:val="00660A60"/>
    <w:rsid w:val="00660D1E"/>
    <w:rsid w:val="00660F2B"/>
    <w:rsid w:val="00660F91"/>
    <w:rsid w:val="00662271"/>
    <w:rsid w:val="00662435"/>
    <w:rsid w:val="0066288C"/>
    <w:rsid w:val="00662932"/>
    <w:rsid w:val="00662A1B"/>
    <w:rsid w:val="0066342C"/>
    <w:rsid w:val="0066357B"/>
    <w:rsid w:val="00663C8A"/>
    <w:rsid w:val="00664048"/>
    <w:rsid w:val="00664065"/>
    <w:rsid w:val="00664F7F"/>
    <w:rsid w:val="0066533A"/>
    <w:rsid w:val="00665B33"/>
    <w:rsid w:val="0066607A"/>
    <w:rsid w:val="00666B0A"/>
    <w:rsid w:val="006671B6"/>
    <w:rsid w:val="006674D0"/>
    <w:rsid w:val="006677EF"/>
    <w:rsid w:val="00667841"/>
    <w:rsid w:val="00667D62"/>
    <w:rsid w:val="006701EC"/>
    <w:rsid w:val="00670A7B"/>
    <w:rsid w:val="00670E57"/>
    <w:rsid w:val="00670F66"/>
    <w:rsid w:val="00671094"/>
    <w:rsid w:val="00671317"/>
    <w:rsid w:val="006715DC"/>
    <w:rsid w:val="00671850"/>
    <w:rsid w:val="00671A9B"/>
    <w:rsid w:val="00671B5C"/>
    <w:rsid w:val="006720C9"/>
    <w:rsid w:val="0067230D"/>
    <w:rsid w:val="006723E7"/>
    <w:rsid w:val="006726DF"/>
    <w:rsid w:val="00672A26"/>
    <w:rsid w:val="00672A90"/>
    <w:rsid w:val="006748B6"/>
    <w:rsid w:val="006759F3"/>
    <w:rsid w:val="00675F02"/>
    <w:rsid w:val="006762A0"/>
    <w:rsid w:val="00676401"/>
    <w:rsid w:val="00676792"/>
    <w:rsid w:val="00676959"/>
    <w:rsid w:val="00677092"/>
    <w:rsid w:val="006779D4"/>
    <w:rsid w:val="0068106A"/>
    <w:rsid w:val="0068112C"/>
    <w:rsid w:val="006811B7"/>
    <w:rsid w:val="00681F29"/>
    <w:rsid w:val="00682D3C"/>
    <w:rsid w:val="00682E93"/>
    <w:rsid w:val="00683033"/>
    <w:rsid w:val="006836CE"/>
    <w:rsid w:val="00683B81"/>
    <w:rsid w:val="00684026"/>
    <w:rsid w:val="00684D14"/>
    <w:rsid w:val="006859AB"/>
    <w:rsid w:val="00685FE2"/>
    <w:rsid w:val="00686D9C"/>
    <w:rsid w:val="00686ECB"/>
    <w:rsid w:val="00686FB1"/>
    <w:rsid w:val="006872F5"/>
    <w:rsid w:val="00687BEF"/>
    <w:rsid w:val="00690C34"/>
    <w:rsid w:val="00690DD6"/>
    <w:rsid w:val="006916E1"/>
    <w:rsid w:val="00691EF2"/>
    <w:rsid w:val="00691EF3"/>
    <w:rsid w:val="00691F18"/>
    <w:rsid w:val="006921F3"/>
    <w:rsid w:val="00692E71"/>
    <w:rsid w:val="00693308"/>
    <w:rsid w:val="0069333D"/>
    <w:rsid w:val="006934BA"/>
    <w:rsid w:val="00694345"/>
    <w:rsid w:val="006944D5"/>
    <w:rsid w:val="0069483B"/>
    <w:rsid w:val="00695432"/>
    <w:rsid w:val="0069632A"/>
    <w:rsid w:val="00696420"/>
    <w:rsid w:val="00696762"/>
    <w:rsid w:val="00696FB1"/>
    <w:rsid w:val="00697022"/>
    <w:rsid w:val="00697561"/>
    <w:rsid w:val="00697666"/>
    <w:rsid w:val="0069766B"/>
    <w:rsid w:val="006976FF"/>
    <w:rsid w:val="00697F3E"/>
    <w:rsid w:val="006A0A6C"/>
    <w:rsid w:val="006A1896"/>
    <w:rsid w:val="006A1BCE"/>
    <w:rsid w:val="006A2899"/>
    <w:rsid w:val="006A2AE4"/>
    <w:rsid w:val="006A3034"/>
    <w:rsid w:val="006A442D"/>
    <w:rsid w:val="006A46B5"/>
    <w:rsid w:val="006A4BC4"/>
    <w:rsid w:val="006A4CE2"/>
    <w:rsid w:val="006A519D"/>
    <w:rsid w:val="006A5375"/>
    <w:rsid w:val="006A6020"/>
    <w:rsid w:val="006A66E9"/>
    <w:rsid w:val="006A6D97"/>
    <w:rsid w:val="006A7263"/>
    <w:rsid w:val="006A7A2A"/>
    <w:rsid w:val="006B0BD8"/>
    <w:rsid w:val="006B15D3"/>
    <w:rsid w:val="006B1897"/>
    <w:rsid w:val="006B1DFF"/>
    <w:rsid w:val="006B1EF6"/>
    <w:rsid w:val="006B2267"/>
    <w:rsid w:val="006B22B8"/>
    <w:rsid w:val="006B328E"/>
    <w:rsid w:val="006B32B8"/>
    <w:rsid w:val="006B331F"/>
    <w:rsid w:val="006B3996"/>
    <w:rsid w:val="006B4302"/>
    <w:rsid w:val="006B5106"/>
    <w:rsid w:val="006B5354"/>
    <w:rsid w:val="006B554D"/>
    <w:rsid w:val="006B5854"/>
    <w:rsid w:val="006B6853"/>
    <w:rsid w:val="006B68D2"/>
    <w:rsid w:val="006B7556"/>
    <w:rsid w:val="006B7864"/>
    <w:rsid w:val="006B796D"/>
    <w:rsid w:val="006B7A47"/>
    <w:rsid w:val="006B7EE3"/>
    <w:rsid w:val="006C00A4"/>
    <w:rsid w:val="006C05F9"/>
    <w:rsid w:val="006C07F1"/>
    <w:rsid w:val="006C169E"/>
    <w:rsid w:val="006C17E0"/>
    <w:rsid w:val="006C1F87"/>
    <w:rsid w:val="006C3E53"/>
    <w:rsid w:val="006C40A7"/>
    <w:rsid w:val="006C42DB"/>
    <w:rsid w:val="006C42F8"/>
    <w:rsid w:val="006C45BA"/>
    <w:rsid w:val="006C52DD"/>
    <w:rsid w:val="006C53BC"/>
    <w:rsid w:val="006C53E2"/>
    <w:rsid w:val="006C56F7"/>
    <w:rsid w:val="006C57E8"/>
    <w:rsid w:val="006C7E3E"/>
    <w:rsid w:val="006D0045"/>
    <w:rsid w:val="006D0435"/>
    <w:rsid w:val="006D0530"/>
    <w:rsid w:val="006D1195"/>
    <w:rsid w:val="006D1432"/>
    <w:rsid w:val="006D1463"/>
    <w:rsid w:val="006D1496"/>
    <w:rsid w:val="006D15EB"/>
    <w:rsid w:val="006D17A0"/>
    <w:rsid w:val="006D1F52"/>
    <w:rsid w:val="006D1F83"/>
    <w:rsid w:val="006D28F5"/>
    <w:rsid w:val="006D2ACE"/>
    <w:rsid w:val="006D3619"/>
    <w:rsid w:val="006D386C"/>
    <w:rsid w:val="006D3D6C"/>
    <w:rsid w:val="006D42DE"/>
    <w:rsid w:val="006D45B6"/>
    <w:rsid w:val="006D505E"/>
    <w:rsid w:val="006D6230"/>
    <w:rsid w:val="006D6A16"/>
    <w:rsid w:val="006D7446"/>
    <w:rsid w:val="006D74C5"/>
    <w:rsid w:val="006D753D"/>
    <w:rsid w:val="006D7928"/>
    <w:rsid w:val="006D7BB3"/>
    <w:rsid w:val="006E03EB"/>
    <w:rsid w:val="006E0AD5"/>
    <w:rsid w:val="006E0BDC"/>
    <w:rsid w:val="006E1712"/>
    <w:rsid w:val="006E1C28"/>
    <w:rsid w:val="006E2B38"/>
    <w:rsid w:val="006E2E8B"/>
    <w:rsid w:val="006E31C9"/>
    <w:rsid w:val="006E37B5"/>
    <w:rsid w:val="006E3869"/>
    <w:rsid w:val="006E3E39"/>
    <w:rsid w:val="006E410A"/>
    <w:rsid w:val="006E46DA"/>
    <w:rsid w:val="006E4AEF"/>
    <w:rsid w:val="006E5032"/>
    <w:rsid w:val="006E578B"/>
    <w:rsid w:val="006E5AEC"/>
    <w:rsid w:val="006E6241"/>
    <w:rsid w:val="006E647B"/>
    <w:rsid w:val="006E7461"/>
    <w:rsid w:val="006E79E6"/>
    <w:rsid w:val="006E7A4F"/>
    <w:rsid w:val="006E7D1C"/>
    <w:rsid w:val="006E7E28"/>
    <w:rsid w:val="006F164A"/>
    <w:rsid w:val="006F1D8A"/>
    <w:rsid w:val="006F1FAA"/>
    <w:rsid w:val="006F285D"/>
    <w:rsid w:val="006F2F4E"/>
    <w:rsid w:val="006F35A6"/>
    <w:rsid w:val="006F35C0"/>
    <w:rsid w:val="006F3CD6"/>
    <w:rsid w:val="006F3D6A"/>
    <w:rsid w:val="006F4E64"/>
    <w:rsid w:val="006F5FCF"/>
    <w:rsid w:val="006F6214"/>
    <w:rsid w:val="006F648F"/>
    <w:rsid w:val="006F70D8"/>
    <w:rsid w:val="006F71AF"/>
    <w:rsid w:val="006F7A9D"/>
    <w:rsid w:val="006F7E86"/>
    <w:rsid w:val="0070086F"/>
    <w:rsid w:val="007009F8"/>
    <w:rsid w:val="00701592"/>
    <w:rsid w:val="00702280"/>
    <w:rsid w:val="00702AD7"/>
    <w:rsid w:val="0070424D"/>
    <w:rsid w:val="00704709"/>
    <w:rsid w:val="00704721"/>
    <w:rsid w:val="00704AC5"/>
    <w:rsid w:val="00705078"/>
    <w:rsid w:val="00705248"/>
    <w:rsid w:val="00705C3C"/>
    <w:rsid w:val="0070627B"/>
    <w:rsid w:val="00706E5E"/>
    <w:rsid w:val="00707192"/>
    <w:rsid w:val="00710072"/>
    <w:rsid w:val="007107A6"/>
    <w:rsid w:val="00711FAD"/>
    <w:rsid w:val="00712592"/>
    <w:rsid w:val="007125B5"/>
    <w:rsid w:val="00712B22"/>
    <w:rsid w:val="00712FAA"/>
    <w:rsid w:val="00713FD9"/>
    <w:rsid w:val="0071454D"/>
    <w:rsid w:val="00714BB6"/>
    <w:rsid w:val="00714D02"/>
    <w:rsid w:val="00715D98"/>
    <w:rsid w:val="007160B9"/>
    <w:rsid w:val="007161F9"/>
    <w:rsid w:val="00716E19"/>
    <w:rsid w:val="007171BF"/>
    <w:rsid w:val="007176BA"/>
    <w:rsid w:val="00717C86"/>
    <w:rsid w:val="00717EBB"/>
    <w:rsid w:val="00720017"/>
    <w:rsid w:val="00720DF6"/>
    <w:rsid w:val="00721A44"/>
    <w:rsid w:val="007222A1"/>
    <w:rsid w:val="0072239E"/>
    <w:rsid w:val="00723CEF"/>
    <w:rsid w:val="00723E66"/>
    <w:rsid w:val="007241FD"/>
    <w:rsid w:val="00724544"/>
    <w:rsid w:val="0072461A"/>
    <w:rsid w:val="0072490B"/>
    <w:rsid w:val="00724B63"/>
    <w:rsid w:val="00724C3F"/>
    <w:rsid w:val="00725509"/>
    <w:rsid w:val="00725F00"/>
    <w:rsid w:val="007263E4"/>
    <w:rsid w:val="00726C50"/>
    <w:rsid w:val="00726E33"/>
    <w:rsid w:val="007271EA"/>
    <w:rsid w:val="007272F7"/>
    <w:rsid w:val="0072754A"/>
    <w:rsid w:val="007300E1"/>
    <w:rsid w:val="007310BF"/>
    <w:rsid w:val="007314D0"/>
    <w:rsid w:val="00732279"/>
    <w:rsid w:val="0073229D"/>
    <w:rsid w:val="00732511"/>
    <w:rsid w:val="00733508"/>
    <w:rsid w:val="0073599B"/>
    <w:rsid w:val="00735B45"/>
    <w:rsid w:val="00735D18"/>
    <w:rsid w:val="00736128"/>
    <w:rsid w:val="00736290"/>
    <w:rsid w:val="00736799"/>
    <w:rsid w:val="00736929"/>
    <w:rsid w:val="00736CFF"/>
    <w:rsid w:val="00736EF8"/>
    <w:rsid w:val="0073717D"/>
    <w:rsid w:val="007376CE"/>
    <w:rsid w:val="00737731"/>
    <w:rsid w:val="0073779A"/>
    <w:rsid w:val="00737855"/>
    <w:rsid w:val="00737EDB"/>
    <w:rsid w:val="00740603"/>
    <w:rsid w:val="00740B8D"/>
    <w:rsid w:val="007423B2"/>
    <w:rsid w:val="00743137"/>
    <w:rsid w:val="007431B6"/>
    <w:rsid w:val="00743363"/>
    <w:rsid w:val="007436D2"/>
    <w:rsid w:val="0074375B"/>
    <w:rsid w:val="0074388F"/>
    <w:rsid w:val="00743C92"/>
    <w:rsid w:val="00743DB8"/>
    <w:rsid w:val="007441CF"/>
    <w:rsid w:val="00745607"/>
    <w:rsid w:val="0074598F"/>
    <w:rsid w:val="0074653C"/>
    <w:rsid w:val="007466F5"/>
    <w:rsid w:val="007467E1"/>
    <w:rsid w:val="00746B6B"/>
    <w:rsid w:val="00746C49"/>
    <w:rsid w:val="00746D82"/>
    <w:rsid w:val="00746EC1"/>
    <w:rsid w:val="007473FD"/>
    <w:rsid w:val="007478A2"/>
    <w:rsid w:val="00747F95"/>
    <w:rsid w:val="00750177"/>
    <w:rsid w:val="0075094B"/>
    <w:rsid w:val="00750FC4"/>
    <w:rsid w:val="00751B45"/>
    <w:rsid w:val="00751F72"/>
    <w:rsid w:val="00751FCA"/>
    <w:rsid w:val="007522B3"/>
    <w:rsid w:val="00752883"/>
    <w:rsid w:val="007532D2"/>
    <w:rsid w:val="00753F48"/>
    <w:rsid w:val="00754869"/>
    <w:rsid w:val="00754958"/>
    <w:rsid w:val="007552C6"/>
    <w:rsid w:val="0075558A"/>
    <w:rsid w:val="00755A8D"/>
    <w:rsid w:val="00755C9E"/>
    <w:rsid w:val="007563D1"/>
    <w:rsid w:val="007568D0"/>
    <w:rsid w:val="00756E2C"/>
    <w:rsid w:val="00756F6C"/>
    <w:rsid w:val="00756F7E"/>
    <w:rsid w:val="00757C21"/>
    <w:rsid w:val="00757C2F"/>
    <w:rsid w:val="00757D47"/>
    <w:rsid w:val="0076032F"/>
    <w:rsid w:val="007605C5"/>
    <w:rsid w:val="00760C7D"/>
    <w:rsid w:val="00761210"/>
    <w:rsid w:val="00761B54"/>
    <w:rsid w:val="00761D31"/>
    <w:rsid w:val="00763741"/>
    <w:rsid w:val="00763B33"/>
    <w:rsid w:val="00763D9D"/>
    <w:rsid w:val="0076400A"/>
    <w:rsid w:val="007640A6"/>
    <w:rsid w:val="0076500B"/>
    <w:rsid w:val="007660A6"/>
    <w:rsid w:val="0076633F"/>
    <w:rsid w:val="007664CE"/>
    <w:rsid w:val="007667D2"/>
    <w:rsid w:val="00766A23"/>
    <w:rsid w:val="00766B08"/>
    <w:rsid w:val="007672B5"/>
    <w:rsid w:val="007678EE"/>
    <w:rsid w:val="0076797E"/>
    <w:rsid w:val="00767C34"/>
    <w:rsid w:val="00767D9E"/>
    <w:rsid w:val="0077003B"/>
    <w:rsid w:val="0077034A"/>
    <w:rsid w:val="00770441"/>
    <w:rsid w:val="007711DE"/>
    <w:rsid w:val="0077123C"/>
    <w:rsid w:val="007712A7"/>
    <w:rsid w:val="0077138F"/>
    <w:rsid w:val="007716DA"/>
    <w:rsid w:val="007717B0"/>
    <w:rsid w:val="007719DC"/>
    <w:rsid w:val="00772EB8"/>
    <w:rsid w:val="007730A9"/>
    <w:rsid w:val="00774111"/>
    <w:rsid w:val="00776683"/>
    <w:rsid w:val="007767CD"/>
    <w:rsid w:val="00776CC2"/>
    <w:rsid w:val="00777C9A"/>
    <w:rsid w:val="00777E3B"/>
    <w:rsid w:val="00780945"/>
    <w:rsid w:val="00780DBF"/>
    <w:rsid w:val="00780F68"/>
    <w:rsid w:val="007816BB"/>
    <w:rsid w:val="00781A5B"/>
    <w:rsid w:val="00781D73"/>
    <w:rsid w:val="00781E0D"/>
    <w:rsid w:val="00782C25"/>
    <w:rsid w:val="0078339D"/>
    <w:rsid w:val="007833D8"/>
    <w:rsid w:val="007833E0"/>
    <w:rsid w:val="00783450"/>
    <w:rsid w:val="00783B54"/>
    <w:rsid w:val="0078406B"/>
    <w:rsid w:val="0078484F"/>
    <w:rsid w:val="00784EB7"/>
    <w:rsid w:val="007856D1"/>
    <w:rsid w:val="00786069"/>
    <w:rsid w:val="0078675D"/>
    <w:rsid w:val="0078680D"/>
    <w:rsid w:val="007868EC"/>
    <w:rsid w:val="00786AF5"/>
    <w:rsid w:val="00786B16"/>
    <w:rsid w:val="00787100"/>
    <w:rsid w:val="0078711C"/>
    <w:rsid w:val="00787414"/>
    <w:rsid w:val="00787449"/>
    <w:rsid w:val="00787503"/>
    <w:rsid w:val="007878BB"/>
    <w:rsid w:val="00787909"/>
    <w:rsid w:val="007903C3"/>
    <w:rsid w:val="00791359"/>
    <w:rsid w:val="00791671"/>
    <w:rsid w:val="0079234E"/>
    <w:rsid w:val="0079243A"/>
    <w:rsid w:val="00792902"/>
    <w:rsid w:val="00793054"/>
    <w:rsid w:val="00793F60"/>
    <w:rsid w:val="00794192"/>
    <w:rsid w:val="007945C3"/>
    <w:rsid w:val="007946AC"/>
    <w:rsid w:val="00794CCE"/>
    <w:rsid w:val="00795004"/>
    <w:rsid w:val="007954B5"/>
    <w:rsid w:val="007955D8"/>
    <w:rsid w:val="00796572"/>
    <w:rsid w:val="007969D4"/>
    <w:rsid w:val="00796EA9"/>
    <w:rsid w:val="007970F7"/>
    <w:rsid w:val="00797432"/>
    <w:rsid w:val="00797F72"/>
    <w:rsid w:val="007A0048"/>
    <w:rsid w:val="007A04C3"/>
    <w:rsid w:val="007A057E"/>
    <w:rsid w:val="007A06CC"/>
    <w:rsid w:val="007A1559"/>
    <w:rsid w:val="007A183A"/>
    <w:rsid w:val="007A1AA8"/>
    <w:rsid w:val="007A2147"/>
    <w:rsid w:val="007A3492"/>
    <w:rsid w:val="007A421A"/>
    <w:rsid w:val="007A5078"/>
    <w:rsid w:val="007A56B3"/>
    <w:rsid w:val="007A587C"/>
    <w:rsid w:val="007A5A33"/>
    <w:rsid w:val="007A6EDF"/>
    <w:rsid w:val="007A6F4C"/>
    <w:rsid w:val="007B0362"/>
    <w:rsid w:val="007B08D2"/>
    <w:rsid w:val="007B0E0C"/>
    <w:rsid w:val="007B0F67"/>
    <w:rsid w:val="007B1A50"/>
    <w:rsid w:val="007B2315"/>
    <w:rsid w:val="007B2795"/>
    <w:rsid w:val="007B2EFA"/>
    <w:rsid w:val="007B2F3B"/>
    <w:rsid w:val="007B30EE"/>
    <w:rsid w:val="007B3316"/>
    <w:rsid w:val="007B346A"/>
    <w:rsid w:val="007B4168"/>
    <w:rsid w:val="007B507B"/>
    <w:rsid w:val="007B54A6"/>
    <w:rsid w:val="007B5C9C"/>
    <w:rsid w:val="007B6101"/>
    <w:rsid w:val="007B614A"/>
    <w:rsid w:val="007B6690"/>
    <w:rsid w:val="007B6B91"/>
    <w:rsid w:val="007B713D"/>
    <w:rsid w:val="007C0051"/>
    <w:rsid w:val="007C1021"/>
    <w:rsid w:val="007C1215"/>
    <w:rsid w:val="007C1548"/>
    <w:rsid w:val="007C1A61"/>
    <w:rsid w:val="007C2385"/>
    <w:rsid w:val="007C2710"/>
    <w:rsid w:val="007C2C89"/>
    <w:rsid w:val="007C303D"/>
    <w:rsid w:val="007C3A9E"/>
    <w:rsid w:val="007C3B0C"/>
    <w:rsid w:val="007C42A5"/>
    <w:rsid w:val="007C5119"/>
    <w:rsid w:val="007C5A97"/>
    <w:rsid w:val="007C5F27"/>
    <w:rsid w:val="007C6634"/>
    <w:rsid w:val="007C666B"/>
    <w:rsid w:val="007C69D1"/>
    <w:rsid w:val="007C73DA"/>
    <w:rsid w:val="007C7670"/>
    <w:rsid w:val="007C7812"/>
    <w:rsid w:val="007C7B27"/>
    <w:rsid w:val="007D0193"/>
    <w:rsid w:val="007D092C"/>
    <w:rsid w:val="007D13A4"/>
    <w:rsid w:val="007D1AC8"/>
    <w:rsid w:val="007D1C8F"/>
    <w:rsid w:val="007D299F"/>
    <w:rsid w:val="007D2A50"/>
    <w:rsid w:val="007D2A84"/>
    <w:rsid w:val="007D2B73"/>
    <w:rsid w:val="007D397C"/>
    <w:rsid w:val="007D4311"/>
    <w:rsid w:val="007D4C9D"/>
    <w:rsid w:val="007D534E"/>
    <w:rsid w:val="007D54BD"/>
    <w:rsid w:val="007D586A"/>
    <w:rsid w:val="007D5F1C"/>
    <w:rsid w:val="007D69C8"/>
    <w:rsid w:val="007D6F18"/>
    <w:rsid w:val="007D6F89"/>
    <w:rsid w:val="007D7029"/>
    <w:rsid w:val="007D75BF"/>
    <w:rsid w:val="007D7A84"/>
    <w:rsid w:val="007E00CD"/>
    <w:rsid w:val="007E0486"/>
    <w:rsid w:val="007E0CBD"/>
    <w:rsid w:val="007E1170"/>
    <w:rsid w:val="007E1291"/>
    <w:rsid w:val="007E1B39"/>
    <w:rsid w:val="007E22E8"/>
    <w:rsid w:val="007E26FB"/>
    <w:rsid w:val="007E2932"/>
    <w:rsid w:val="007E2AC0"/>
    <w:rsid w:val="007E2C0E"/>
    <w:rsid w:val="007E36FA"/>
    <w:rsid w:val="007E4081"/>
    <w:rsid w:val="007E453D"/>
    <w:rsid w:val="007E50C8"/>
    <w:rsid w:val="007E5297"/>
    <w:rsid w:val="007E5AA5"/>
    <w:rsid w:val="007E6C19"/>
    <w:rsid w:val="007E6C52"/>
    <w:rsid w:val="007E6F8D"/>
    <w:rsid w:val="007E7B7C"/>
    <w:rsid w:val="007E7D8F"/>
    <w:rsid w:val="007E7EC1"/>
    <w:rsid w:val="007F0D5D"/>
    <w:rsid w:val="007F0D6F"/>
    <w:rsid w:val="007F0DA7"/>
    <w:rsid w:val="007F0E15"/>
    <w:rsid w:val="007F0F7B"/>
    <w:rsid w:val="007F130A"/>
    <w:rsid w:val="007F177D"/>
    <w:rsid w:val="007F17B1"/>
    <w:rsid w:val="007F1F6B"/>
    <w:rsid w:val="007F21B6"/>
    <w:rsid w:val="007F2984"/>
    <w:rsid w:val="007F3276"/>
    <w:rsid w:val="007F372C"/>
    <w:rsid w:val="007F3DF1"/>
    <w:rsid w:val="007F4051"/>
    <w:rsid w:val="007F469D"/>
    <w:rsid w:val="007F52D0"/>
    <w:rsid w:val="007F557A"/>
    <w:rsid w:val="007F55EE"/>
    <w:rsid w:val="007F5A27"/>
    <w:rsid w:val="007F6875"/>
    <w:rsid w:val="007F6C0E"/>
    <w:rsid w:val="007F71CB"/>
    <w:rsid w:val="007F731A"/>
    <w:rsid w:val="00800186"/>
    <w:rsid w:val="008006C7"/>
    <w:rsid w:val="00800758"/>
    <w:rsid w:val="00800BEB"/>
    <w:rsid w:val="00801F1C"/>
    <w:rsid w:val="0080247E"/>
    <w:rsid w:val="00803079"/>
    <w:rsid w:val="00803A57"/>
    <w:rsid w:val="00803BA3"/>
    <w:rsid w:val="00803D10"/>
    <w:rsid w:val="00804F91"/>
    <w:rsid w:val="00805268"/>
    <w:rsid w:val="00805506"/>
    <w:rsid w:val="00805A65"/>
    <w:rsid w:val="00805D16"/>
    <w:rsid w:val="00805DFE"/>
    <w:rsid w:val="00805F3E"/>
    <w:rsid w:val="00805FED"/>
    <w:rsid w:val="008067D5"/>
    <w:rsid w:val="00807341"/>
    <w:rsid w:val="0080787D"/>
    <w:rsid w:val="00807EFD"/>
    <w:rsid w:val="00811A8C"/>
    <w:rsid w:val="00811F2F"/>
    <w:rsid w:val="0081209C"/>
    <w:rsid w:val="008121D5"/>
    <w:rsid w:val="00813E92"/>
    <w:rsid w:val="00814581"/>
    <w:rsid w:val="008151CF"/>
    <w:rsid w:val="0081529F"/>
    <w:rsid w:val="00815888"/>
    <w:rsid w:val="00816B4A"/>
    <w:rsid w:val="00817569"/>
    <w:rsid w:val="008177E7"/>
    <w:rsid w:val="00820774"/>
    <w:rsid w:val="00820B49"/>
    <w:rsid w:val="00821286"/>
    <w:rsid w:val="008212EF"/>
    <w:rsid w:val="00821A43"/>
    <w:rsid w:val="00821D54"/>
    <w:rsid w:val="00822005"/>
    <w:rsid w:val="00822082"/>
    <w:rsid w:val="00823088"/>
    <w:rsid w:val="00824035"/>
    <w:rsid w:val="00824891"/>
    <w:rsid w:val="00824959"/>
    <w:rsid w:val="00824C9C"/>
    <w:rsid w:val="00825260"/>
    <w:rsid w:val="00825ADA"/>
    <w:rsid w:val="00825D64"/>
    <w:rsid w:val="00825E8E"/>
    <w:rsid w:val="00827C43"/>
    <w:rsid w:val="008301C5"/>
    <w:rsid w:val="0083099D"/>
    <w:rsid w:val="00830D57"/>
    <w:rsid w:val="00830E74"/>
    <w:rsid w:val="00830FB3"/>
    <w:rsid w:val="00831197"/>
    <w:rsid w:val="008316EB"/>
    <w:rsid w:val="008321B4"/>
    <w:rsid w:val="008325AD"/>
    <w:rsid w:val="00832740"/>
    <w:rsid w:val="008327FC"/>
    <w:rsid w:val="00832D7B"/>
    <w:rsid w:val="00832DD8"/>
    <w:rsid w:val="00832E08"/>
    <w:rsid w:val="008330AE"/>
    <w:rsid w:val="0083339E"/>
    <w:rsid w:val="00833782"/>
    <w:rsid w:val="00834107"/>
    <w:rsid w:val="0083432D"/>
    <w:rsid w:val="00834353"/>
    <w:rsid w:val="00835518"/>
    <w:rsid w:val="00835AF0"/>
    <w:rsid w:val="00835BC0"/>
    <w:rsid w:val="00836225"/>
    <w:rsid w:val="00836D08"/>
    <w:rsid w:val="00837382"/>
    <w:rsid w:val="00840EB2"/>
    <w:rsid w:val="00840FBB"/>
    <w:rsid w:val="008414CF"/>
    <w:rsid w:val="008434F3"/>
    <w:rsid w:val="0084388A"/>
    <w:rsid w:val="00844075"/>
    <w:rsid w:val="008444CA"/>
    <w:rsid w:val="0084460F"/>
    <w:rsid w:val="00844846"/>
    <w:rsid w:val="00844B77"/>
    <w:rsid w:val="00844F0C"/>
    <w:rsid w:val="008451F5"/>
    <w:rsid w:val="008457A1"/>
    <w:rsid w:val="00845858"/>
    <w:rsid w:val="008458B9"/>
    <w:rsid w:val="00846E77"/>
    <w:rsid w:val="00846F90"/>
    <w:rsid w:val="00847E06"/>
    <w:rsid w:val="00847E30"/>
    <w:rsid w:val="008503FE"/>
    <w:rsid w:val="00850471"/>
    <w:rsid w:val="008507E1"/>
    <w:rsid w:val="00850806"/>
    <w:rsid w:val="008508E7"/>
    <w:rsid w:val="00850954"/>
    <w:rsid w:val="008509C3"/>
    <w:rsid w:val="00850CA8"/>
    <w:rsid w:val="008511A5"/>
    <w:rsid w:val="00851288"/>
    <w:rsid w:val="00851712"/>
    <w:rsid w:val="00851E8F"/>
    <w:rsid w:val="0085261C"/>
    <w:rsid w:val="00852EC4"/>
    <w:rsid w:val="008530BF"/>
    <w:rsid w:val="008531F8"/>
    <w:rsid w:val="008533CF"/>
    <w:rsid w:val="008537FA"/>
    <w:rsid w:val="00854C9D"/>
    <w:rsid w:val="00856354"/>
    <w:rsid w:val="00856D7B"/>
    <w:rsid w:val="00856E88"/>
    <w:rsid w:val="00856EA6"/>
    <w:rsid w:val="0085713C"/>
    <w:rsid w:val="00857871"/>
    <w:rsid w:val="00857ECD"/>
    <w:rsid w:val="00860BDC"/>
    <w:rsid w:val="00860DFB"/>
    <w:rsid w:val="008611D5"/>
    <w:rsid w:val="008613A8"/>
    <w:rsid w:val="0086197F"/>
    <w:rsid w:val="0086199A"/>
    <w:rsid w:val="00861A81"/>
    <w:rsid w:val="00861C6C"/>
    <w:rsid w:val="008628E7"/>
    <w:rsid w:val="0086378A"/>
    <w:rsid w:val="00863D4F"/>
    <w:rsid w:val="00864289"/>
    <w:rsid w:val="00864453"/>
    <w:rsid w:val="00864566"/>
    <w:rsid w:val="0086574C"/>
    <w:rsid w:val="00865E70"/>
    <w:rsid w:val="008664BB"/>
    <w:rsid w:val="008665B0"/>
    <w:rsid w:val="00866F42"/>
    <w:rsid w:val="0086789B"/>
    <w:rsid w:val="00870791"/>
    <w:rsid w:val="00870970"/>
    <w:rsid w:val="00871B3A"/>
    <w:rsid w:val="00872A95"/>
    <w:rsid w:val="0087316A"/>
    <w:rsid w:val="008735A2"/>
    <w:rsid w:val="008739F5"/>
    <w:rsid w:val="00873A9C"/>
    <w:rsid w:val="008748E7"/>
    <w:rsid w:val="00874D21"/>
    <w:rsid w:val="00875118"/>
    <w:rsid w:val="0087524B"/>
    <w:rsid w:val="00875640"/>
    <w:rsid w:val="00875F32"/>
    <w:rsid w:val="00876C3E"/>
    <w:rsid w:val="00877116"/>
    <w:rsid w:val="00877941"/>
    <w:rsid w:val="00880152"/>
    <w:rsid w:val="00880F32"/>
    <w:rsid w:val="0088196D"/>
    <w:rsid w:val="00881E0F"/>
    <w:rsid w:val="00881F5B"/>
    <w:rsid w:val="00882D0B"/>
    <w:rsid w:val="0088314E"/>
    <w:rsid w:val="0088381F"/>
    <w:rsid w:val="00883CA3"/>
    <w:rsid w:val="00883F5D"/>
    <w:rsid w:val="00884807"/>
    <w:rsid w:val="00884888"/>
    <w:rsid w:val="00884A32"/>
    <w:rsid w:val="00884C22"/>
    <w:rsid w:val="00884D4C"/>
    <w:rsid w:val="00886E57"/>
    <w:rsid w:val="008875C2"/>
    <w:rsid w:val="00887749"/>
    <w:rsid w:val="00887C72"/>
    <w:rsid w:val="00887DBC"/>
    <w:rsid w:val="00890A33"/>
    <w:rsid w:val="008916EC"/>
    <w:rsid w:val="0089225D"/>
    <w:rsid w:val="008927A5"/>
    <w:rsid w:val="00893519"/>
    <w:rsid w:val="00893614"/>
    <w:rsid w:val="00893E47"/>
    <w:rsid w:val="00894878"/>
    <w:rsid w:val="00894BDE"/>
    <w:rsid w:val="00894C61"/>
    <w:rsid w:val="00894E77"/>
    <w:rsid w:val="00894EA6"/>
    <w:rsid w:val="00894EB4"/>
    <w:rsid w:val="00896CC5"/>
    <w:rsid w:val="00896D48"/>
    <w:rsid w:val="00897502"/>
    <w:rsid w:val="00897D32"/>
    <w:rsid w:val="00897F2B"/>
    <w:rsid w:val="008A062A"/>
    <w:rsid w:val="008A0A08"/>
    <w:rsid w:val="008A0B71"/>
    <w:rsid w:val="008A0CE8"/>
    <w:rsid w:val="008A0D36"/>
    <w:rsid w:val="008A166B"/>
    <w:rsid w:val="008A1720"/>
    <w:rsid w:val="008A1ABA"/>
    <w:rsid w:val="008A1DD0"/>
    <w:rsid w:val="008A2603"/>
    <w:rsid w:val="008A27B6"/>
    <w:rsid w:val="008A28E7"/>
    <w:rsid w:val="008A2D1C"/>
    <w:rsid w:val="008A36AC"/>
    <w:rsid w:val="008A40DF"/>
    <w:rsid w:val="008A4469"/>
    <w:rsid w:val="008A458A"/>
    <w:rsid w:val="008A48A5"/>
    <w:rsid w:val="008A4CC2"/>
    <w:rsid w:val="008A4F3D"/>
    <w:rsid w:val="008A515C"/>
    <w:rsid w:val="008A5A42"/>
    <w:rsid w:val="008A6159"/>
    <w:rsid w:val="008A6B54"/>
    <w:rsid w:val="008A6D03"/>
    <w:rsid w:val="008A6EB1"/>
    <w:rsid w:val="008B0BBD"/>
    <w:rsid w:val="008B2914"/>
    <w:rsid w:val="008B2DB5"/>
    <w:rsid w:val="008B3486"/>
    <w:rsid w:val="008B356D"/>
    <w:rsid w:val="008B3A0C"/>
    <w:rsid w:val="008B3CA6"/>
    <w:rsid w:val="008B515A"/>
    <w:rsid w:val="008B51FB"/>
    <w:rsid w:val="008B5350"/>
    <w:rsid w:val="008B5706"/>
    <w:rsid w:val="008B581F"/>
    <w:rsid w:val="008B5BB2"/>
    <w:rsid w:val="008B6016"/>
    <w:rsid w:val="008B66D6"/>
    <w:rsid w:val="008B6C00"/>
    <w:rsid w:val="008B7A54"/>
    <w:rsid w:val="008B7D85"/>
    <w:rsid w:val="008C070B"/>
    <w:rsid w:val="008C1390"/>
    <w:rsid w:val="008C15E9"/>
    <w:rsid w:val="008C161E"/>
    <w:rsid w:val="008C2035"/>
    <w:rsid w:val="008C281A"/>
    <w:rsid w:val="008C2B69"/>
    <w:rsid w:val="008C2CDA"/>
    <w:rsid w:val="008C2DAD"/>
    <w:rsid w:val="008C3881"/>
    <w:rsid w:val="008C3D84"/>
    <w:rsid w:val="008C458D"/>
    <w:rsid w:val="008C4686"/>
    <w:rsid w:val="008C49B2"/>
    <w:rsid w:val="008C4C42"/>
    <w:rsid w:val="008C4DCA"/>
    <w:rsid w:val="008C544A"/>
    <w:rsid w:val="008C5779"/>
    <w:rsid w:val="008C6531"/>
    <w:rsid w:val="008C6732"/>
    <w:rsid w:val="008C6933"/>
    <w:rsid w:val="008C7190"/>
    <w:rsid w:val="008C76FD"/>
    <w:rsid w:val="008C7964"/>
    <w:rsid w:val="008D0394"/>
    <w:rsid w:val="008D06B5"/>
    <w:rsid w:val="008D0ECB"/>
    <w:rsid w:val="008D13D6"/>
    <w:rsid w:val="008D15B1"/>
    <w:rsid w:val="008D1772"/>
    <w:rsid w:val="008D1C47"/>
    <w:rsid w:val="008D2608"/>
    <w:rsid w:val="008D278F"/>
    <w:rsid w:val="008D3149"/>
    <w:rsid w:val="008D31E1"/>
    <w:rsid w:val="008D3638"/>
    <w:rsid w:val="008D39C8"/>
    <w:rsid w:val="008D3A34"/>
    <w:rsid w:val="008D3BB0"/>
    <w:rsid w:val="008D40A2"/>
    <w:rsid w:val="008D4A19"/>
    <w:rsid w:val="008D5646"/>
    <w:rsid w:val="008D5AD0"/>
    <w:rsid w:val="008D5B0E"/>
    <w:rsid w:val="008D5DE9"/>
    <w:rsid w:val="008D60DD"/>
    <w:rsid w:val="008D6490"/>
    <w:rsid w:val="008D6F3C"/>
    <w:rsid w:val="008D6FEC"/>
    <w:rsid w:val="008D73D9"/>
    <w:rsid w:val="008D75B7"/>
    <w:rsid w:val="008D7E8D"/>
    <w:rsid w:val="008D7EF2"/>
    <w:rsid w:val="008E001B"/>
    <w:rsid w:val="008E040D"/>
    <w:rsid w:val="008E0768"/>
    <w:rsid w:val="008E0F25"/>
    <w:rsid w:val="008E0FFF"/>
    <w:rsid w:val="008E19B0"/>
    <w:rsid w:val="008E2797"/>
    <w:rsid w:val="008E2E36"/>
    <w:rsid w:val="008E3310"/>
    <w:rsid w:val="008E33BA"/>
    <w:rsid w:val="008E383D"/>
    <w:rsid w:val="008E49F6"/>
    <w:rsid w:val="008E5341"/>
    <w:rsid w:val="008E6224"/>
    <w:rsid w:val="008E63F5"/>
    <w:rsid w:val="008E72CD"/>
    <w:rsid w:val="008E7CD5"/>
    <w:rsid w:val="008F02A5"/>
    <w:rsid w:val="008F0E08"/>
    <w:rsid w:val="008F0E3E"/>
    <w:rsid w:val="008F1554"/>
    <w:rsid w:val="008F196C"/>
    <w:rsid w:val="008F1CD1"/>
    <w:rsid w:val="008F1D72"/>
    <w:rsid w:val="008F23E1"/>
    <w:rsid w:val="008F2716"/>
    <w:rsid w:val="008F2C90"/>
    <w:rsid w:val="008F312A"/>
    <w:rsid w:val="008F360E"/>
    <w:rsid w:val="008F371F"/>
    <w:rsid w:val="008F3779"/>
    <w:rsid w:val="008F3CD3"/>
    <w:rsid w:val="008F4544"/>
    <w:rsid w:val="008F4565"/>
    <w:rsid w:val="008F4652"/>
    <w:rsid w:val="008F4AFA"/>
    <w:rsid w:val="008F4E67"/>
    <w:rsid w:val="008F50FD"/>
    <w:rsid w:val="008F520F"/>
    <w:rsid w:val="008F58EA"/>
    <w:rsid w:val="008F5DA0"/>
    <w:rsid w:val="008F68DC"/>
    <w:rsid w:val="008F6A52"/>
    <w:rsid w:val="008F6D30"/>
    <w:rsid w:val="008F6D9E"/>
    <w:rsid w:val="00900A33"/>
    <w:rsid w:val="00900EDB"/>
    <w:rsid w:val="009016C1"/>
    <w:rsid w:val="00901A33"/>
    <w:rsid w:val="00901B0A"/>
    <w:rsid w:val="00901DFC"/>
    <w:rsid w:val="009024D8"/>
    <w:rsid w:val="00902DFC"/>
    <w:rsid w:val="009031E7"/>
    <w:rsid w:val="00904C6A"/>
    <w:rsid w:val="00904FA7"/>
    <w:rsid w:val="0090534E"/>
    <w:rsid w:val="00905CB8"/>
    <w:rsid w:val="00906978"/>
    <w:rsid w:val="00907A0C"/>
    <w:rsid w:val="00907E4E"/>
    <w:rsid w:val="009103FC"/>
    <w:rsid w:val="00910567"/>
    <w:rsid w:val="009110D7"/>
    <w:rsid w:val="00911826"/>
    <w:rsid w:val="0091189C"/>
    <w:rsid w:val="00911A23"/>
    <w:rsid w:val="00911CE7"/>
    <w:rsid w:val="00912956"/>
    <w:rsid w:val="00912DB3"/>
    <w:rsid w:val="00912E42"/>
    <w:rsid w:val="009133C9"/>
    <w:rsid w:val="009139DB"/>
    <w:rsid w:val="00913BE4"/>
    <w:rsid w:val="00914DD6"/>
    <w:rsid w:val="0091511C"/>
    <w:rsid w:val="0091541E"/>
    <w:rsid w:val="00915421"/>
    <w:rsid w:val="009166D5"/>
    <w:rsid w:val="009167CB"/>
    <w:rsid w:val="009168AA"/>
    <w:rsid w:val="00916946"/>
    <w:rsid w:val="00917094"/>
    <w:rsid w:val="009170A8"/>
    <w:rsid w:val="009170D0"/>
    <w:rsid w:val="00917239"/>
    <w:rsid w:val="00917B5A"/>
    <w:rsid w:val="00917C07"/>
    <w:rsid w:val="009219B8"/>
    <w:rsid w:val="00921D46"/>
    <w:rsid w:val="00921FB6"/>
    <w:rsid w:val="00922B7E"/>
    <w:rsid w:val="00924006"/>
    <w:rsid w:val="0092410D"/>
    <w:rsid w:val="00924D3C"/>
    <w:rsid w:val="00924DE7"/>
    <w:rsid w:val="00924E31"/>
    <w:rsid w:val="00925337"/>
    <w:rsid w:val="00925882"/>
    <w:rsid w:val="00925C38"/>
    <w:rsid w:val="00925E91"/>
    <w:rsid w:val="00926622"/>
    <w:rsid w:val="0092692A"/>
    <w:rsid w:val="00926B72"/>
    <w:rsid w:val="00927AC8"/>
    <w:rsid w:val="00927E0A"/>
    <w:rsid w:val="00930BB0"/>
    <w:rsid w:val="009311E5"/>
    <w:rsid w:val="00931224"/>
    <w:rsid w:val="009314FA"/>
    <w:rsid w:val="00931ADF"/>
    <w:rsid w:val="009328FB"/>
    <w:rsid w:val="00932970"/>
    <w:rsid w:val="00932A51"/>
    <w:rsid w:val="00932E4B"/>
    <w:rsid w:val="00933196"/>
    <w:rsid w:val="00933C77"/>
    <w:rsid w:val="009340BC"/>
    <w:rsid w:val="00934B73"/>
    <w:rsid w:val="00934DF0"/>
    <w:rsid w:val="009356FF"/>
    <w:rsid w:val="009357E0"/>
    <w:rsid w:val="009359FD"/>
    <w:rsid w:val="00935AF0"/>
    <w:rsid w:val="00935B43"/>
    <w:rsid w:val="00936177"/>
    <w:rsid w:val="00936847"/>
    <w:rsid w:val="00936965"/>
    <w:rsid w:val="00937028"/>
    <w:rsid w:val="009376AD"/>
    <w:rsid w:val="00940531"/>
    <w:rsid w:val="0094055C"/>
    <w:rsid w:val="00940905"/>
    <w:rsid w:val="00940D08"/>
    <w:rsid w:val="0094132C"/>
    <w:rsid w:val="0094174A"/>
    <w:rsid w:val="009422A6"/>
    <w:rsid w:val="009436F7"/>
    <w:rsid w:val="009439F3"/>
    <w:rsid w:val="00943CBD"/>
    <w:rsid w:val="00943D26"/>
    <w:rsid w:val="00943E70"/>
    <w:rsid w:val="009441E1"/>
    <w:rsid w:val="009471FA"/>
    <w:rsid w:val="009476BA"/>
    <w:rsid w:val="00947A35"/>
    <w:rsid w:val="00947A6F"/>
    <w:rsid w:val="00947AE2"/>
    <w:rsid w:val="00947BD7"/>
    <w:rsid w:val="009501C2"/>
    <w:rsid w:val="0095036C"/>
    <w:rsid w:val="00950DF2"/>
    <w:rsid w:val="009515EA"/>
    <w:rsid w:val="0095169A"/>
    <w:rsid w:val="00951A71"/>
    <w:rsid w:val="00951B8A"/>
    <w:rsid w:val="00951D08"/>
    <w:rsid w:val="0095251C"/>
    <w:rsid w:val="0095273D"/>
    <w:rsid w:val="009528C5"/>
    <w:rsid w:val="0095303A"/>
    <w:rsid w:val="00953A7C"/>
    <w:rsid w:val="00954B01"/>
    <w:rsid w:val="00954C89"/>
    <w:rsid w:val="00955B71"/>
    <w:rsid w:val="00956275"/>
    <w:rsid w:val="00956460"/>
    <w:rsid w:val="00956B7D"/>
    <w:rsid w:val="00956D87"/>
    <w:rsid w:val="00957179"/>
    <w:rsid w:val="00957313"/>
    <w:rsid w:val="00957A90"/>
    <w:rsid w:val="00957CA1"/>
    <w:rsid w:val="00960454"/>
    <w:rsid w:val="0096090F"/>
    <w:rsid w:val="009609E6"/>
    <w:rsid w:val="00960DFD"/>
    <w:rsid w:val="00960F2A"/>
    <w:rsid w:val="00961CA0"/>
    <w:rsid w:val="00962E4A"/>
    <w:rsid w:val="00962F4D"/>
    <w:rsid w:val="00963552"/>
    <w:rsid w:val="0096368E"/>
    <w:rsid w:val="009636D7"/>
    <w:rsid w:val="0096404E"/>
    <w:rsid w:val="00964650"/>
    <w:rsid w:val="00964AC4"/>
    <w:rsid w:val="00964D08"/>
    <w:rsid w:val="00964EFD"/>
    <w:rsid w:val="0096537D"/>
    <w:rsid w:val="00965DA7"/>
    <w:rsid w:val="00966D12"/>
    <w:rsid w:val="009673C1"/>
    <w:rsid w:val="00967745"/>
    <w:rsid w:val="00967881"/>
    <w:rsid w:val="00970462"/>
    <w:rsid w:val="00970839"/>
    <w:rsid w:val="00970B73"/>
    <w:rsid w:val="00970BFA"/>
    <w:rsid w:val="00971598"/>
    <w:rsid w:val="0097282B"/>
    <w:rsid w:val="00972B0E"/>
    <w:rsid w:val="00973128"/>
    <w:rsid w:val="0097336C"/>
    <w:rsid w:val="0097347D"/>
    <w:rsid w:val="00973C9B"/>
    <w:rsid w:val="00974139"/>
    <w:rsid w:val="009746D4"/>
    <w:rsid w:val="00975805"/>
    <w:rsid w:val="00976310"/>
    <w:rsid w:val="0097640C"/>
    <w:rsid w:val="00976D5A"/>
    <w:rsid w:val="009773B4"/>
    <w:rsid w:val="009779B6"/>
    <w:rsid w:val="009779DD"/>
    <w:rsid w:val="00977FE0"/>
    <w:rsid w:val="00980D8C"/>
    <w:rsid w:val="009813DF"/>
    <w:rsid w:val="00981C06"/>
    <w:rsid w:val="00982A57"/>
    <w:rsid w:val="00982BD7"/>
    <w:rsid w:val="00983745"/>
    <w:rsid w:val="00983ADA"/>
    <w:rsid w:val="00983CBD"/>
    <w:rsid w:val="00984BD8"/>
    <w:rsid w:val="00984BE6"/>
    <w:rsid w:val="009852A6"/>
    <w:rsid w:val="009852E1"/>
    <w:rsid w:val="009854CA"/>
    <w:rsid w:val="00985C61"/>
    <w:rsid w:val="00986AB3"/>
    <w:rsid w:val="00986EB4"/>
    <w:rsid w:val="0098767D"/>
    <w:rsid w:val="00987945"/>
    <w:rsid w:val="00987B5F"/>
    <w:rsid w:val="00987BE4"/>
    <w:rsid w:val="00987D22"/>
    <w:rsid w:val="00990199"/>
    <w:rsid w:val="009909B9"/>
    <w:rsid w:val="00990FE0"/>
    <w:rsid w:val="009910DF"/>
    <w:rsid w:val="009910E6"/>
    <w:rsid w:val="009923D0"/>
    <w:rsid w:val="00992C83"/>
    <w:rsid w:val="00992E2D"/>
    <w:rsid w:val="00993BFA"/>
    <w:rsid w:val="00994498"/>
    <w:rsid w:val="0099481F"/>
    <w:rsid w:val="00995C32"/>
    <w:rsid w:val="0099604A"/>
    <w:rsid w:val="009962C6"/>
    <w:rsid w:val="00996390"/>
    <w:rsid w:val="00996D44"/>
    <w:rsid w:val="00996DF7"/>
    <w:rsid w:val="009A0845"/>
    <w:rsid w:val="009A084C"/>
    <w:rsid w:val="009A1275"/>
    <w:rsid w:val="009A1522"/>
    <w:rsid w:val="009A2827"/>
    <w:rsid w:val="009A2A8E"/>
    <w:rsid w:val="009A2D2A"/>
    <w:rsid w:val="009A2D56"/>
    <w:rsid w:val="009A2F4E"/>
    <w:rsid w:val="009A3326"/>
    <w:rsid w:val="009A35FE"/>
    <w:rsid w:val="009A3692"/>
    <w:rsid w:val="009A4809"/>
    <w:rsid w:val="009A5270"/>
    <w:rsid w:val="009A58C9"/>
    <w:rsid w:val="009A648E"/>
    <w:rsid w:val="009A64CB"/>
    <w:rsid w:val="009A6B6A"/>
    <w:rsid w:val="009A6B76"/>
    <w:rsid w:val="009A71FE"/>
    <w:rsid w:val="009A7358"/>
    <w:rsid w:val="009A74A2"/>
    <w:rsid w:val="009B0EC4"/>
    <w:rsid w:val="009B17D0"/>
    <w:rsid w:val="009B1CC2"/>
    <w:rsid w:val="009B356D"/>
    <w:rsid w:val="009B374F"/>
    <w:rsid w:val="009B3D4F"/>
    <w:rsid w:val="009B48AB"/>
    <w:rsid w:val="009B4B61"/>
    <w:rsid w:val="009B4BE5"/>
    <w:rsid w:val="009B62EF"/>
    <w:rsid w:val="009B6547"/>
    <w:rsid w:val="009B69D7"/>
    <w:rsid w:val="009B7257"/>
    <w:rsid w:val="009B7FFD"/>
    <w:rsid w:val="009C043B"/>
    <w:rsid w:val="009C06E4"/>
    <w:rsid w:val="009C0949"/>
    <w:rsid w:val="009C0EAF"/>
    <w:rsid w:val="009C0F81"/>
    <w:rsid w:val="009C11FF"/>
    <w:rsid w:val="009C143B"/>
    <w:rsid w:val="009C16FA"/>
    <w:rsid w:val="009C1C3E"/>
    <w:rsid w:val="009C2269"/>
    <w:rsid w:val="009C25A4"/>
    <w:rsid w:val="009C2AD3"/>
    <w:rsid w:val="009C3200"/>
    <w:rsid w:val="009C3372"/>
    <w:rsid w:val="009C3A16"/>
    <w:rsid w:val="009C4411"/>
    <w:rsid w:val="009C4614"/>
    <w:rsid w:val="009C517D"/>
    <w:rsid w:val="009C5254"/>
    <w:rsid w:val="009C53F3"/>
    <w:rsid w:val="009C5F5C"/>
    <w:rsid w:val="009C778B"/>
    <w:rsid w:val="009C7AFA"/>
    <w:rsid w:val="009C7D4C"/>
    <w:rsid w:val="009D0DBB"/>
    <w:rsid w:val="009D0F74"/>
    <w:rsid w:val="009D126A"/>
    <w:rsid w:val="009D1B74"/>
    <w:rsid w:val="009D1FDA"/>
    <w:rsid w:val="009D2785"/>
    <w:rsid w:val="009D2939"/>
    <w:rsid w:val="009D2F09"/>
    <w:rsid w:val="009D35DA"/>
    <w:rsid w:val="009D3757"/>
    <w:rsid w:val="009D387F"/>
    <w:rsid w:val="009D44A2"/>
    <w:rsid w:val="009D4A6F"/>
    <w:rsid w:val="009D4B44"/>
    <w:rsid w:val="009D4E0C"/>
    <w:rsid w:val="009D57DA"/>
    <w:rsid w:val="009D65F5"/>
    <w:rsid w:val="009D6DB8"/>
    <w:rsid w:val="009D7034"/>
    <w:rsid w:val="009D7066"/>
    <w:rsid w:val="009D710E"/>
    <w:rsid w:val="009D7663"/>
    <w:rsid w:val="009E077D"/>
    <w:rsid w:val="009E14A1"/>
    <w:rsid w:val="009E1944"/>
    <w:rsid w:val="009E1DCD"/>
    <w:rsid w:val="009E24FE"/>
    <w:rsid w:val="009E2BA0"/>
    <w:rsid w:val="009E2F6A"/>
    <w:rsid w:val="009E30F7"/>
    <w:rsid w:val="009E3B93"/>
    <w:rsid w:val="009E42B6"/>
    <w:rsid w:val="009E4859"/>
    <w:rsid w:val="009E4899"/>
    <w:rsid w:val="009E5240"/>
    <w:rsid w:val="009E5C52"/>
    <w:rsid w:val="009E5E6E"/>
    <w:rsid w:val="009E6285"/>
    <w:rsid w:val="009E7405"/>
    <w:rsid w:val="009E7634"/>
    <w:rsid w:val="009E7E80"/>
    <w:rsid w:val="009F03AE"/>
    <w:rsid w:val="009F0588"/>
    <w:rsid w:val="009F0C5C"/>
    <w:rsid w:val="009F1588"/>
    <w:rsid w:val="009F16FE"/>
    <w:rsid w:val="009F1923"/>
    <w:rsid w:val="009F192F"/>
    <w:rsid w:val="009F1B16"/>
    <w:rsid w:val="009F2949"/>
    <w:rsid w:val="009F2987"/>
    <w:rsid w:val="009F3571"/>
    <w:rsid w:val="009F359F"/>
    <w:rsid w:val="009F3747"/>
    <w:rsid w:val="009F3BFC"/>
    <w:rsid w:val="009F40CE"/>
    <w:rsid w:val="009F47AF"/>
    <w:rsid w:val="009F4844"/>
    <w:rsid w:val="009F534F"/>
    <w:rsid w:val="009F5447"/>
    <w:rsid w:val="009F5861"/>
    <w:rsid w:val="009F6D59"/>
    <w:rsid w:val="00A00C03"/>
    <w:rsid w:val="00A01CFC"/>
    <w:rsid w:val="00A020B1"/>
    <w:rsid w:val="00A0237D"/>
    <w:rsid w:val="00A02403"/>
    <w:rsid w:val="00A025FD"/>
    <w:rsid w:val="00A030C5"/>
    <w:rsid w:val="00A030DE"/>
    <w:rsid w:val="00A04096"/>
    <w:rsid w:val="00A04664"/>
    <w:rsid w:val="00A047ED"/>
    <w:rsid w:val="00A048CE"/>
    <w:rsid w:val="00A04F20"/>
    <w:rsid w:val="00A059A6"/>
    <w:rsid w:val="00A06101"/>
    <w:rsid w:val="00A061F1"/>
    <w:rsid w:val="00A06C6B"/>
    <w:rsid w:val="00A07192"/>
    <w:rsid w:val="00A073D4"/>
    <w:rsid w:val="00A07439"/>
    <w:rsid w:val="00A0781A"/>
    <w:rsid w:val="00A07B76"/>
    <w:rsid w:val="00A07C75"/>
    <w:rsid w:val="00A108AC"/>
    <w:rsid w:val="00A10B01"/>
    <w:rsid w:val="00A11190"/>
    <w:rsid w:val="00A111C1"/>
    <w:rsid w:val="00A113A6"/>
    <w:rsid w:val="00A115DA"/>
    <w:rsid w:val="00A11CC8"/>
    <w:rsid w:val="00A11D14"/>
    <w:rsid w:val="00A11DB5"/>
    <w:rsid w:val="00A11F32"/>
    <w:rsid w:val="00A12B23"/>
    <w:rsid w:val="00A12B9C"/>
    <w:rsid w:val="00A12EBB"/>
    <w:rsid w:val="00A13D93"/>
    <w:rsid w:val="00A13FD0"/>
    <w:rsid w:val="00A14088"/>
    <w:rsid w:val="00A14FA1"/>
    <w:rsid w:val="00A15246"/>
    <w:rsid w:val="00A15E76"/>
    <w:rsid w:val="00A15FE1"/>
    <w:rsid w:val="00A166D5"/>
    <w:rsid w:val="00A16CA6"/>
    <w:rsid w:val="00A173E7"/>
    <w:rsid w:val="00A17A20"/>
    <w:rsid w:val="00A202A4"/>
    <w:rsid w:val="00A20410"/>
    <w:rsid w:val="00A20B4D"/>
    <w:rsid w:val="00A2150B"/>
    <w:rsid w:val="00A215A3"/>
    <w:rsid w:val="00A215E5"/>
    <w:rsid w:val="00A21B6F"/>
    <w:rsid w:val="00A224C0"/>
    <w:rsid w:val="00A22D35"/>
    <w:rsid w:val="00A236F8"/>
    <w:rsid w:val="00A23DFE"/>
    <w:rsid w:val="00A23F3D"/>
    <w:rsid w:val="00A241B3"/>
    <w:rsid w:val="00A24569"/>
    <w:rsid w:val="00A25901"/>
    <w:rsid w:val="00A25EA8"/>
    <w:rsid w:val="00A25F4E"/>
    <w:rsid w:val="00A2613C"/>
    <w:rsid w:val="00A26622"/>
    <w:rsid w:val="00A26DF9"/>
    <w:rsid w:val="00A27357"/>
    <w:rsid w:val="00A2770A"/>
    <w:rsid w:val="00A2789E"/>
    <w:rsid w:val="00A278C5"/>
    <w:rsid w:val="00A27B07"/>
    <w:rsid w:val="00A27B75"/>
    <w:rsid w:val="00A300E1"/>
    <w:rsid w:val="00A300F5"/>
    <w:rsid w:val="00A30A49"/>
    <w:rsid w:val="00A313A4"/>
    <w:rsid w:val="00A314EC"/>
    <w:rsid w:val="00A31D1F"/>
    <w:rsid w:val="00A32584"/>
    <w:rsid w:val="00A3291C"/>
    <w:rsid w:val="00A32A87"/>
    <w:rsid w:val="00A32A8C"/>
    <w:rsid w:val="00A32FA6"/>
    <w:rsid w:val="00A334E4"/>
    <w:rsid w:val="00A33A0D"/>
    <w:rsid w:val="00A33AF7"/>
    <w:rsid w:val="00A34AA6"/>
    <w:rsid w:val="00A35631"/>
    <w:rsid w:val="00A35CF0"/>
    <w:rsid w:val="00A35D2E"/>
    <w:rsid w:val="00A36B58"/>
    <w:rsid w:val="00A36B87"/>
    <w:rsid w:val="00A3749F"/>
    <w:rsid w:val="00A37922"/>
    <w:rsid w:val="00A37D63"/>
    <w:rsid w:val="00A37F8B"/>
    <w:rsid w:val="00A40800"/>
    <w:rsid w:val="00A40961"/>
    <w:rsid w:val="00A40B98"/>
    <w:rsid w:val="00A40C7C"/>
    <w:rsid w:val="00A41183"/>
    <w:rsid w:val="00A414CE"/>
    <w:rsid w:val="00A4183A"/>
    <w:rsid w:val="00A41EFF"/>
    <w:rsid w:val="00A420A0"/>
    <w:rsid w:val="00A42D24"/>
    <w:rsid w:val="00A4322F"/>
    <w:rsid w:val="00A44202"/>
    <w:rsid w:val="00A445A5"/>
    <w:rsid w:val="00A45698"/>
    <w:rsid w:val="00A45960"/>
    <w:rsid w:val="00A4645D"/>
    <w:rsid w:val="00A4684D"/>
    <w:rsid w:val="00A46DD1"/>
    <w:rsid w:val="00A47106"/>
    <w:rsid w:val="00A47461"/>
    <w:rsid w:val="00A50CFE"/>
    <w:rsid w:val="00A50F93"/>
    <w:rsid w:val="00A510E0"/>
    <w:rsid w:val="00A51A98"/>
    <w:rsid w:val="00A51B9B"/>
    <w:rsid w:val="00A52218"/>
    <w:rsid w:val="00A52283"/>
    <w:rsid w:val="00A5297B"/>
    <w:rsid w:val="00A530C6"/>
    <w:rsid w:val="00A53419"/>
    <w:rsid w:val="00A54454"/>
    <w:rsid w:val="00A550D1"/>
    <w:rsid w:val="00A556F3"/>
    <w:rsid w:val="00A559AE"/>
    <w:rsid w:val="00A55E59"/>
    <w:rsid w:val="00A5667F"/>
    <w:rsid w:val="00A56814"/>
    <w:rsid w:val="00A56AD9"/>
    <w:rsid w:val="00A56B8F"/>
    <w:rsid w:val="00A56CE3"/>
    <w:rsid w:val="00A572DA"/>
    <w:rsid w:val="00A600D7"/>
    <w:rsid w:val="00A60146"/>
    <w:rsid w:val="00A60E90"/>
    <w:rsid w:val="00A61170"/>
    <w:rsid w:val="00A61DF5"/>
    <w:rsid w:val="00A62EA8"/>
    <w:rsid w:val="00A63561"/>
    <w:rsid w:val="00A64483"/>
    <w:rsid w:val="00A64C50"/>
    <w:rsid w:val="00A64CF8"/>
    <w:rsid w:val="00A65B1B"/>
    <w:rsid w:val="00A662EE"/>
    <w:rsid w:val="00A667A3"/>
    <w:rsid w:val="00A6698D"/>
    <w:rsid w:val="00A67B73"/>
    <w:rsid w:val="00A67C45"/>
    <w:rsid w:val="00A7011F"/>
    <w:rsid w:val="00A705A2"/>
    <w:rsid w:val="00A70A77"/>
    <w:rsid w:val="00A71C8E"/>
    <w:rsid w:val="00A71F29"/>
    <w:rsid w:val="00A725D9"/>
    <w:rsid w:val="00A72A57"/>
    <w:rsid w:val="00A72E97"/>
    <w:rsid w:val="00A7324D"/>
    <w:rsid w:val="00A735B2"/>
    <w:rsid w:val="00A73723"/>
    <w:rsid w:val="00A742F7"/>
    <w:rsid w:val="00A7433D"/>
    <w:rsid w:val="00A743A2"/>
    <w:rsid w:val="00A7503C"/>
    <w:rsid w:val="00A768B0"/>
    <w:rsid w:val="00A77302"/>
    <w:rsid w:val="00A80358"/>
    <w:rsid w:val="00A80F08"/>
    <w:rsid w:val="00A8157F"/>
    <w:rsid w:val="00A817DE"/>
    <w:rsid w:val="00A81BD1"/>
    <w:rsid w:val="00A82240"/>
    <w:rsid w:val="00A825B4"/>
    <w:rsid w:val="00A82778"/>
    <w:rsid w:val="00A8312C"/>
    <w:rsid w:val="00A83160"/>
    <w:rsid w:val="00A8329C"/>
    <w:rsid w:val="00A834AF"/>
    <w:rsid w:val="00A83D8E"/>
    <w:rsid w:val="00A857AE"/>
    <w:rsid w:val="00A859E1"/>
    <w:rsid w:val="00A86A23"/>
    <w:rsid w:val="00A8700C"/>
    <w:rsid w:val="00A8767C"/>
    <w:rsid w:val="00A87915"/>
    <w:rsid w:val="00A87D8D"/>
    <w:rsid w:val="00A9068A"/>
    <w:rsid w:val="00A90C65"/>
    <w:rsid w:val="00A90F0A"/>
    <w:rsid w:val="00A91C57"/>
    <w:rsid w:val="00A92127"/>
    <w:rsid w:val="00A922E4"/>
    <w:rsid w:val="00A933E6"/>
    <w:rsid w:val="00A9428D"/>
    <w:rsid w:val="00A95799"/>
    <w:rsid w:val="00A95940"/>
    <w:rsid w:val="00A95A21"/>
    <w:rsid w:val="00A95AE8"/>
    <w:rsid w:val="00A95BA9"/>
    <w:rsid w:val="00A96ED3"/>
    <w:rsid w:val="00A972AF"/>
    <w:rsid w:val="00A97547"/>
    <w:rsid w:val="00A979DB"/>
    <w:rsid w:val="00A97DC0"/>
    <w:rsid w:val="00AA0259"/>
    <w:rsid w:val="00AA0FF2"/>
    <w:rsid w:val="00AA109A"/>
    <w:rsid w:val="00AA1ABB"/>
    <w:rsid w:val="00AA1CC5"/>
    <w:rsid w:val="00AA1E5B"/>
    <w:rsid w:val="00AA265D"/>
    <w:rsid w:val="00AA2BE6"/>
    <w:rsid w:val="00AA332A"/>
    <w:rsid w:val="00AA3E45"/>
    <w:rsid w:val="00AA3F87"/>
    <w:rsid w:val="00AA4147"/>
    <w:rsid w:val="00AA420C"/>
    <w:rsid w:val="00AA4433"/>
    <w:rsid w:val="00AA473F"/>
    <w:rsid w:val="00AA54A4"/>
    <w:rsid w:val="00AA55B3"/>
    <w:rsid w:val="00AA59DF"/>
    <w:rsid w:val="00AA5FE5"/>
    <w:rsid w:val="00AA60D5"/>
    <w:rsid w:val="00AA6197"/>
    <w:rsid w:val="00AA6266"/>
    <w:rsid w:val="00AA652D"/>
    <w:rsid w:val="00AA6818"/>
    <w:rsid w:val="00AA6A5B"/>
    <w:rsid w:val="00AA7778"/>
    <w:rsid w:val="00AA77E6"/>
    <w:rsid w:val="00AB02B3"/>
    <w:rsid w:val="00AB0495"/>
    <w:rsid w:val="00AB095F"/>
    <w:rsid w:val="00AB0B2B"/>
    <w:rsid w:val="00AB0D78"/>
    <w:rsid w:val="00AB107C"/>
    <w:rsid w:val="00AB143C"/>
    <w:rsid w:val="00AB1A85"/>
    <w:rsid w:val="00AB1FC0"/>
    <w:rsid w:val="00AB21BC"/>
    <w:rsid w:val="00AB3CEA"/>
    <w:rsid w:val="00AB418D"/>
    <w:rsid w:val="00AB44D2"/>
    <w:rsid w:val="00AB47FB"/>
    <w:rsid w:val="00AB4A8B"/>
    <w:rsid w:val="00AB5357"/>
    <w:rsid w:val="00AB5BCA"/>
    <w:rsid w:val="00AB5FF9"/>
    <w:rsid w:val="00AB621D"/>
    <w:rsid w:val="00AB6694"/>
    <w:rsid w:val="00AB6CFF"/>
    <w:rsid w:val="00AB6E3E"/>
    <w:rsid w:val="00AB70BF"/>
    <w:rsid w:val="00AB7AAC"/>
    <w:rsid w:val="00AB7D68"/>
    <w:rsid w:val="00AC080D"/>
    <w:rsid w:val="00AC0859"/>
    <w:rsid w:val="00AC0E4A"/>
    <w:rsid w:val="00AC1794"/>
    <w:rsid w:val="00AC1833"/>
    <w:rsid w:val="00AC18C8"/>
    <w:rsid w:val="00AC1B97"/>
    <w:rsid w:val="00AC1E75"/>
    <w:rsid w:val="00AC2008"/>
    <w:rsid w:val="00AC32F0"/>
    <w:rsid w:val="00AC3D0B"/>
    <w:rsid w:val="00AC41B2"/>
    <w:rsid w:val="00AC424D"/>
    <w:rsid w:val="00AC439A"/>
    <w:rsid w:val="00AC46A6"/>
    <w:rsid w:val="00AC53EF"/>
    <w:rsid w:val="00AC6730"/>
    <w:rsid w:val="00AC67CC"/>
    <w:rsid w:val="00AC68FA"/>
    <w:rsid w:val="00AC696F"/>
    <w:rsid w:val="00AC7346"/>
    <w:rsid w:val="00AC773B"/>
    <w:rsid w:val="00AD0CE3"/>
    <w:rsid w:val="00AD0EF2"/>
    <w:rsid w:val="00AD1B35"/>
    <w:rsid w:val="00AD1D8F"/>
    <w:rsid w:val="00AD1DAB"/>
    <w:rsid w:val="00AD2232"/>
    <w:rsid w:val="00AD23C7"/>
    <w:rsid w:val="00AD28D6"/>
    <w:rsid w:val="00AD3044"/>
    <w:rsid w:val="00AD3DBB"/>
    <w:rsid w:val="00AD3DFA"/>
    <w:rsid w:val="00AD4074"/>
    <w:rsid w:val="00AD4C4A"/>
    <w:rsid w:val="00AD4E06"/>
    <w:rsid w:val="00AD4E3A"/>
    <w:rsid w:val="00AD50AD"/>
    <w:rsid w:val="00AD528B"/>
    <w:rsid w:val="00AD53F3"/>
    <w:rsid w:val="00AD5471"/>
    <w:rsid w:val="00AD5849"/>
    <w:rsid w:val="00AD5D44"/>
    <w:rsid w:val="00AD6668"/>
    <w:rsid w:val="00AD6857"/>
    <w:rsid w:val="00AD75A2"/>
    <w:rsid w:val="00AD782C"/>
    <w:rsid w:val="00AD7DD6"/>
    <w:rsid w:val="00AE05E4"/>
    <w:rsid w:val="00AE1054"/>
    <w:rsid w:val="00AE116F"/>
    <w:rsid w:val="00AE1762"/>
    <w:rsid w:val="00AE3DBD"/>
    <w:rsid w:val="00AE41EB"/>
    <w:rsid w:val="00AE47BE"/>
    <w:rsid w:val="00AE4D45"/>
    <w:rsid w:val="00AE5672"/>
    <w:rsid w:val="00AE599A"/>
    <w:rsid w:val="00AE696B"/>
    <w:rsid w:val="00AE6B42"/>
    <w:rsid w:val="00AE6C27"/>
    <w:rsid w:val="00AE6F0F"/>
    <w:rsid w:val="00AE75ED"/>
    <w:rsid w:val="00AE7CEB"/>
    <w:rsid w:val="00AE7D39"/>
    <w:rsid w:val="00AE7E22"/>
    <w:rsid w:val="00AE7F62"/>
    <w:rsid w:val="00AF01D0"/>
    <w:rsid w:val="00AF1349"/>
    <w:rsid w:val="00AF1AAA"/>
    <w:rsid w:val="00AF1BEE"/>
    <w:rsid w:val="00AF1ED4"/>
    <w:rsid w:val="00AF1F98"/>
    <w:rsid w:val="00AF2201"/>
    <w:rsid w:val="00AF3125"/>
    <w:rsid w:val="00AF396E"/>
    <w:rsid w:val="00AF3FE9"/>
    <w:rsid w:val="00AF4604"/>
    <w:rsid w:val="00AF4843"/>
    <w:rsid w:val="00AF52E8"/>
    <w:rsid w:val="00AF5CD3"/>
    <w:rsid w:val="00AF6A41"/>
    <w:rsid w:val="00AF71A1"/>
    <w:rsid w:val="00AF7A83"/>
    <w:rsid w:val="00AF7C7D"/>
    <w:rsid w:val="00AF7E19"/>
    <w:rsid w:val="00B002C3"/>
    <w:rsid w:val="00B0041E"/>
    <w:rsid w:val="00B004A6"/>
    <w:rsid w:val="00B008B4"/>
    <w:rsid w:val="00B00B55"/>
    <w:rsid w:val="00B01079"/>
    <w:rsid w:val="00B01149"/>
    <w:rsid w:val="00B01222"/>
    <w:rsid w:val="00B018AF"/>
    <w:rsid w:val="00B01941"/>
    <w:rsid w:val="00B019C3"/>
    <w:rsid w:val="00B01C72"/>
    <w:rsid w:val="00B02BE3"/>
    <w:rsid w:val="00B03BDB"/>
    <w:rsid w:val="00B03D34"/>
    <w:rsid w:val="00B044E8"/>
    <w:rsid w:val="00B0467D"/>
    <w:rsid w:val="00B046F1"/>
    <w:rsid w:val="00B047C3"/>
    <w:rsid w:val="00B05652"/>
    <w:rsid w:val="00B0589E"/>
    <w:rsid w:val="00B05B55"/>
    <w:rsid w:val="00B05BBB"/>
    <w:rsid w:val="00B05DE7"/>
    <w:rsid w:val="00B060C5"/>
    <w:rsid w:val="00B0639C"/>
    <w:rsid w:val="00B06B49"/>
    <w:rsid w:val="00B06D4A"/>
    <w:rsid w:val="00B06EB2"/>
    <w:rsid w:val="00B07131"/>
    <w:rsid w:val="00B0760D"/>
    <w:rsid w:val="00B077C9"/>
    <w:rsid w:val="00B07BBA"/>
    <w:rsid w:val="00B07E1E"/>
    <w:rsid w:val="00B07F20"/>
    <w:rsid w:val="00B10558"/>
    <w:rsid w:val="00B10846"/>
    <w:rsid w:val="00B10F38"/>
    <w:rsid w:val="00B11522"/>
    <w:rsid w:val="00B11643"/>
    <w:rsid w:val="00B11811"/>
    <w:rsid w:val="00B11906"/>
    <w:rsid w:val="00B11FEB"/>
    <w:rsid w:val="00B122D5"/>
    <w:rsid w:val="00B123DE"/>
    <w:rsid w:val="00B1285A"/>
    <w:rsid w:val="00B12B97"/>
    <w:rsid w:val="00B12EA7"/>
    <w:rsid w:val="00B13272"/>
    <w:rsid w:val="00B13B71"/>
    <w:rsid w:val="00B140FB"/>
    <w:rsid w:val="00B147DB"/>
    <w:rsid w:val="00B14AA7"/>
    <w:rsid w:val="00B14CD9"/>
    <w:rsid w:val="00B155F5"/>
    <w:rsid w:val="00B15964"/>
    <w:rsid w:val="00B159D0"/>
    <w:rsid w:val="00B16477"/>
    <w:rsid w:val="00B164B2"/>
    <w:rsid w:val="00B164E3"/>
    <w:rsid w:val="00B16B40"/>
    <w:rsid w:val="00B17776"/>
    <w:rsid w:val="00B1794D"/>
    <w:rsid w:val="00B17962"/>
    <w:rsid w:val="00B17BD6"/>
    <w:rsid w:val="00B17FEB"/>
    <w:rsid w:val="00B20830"/>
    <w:rsid w:val="00B2144C"/>
    <w:rsid w:val="00B2152B"/>
    <w:rsid w:val="00B2226F"/>
    <w:rsid w:val="00B22BD0"/>
    <w:rsid w:val="00B22F2B"/>
    <w:rsid w:val="00B234BC"/>
    <w:rsid w:val="00B234D9"/>
    <w:rsid w:val="00B237FC"/>
    <w:rsid w:val="00B23C5A"/>
    <w:rsid w:val="00B23D46"/>
    <w:rsid w:val="00B24325"/>
    <w:rsid w:val="00B246AA"/>
    <w:rsid w:val="00B24D02"/>
    <w:rsid w:val="00B25845"/>
    <w:rsid w:val="00B2654C"/>
    <w:rsid w:val="00B26686"/>
    <w:rsid w:val="00B266C0"/>
    <w:rsid w:val="00B26A38"/>
    <w:rsid w:val="00B26AE4"/>
    <w:rsid w:val="00B26D53"/>
    <w:rsid w:val="00B277DC"/>
    <w:rsid w:val="00B27998"/>
    <w:rsid w:val="00B279DE"/>
    <w:rsid w:val="00B302E1"/>
    <w:rsid w:val="00B308E5"/>
    <w:rsid w:val="00B30972"/>
    <w:rsid w:val="00B31550"/>
    <w:rsid w:val="00B3163D"/>
    <w:rsid w:val="00B318D3"/>
    <w:rsid w:val="00B32DF2"/>
    <w:rsid w:val="00B33EC7"/>
    <w:rsid w:val="00B340C2"/>
    <w:rsid w:val="00B3518A"/>
    <w:rsid w:val="00B357A0"/>
    <w:rsid w:val="00B35A3A"/>
    <w:rsid w:val="00B36D9D"/>
    <w:rsid w:val="00B37102"/>
    <w:rsid w:val="00B37187"/>
    <w:rsid w:val="00B40493"/>
    <w:rsid w:val="00B41110"/>
    <w:rsid w:val="00B41728"/>
    <w:rsid w:val="00B417F8"/>
    <w:rsid w:val="00B41820"/>
    <w:rsid w:val="00B41A10"/>
    <w:rsid w:val="00B41ACF"/>
    <w:rsid w:val="00B41EBF"/>
    <w:rsid w:val="00B4202E"/>
    <w:rsid w:val="00B42070"/>
    <w:rsid w:val="00B42767"/>
    <w:rsid w:val="00B43535"/>
    <w:rsid w:val="00B4370F"/>
    <w:rsid w:val="00B442D4"/>
    <w:rsid w:val="00B44677"/>
    <w:rsid w:val="00B44742"/>
    <w:rsid w:val="00B447EB"/>
    <w:rsid w:val="00B44CEA"/>
    <w:rsid w:val="00B450A2"/>
    <w:rsid w:val="00B4561A"/>
    <w:rsid w:val="00B465BA"/>
    <w:rsid w:val="00B469C4"/>
    <w:rsid w:val="00B46A63"/>
    <w:rsid w:val="00B46EB9"/>
    <w:rsid w:val="00B46ED7"/>
    <w:rsid w:val="00B47244"/>
    <w:rsid w:val="00B47352"/>
    <w:rsid w:val="00B477D4"/>
    <w:rsid w:val="00B501C8"/>
    <w:rsid w:val="00B5028B"/>
    <w:rsid w:val="00B5031D"/>
    <w:rsid w:val="00B50751"/>
    <w:rsid w:val="00B50B19"/>
    <w:rsid w:val="00B51686"/>
    <w:rsid w:val="00B518D2"/>
    <w:rsid w:val="00B5222A"/>
    <w:rsid w:val="00B52811"/>
    <w:rsid w:val="00B52CEB"/>
    <w:rsid w:val="00B52D1D"/>
    <w:rsid w:val="00B53F7C"/>
    <w:rsid w:val="00B54041"/>
    <w:rsid w:val="00B55827"/>
    <w:rsid w:val="00B55C95"/>
    <w:rsid w:val="00B55D68"/>
    <w:rsid w:val="00B55FDA"/>
    <w:rsid w:val="00B5703C"/>
    <w:rsid w:val="00B573A1"/>
    <w:rsid w:val="00B57407"/>
    <w:rsid w:val="00B5760E"/>
    <w:rsid w:val="00B57AF2"/>
    <w:rsid w:val="00B605D6"/>
    <w:rsid w:val="00B60A33"/>
    <w:rsid w:val="00B60CAB"/>
    <w:rsid w:val="00B60FF5"/>
    <w:rsid w:val="00B61439"/>
    <w:rsid w:val="00B61CAB"/>
    <w:rsid w:val="00B62174"/>
    <w:rsid w:val="00B6241A"/>
    <w:rsid w:val="00B6295E"/>
    <w:rsid w:val="00B631E9"/>
    <w:rsid w:val="00B63EE5"/>
    <w:rsid w:val="00B64150"/>
    <w:rsid w:val="00B643C6"/>
    <w:rsid w:val="00B652C1"/>
    <w:rsid w:val="00B65339"/>
    <w:rsid w:val="00B65528"/>
    <w:rsid w:val="00B65621"/>
    <w:rsid w:val="00B660F6"/>
    <w:rsid w:val="00B661CB"/>
    <w:rsid w:val="00B662A5"/>
    <w:rsid w:val="00B673D0"/>
    <w:rsid w:val="00B70CBA"/>
    <w:rsid w:val="00B70F67"/>
    <w:rsid w:val="00B71DF4"/>
    <w:rsid w:val="00B72384"/>
    <w:rsid w:val="00B7266D"/>
    <w:rsid w:val="00B72895"/>
    <w:rsid w:val="00B72FEE"/>
    <w:rsid w:val="00B7316E"/>
    <w:rsid w:val="00B7388E"/>
    <w:rsid w:val="00B73E2B"/>
    <w:rsid w:val="00B73ECF"/>
    <w:rsid w:val="00B7407A"/>
    <w:rsid w:val="00B742AA"/>
    <w:rsid w:val="00B74361"/>
    <w:rsid w:val="00B751E8"/>
    <w:rsid w:val="00B75361"/>
    <w:rsid w:val="00B75509"/>
    <w:rsid w:val="00B75668"/>
    <w:rsid w:val="00B759C8"/>
    <w:rsid w:val="00B774F5"/>
    <w:rsid w:val="00B77B8E"/>
    <w:rsid w:val="00B77E24"/>
    <w:rsid w:val="00B80A84"/>
    <w:rsid w:val="00B811A1"/>
    <w:rsid w:val="00B8172B"/>
    <w:rsid w:val="00B819FB"/>
    <w:rsid w:val="00B81BB0"/>
    <w:rsid w:val="00B821F5"/>
    <w:rsid w:val="00B82757"/>
    <w:rsid w:val="00B8297F"/>
    <w:rsid w:val="00B82BD4"/>
    <w:rsid w:val="00B83690"/>
    <w:rsid w:val="00B83D29"/>
    <w:rsid w:val="00B84002"/>
    <w:rsid w:val="00B84661"/>
    <w:rsid w:val="00B846D9"/>
    <w:rsid w:val="00B84A32"/>
    <w:rsid w:val="00B84BDD"/>
    <w:rsid w:val="00B850E5"/>
    <w:rsid w:val="00B851F3"/>
    <w:rsid w:val="00B853DD"/>
    <w:rsid w:val="00B863BE"/>
    <w:rsid w:val="00B86A4B"/>
    <w:rsid w:val="00B86CBF"/>
    <w:rsid w:val="00B8705B"/>
    <w:rsid w:val="00B8708C"/>
    <w:rsid w:val="00B879F5"/>
    <w:rsid w:val="00B87CB9"/>
    <w:rsid w:val="00B87EAE"/>
    <w:rsid w:val="00B9008C"/>
    <w:rsid w:val="00B90199"/>
    <w:rsid w:val="00B906D0"/>
    <w:rsid w:val="00B90FE5"/>
    <w:rsid w:val="00B9189D"/>
    <w:rsid w:val="00B91E0A"/>
    <w:rsid w:val="00B91E5A"/>
    <w:rsid w:val="00B923DB"/>
    <w:rsid w:val="00B92FAB"/>
    <w:rsid w:val="00B93021"/>
    <w:rsid w:val="00B933C4"/>
    <w:rsid w:val="00B93885"/>
    <w:rsid w:val="00B939DB"/>
    <w:rsid w:val="00B95899"/>
    <w:rsid w:val="00B95EB4"/>
    <w:rsid w:val="00B96337"/>
    <w:rsid w:val="00B963D9"/>
    <w:rsid w:val="00B96E14"/>
    <w:rsid w:val="00BA013E"/>
    <w:rsid w:val="00BA023E"/>
    <w:rsid w:val="00BA04F0"/>
    <w:rsid w:val="00BA07EE"/>
    <w:rsid w:val="00BA09F8"/>
    <w:rsid w:val="00BA0D63"/>
    <w:rsid w:val="00BA0F6B"/>
    <w:rsid w:val="00BA19B2"/>
    <w:rsid w:val="00BA1D9F"/>
    <w:rsid w:val="00BA1FEF"/>
    <w:rsid w:val="00BA28C7"/>
    <w:rsid w:val="00BA28DE"/>
    <w:rsid w:val="00BA2984"/>
    <w:rsid w:val="00BA316A"/>
    <w:rsid w:val="00BA3500"/>
    <w:rsid w:val="00BA36D9"/>
    <w:rsid w:val="00BA39D8"/>
    <w:rsid w:val="00BA3EDF"/>
    <w:rsid w:val="00BA4015"/>
    <w:rsid w:val="00BA43EC"/>
    <w:rsid w:val="00BA472F"/>
    <w:rsid w:val="00BA4E5A"/>
    <w:rsid w:val="00BA58B4"/>
    <w:rsid w:val="00BA5CFF"/>
    <w:rsid w:val="00BA5FF9"/>
    <w:rsid w:val="00BA6025"/>
    <w:rsid w:val="00BA66DE"/>
    <w:rsid w:val="00BA7015"/>
    <w:rsid w:val="00BA73DE"/>
    <w:rsid w:val="00BA79A5"/>
    <w:rsid w:val="00BA7B8A"/>
    <w:rsid w:val="00BA7E51"/>
    <w:rsid w:val="00BB05C1"/>
    <w:rsid w:val="00BB0A5E"/>
    <w:rsid w:val="00BB0F53"/>
    <w:rsid w:val="00BB1986"/>
    <w:rsid w:val="00BB2363"/>
    <w:rsid w:val="00BB237B"/>
    <w:rsid w:val="00BB2A75"/>
    <w:rsid w:val="00BB30B1"/>
    <w:rsid w:val="00BB313A"/>
    <w:rsid w:val="00BB4730"/>
    <w:rsid w:val="00BB4A7B"/>
    <w:rsid w:val="00BB4A7E"/>
    <w:rsid w:val="00BB50D1"/>
    <w:rsid w:val="00BB59F4"/>
    <w:rsid w:val="00BB69DB"/>
    <w:rsid w:val="00BB6B72"/>
    <w:rsid w:val="00BB6FCD"/>
    <w:rsid w:val="00BB71CD"/>
    <w:rsid w:val="00BB7BCD"/>
    <w:rsid w:val="00BC0246"/>
    <w:rsid w:val="00BC076D"/>
    <w:rsid w:val="00BC2843"/>
    <w:rsid w:val="00BC2873"/>
    <w:rsid w:val="00BC2FAB"/>
    <w:rsid w:val="00BC30A4"/>
    <w:rsid w:val="00BC3830"/>
    <w:rsid w:val="00BC40E4"/>
    <w:rsid w:val="00BC40E6"/>
    <w:rsid w:val="00BC4606"/>
    <w:rsid w:val="00BC4769"/>
    <w:rsid w:val="00BC5A32"/>
    <w:rsid w:val="00BC6524"/>
    <w:rsid w:val="00BC6B2A"/>
    <w:rsid w:val="00BC6B79"/>
    <w:rsid w:val="00BC6D2E"/>
    <w:rsid w:val="00BC77CF"/>
    <w:rsid w:val="00BD090C"/>
    <w:rsid w:val="00BD133A"/>
    <w:rsid w:val="00BD17CF"/>
    <w:rsid w:val="00BD1C66"/>
    <w:rsid w:val="00BD1C96"/>
    <w:rsid w:val="00BD1F39"/>
    <w:rsid w:val="00BD2775"/>
    <w:rsid w:val="00BD2940"/>
    <w:rsid w:val="00BD2CD8"/>
    <w:rsid w:val="00BD32AD"/>
    <w:rsid w:val="00BD42B4"/>
    <w:rsid w:val="00BD438B"/>
    <w:rsid w:val="00BD44B2"/>
    <w:rsid w:val="00BD49C7"/>
    <w:rsid w:val="00BD56DC"/>
    <w:rsid w:val="00BD5756"/>
    <w:rsid w:val="00BD5A67"/>
    <w:rsid w:val="00BD5B82"/>
    <w:rsid w:val="00BD61C5"/>
    <w:rsid w:val="00BD6678"/>
    <w:rsid w:val="00BD6977"/>
    <w:rsid w:val="00BD6B9B"/>
    <w:rsid w:val="00BD6C2E"/>
    <w:rsid w:val="00BE0265"/>
    <w:rsid w:val="00BE18F4"/>
    <w:rsid w:val="00BE1CF8"/>
    <w:rsid w:val="00BE1DA9"/>
    <w:rsid w:val="00BE217A"/>
    <w:rsid w:val="00BE2946"/>
    <w:rsid w:val="00BE2BE6"/>
    <w:rsid w:val="00BE2BF8"/>
    <w:rsid w:val="00BE3CCF"/>
    <w:rsid w:val="00BE3CD1"/>
    <w:rsid w:val="00BE4291"/>
    <w:rsid w:val="00BE4644"/>
    <w:rsid w:val="00BE48FD"/>
    <w:rsid w:val="00BE507F"/>
    <w:rsid w:val="00BE58D4"/>
    <w:rsid w:val="00BE5918"/>
    <w:rsid w:val="00BE5C8A"/>
    <w:rsid w:val="00BE5EA5"/>
    <w:rsid w:val="00BE66B5"/>
    <w:rsid w:val="00BE673C"/>
    <w:rsid w:val="00BE6FC2"/>
    <w:rsid w:val="00BE77C6"/>
    <w:rsid w:val="00BE78D8"/>
    <w:rsid w:val="00BE79BD"/>
    <w:rsid w:val="00BE7B7F"/>
    <w:rsid w:val="00BE7BB8"/>
    <w:rsid w:val="00BE7F5C"/>
    <w:rsid w:val="00BE7F7B"/>
    <w:rsid w:val="00BE7FE7"/>
    <w:rsid w:val="00BF02CF"/>
    <w:rsid w:val="00BF0C55"/>
    <w:rsid w:val="00BF0C7D"/>
    <w:rsid w:val="00BF1271"/>
    <w:rsid w:val="00BF16EF"/>
    <w:rsid w:val="00BF17AE"/>
    <w:rsid w:val="00BF2510"/>
    <w:rsid w:val="00BF3969"/>
    <w:rsid w:val="00BF3ED8"/>
    <w:rsid w:val="00BF3FB9"/>
    <w:rsid w:val="00BF491A"/>
    <w:rsid w:val="00BF497A"/>
    <w:rsid w:val="00BF579A"/>
    <w:rsid w:val="00BF5825"/>
    <w:rsid w:val="00BF5C41"/>
    <w:rsid w:val="00BF61AE"/>
    <w:rsid w:val="00BF62AC"/>
    <w:rsid w:val="00BF6F5A"/>
    <w:rsid w:val="00BF6FF8"/>
    <w:rsid w:val="00BF71D7"/>
    <w:rsid w:val="00BF7452"/>
    <w:rsid w:val="00BF75E1"/>
    <w:rsid w:val="00BF7E14"/>
    <w:rsid w:val="00C000EE"/>
    <w:rsid w:val="00C00523"/>
    <w:rsid w:val="00C00605"/>
    <w:rsid w:val="00C006B9"/>
    <w:rsid w:val="00C0070D"/>
    <w:rsid w:val="00C00AE8"/>
    <w:rsid w:val="00C0205D"/>
    <w:rsid w:val="00C021B4"/>
    <w:rsid w:val="00C02793"/>
    <w:rsid w:val="00C028B5"/>
    <w:rsid w:val="00C029DA"/>
    <w:rsid w:val="00C02B92"/>
    <w:rsid w:val="00C032B1"/>
    <w:rsid w:val="00C03BFB"/>
    <w:rsid w:val="00C03F4D"/>
    <w:rsid w:val="00C03FF3"/>
    <w:rsid w:val="00C0498C"/>
    <w:rsid w:val="00C05095"/>
    <w:rsid w:val="00C059BD"/>
    <w:rsid w:val="00C05E5E"/>
    <w:rsid w:val="00C06051"/>
    <w:rsid w:val="00C06309"/>
    <w:rsid w:val="00C064E5"/>
    <w:rsid w:val="00C07A30"/>
    <w:rsid w:val="00C07F4B"/>
    <w:rsid w:val="00C103B9"/>
    <w:rsid w:val="00C10833"/>
    <w:rsid w:val="00C10AC1"/>
    <w:rsid w:val="00C10B28"/>
    <w:rsid w:val="00C10C79"/>
    <w:rsid w:val="00C10D7E"/>
    <w:rsid w:val="00C10ED0"/>
    <w:rsid w:val="00C1192C"/>
    <w:rsid w:val="00C11989"/>
    <w:rsid w:val="00C1268F"/>
    <w:rsid w:val="00C128F4"/>
    <w:rsid w:val="00C12DA8"/>
    <w:rsid w:val="00C12EEB"/>
    <w:rsid w:val="00C12F8F"/>
    <w:rsid w:val="00C13043"/>
    <w:rsid w:val="00C137A6"/>
    <w:rsid w:val="00C14E76"/>
    <w:rsid w:val="00C152A9"/>
    <w:rsid w:val="00C15841"/>
    <w:rsid w:val="00C15908"/>
    <w:rsid w:val="00C15BA4"/>
    <w:rsid w:val="00C15FFC"/>
    <w:rsid w:val="00C16763"/>
    <w:rsid w:val="00C16B3D"/>
    <w:rsid w:val="00C16EC6"/>
    <w:rsid w:val="00C170BD"/>
    <w:rsid w:val="00C17130"/>
    <w:rsid w:val="00C1721A"/>
    <w:rsid w:val="00C17683"/>
    <w:rsid w:val="00C17830"/>
    <w:rsid w:val="00C17C96"/>
    <w:rsid w:val="00C17F2B"/>
    <w:rsid w:val="00C202CD"/>
    <w:rsid w:val="00C204B8"/>
    <w:rsid w:val="00C204F2"/>
    <w:rsid w:val="00C205C0"/>
    <w:rsid w:val="00C21613"/>
    <w:rsid w:val="00C21E77"/>
    <w:rsid w:val="00C22170"/>
    <w:rsid w:val="00C2265C"/>
    <w:rsid w:val="00C2295F"/>
    <w:rsid w:val="00C22AEE"/>
    <w:rsid w:val="00C230F2"/>
    <w:rsid w:val="00C23864"/>
    <w:rsid w:val="00C23B48"/>
    <w:rsid w:val="00C2409F"/>
    <w:rsid w:val="00C24137"/>
    <w:rsid w:val="00C24434"/>
    <w:rsid w:val="00C24765"/>
    <w:rsid w:val="00C248C2"/>
    <w:rsid w:val="00C24CA8"/>
    <w:rsid w:val="00C2603D"/>
    <w:rsid w:val="00C26105"/>
    <w:rsid w:val="00C26737"/>
    <w:rsid w:val="00C26865"/>
    <w:rsid w:val="00C271E5"/>
    <w:rsid w:val="00C27A54"/>
    <w:rsid w:val="00C27D4A"/>
    <w:rsid w:val="00C301BC"/>
    <w:rsid w:val="00C3022B"/>
    <w:rsid w:val="00C30AAE"/>
    <w:rsid w:val="00C30E7B"/>
    <w:rsid w:val="00C30F55"/>
    <w:rsid w:val="00C311F4"/>
    <w:rsid w:val="00C31366"/>
    <w:rsid w:val="00C3142E"/>
    <w:rsid w:val="00C32465"/>
    <w:rsid w:val="00C32FC2"/>
    <w:rsid w:val="00C334C0"/>
    <w:rsid w:val="00C3495E"/>
    <w:rsid w:val="00C34E91"/>
    <w:rsid w:val="00C353E5"/>
    <w:rsid w:val="00C3601E"/>
    <w:rsid w:val="00C362ED"/>
    <w:rsid w:val="00C37659"/>
    <w:rsid w:val="00C37978"/>
    <w:rsid w:val="00C40261"/>
    <w:rsid w:val="00C40912"/>
    <w:rsid w:val="00C414FE"/>
    <w:rsid w:val="00C41506"/>
    <w:rsid w:val="00C42555"/>
    <w:rsid w:val="00C4290C"/>
    <w:rsid w:val="00C42979"/>
    <w:rsid w:val="00C429E3"/>
    <w:rsid w:val="00C43233"/>
    <w:rsid w:val="00C433D2"/>
    <w:rsid w:val="00C43449"/>
    <w:rsid w:val="00C43BA4"/>
    <w:rsid w:val="00C44473"/>
    <w:rsid w:val="00C45977"/>
    <w:rsid w:val="00C45D72"/>
    <w:rsid w:val="00C46455"/>
    <w:rsid w:val="00C46B7A"/>
    <w:rsid w:val="00C47B73"/>
    <w:rsid w:val="00C47C1E"/>
    <w:rsid w:val="00C47F81"/>
    <w:rsid w:val="00C50D5B"/>
    <w:rsid w:val="00C50F77"/>
    <w:rsid w:val="00C511C3"/>
    <w:rsid w:val="00C51CF6"/>
    <w:rsid w:val="00C52838"/>
    <w:rsid w:val="00C52AD8"/>
    <w:rsid w:val="00C52D83"/>
    <w:rsid w:val="00C5318C"/>
    <w:rsid w:val="00C531E5"/>
    <w:rsid w:val="00C531FA"/>
    <w:rsid w:val="00C53A97"/>
    <w:rsid w:val="00C53CBD"/>
    <w:rsid w:val="00C53DC0"/>
    <w:rsid w:val="00C5417E"/>
    <w:rsid w:val="00C54375"/>
    <w:rsid w:val="00C54460"/>
    <w:rsid w:val="00C54661"/>
    <w:rsid w:val="00C5484D"/>
    <w:rsid w:val="00C54A2C"/>
    <w:rsid w:val="00C54DB9"/>
    <w:rsid w:val="00C5501F"/>
    <w:rsid w:val="00C55231"/>
    <w:rsid w:val="00C57805"/>
    <w:rsid w:val="00C57C65"/>
    <w:rsid w:val="00C57CA1"/>
    <w:rsid w:val="00C57EE7"/>
    <w:rsid w:val="00C604F5"/>
    <w:rsid w:val="00C61287"/>
    <w:rsid w:val="00C614AA"/>
    <w:rsid w:val="00C61815"/>
    <w:rsid w:val="00C6207C"/>
    <w:rsid w:val="00C62214"/>
    <w:rsid w:val="00C6310F"/>
    <w:rsid w:val="00C632C9"/>
    <w:rsid w:val="00C634B3"/>
    <w:rsid w:val="00C63C05"/>
    <w:rsid w:val="00C641AB"/>
    <w:rsid w:val="00C64B83"/>
    <w:rsid w:val="00C64C20"/>
    <w:rsid w:val="00C64CA6"/>
    <w:rsid w:val="00C64DFC"/>
    <w:rsid w:val="00C658AF"/>
    <w:rsid w:val="00C65C42"/>
    <w:rsid w:val="00C65CF9"/>
    <w:rsid w:val="00C662BF"/>
    <w:rsid w:val="00C66822"/>
    <w:rsid w:val="00C66D4A"/>
    <w:rsid w:val="00C66DF6"/>
    <w:rsid w:val="00C670D5"/>
    <w:rsid w:val="00C67278"/>
    <w:rsid w:val="00C67BEB"/>
    <w:rsid w:val="00C701BE"/>
    <w:rsid w:val="00C706BE"/>
    <w:rsid w:val="00C71007"/>
    <w:rsid w:val="00C71183"/>
    <w:rsid w:val="00C71237"/>
    <w:rsid w:val="00C719C7"/>
    <w:rsid w:val="00C71FD4"/>
    <w:rsid w:val="00C72197"/>
    <w:rsid w:val="00C7247B"/>
    <w:rsid w:val="00C7285C"/>
    <w:rsid w:val="00C72A1C"/>
    <w:rsid w:val="00C73B75"/>
    <w:rsid w:val="00C746F1"/>
    <w:rsid w:val="00C75D2E"/>
    <w:rsid w:val="00C76D7B"/>
    <w:rsid w:val="00C76FB9"/>
    <w:rsid w:val="00C77A12"/>
    <w:rsid w:val="00C80DEB"/>
    <w:rsid w:val="00C80EB9"/>
    <w:rsid w:val="00C8177E"/>
    <w:rsid w:val="00C81B76"/>
    <w:rsid w:val="00C81BC6"/>
    <w:rsid w:val="00C8217E"/>
    <w:rsid w:val="00C829DD"/>
    <w:rsid w:val="00C830A4"/>
    <w:rsid w:val="00C832DF"/>
    <w:rsid w:val="00C835F5"/>
    <w:rsid w:val="00C8370F"/>
    <w:rsid w:val="00C83E6F"/>
    <w:rsid w:val="00C8426C"/>
    <w:rsid w:val="00C84451"/>
    <w:rsid w:val="00C8539C"/>
    <w:rsid w:val="00C85417"/>
    <w:rsid w:val="00C85D3B"/>
    <w:rsid w:val="00C85FE9"/>
    <w:rsid w:val="00C86112"/>
    <w:rsid w:val="00C863E1"/>
    <w:rsid w:val="00C86514"/>
    <w:rsid w:val="00C879F5"/>
    <w:rsid w:val="00C87CCE"/>
    <w:rsid w:val="00C90507"/>
    <w:rsid w:val="00C9095F"/>
    <w:rsid w:val="00C90BCF"/>
    <w:rsid w:val="00C91A5E"/>
    <w:rsid w:val="00C91EE9"/>
    <w:rsid w:val="00C92353"/>
    <w:rsid w:val="00C929F8"/>
    <w:rsid w:val="00C92AD0"/>
    <w:rsid w:val="00C92DD4"/>
    <w:rsid w:val="00C9349B"/>
    <w:rsid w:val="00C93CD5"/>
    <w:rsid w:val="00C9468C"/>
    <w:rsid w:val="00C94D00"/>
    <w:rsid w:val="00C9526D"/>
    <w:rsid w:val="00C958EB"/>
    <w:rsid w:val="00C95C02"/>
    <w:rsid w:val="00C9602A"/>
    <w:rsid w:val="00C965E8"/>
    <w:rsid w:val="00C96C71"/>
    <w:rsid w:val="00C96EB5"/>
    <w:rsid w:val="00C97997"/>
    <w:rsid w:val="00C97D7A"/>
    <w:rsid w:val="00C97D9F"/>
    <w:rsid w:val="00CA0149"/>
    <w:rsid w:val="00CA0485"/>
    <w:rsid w:val="00CA0575"/>
    <w:rsid w:val="00CA08B9"/>
    <w:rsid w:val="00CA0DA5"/>
    <w:rsid w:val="00CA0E14"/>
    <w:rsid w:val="00CA100D"/>
    <w:rsid w:val="00CA1D61"/>
    <w:rsid w:val="00CA1FBC"/>
    <w:rsid w:val="00CA261B"/>
    <w:rsid w:val="00CA26EF"/>
    <w:rsid w:val="00CA49D4"/>
    <w:rsid w:val="00CA4DEA"/>
    <w:rsid w:val="00CA576E"/>
    <w:rsid w:val="00CA5A30"/>
    <w:rsid w:val="00CA5FB0"/>
    <w:rsid w:val="00CA5FEA"/>
    <w:rsid w:val="00CA61E6"/>
    <w:rsid w:val="00CA66A4"/>
    <w:rsid w:val="00CA7048"/>
    <w:rsid w:val="00CA72BB"/>
    <w:rsid w:val="00CA753A"/>
    <w:rsid w:val="00CB03DD"/>
    <w:rsid w:val="00CB07E3"/>
    <w:rsid w:val="00CB1CC3"/>
    <w:rsid w:val="00CB1DA1"/>
    <w:rsid w:val="00CB2279"/>
    <w:rsid w:val="00CB266C"/>
    <w:rsid w:val="00CB3076"/>
    <w:rsid w:val="00CB323F"/>
    <w:rsid w:val="00CB3745"/>
    <w:rsid w:val="00CB48F3"/>
    <w:rsid w:val="00CB664D"/>
    <w:rsid w:val="00CB6E50"/>
    <w:rsid w:val="00CB7232"/>
    <w:rsid w:val="00CB7288"/>
    <w:rsid w:val="00CB765E"/>
    <w:rsid w:val="00CB7C0E"/>
    <w:rsid w:val="00CB7D6B"/>
    <w:rsid w:val="00CC062C"/>
    <w:rsid w:val="00CC0816"/>
    <w:rsid w:val="00CC0B49"/>
    <w:rsid w:val="00CC1698"/>
    <w:rsid w:val="00CC1B47"/>
    <w:rsid w:val="00CC2811"/>
    <w:rsid w:val="00CC341F"/>
    <w:rsid w:val="00CC45A5"/>
    <w:rsid w:val="00CC48E0"/>
    <w:rsid w:val="00CC5051"/>
    <w:rsid w:val="00CC54B4"/>
    <w:rsid w:val="00CC6091"/>
    <w:rsid w:val="00CC6F38"/>
    <w:rsid w:val="00CC6F8C"/>
    <w:rsid w:val="00CC726F"/>
    <w:rsid w:val="00CC7821"/>
    <w:rsid w:val="00CD00C3"/>
    <w:rsid w:val="00CD0A98"/>
    <w:rsid w:val="00CD115F"/>
    <w:rsid w:val="00CD17DA"/>
    <w:rsid w:val="00CD22CE"/>
    <w:rsid w:val="00CD258D"/>
    <w:rsid w:val="00CD283C"/>
    <w:rsid w:val="00CD2D38"/>
    <w:rsid w:val="00CD3580"/>
    <w:rsid w:val="00CD45E1"/>
    <w:rsid w:val="00CD4B74"/>
    <w:rsid w:val="00CD4BF5"/>
    <w:rsid w:val="00CD4F1C"/>
    <w:rsid w:val="00CD5129"/>
    <w:rsid w:val="00CD5609"/>
    <w:rsid w:val="00CD5CD3"/>
    <w:rsid w:val="00CD616C"/>
    <w:rsid w:val="00CD6CD1"/>
    <w:rsid w:val="00CD6CF2"/>
    <w:rsid w:val="00CD78A3"/>
    <w:rsid w:val="00CD7E96"/>
    <w:rsid w:val="00CE0593"/>
    <w:rsid w:val="00CE081E"/>
    <w:rsid w:val="00CE0ED3"/>
    <w:rsid w:val="00CE12C9"/>
    <w:rsid w:val="00CE16B4"/>
    <w:rsid w:val="00CE1DFC"/>
    <w:rsid w:val="00CE3135"/>
    <w:rsid w:val="00CE3C90"/>
    <w:rsid w:val="00CE3F1F"/>
    <w:rsid w:val="00CE410E"/>
    <w:rsid w:val="00CE4576"/>
    <w:rsid w:val="00CE4B65"/>
    <w:rsid w:val="00CE4FF0"/>
    <w:rsid w:val="00CE5449"/>
    <w:rsid w:val="00CE61F6"/>
    <w:rsid w:val="00CE6F6D"/>
    <w:rsid w:val="00CE7C97"/>
    <w:rsid w:val="00CE7FFE"/>
    <w:rsid w:val="00CF0BA8"/>
    <w:rsid w:val="00CF140D"/>
    <w:rsid w:val="00CF1A32"/>
    <w:rsid w:val="00CF23D6"/>
    <w:rsid w:val="00CF32AA"/>
    <w:rsid w:val="00CF330A"/>
    <w:rsid w:val="00CF3D79"/>
    <w:rsid w:val="00CF439B"/>
    <w:rsid w:val="00CF457E"/>
    <w:rsid w:val="00CF4B20"/>
    <w:rsid w:val="00CF4B7F"/>
    <w:rsid w:val="00CF4C88"/>
    <w:rsid w:val="00CF6015"/>
    <w:rsid w:val="00CF64D5"/>
    <w:rsid w:val="00CF679F"/>
    <w:rsid w:val="00CF7AEB"/>
    <w:rsid w:val="00D00700"/>
    <w:rsid w:val="00D00807"/>
    <w:rsid w:val="00D01B20"/>
    <w:rsid w:val="00D02527"/>
    <w:rsid w:val="00D02FA9"/>
    <w:rsid w:val="00D03690"/>
    <w:rsid w:val="00D03723"/>
    <w:rsid w:val="00D05361"/>
    <w:rsid w:val="00D0560E"/>
    <w:rsid w:val="00D05FBA"/>
    <w:rsid w:val="00D07BCE"/>
    <w:rsid w:val="00D1005E"/>
    <w:rsid w:val="00D10BE6"/>
    <w:rsid w:val="00D11511"/>
    <w:rsid w:val="00D11590"/>
    <w:rsid w:val="00D11604"/>
    <w:rsid w:val="00D11E9F"/>
    <w:rsid w:val="00D124F6"/>
    <w:rsid w:val="00D12658"/>
    <w:rsid w:val="00D12B54"/>
    <w:rsid w:val="00D12BB1"/>
    <w:rsid w:val="00D12E09"/>
    <w:rsid w:val="00D1302C"/>
    <w:rsid w:val="00D13963"/>
    <w:rsid w:val="00D13B99"/>
    <w:rsid w:val="00D13EB1"/>
    <w:rsid w:val="00D14555"/>
    <w:rsid w:val="00D16054"/>
    <w:rsid w:val="00D160BB"/>
    <w:rsid w:val="00D16934"/>
    <w:rsid w:val="00D16E0E"/>
    <w:rsid w:val="00D17045"/>
    <w:rsid w:val="00D1704B"/>
    <w:rsid w:val="00D17E63"/>
    <w:rsid w:val="00D202A9"/>
    <w:rsid w:val="00D2079E"/>
    <w:rsid w:val="00D21560"/>
    <w:rsid w:val="00D216C5"/>
    <w:rsid w:val="00D21D67"/>
    <w:rsid w:val="00D22C70"/>
    <w:rsid w:val="00D22CD3"/>
    <w:rsid w:val="00D22DED"/>
    <w:rsid w:val="00D22F81"/>
    <w:rsid w:val="00D23452"/>
    <w:rsid w:val="00D237FB"/>
    <w:rsid w:val="00D23CA0"/>
    <w:rsid w:val="00D24B83"/>
    <w:rsid w:val="00D24E1B"/>
    <w:rsid w:val="00D24EC1"/>
    <w:rsid w:val="00D24FEF"/>
    <w:rsid w:val="00D250A9"/>
    <w:rsid w:val="00D2587B"/>
    <w:rsid w:val="00D258E4"/>
    <w:rsid w:val="00D25BBB"/>
    <w:rsid w:val="00D2757B"/>
    <w:rsid w:val="00D276C3"/>
    <w:rsid w:val="00D27A16"/>
    <w:rsid w:val="00D308E5"/>
    <w:rsid w:val="00D30B33"/>
    <w:rsid w:val="00D313AF"/>
    <w:rsid w:val="00D3226D"/>
    <w:rsid w:val="00D326D4"/>
    <w:rsid w:val="00D3277A"/>
    <w:rsid w:val="00D327E7"/>
    <w:rsid w:val="00D32BEC"/>
    <w:rsid w:val="00D3324D"/>
    <w:rsid w:val="00D3336E"/>
    <w:rsid w:val="00D3341D"/>
    <w:rsid w:val="00D3352B"/>
    <w:rsid w:val="00D33C00"/>
    <w:rsid w:val="00D33E33"/>
    <w:rsid w:val="00D33EFC"/>
    <w:rsid w:val="00D340F2"/>
    <w:rsid w:val="00D341A6"/>
    <w:rsid w:val="00D355D8"/>
    <w:rsid w:val="00D35671"/>
    <w:rsid w:val="00D35DD1"/>
    <w:rsid w:val="00D35EF0"/>
    <w:rsid w:val="00D36057"/>
    <w:rsid w:val="00D363B4"/>
    <w:rsid w:val="00D36FFF"/>
    <w:rsid w:val="00D37DF1"/>
    <w:rsid w:val="00D37DFD"/>
    <w:rsid w:val="00D401DE"/>
    <w:rsid w:val="00D40682"/>
    <w:rsid w:val="00D4082C"/>
    <w:rsid w:val="00D40C79"/>
    <w:rsid w:val="00D412E7"/>
    <w:rsid w:val="00D41888"/>
    <w:rsid w:val="00D41D8A"/>
    <w:rsid w:val="00D41F87"/>
    <w:rsid w:val="00D42093"/>
    <w:rsid w:val="00D422CF"/>
    <w:rsid w:val="00D42C78"/>
    <w:rsid w:val="00D42F49"/>
    <w:rsid w:val="00D43DD5"/>
    <w:rsid w:val="00D45527"/>
    <w:rsid w:val="00D45674"/>
    <w:rsid w:val="00D45681"/>
    <w:rsid w:val="00D462C1"/>
    <w:rsid w:val="00D4635C"/>
    <w:rsid w:val="00D463EB"/>
    <w:rsid w:val="00D46913"/>
    <w:rsid w:val="00D46EC1"/>
    <w:rsid w:val="00D4700D"/>
    <w:rsid w:val="00D47262"/>
    <w:rsid w:val="00D47D50"/>
    <w:rsid w:val="00D506D9"/>
    <w:rsid w:val="00D50C8E"/>
    <w:rsid w:val="00D511BA"/>
    <w:rsid w:val="00D51A20"/>
    <w:rsid w:val="00D52421"/>
    <w:rsid w:val="00D52E77"/>
    <w:rsid w:val="00D53442"/>
    <w:rsid w:val="00D53621"/>
    <w:rsid w:val="00D53CAE"/>
    <w:rsid w:val="00D53FB6"/>
    <w:rsid w:val="00D55048"/>
    <w:rsid w:val="00D552DB"/>
    <w:rsid w:val="00D558EC"/>
    <w:rsid w:val="00D565E1"/>
    <w:rsid w:val="00D566AE"/>
    <w:rsid w:val="00D569D9"/>
    <w:rsid w:val="00D57127"/>
    <w:rsid w:val="00D5726D"/>
    <w:rsid w:val="00D57C81"/>
    <w:rsid w:val="00D57E0A"/>
    <w:rsid w:val="00D60171"/>
    <w:rsid w:val="00D60626"/>
    <w:rsid w:val="00D61594"/>
    <w:rsid w:val="00D61AC3"/>
    <w:rsid w:val="00D6230C"/>
    <w:rsid w:val="00D62467"/>
    <w:rsid w:val="00D6246B"/>
    <w:rsid w:val="00D626F9"/>
    <w:rsid w:val="00D62AA2"/>
    <w:rsid w:val="00D62DE0"/>
    <w:rsid w:val="00D62E36"/>
    <w:rsid w:val="00D6359E"/>
    <w:rsid w:val="00D639D6"/>
    <w:rsid w:val="00D64EFF"/>
    <w:rsid w:val="00D6506B"/>
    <w:rsid w:val="00D65818"/>
    <w:rsid w:val="00D65990"/>
    <w:rsid w:val="00D66511"/>
    <w:rsid w:val="00D6719C"/>
    <w:rsid w:val="00D67478"/>
    <w:rsid w:val="00D6761A"/>
    <w:rsid w:val="00D678E8"/>
    <w:rsid w:val="00D708B3"/>
    <w:rsid w:val="00D70C83"/>
    <w:rsid w:val="00D73A4F"/>
    <w:rsid w:val="00D7457F"/>
    <w:rsid w:val="00D749CF"/>
    <w:rsid w:val="00D74C9C"/>
    <w:rsid w:val="00D75647"/>
    <w:rsid w:val="00D75B95"/>
    <w:rsid w:val="00D75D6F"/>
    <w:rsid w:val="00D75EBD"/>
    <w:rsid w:val="00D7637C"/>
    <w:rsid w:val="00D765FC"/>
    <w:rsid w:val="00D77F04"/>
    <w:rsid w:val="00D80E32"/>
    <w:rsid w:val="00D811B2"/>
    <w:rsid w:val="00D81499"/>
    <w:rsid w:val="00D8175B"/>
    <w:rsid w:val="00D819DD"/>
    <w:rsid w:val="00D81C7F"/>
    <w:rsid w:val="00D827A1"/>
    <w:rsid w:val="00D82DAC"/>
    <w:rsid w:val="00D838AA"/>
    <w:rsid w:val="00D8438D"/>
    <w:rsid w:val="00D84A26"/>
    <w:rsid w:val="00D85299"/>
    <w:rsid w:val="00D8566D"/>
    <w:rsid w:val="00D85BA1"/>
    <w:rsid w:val="00D864D9"/>
    <w:rsid w:val="00D86568"/>
    <w:rsid w:val="00D87531"/>
    <w:rsid w:val="00D87586"/>
    <w:rsid w:val="00D87F04"/>
    <w:rsid w:val="00D90190"/>
    <w:rsid w:val="00D9132D"/>
    <w:rsid w:val="00D9159A"/>
    <w:rsid w:val="00D91DA9"/>
    <w:rsid w:val="00D920BF"/>
    <w:rsid w:val="00D92F5D"/>
    <w:rsid w:val="00D93263"/>
    <w:rsid w:val="00D93462"/>
    <w:rsid w:val="00D9361D"/>
    <w:rsid w:val="00D93990"/>
    <w:rsid w:val="00D93F56"/>
    <w:rsid w:val="00D94A6C"/>
    <w:rsid w:val="00D94A96"/>
    <w:rsid w:val="00D94ACB"/>
    <w:rsid w:val="00D94B72"/>
    <w:rsid w:val="00D958E2"/>
    <w:rsid w:val="00D95B78"/>
    <w:rsid w:val="00D95D67"/>
    <w:rsid w:val="00D95EAD"/>
    <w:rsid w:val="00D96D4A"/>
    <w:rsid w:val="00D972D7"/>
    <w:rsid w:val="00D976A7"/>
    <w:rsid w:val="00D979D7"/>
    <w:rsid w:val="00D97C83"/>
    <w:rsid w:val="00DA0739"/>
    <w:rsid w:val="00DA0B93"/>
    <w:rsid w:val="00DA0BAF"/>
    <w:rsid w:val="00DA1149"/>
    <w:rsid w:val="00DA13AB"/>
    <w:rsid w:val="00DA2B9E"/>
    <w:rsid w:val="00DA2E4F"/>
    <w:rsid w:val="00DA3277"/>
    <w:rsid w:val="00DA40E1"/>
    <w:rsid w:val="00DA41D4"/>
    <w:rsid w:val="00DA48BD"/>
    <w:rsid w:val="00DA4BDC"/>
    <w:rsid w:val="00DA57B8"/>
    <w:rsid w:val="00DA59E9"/>
    <w:rsid w:val="00DA7022"/>
    <w:rsid w:val="00DA75F6"/>
    <w:rsid w:val="00DB07D2"/>
    <w:rsid w:val="00DB1024"/>
    <w:rsid w:val="00DB123A"/>
    <w:rsid w:val="00DB1490"/>
    <w:rsid w:val="00DB14C6"/>
    <w:rsid w:val="00DB16A9"/>
    <w:rsid w:val="00DB205F"/>
    <w:rsid w:val="00DB2066"/>
    <w:rsid w:val="00DB25B3"/>
    <w:rsid w:val="00DB2691"/>
    <w:rsid w:val="00DB2970"/>
    <w:rsid w:val="00DB3308"/>
    <w:rsid w:val="00DB36CF"/>
    <w:rsid w:val="00DB4B24"/>
    <w:rsid w:val="00DB525E"/>
    <w:rsid w:val="00DB57D0"/>
    <w:rsid w:val="00DB5865"/>
    <w:rsid w:val="00DB5E5C"/>
    <w:rsid w:val="00DB6057"/>
    <w:rsid w:val="00DB60DE"/>
    <w:rsid w:val="00DB64D6"/>
    <w:rsid w:val="00DB653F"/>
    <w:rsid w:val="00DB6906"/>
    <w:rsid w:val="00DB7426"/>
    <w:rsid w:val="00DB7683"/>
    <w:rsid w:val="00DC0F2F"/>
    <w:rsid w:val="00DC15EA"/>
    <w:rsid w:val="00DC179F"/>
    <w:rsid w:val="00DC36D4"/>
    <w:rsid w:val="00DC3AA1"/>
    <w:rsid w:val="00DC3D92"/>
    <w:rsid w:val="00DC3FE7"/>
    <w:rsid w:val="00DC4641"/>
    <w:rsid w:val="00DC4AD7"/>
    <w:rsid w:val="00DC5356"/>
    <w:rsid w:val="00DC5434"/>
    <w:rsid w:val="00DC67BB"/>
    <w:rsid w:val="00DC6845"/>
    <w:rsid w:val="00DC744E"/>
    <w:rsid w:val="00DD0204"/>
    <w:rsid w:val="00DD023B"/>
    <w:rsid w:val="00DD02A4"/>
    <w:rsid w:val="00DD09E6"/>
    <w:rsid w:val="00DD0E88"/>
    <w:rsid w:val="00DD11A6"/>
    <w:rsid w:val="00DD1211"/>
    <w:rsid w:val="00DD149D"/>
    <w:rsid w:val="00DD165D"/>
    <w:rsid w:val="00DD1755"/>
    <w:rsid w:val="00DD1AB7"/>
    <w:rsid w:val="00DD1E51"/>
    <w:rsid w:val="00DD1F76"/>
    <w:rsid w:val="00DD2214"/>
    <w:rsid w:val="00DD2A89"/>
    <w:rsid w:val="00DD2C25"/>
    <w:rsid w:val="00DD2E5D"/>
    <w:rsid w:val="00DD369F"/>
    <w:rsid w:val="00DD3D4C"/>
    <w:rsid w:val="00DD3FDC"/>
    <w:rsid w:val="00DD4B47"/>
    <w:rsid w:val="00DD5272"/>
    <w:rsid w:val="00DD667B"/>
    <w:rsid w:val="00DD6B79"/>
    <w:rsid w:val="00DD7737"/>
    <w:rsid w:val="00DD7E63"/>
    <w:rsid w:val="00DD7E9A"/>
    <w:rsid w:val="00DE0858"/>
    <w:rsid w:val="00DE15BA"/>
    <w:rsid w:val="00DE1B73"/>
    <w:rsid w:val="00DE1D81"/>
    <w:rsid w:val="00DE1DA5"/>
    <w:rsid w:val="00DE3018"/>
    <w:rsid w:val="00DE36B9"/>
    <w:rsid w:val="00DE3A5F"/>
    <w:rsid w:val="00DE463B"/>
    <w:rsid w:val="00DE5927"/>
    <w:rsid w:val="00DE6F6E"/>
    <w:rsid w:val="00DE73BB"/>
    <w:rsid w:val="00DE772B"/>
    <w:rsid w:val="00DE783D"/>
    <w:rsid w:val="00DF021E"/>
    <w:rsid w:val="00DF0ABE"/>
    <w:rsid w:val="00DF1817"/>
    <w:rsid w:val="00DF1C38"/>
    <w:rsid w:val="00DF216C"/>
    <w:rsid w:val="00DF2FFA"/>
    <w:rsid w:val="00DF32B4"/>
    <w:rsid w:val="00DF3437"/>
    <w:rsid w:val="00DF349E"/>
    <w:rsid w:val="00DF47F0"/>
    <w:rsid w:val="00DF4831"/>
    <w:rsid w:val="00DF542F"/>
    <w:rsid w:val="00DF5B20"/>
    <w:rsid w:val="00DF5B9E"/>
    <w:rsid w:val="00DF5FD7"/>
    <w:rsid w:val="00DF6058"/>
    <w:rsid w:val="00DF6AA7"/>
    <w:rsid w:val="00DF75AF"/>
    <w:rsid w:val="00DF7BCE"/>
    <w:rsid w:val="00DF7D9C"/>
    <w:rsid w:val="00DF7DEE"/>
    <w:rsid w:val="00DF7FCC"/>
    <w:rsid w:val="00E0036F"/>
    <w:rsid w:val="00E0093C"/>
    <w:rsid w:val="00E00B43"/>
    <w:rsid w:val="00E00F01"/>
    <w:rsid w:val="00E00F04"/>
    <w:rsid w:val="00E011A5"/>
    <w:rsid w:val="00E01CD6"/>
    <w:rsid w:val="00E02FAB"/>
    <w:rsid w:val="00E03043"/>
    <w:rsid w:val="00E03198"/>
    <w:rsid w:val="00E0319C"/>
    <w:rsid w:val="00E03213"/>
    <w:rsid w:val="00E0332B"/>
    <w:rsid w:val="00E034FA"/>
    <w:rsid w:val="00E03FE6"/>
    <w:rsid w:val="00E0416A"/>
    <w:rsid w:val="00E04D73"/>
    <w:rsid w:val="00E04E20"/>
    <w:rsid w:val="00E04F3E"/>
    <w:rsid w:val="00E05687"/>
    <w:rsid w:val="00E057F5"/>
    <w:rsid w:val="00E067B0"/>
    <w:rsid w:val="00E078B1"/>
    <w:rsid w:val="00E07AE2"/>
    <w:rsid w:val="00E106B3"/>
    <w:rsid w:val="00E10859"/>
    <w:rsid w:val="00E10A2A"/>
    <w:rsid w:val="00E10D9B"/>
    <w:rsid w:val="00E11032"/>
    <w:rsid w:val="00E11159"/>
    <w:rsid w:val="00E11437"/>
    <w:rsid w:val="00E11C0E"/>
    <w:rsid w:val="00E11DF1"/>
    <w:rsid w:val="00E11EEE"/>
    <w:rsid w:val="00E12145"/>
    <w:rsid w:val="00E123CF"/>
    <w:rsid w:val="00E12E2C"/>
    <w:rsid w:val="00E1364F"/>
    <w:rsid w:val="00E137F8"/>
    <w:rsid w:val="00E1388D"/>
    <w:rsid w:val="00E13AC1"/>
    <w:rsid w:val="00E13B1F"/>
    <w:rsid w:val="00E14254"/>
    <w:rsid w:val="00E14800"/>
    <w:rsid w:val="00E14831"/>
    <w:rsid w:val="00E14BF3"/>
    <w:rsid w:val="00E14D47"/>
    <w:rsid w:val="00E14FD4"/>
    <w:rsid w:val="00E14FF3"/>
    <w:rsid w:val="00E15339"/>
    <w:rsid w:val="00E15800"/>
    <w:rsid w:val="00E15B0C"/>
    <w:rsid w:val="00E16081"/>
    <w:rsid w:val="00E160FE"/>
    <w:rsid w:val="00E1631D"/>
    <w:rsid w:val="00E166E3"/>
    <w:rsid w:val="00E16F2C"/>
    <w:rsid w:val="00E1725F"/>
    <w:rsid w:val="00E1764D"/>
    <w:rsid w:val="00E20260"/>
    <w:rsid w:val="00E20859"/>
    <w:rsid w:val="00E2116F"/>
    <w:rsid w:val="00E214BA"/>
    <w:rsid w:val="00E21584"/>
    <w:rsid w:val="00E21A73"/>
    <w:rsid w:val="00E21CBA"/>
    <w:rsid w:val="00E22674"/>
    <w:rsid w:val="00E226C5"/>
    <w:rsid w:val="00E228B4"/>
    <w:rsid w:val="00E22B48"/>
    <w:rsid w:val="00E2387A"/>
    <w:rsid w:val="00E23B9C"/>
    <w:rsid w:val="00E243AE"/>
    <w:rsid w:val="00E2515A"/>
    <w:rsid w:val="00E25A44"/>
    <w:rsid w:val="00E25D53"/>
    <w:rsid w:val="00E265C1"/>
    <w:rsid w:val="00E26A74"/>
    <w:rsid w:val="00E27592"/>
    <w:rsid w:val="00E27AA5"/>
    <w:rsid w:val="00E30B5A"/>
    <w:rsid w:val="00E30E84"/>
    <w:rsid w:val="00E318C6"/>
    <w:rsid w:val="00E31962"/>
    <w:rsid w:val="00E321B9"/>
    <w:rsid w:val="00E32812"/>
    <w:rsid w:val="00E32A27"/>
    <w:rsid w:val="00E33834"/>
    <w:rsid w:val="00E338C0"/>
    <w:rsid w:val="00E343F8"/>
    <w:rsid w:val="00E35C62"/>
    <w:rsid w:val="00E36D33"/>
    <w:rsid w:val="00E371B0"/>
    <w:rsid w:val="00E372B4"/>
    <w:rsid w:val="00E3750B"/>
    <w:rsid w:val="00E37626"/>
    <w:rsid w:val="00E400D8"/>
    <w:rsid w:val="00E40391"/>
    <w:rsid w:val="00E40787"/>
    <w:rsid w:val="00E4146C"/>
    <w:rsid w:val="00E416C1"/>
    <w:rsid w:val="00E41CF0"/>
    <w:rsid w:val="00E421E7"/>
    <w:rsid w:val="00E428BF"/>
    <w:rsid w:val="00E42D11"/>
    <w:rsid w:val="00E441EF"/>
    <w:rsid w:val="00E448E6"/>
    <w:rsid w:val="00E44C5B"/>
    <w:rsid w:val="00E44E96"/>
    <w:rsid w:val="00E4523D"/>
    <w:rsid w:val="00E456C3"/>
    <w:rsid w:val="00E45951"/>
    <w:rsid w:val="00E4603D"/>
    <w:rsid w:val="00E46147"/>
    <w:rsid w:val="00E47427"/>
    <w:rsid w:val="00E474EC"/>
    <w:rsid w:val="00E47543"/>
    <w:rsid w:val="00E50399"/>
    <w:rsid w:val="00E50A22"/>
    <w:rsid w:val="00E50E05"/>
    <w:rsid w:val="00E5111C"/>
    <w:rsid w:val="00E512D4"/>
    <w:rsid w:val="00E5187C"/>
    <w:rsid w:val="00E520A4"/>
    <w:rsid w:val="00E5227D"/>
    <w:rsid w:val="00E5239A"/>
    <w:rsid w:val="00E52958"/>
    <w:rsid w:val="00E52FCC"/>
    <w:rsid w:val="00E53586"/>
    <w:rsid w:val="00E556D7"/>
    <w:rsid w:val="00E55A64"/>
    <w:rsid w:val="00E55CD1"/>
    <w:rsid w:val="00E561F0"/>
    <w:rsid w:val="00E5675C"/>
    <w:rsid w:val="00E56EA9"/>
    <w:rsid w:val="00E570BD"/>
    <w:rsid w:val="00E60022"/>
    <w:rsid w:val="00E60340"/>
    <w:rsid w:val="00E604D4"/>
    <w:rsid w:val="00E60EC4"/>
    <w:rsid w:val="00E61871"/>
    <w:rsid w:val="00E6276B"/>
    <w:rsid w:val="00E62DD6"/>
    <w:rsid w:val="00E62F0F"/>
    <w:rsid w:val="00E63504"/>
    <w:rsid w:val="00E6429C"/>
    <w:rsid w:val="00E642ED"/>
    <w:rsid w:val="00E645B1"/>
    <w:rsid w:val="00E6475A"/>
    <w:rsid w:val="00E64AC8"/>
    <w:rsid w:val="00E64B0C"/>
    <w:rsid w:val="00E66027"/>
    <w:rsid w:val="00E661FB"/>
    <w:rsid w:val="00E67524"/>
    <w:rsid w:val="00E71975"/>
    <w:rsid w:val="00E722F0"/>
    <w:rsid w:val="00E72745"/>
    <w:rsid w:val="00E72D34"/>
    <w:rsid w:val="00E735CD"/>
    <w:rsid w:val="00E73B3A"/>
    <w:rsid w:val="00E7407F"/>
    <w:rsid w:val="00E74370"/>
    <w:rsid w:val="00E744CC"/>
    <w:rsid w:val="00E751DE"/>
    <w:rsid w:val="00E75E82"/>
    <w:rsid w:val="00E75FAF"/>
    <w:rsid w:val="00E765F7"/>
    <w:rsid w:val="00E77400"/>
    <w:rsid w:val="00E77794"/>
    <w:rsid w:val="00E77EF2"/>
    <w:rsid w:val="00E80026"/>
    <w:rsid w:val="00E8056B"/>
    <w:rsid w:val="00E80779"/>
    <w:rsid w:val="00E80798"/>
    <w:rsid w:val="00E809F6"/>
    <w:rsid w:val="00E80E76"/>
    <w:rsid w:val="00E814AD"/>
    <w:rsid w:val="00E8150E"/>
    <w:rsid w:val="00E819A1"/>
    <w:rsid w:val="00E827A8"/>
    <w:rsid w:val="00E8293D"/>
    <w:rsid w:val="00E82B0B"/>
    <w:rsid w:val="00E82C89"/>
    <w:rsid w:val="00E82E2E"/>
    <w:rsid w:val="00E82E91"/>
    <w:rsid w:val="00E84189"/>
    <w:rsid w:val="00E84F9F"/>
    <w:rsid w:val="00E85211"/>
    <w:rsid w:val="00E8619C"/>
    <w:rsid w:val="00E873D2"/>
    <w:rsid w:val="00E87CC2"/>
    <w:rsid w:val="00E90994"/>
    <w:rsid w:val="00E90F4A"/>
    <w:rsid w:val="00E912BA"/>
    <w:rsid w:val="00E91749"/>
    <w:rsid w:val="00E91D35"/>
    <w:rsid w:val="00E91F8D"/>
    <w:rsid w:val="00E91FFE"/>
    <w:rsid w:val="00E924F1"/>
    <w:rsid w:val="00E924F8"/>
    <w:rsid w:val="00E926F2"/>
    <w:rsid w:val="00E92C97"/>
    <w:rsid w:val="00E92D00"/>
    <w:rsid w:val="00E92DA9"/>
    <w:rsid w:val="00E92F1E"/>
    <w:rsid w:val="00E93D58"/>
    <w:rsid w:val="00E9429F"/>
    <w:rsid w:val="00E94798"/>
    <w:rsid w:val="00E94B75"/>
    <w:rsid w:val="00E94DE1"/>
    <w:rsid w:val="00E9556E"/>
    <w:rsid w:val="00E95BF3"/>
    <w:rsid w:val="00E95C0E"/>
    <w:rsid w:val="00E96082"/>
    <w:rsid w:val="00E968AC"/>
    <w:rsid w:val="00E96A7B"/>
    <w:rsid w:val="00E96CDD"/>
    <w:rsid w:val="00E96ED3"/>
    <w:rsid w:val="00EA07C2"/>
    <w:rsid w:val="00EA0F90"/>
    <w:rsid w:val="00EA11D8"/>
    <w:rsid w:val="00EA1DE4"/>
    <w:rsid w:val="00EA246C"/>
    <w:rsid w:val="00EA2560"/>
    <w:rsid w:val="00EA27D4"/>
    <w:rsid w:val="00EA415D"/>
    <w:rsid w:val="00EA6E1E"/>
    <w:rsid w:val="00EA75F5"/>
    <w:rsid w:val="00EA79A5"/>
    <w:rsid w:val="00EA7EA9"/>
    <w:rsid w:val="00EB0527"/>
    <w:rsid w:val="00EB08F4"/>
    <w:rsid w:val="00EB0B6C"/>
    <w:rsid w:val="00EB0CD4"/>
    <w:rsid w:val="00EB1290"/>
    <w:rsid w:val="00EB12CA"/>
    <w:rsid w:val="00EB26FB"/>
    <w:rsid w:val="00EB3DBB"/>
    <w:rsid w:val="00EB5560"/>
    <w:rsid w:val="00EB5AF5"/>
    <w:rsid w:val="00EB5BFE"/>
    <w:rsid w:val="00EB6A3C"/>
    <w:rsid w:val="00EB7257"/>
    <w:rsid w:val="00EB7332"/>
    <w:rsid w:val="00EB737B"/>
    <w:rsid w:val="00EC06D1"/>
    <w:rsid w:val="00EC084D"/>
    <w:rsid w:val="00EC0A55"/>
    <w:rsid w:val="00EC0AA8"/>
    <w:rsid w:val="00EC0E32"/>
    <w:rsid w:val="00EC1216"/>
    <w:rsid w:val="00EC128D"/>
    <w:rsid w:val="00EC1BCC"/>
    <w:rsid w:val="00EC3123"/>
    <w:rsid w:val="00EC3757"/>
    <w:rsid w:val="00EC44B7"/>
    <w:rsid w:val="00EC450D"/>
    <w:rsid w:val="00EC580A"/>
    <w:rsid w:val="00EC59FE"/>
    <w:rsid w:val="00EC5D25"/>
    <w:rsid w:val="00EC5FB2"/>
    <w:rsid w:val="00EC66A0"/>
    <w:rsid w:val="00EC67A6"/>
    <w:rsid w:val="00EC67C7"/>
    <w:rsid w:val="00EC6CAF"/>
    <w:rsid w:val="00ED0A08"/>
    <w:rsid w:val="00ED0ED3"/>
    <w:rsid w:val="00ED0F95"/>
    <w:rsid w:val="00ED11AA"/>
    <w:rsid w:val="00ED1D3A"/>
    <w:rsid w:val="00ED2714"/>
    <w:rsid w:val="00ED2B07"/>
    <w:rsid w:val="00ED307C"/>
    <w:rsid w:val="00ED3145"/>
    <w:rsid w:val="00ED3DB3"/>
    <w:rsid w:val="00ED451B"/>
    <w:rsid w:val="00ED4C31"/>
    <w:rsid w:val="00ED4F6E"/>
    <w:rsid w:val="00ED530D"/>
    <w:rsid w:val="00ED54A1"/>
    <w:rsid w:val="00ED55CC"/>
    <w:rsid w:val="00ED56FC"/>
    <w:rsid w:val="00ED5E55"/>
    <w:rsid w:val="00ED6625"/>
    <w:rsid w:val="00ED66B4"/>
    <w:rsid w:val="00ED6F2F"/>
    <w:rsid w:val="00ED723A"/>
    <w:rsid w:val="00ED797B"/>
    <w:rsid w:val="00EE000E"/>
    <w:rsid w:val="00EE0056"/>
    <w:rsid w:val="00EE01B5"/>
    <w:rsid w:val="00EE05FD"/>
    <w:rsid w:val="00EE08BD"/>
    <w:rsid w:val="00EE1235"/>
    <w:rsid w:val="00EE12F8"/>
    <w:rsid w:val="00EE19A5"/>
    <w:rsid w:val="00EE1EC5"/>
    <w:rsid w:val="00EE40AC"/>
    <w:rsid w:val="00EE41C4"/>
    <w:rsid w:val="00EE48CE"/>
    <w:rsid w:val="00EE5701"/>
    <w:rsid w:val="00EE5B33"/>
    <w:rsid w:val="00EE5BCB"/>
    <w:rsid w:val="00EE5C14"/>
    <w:rsid w:val="00EE5C7D"/>
    <w:rsid w:val="00EE754E"/>
    <w:rsid w:val="00EE7612"/>
    <w:rsid w:val="00EE7AD7"/>
    <w:rsid w:val="00EE7E9E"/>
    <w:rsid w:val="00EF0646"/>
    <w:rsid w:val="00EF064E"/>
    <w:rsid w:val="00EF0715"/>
    <w:rsid w:val="00EF0BD3"/>
    <w:rsid w:val="00EF0D0D"/>
    <w:rsid w:val="00EF14F2"/>
    <w:rsid w:val="00EF18F8"/>
    <w:rsid w:val="00EF1CAE"/>
    <w:rsid w:val="00EF200F"/>
    <w:rsid w:val="00EF2335"/>
    <w:rsid w:val="00EF2983"/>
    <w:rsid w:val="00EF3082"/>
    <w:rsid w:val="00EF336C"/>
    <w:rsid w:val="00EF38A9"/>
    <w:rsid w:val="00EF38CD"/>
    <w:rsid w:val="00EF4A41"/>
    <w:rsid w:val="00EF4B32"/>
    <w:rsid w:val="00EF4C14"/>
    <w:rsid w:val="00EF4E90"/>
    <w:rsid w:val="00EF5D83"/>
    <w:rsid w:val="00EF6249"/>
    <w:rsid w:val="00EF626E"/>
    <w:rsid w:val="00EF628B"/>
    <w:rsid w:val="00EF6660"/>
    <w:rsid w:val="00EF68D2"/>
    <w:rsid w:val="00EF6F19"/>
    <w:rsid w:val="00EF74FC"/>
    <w:rsid w:val="00EF7740"/>
    <w:rsid w:val="00F0093C"/>
    <w:rsid w:val="00F00976"/>
    <w:rsid w:val="00F009F6"/>
    <w:rsid w:val="00F011EB"/>
    <w:rsid w:val="00F02168"/>
    <w:rsid w:val="00F02A51"/>
    <w:rsid w:val="00F02C5E"/>
    <w:rsid w:val="00F03CC9"/>
    <w:rsid w:val="00F04A3F"/>
    <w:rsid w:val="00F05C3B"/>
    <w:rsid w:val="00F06074"/>
    <w:rsid w:val="00F0624D"/>
    <w:rsid w:val="00F07B9F"/>
    <w:rsid w:val="00F07E83"/>
    <w:rsid w:val="00F1009B"/>
    <w:rsid w:val="00F102EA"/>
    <w:rsid w:val="00F103DB"/>
    <w:rsid w:val="00F1073F"/>
    <w:rsid w:val="00F10953"/>
    <w:rsid w:val="00F10F76"/>
    <w:rsid w:val="00F1133D"/>
    <w:rsid w:val="00F118E7"/>
    <w:rsid w:val="00F11CF5"/>
    <w:rsid w:val="00F12AAC"/>
    <w:rsid w:val="00F12E86"/>
    <w:rsid w:val="00F13090"/>
    <w:rsid w:val="00F134F4"/>
    <w:rsid w:val="00F13C94"/>
    <w:rsid w:val="00F13D3F"/>
    <w:rsid w:val="00F1400E"/>
    <w:rsid w:val="00F142F6"/>
    <w:rsid w:val="00F1571F"/>
    <w:rsid w:val="00F15B84"/>
    <w:rsid w:val="00F15E11"/>
    <w:rsid w:val="00F16137"/>
    <w:rsid w:val="00F170C9"/>
    <w:rsid w:val="00F1767D"/>
    <w:rsid w:val="00F201B1"/>
    <w:rsid w:val="00F207F8"/>
    <w:rsid w:val="00F20A57"/>
    <w:rsid w:val="00F2317B"/>
    <w:rsid w:val="00F2356B"/>
    <w:rsid w:val="00F2417E"/>
    <w:rsid w:val="00F2458C"/>
    <w:rsid w:val="00F24DB7"/>
    <w:rsid w:val="00F24E6C"/>
    <w:rsid w:val="00F25078"/>
    <w:rsid w:val="00F25835"/>
    <w:rsid w:val="00F25AFB"/>
    <w:rsid w:val="00F25FC7"/>
    <w:rsid w:val="00F26076"/>
    <w:rsid w:val="00F26345"/>
    <w:rsid w:val="00F2690D"/>
    <w:rsid w:val="00F26EAA"/>
    <w:rsid w:val="00F270A5"/>
    <w:rsid w:val="00F27143"/>
    <w:rsid w:val="00F279F3"/>
    <w:rsid w:val="00F27BB0"/>
    <w:rsid w:val="00F27DA2"/>
    <w:rsid w:val="00F306F9"/>
    <w:rsid w:val="00F308AF"/>
    <w:rsid w:val="00F31415"/>
    <w:rsid w:val="00F3189D"/>
    <w:rsid w:val="00F32687"/>
    <w:rsid w:val="00F32961"/>
    <w:rsid w:val="00F33077"/>
    <w:rsid w:val="00F333E8"/>
    <w:rsid w:val="00F33626"/>
    <w:rsid w:val="00F336DF"/>
    <w:rsid w:val="00F33D1C"/>
    <w:rsid w:val="00F3424D"/>
    <w:rsid w:val="00F356CE"/>
    <w:rsid w:val="00F369AC"/>
    <w:rsid w:val="00F36F55"/>
    <w:rsid w:val="00F37527"/>
    <w:rsid w:val="00F37CB1"/>
    <w:rsid w:val="00F37E74"/>
    <w:rsid w:val="00F37FFE"/>
    <w:rsid w:val="00F40089"/>
    <w:rsid w:val="00F405EA"/>
    <w:rsid w:val="00F409DE"/>
    <w:rsid w:val="00F4136B"/>
    <w:rsid w:val="00F413CD"/>
    <w:rsid w:val="00F4198C"/>
    <w:rsid w:val="00F41AA9"/>
    <w:rsid w:val="00F4231B"/>
    <w:rsid w:val="00F427B0"/>
    <w:rsid w:val="00F448B0"/>
    <w:rsid w:val="00F45336"/>
    <w:rsid w:val="00F45D32"/>
    <w:rsid w:val="00F45DB6"/>
    <w:rsid w:val="00F45DDE"/>
    <w:rsid w:val="00F46073"/>
    <w:rsid w:val="00F463A5"/>
    <w:rsid w:val="00F476A0"/>
    <w:rsid w:val="00F5016B"/>
    <w:rsid w:val="00F508E9"/>
    <w:rsid w:val="00F5133A"/>
    <w:rsid w:val="00F51BDD"/>
    <w:rsid w:val="00F51BF4"/>
    <w:rsid w:val="00F51DD5"/>
    <w:rsid w:val="00F52332"/>
    <w:rsid w:val="00F53600"/>
    <w:rsid w:val="00F537D1"/>
    <w:rsid w:val="00F53AA9"/>
    <w:rsid w:val="00F53EF4"/>
    <w:rsid w:val="00F53F18"/>
    <w:rsid w:val="00F54419"/>
    <w:rsid w:val="00F547EF"/>
    <w:rsid w:val="00F54DC5"/>
    <w:rsid w:val="00F54FF8"/>
    <w:rsid w:val="00F55238"/>
    <w:rsid w:val="00F555E2"/>
    <w:rsid w:val="00F555F9"/>
    <w:rsid w:val="00F56155"/>
    <w:rsid w:val="00F561CC"/>
    <w:rsid w:val="00F5651E"/>
    <w:rsid w:val="00F573C8"/>
    <w:rsid w:val="00F57699"/>
    <w:rsid w:val="00F5778F"/>
    <w:rsid w:val="00F57845"/>
    <w:rsid w:val="00F57879"/>
    <w:rsid w:val="00F578D0"/>
    <w:rsid w:val="00F57933"/>
    <w:rsid w:val="00F57CFC"/>
    <w:rsid w:val="00F601F6"/>
    <w:rsid w:val="00F60383"/>
    <w:rsid w:val="00F60615"/>
    <w:rsid w:val="00F618FC"/>
    <w:rsid w:val="00F62E14"/>
    <w:rsid w:val="00F62F8A"/>
    <w:rsid w:val="00F639E1"/>
    <w:rsid w:val="00F63C5C"/>
    <w:rsid w:val="00F63D0D"/>
    <w:rsid w:val="00F63D30"/>
    <w:rsid w:val="00F64A5A"/>
    <w:rsid w:val="00F65110"/>
    <w:rsid w:val="00F6554E"/>
    <w:rsid w:val="00F65BAC"/>
    <w:rsid w:val="00F65D00"/>
    <w:rsid w:val="00F663EA"/>
    <w:rsid w:val="00F665E1"/>
    <w:rsid w:val="00F669FE"/>
    <w:rsid w:val="00F66A74"/>
    <w:rsid w:val="00F66BEF"/>
    <w:rsid w:val="00F66DF6"/>
    <w:rsid w:val="00F67058"/>
    <w:rsid w:val="00F670B1"/>
    <w:rsid w:val="00F6772E"/>
    <w:rsid w:val="00F67957"/>
    <w:rsid w:val="00F6797C"/>
    <w:rsid w:val="00F67AB9"/>
    <w:rsid w:val="00F67C98"/>
    <w:rsid w:val="00F707E9"/>
    <w:rsid w:val="00F70888"/>
    <w:rsid w:val="00F70C0D"/>
    <w:rsid w:val="00F70CCC"/>
    <w:rsid w:val="00F72474"/>
    <w:rsid w:val="00F72C49"/>
    <w:rsid w:val="00F73808"/>
    <w:rsid w:val="00F74360"/>
    <w:rsid w:val="00F74493"/>
    <w:rsid w:val="00F750D7"/>
    <w:rsid w:val="00F75B5D"/>
    <w:rsid w:val="00F76B6D"/>
    <w:rsid w:val="00F76DD0"/>
    <w:rsid w:val="00F76EDB"/>
    <w:rsid w:val="00F77E6E"/>
    <w:rsid w:val="00F77F0C"/>
    <w:rsid w:val="00F8047D"/>
    <w:rsid w:val="00F80547"/>
    <w:rsid w:val="00F806FD"/>
    <w:rsid w:val="00F8091E"/>
    <w:rsid w:val="00F81373"/>
    <w:rsid w:val="00F815BE"/>
    <w:rsid w:val="00F815F9"/>
    <w:rsid w:val="00F81C11"/>
    <w:rsid w:val="00F81DB6"/>
    <w:rsid w:val="00F8289F"/>
    <w:rsid w:val="00F82C6C"/>
    <w:rsid w:val="00F82C88"/>
    <w:rsid w:val="00F82D5F"/>
    <w:rsid w:val="00F82F99"/>
    <w:rsid w:val="00F82FEC"/>
    <w:rsid w:val="00F83AF4"/>
    <w:rsid w:val="00F83E36"/>
    <w:rsid w:val="00F841FC"/>
    <w:rsid w:val="00F842F5"/>
    <w:rsid w:val="00F8476A"/>
    <w:rsid w:val="00F84DDD"/>
    <w:rsid w:val="00F8507B"/>
    <w:rsid w:val="00F85462"/>
    <w:rsid w:val="00F85518"/>
    <w:rsid w:val="00F859AA"/>
    <w:rsid w:val="00F87C07"/>
    <w:rsid w:val="00F901E5"/>
    <w:rsid w:val="00F90E4E"/>
    <w:rsid w:val="00F9141D"/>
    <w:rsid w:val="00F919B9"/>
    <w:rsid w:val="00F92698"/>
    <w:rsid w:val="00F93697"/>
    <w:rsid w:val="00F9370B"/>
    <w:rsid w:val="00F93791"/>
    <w:rsid w:val="00F93899"/>
    <w:rsid w:val="00F94364"/>
    <w:rsid w:val="00F94613"/>
    <w:rsid w:val="00F947D5"/>
    <w:rsid w:val="00F9586A"/>
    <w:rsid w:val="00F95C94"/>
    <w:rsid w:val="00F961C2"/>
    <w:rsid w:val="00F9712D"/>
    <w:rsid w:val="00F9730D"/>
    <w:rsid w:val="00F9733E"/>
    <w:rsid w:val="00F97A9E"/>
    <w:rsid w:val="00F97BDF"/>
    <w:rsid w:val="00FA09CF"/>
    <w:rsid w:val="00FA0EC2"/>
    <w:rsid w:val="00FA1107"/>
    <w:rsid w:val="00FA1D46"/>
    <w:rsid w:val="00FA20AE"/>
    <w:rsid w:val="00FA2482"/>
    <w:rsid w:val="00FA33DB"/>
    <w:rsid w:val="00FA4042"/>
    <w:rsid w:val="00FA5242"/>
    <w:rsid w:val="00FA5A61"/>
    <w:rsid w:val="00FA5B27"/>
    <w:rsid w:val="00FA5F39"/>
    <w:rsid w:val="00FA5F67"/>
    <w:rsid w:val="00FA60B7"/>
    <w:rsid w:val="00FA6456"/>
    <w:rsid w:val="00FA66D8"/>
    <w:rsid w:val="00FA69D4"/>
    <w:rsid w:val="00FA6E60"/>
    <w:rsid w:val="00FA73EA"/>
    <w:rsid w:val="00FA7491"/>
    <w:rsid w:val="00FA7F36"/>
    <w:rsid w:val="00FB004F"/>
    <w:rsid w:val="00FB0C4B"/>
    <w:rsid w:val="00FB0E70"/>
    <w:rsid w:val="00FB1681"/>
    <w:rsid w:val="00FB1730"/>
    <w:rsid w:val="00FB1F0E"/>
    <w:rsid w:val="00FB2340"/>
    <w:rsid w:val="00FB261D"/>
    <w:rsid w:val="00FB28F8"/>
    <w:rsid w:val="00FB2EE9"/>
    <w:rsid w:val="00FB3437"/>
    <w:rsid w:val="00FB3530"/>
    <w:rsid w:val="00FB4446"/>
    <w:rsid w:val="00FB6F66"/>
    <w:rsid w:val="00FB73D3"/>
    <w:rsid w:val="00FB7756"/>
    <w:rsid w:val="00FB7A54"/>
    <w:rsid w:val="00FB7A76"/>
    <w:rsid w:val="00FC067E"/>
    <w:rsid w:val="00FC0BB2"/>
    <w:rsid w:val="00FC0E6A"/>
    <w:rsid w:val="00FC0F05"/>
    <w:rsid w:val="00FC12BB"/>
    <w:rsid w:val="00FC1FF9"/>
    <w:rsid w:val="00FC275A"/>
    <w:rsid w:val="00FC2D26"/>
    <w:rsid w:val="00FC4165"/>
    <w:rsid w:val="00FC424D"/>
    <w:rsid w:val="00FC4691"/>
    <w:rsid w:val="00FC4AE7"/>
    <w:rsid w:val="00FC508C"/>
    <w:rsid w:val="00FC59B1"/>
    <w:rsid w:val="00FC5B81"/>
    <w:rsid w:val="00FC5FAA"/>
    <w:rsid w:val="00FC70A2"/>
    <w:rsid w:val="00FC7440"/>
    <w:rsid w:val="00FC7D99"/>
    <w:rsid w:val="00FD054B"/>
    <w:rsid w:val="00FD0665"/>
    <w:rsid w:val="00FD0ADA"/>
    <w:rsid w:val="00FD0B22"/>
    <w:rsid w:val="00FD0F52"/>
    <w:rsid w:val="00FD14D3"/>
    <w:rsid w:val="00FD170B"/>
    <w:rsid w:val="00FD1A14"/>
    <w:rsid w:val="00FD1AE4"/>
    <w:rsid w:val="00FD1C16"/>
    <w:rsid w:val="00FD21E3"/>
    <w:rsid w:val="00FD35AC"/>
    <w:rsid w:val="00FD370D"/>
    <w:rsid w:val="00FD3B0C"/>
    <w:rsid w:val="00FD3DC8"/>
    <w:rsid w:val="00FD4013"/>
    <w:rsid w:val="00FD4328"/>
    <w:rsid w:val="00FD43FC"/>
    <w:rsid w:val="00FD4B9D"/>
    <w:rsid w:val="00FD4C81"/>
    <w:rsid w:val="00FD590B"/>
    <w:rsid w:val="00FD5B0B"/>
    <w:rsid w:val="00FD60D1"/>
    <w:rsid w:val="00FD6AA7"/>
    <w:rsid w:val="00FD6F88"/>
    <w:rsid w:val="00FD7561"/>
    <w:rsid w:val="00FD7A6A"/>
    <w:rsid w:val="00FD7BBD"/>
    <w:rsid w:val="00FD7DC5"/>
    <w:rsid w:val="00FE08D8"/>
    <w:rsid w:val="00FE0B87"/>
    <w:rsid w:val="00FE1549"/>
    <w:rsid w:val="00FE25B2"/>
    <w:rsid w:val="00FE2CB7"/>
    <w:rsid w:val="00FE3590"/>
    <w:rsid w:val="00FE36B1"/>
    <w:rsid w:val="00FE4172"/>
    <w:rsid w:val="00FE4B7F"/>
    <w:rsid w:val="00FE5436"/>
    <w:rsid w:val="00FE54EB"/>
    <w:rsid w:val="00FE5CE1"/>
    <w:rsid w:val="00FE5E43"/>
    <w:rsid w:val="00FE604F"/>
    <w:rsid w:val="00FE6240"/>
    <w:rsid w:val="00FE62AA"/>
    <w:rsid w:val="00FE6A35"/>
    <w:rsid w:val="00FE76B0"/>
    <w:rsid w:val="00FF0752"/>
    <w:rsid w:val="00FF0C67"/>
    <w:rsid w:val="00FF14A1"/>
    <w:rsid w:val="00FF1992"/>
    <w:rsid w:val="00FF19C4"/>
    <w:rsid w:val="00FF223C"/>
    <w:rsid w:val="00FF31F6"/>
    <w:rsid w:val="00FF3BF7"/>
    <w:rsid w:val="00FF4C4F"/>
    <w:rsid w:val="00FF4FB1"/>
    <w:rsid w:val="00FF5037"/>
    <w:rsid w:val="00FF5816"/>
    <w:rsid w:val="00FF599B"/>
    <w:rsid w:val="00FF5ED5"/>
    <w:rsid w:val="00FF6487"/>
    <w:rsid w:val="00FF6738"/>
    <w:rsid w:val="00FF674D"/>
    <w:rsid w:val="00FF675D"/>
    <w:rsid w:val="00FF7119"/>
    <w:rsid w:val="00FF78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4E6C"/>
  </w:style>
  <w:style w:type="paragraph" w:styleId="Heading1">
    <w:name w:val="heading 1"/>
    <w:basedOn w:val="Normal"/>
    <w:qFormat/>
    <w:rsid w:val="00B83690"/>
    <w:pPr>
      <w:keepNext/>
      <w:numPr>
        <w:numId w:val="18"/>
      </w:numPr>
      <w:spacing w:before="120" w:after="120"/>
      <w:jc w:val="center"/>
      <w:outlineLvl w:val="0"/>
    </w:pPr>
    <w:rPr>
      <w:b/>
      <w:bCs/>
      <w:kern w:val="28"/>
      <w:sz w:val="24"/>
      <w:szCs w:val="24"/>
      <w:u w:val="single"/>
    </w:rPr>
  </w:style>
  <w:style w:type="paragraph" w:styleId="Heading2">
    <w:name w:val="heading 2"/>
    <w:basedOn w:val="Normal"/>
    <w:qFormat/>
    <w:rsid w:val="00B83690"/>
    <w:pPr>
      <w:keepNext/>
      <w:numPr>
        <w:ilvl w:val="1"/>
        <w:numId w:val="18"/>
      </w:numPr>
      <w:spacing w:before="120" w:after="120"/>
      <w:outlineLvl w:val="1"/>
    </w:pPr>
    <w:rPr>
      <w:sz w:val="24"/>
      <w:szCs w:val="24"/>
    </w:rPr>
  </w:style>
  <w:style w:type="paragraph" w:styleId="Heading3">
    <w:name w:val="heading 3"/>
    <w:basedOn w:val="Normal"/>
    <w:qFormat/>
    <w:rsid w:val="00B83690"/>
    <w:pPr>
      <w:keepNext/>
      <w:numPr>
        <w:ilvl w:val="2"/>
        <w:numId w:val="18"/>
      </w:numPr>
      <w:spacing w:before="120" w:after="120"/>
      <w:outlineLvl w:val="2"/>
    </w:pPr>
    <w:rPr>
      <w:sz w:val="24"/>
      <w:szCs w:val="24"/>
    </w:rPr>
  </w:style>
  <w:style w:type="paragraph" w:styleId="Heading4">
    <w:name w:val="heading 4"/>
    <w:basedOn w:val="Normal"/>
    <w:qFormat/>
    <w:rsid w:val="00B83690"/>
    <w:pPr>
      <w:keepNext/>
      <w:numPr>
        <w:ilvl w:val="3"/>
        <w:numId w:val="18"/>
      </w:numPr>
      <w:spacing w:before="120" w:after="120"/>
      <w:outlineLvl w:val="3"/>
    </w:pPr>
    <w:rPr>
      <w:sz w:val="24"/>
      <w:szCs w:val="24"/>
    </w:rPr>
  </w:style>
  <w:style w:type="paragraph" w:styleId="Heading5">
    <w:name w:val="heading 5"/>
    <w:basedOn w:val="Normal"/>
    <w:qFormat/>
    <w:rsid w:val="00B83690"/>
    <w:pPr>
      <w:keepNext/>
      <w:numPr>
        <w:ilvl w:val="4"/>
        <w:numId w:val="18"/>
      </w:numPr>
      <w:spacing w:before="120" w:after="120"/>
      <w:outlineLvl w:val="4"/>
    </w:pPr>
    <w:rPr>
      <w:sz w:val="24"/>
      <w:szCs w:val="24"/>
    </w:rPr>
  </w:style>
  <w:style w:type="paragraph" w:styleId="Heading6">
    <w:name w:val="heading 6"/>
    <w:basedOn w:val="Normal"/>
    <w:next w:val="BodyText"/>
    <w:qFormat/>
    <w:rsid w:val="00B83690"/>
    <w:pPr>
      <w:numPr>
        <w:ilvl w:val="5"/>
        <w:numId w:val="18"/>
      </w:numPr>
      <w:spacing w:before="240" w:after="60"/>
      <w:outlineLvl w:val="5"/>
    </w:pPr>
    <w:rPr>
      <w:i/>
      <w:iCs/>
      <w:sz w:val="24"/>
      <w:szCs w:val="24"/>
    </w:rPr>
  </w:style>
  <w:style w:type="paragraph" w:styleId="Heading7">
    <w:name w:val="heading 7"/>
    <w:basedOn w:val="Normal"/>
    <w:next w:val="BodyText"/>
    <w:qFormat/>
    <w:rsid w:val="00B83690"/>
    <w:pPr>
      <w:numPr>
        <w:ilvl w:val="6"/>
        <w:numId w:val="18"/>
      </w:numPr>
      <w:spacing w:before="240" w:after="60"/>
      <w:outlineLvl w:val="6"/>
    </w:pPr>
    <w:rPr>
      <w:sz w:val="24"/>
      <w:szCs w:val="24"/>
    </w:rPr>
  </w:style>
  <w:style w:type="paragraph" w:styleId="Heading8">
    <w:name w:val="heading 8"/>
    <w:basedOn w:val="Normal"/>
    <w:next w:val="BodyText"/>
    <w:qFormat/>
    <w:rsid w:val="00B83690"/>
    <w:pPr>
      <w:numPr>
        <w:ilvl w:val="7"/>
        <w:numId w:val="18"/>
      </w:numPr>
      <w:spacing w:before="240" w:after="60"/>
      <w:outlineLvl w:val="7"/>
    </w:pPr>
    <w:rPr>
      <w:i/>
      <w:iCs/>
      <w:sz w:val="24"/>
      <w:szCs w:val="24"/>
    </w:rPr>
  </w:style>
  <w:style w:type="paragraph" w:styleId="Heading9">
    <w:name w:val="heading 9"/>
    <w:basedOn w:val="Normal"/>
    <w:next w:val="BodyText"/>
    <w:qFormat/>
    <w:rsid w:val="00B83690"/>
    <w:pPr>
      <w:numPr>
        <w:ilvl w:val="8"/>
        <w:numId w:val="18"/>
      </w:numPr>
      <w:spacing w:before="240" w:after="60"/>
      <w:outlineLvl w:val="8"/>
    </w:pPr>
    <w:rPr>
      <w:b/>
      <w:bCs/>
      <w:i/>
      <w:i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F24E6C"/>
    <w:pPr>
      <w:widowControl w:val="0"/>
    </w:pPr>
    <w:rPr>
      <w:rFonts w:ascii="Comic Sans MS" w:hAnsi="Comic Sans MS"/>
      <w:snapToGrid w:val="0"/>
      <w:sz w:val="22"/>
    </w:rPr>
  </w:style>
  <w:style w:type="paragraph" w:styleId="BodyText2">
    <w:name w:val="Body Text 2"/>
    <w:basedOn w:val="Normal"/>
    <w:rsid w:val="00F24E6C"/>
    <w:pPr>
      <w:widowControl w:val="0"/>
    </w:pPr>
    <w:rPr>
      <w:rFonts w:ascii="Comic Sans MS" w:hAnsi="Comic Sans MS"/>
      <w:snapToGrid w:val="0"/>
      <w:sz w:val="18"/>
    </w:rPr>
  </w:style>
  <w:style w:type="paragraph" w:styleId="BodyTextIndent3">
    <w:name w:val="Body Text Indent 3"/>
    <w:basedOn w:val="Normal"/>
    <w:rsid w:val="00F24E6C"/>
    <w:pPr>
      <w:widowControl w:val="0"/>
      <w:ind w:left="720"/>
    </w:pPr>
    <w:rPr>
      <w:rFonts w:ascii="Comic Sans MS" w:hAnsi="Comic Sans MS"/>
      <w:snapToGrid w:val="0"/>
      <w:sz w:val="22"/>
    </w:rPr>
  </w:style>
  <w:style w:type="character" w:styleId="Hyperlink">
    <w:name w:val="Hyperlink"/>
    <w:basedOn w:val="DefaultParagraphFont"/>
    <w:rsid w:val="00F24E6C"/>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rsid w:val="006934BA"/>
    <w:pPr>
      <w:spacing w:after="120" w:line="480" w:lineRule="auto"/>
      <w:ind w:left="360"/>
    </w:pPr>
  </w:style>
  <w:style w:type="character" w:styleId="PageNumber">
    <w:name w:val="page number"/>
    <w:basedOn w:val="DefaultParagraphFont"/>
    <w:rsid w:val="00FC275A"/>
  </w:style>
  <w:style w:type="character" w:styleId="Strong">
    <w:name w:val="Strong"/>
    <w:basedOn w:val="DefaultParagraphFont"/>
    <w:qFormat/>
    <w:rsid w:val="00551E72"/>
    <w:rPr>
      <w:b/>
      <w:bCs/>
    </w:rPr>
  </w:style>
  <w:style w:type="character" w:customStyle="1" w:styleId="HeaderChar">
    <w:name w:val="Header Char"/>
    <w:basedOn w:val="DefaultParagraphFont"/>
    <w:link w:val="Header"/>
    <w:rsid w:val="009D1FDA"/>
    <w:rPr>
      <w:lang w:val="en-US" w:eastAsia="en-US" w:bidi="ar-SA"/>
    </w:rPr>
  </w:style>
  <w:style w:type="paragraph" w:customStyle="1" w:styleId="Normal0">
    <w:name w:val="[Normal]"/>
    <w:rsid w:val="006C05F9"/>
    <w:pPr>
      <w:autoSpaceDE w:val="0"/>
      <w:autoSpaceDN w:val="0"/>
      <w:adjustRightInd w:val="0"/>
    </w:pPr>
    <w:rPr>
      <w:rFonts w:ascii="Arial" w:hAnsi="Arial" w:cs="Arial"/>
      <w:sz w:val="24"/>
      <w:szCs w:val="24"/>
    </w:rPr>
  </w:style>
  <w:style w:type="paragraph" w:styleId="BalloonText">
    <w:name w:val="Balloon Text"/>
    <w:basedOn w:val="Normal"/>
    <w:semiHidden/>
    <w:rsid w:val="00F738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13651</Words>
  <Characters>77817</Characters>
  <Application>Microsoft Office Word</Application>
  <DocSecurity>4</DocSecurity>
  <Lines>648</Lines>
  <Paragraphs>182</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91286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2010-11-23T21:09:00Z</cp:lastPrinted>
  <dcterms:created xsi:type="dcterms:W3CDTF">2014-09-02T16:37:00Z</dcterms:created>
  <dcterms:modified xsi:type="dcterms:W3CDTF">2014-09-02T16:37:00Z</dcterms:modified>
</cp:coreProperties>
</file>