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21" w:rsidRDefault="004C6562" w:rsidP="00CD2721">
      <w:pPr>
        <w:spacing w:before="100" w:beforeAutospacing="1" w:after="100" w:afterAutospacing="1"/>
        <w:ind w:left="6480"/>
        <w:jc w:val="center"/>
      </w:pPr>
      <w:bookmarkStart w:id="0" w:name="_GoBack"/>
      <w:bookmarkEnd w:id="0"/>
      <w:r>
        <w:t>September 20</w:t>
      </w:r>
      <w:r w:rsidR="00CD2721">
        <w:t>, 2019</w:t>
      </w:r>
    </w:p>
    <w:p w:rsidR="00CD2721" w:rsidRDefault="00CD2721" w:rsidP="00CD2721">
      <w:pPr>
        <w:spacing w:before="100" w:beforeAutospacing="1" w:after="100" w:afterAutospacing="1"/>
        <w:jc w:val="right"/>
        <w:rPr>
          <w:sz w:val="32"/>
          <w:szCs w:val="32"/>
        </w:rPr>
      </w:pPr>
    </w:p>
    <w:p w:rsidR="00CD2721" w:rsidRDefault="00CD2721" w:rsidP="00CD2721">
      <w:pPr>
        <w:spacing w:before="100" w:beforeAutospacing="1" w:after="100" w:afterAutospacing="1"/>
        <w:jc w:val="center"/>
        <w:rPr>
          <w:sz w:val="32"/>
          <w:szCs w:val="32"/>
        </w:rPr>
      </w:pPr>
      <w:r w:rsidRPr="00CD2721">
        <w:rPr>
          <w:sz w:val="28"/>
          <w:szCs w:val="28"/>
        </w:rPr>
        <w:t>Region 7 Regional Services Council</w:t>
      </w:r>
      <w:r>
        <w:rPr>
          <w:sz w:val="28"/>
          <w:szCs w:val="28"/>
        </w:rPr>
        <w:t xml:space="preserve"> </w:t>
      </w:r>
      <w:r w:rsidRPr="00CD2721">
        <w:rPr>
          <w:sz w:val="28"/>
          <w:szCs w:val="28"/>
        </w:rPr>
        <w:t>Agenda</w:t>
      </w:r>
    </w:p>
    <w:p w:rsidR="00CD2721" w:rsidRDefault="00CD2721" w:rsidP="00CD2721">
      <w:pPr>
        <w:ind w:left="360"/>
      </w:pP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Greeting/Introductions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Minutes  </w:t>
      </w:r>
      <w:r w:rsidR="004C6562">
        <w:rPr>
          <w:sz w:val="28"/>
          <w:szCs w:val="28"/>
        </w:rPr>
        <w:t>June 14</w:t>
      </w:r>
      <w:r>
        <w:rPr>
          <w:sz w:val="28"/>
          <w:szCs w:val="28"/>
        </w:rPr>
        <w:t>, 201</w:t>
      </w:r>
      <w:r w:rsidR="004C6562">
        <w:rPr>
          <w:sz w:val="28"/>
          <w:szCs w:val="28"/>
        </w:rPr>
        <w:t>9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Community Partners – Children’s Bureau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Provider Update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Coordinator Update</w:t>
      </w:r>
    </w:p>
    <w:p w:rsidR="005174D4" w:rsidRPr="005174D4" w:rsidRDefault="005174D4" w:rsidP="005174D4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5174D4">
        <w:rPr>
          <w:sz w:val="28"/>
          <w:szCs w:val="28"/>
        </w:rPr>
        <w:t>Region 7 Provider Fair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Regional Finance Manager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Questions/Concerns from Membership</w:t>
      </w:r>
    </w:p>
    <w:p w:rsidR="00CD2721" w:rsidRDefault="00CD2721" w:rsidP="00CD27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Meeting Dates for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December 13, 2019</w:t>
      </w:r>
    </w:p>
    <w:p w:rsidR="00CD2721" w:rsidRDefault="00CD2721" w:rsidP="00CD2721">
      <w:pPr>
        <w:spacing w:line="480" w:lineRule="auto"/>
        <w:ind w:left="1440"/>
        <w:rPr>
          <w:sz w:val="36"/>
          <w:szCs w:val="36"/>
        </w:rPr>
      </w:pPr>
    </w:p>
    <w:p w:rsidR="00CD2721" w:rsidRDefault="00CD2721" w:rsidP="00CD2721"/>
    <w:p w:rsidR="007D0077" w:rsidRDefault="007D0077"/>
    <w:sectPr w:rsidR="007D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F6E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21"/>
    <w:rsid w:val="002442BF"/>
    <w:rsid w:val="004C6562"/>
    <w:rsid w:val="005174D4"/>
    <w:rsid w:val="007D0077"/>
    <w:rsid w:val="009F3C8E"/>
    <w:rsid w:val="00C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70F25-BDF6-421C-AE9F-07C7456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7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2</cp:revision>
  <cp:lastPrinted>2019-09-19T18:14:00Z</cp:lastPrinted>
  <dcterms:created xsi:type="dcterms:W3CDTF">2019-12-20T13:55:00Z</dcterms:created>
  <dcterms:modified xsi:type="dcterms:W3CDTF">2019-12-20T13:55:00Z</dcterms:modified>
</cp:coreProperties>
</file>