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6A51" w14:textId="77777777" w:rsidR="00FB40C3" w:rsidRPr="00000BA7" w:rsidRDefault="005C7D1D" w:rsidP="00000BA7">
      <w:pPr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 xml:space="preserve">Substance Abuse </w:t>
      </w:r>
      <w:r w:rsidR="005D59A7">
        <w:rPr>
          <w:rFonts w:asciiTheme="majorHAnsi" w:hAnsiTheme="majorHAnsi"/>
          <w:b/>
          <w:sz w:val="72"/>
          <w:szCs w:val="72"/>
        </w:rPr>
        <w:t>Resources</w:t>
      </w:r>
      <w:r w:rsidR="00FB40C3" w:rsidRPr="00FB40C3">
        <w:rPr>
          <w:rFonts w:asciiTheme="majorHAnsi" w:hAnsiTheme="majorHAnsi"/>
          <w:b/>
          <w:sz w:val="72"/>
          <w:szCs w:val="72"/>
        </w:rPr>
        <w:t>:</w:t>
      </w:r>
    </w:p>
    <w:p w14:paraId="29DF87E2" w14:textId="77777777" w:rsidR="00BA7E37" w:rsidRDefault="006668A5" w:rsidP="0029352B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IUPUI MSW addictions and impact</w:t>
      </w:r>
    </w:p>
    <w:p w14:paraId="7F6CB680" w14:textId="77777777" w:rsidR="006668A5" w:rsidRDefault="006668A5" w:rsidP="0029352B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Look at local resources such as Drug Consortiums, LEA/Meth taskforce</w:t>
      </w:r>
    </w:p>
    <w:p w14:paraId="551139F1" w14:textId="7C8D520B" w:rsidR="00F461B9" w:rsidRDefault="00F461B9" w:rsidP="00F461B9">
      <w:pPr>
        <w:ind w:left="360"/>
        <w:rPr>
          <w:rFonts w:asciiTheme="majorHAnsi" w:hAnsiTheme="majorHAnsi"/>
          <w:b/>
          <w:sz w:val="40"/>
          <w:szCs w:val="40"/>
        </w:rPr>
      </w:pPr>
    </w:p>
    <w:p w14:paraId="5491584C" w14:textId="272BC2BC" w:rsidR="00F461B9" w:rsidRPr="00F461B9" w:rsidRDefault="00F461B9" w:rsidP="00F461B9">
      <w:pPr>
        <w:rPr>
          <w:sz w:val="36"/>
          <w:szCs w:val="36"/>
        </w:rPr>
      </w:pPr>
      <w:hyperlink r:id="rId5" w:history="1">
        <w:r w:rsidRPr="00F461B9">
          <w:rPr>
            <w:rStyle w:val="Hyperlink"/>
            <w:sz w:val="36"/>
            <w:szCs w:val="36"/>
          </w:rPr>
          <w:t>https://ncsacw.samhsa.gov/training/toolkit/default.aspx</w:t>
        </w:r>
      </w:hyperlink>
    </w:p>
    <w:p w14:paraId="20C050A6" w14:textId="15CC2E19" w:rsidR="009B30B7" w:rsidRPr="00F461B9" w:rsidRDefault="009B30B7" w:rsidP="009B30B7">
      <w:pPr>
        <w:pStyle w:val="ListParagraph"/>
        <w:numPr>
          <w:ilvl w:val="0"/>
          <w:numId w:val="22"/>
        </w:numPr>
        <w:jc w:val="center"/>
        <w:rPr>
          <w:rFonts w:asciiTheme="majorHAnsi" w:hAnsiTheme="majorHAnsi"/>
          <w:b/>
          <w:sz w:val="28"/>
          <w:szCs w:val="28"/>
        </w:rPr>
      </w:pPr>
      <w:r w:rsidRPr="00F461B9">
        <w:rPr>
          <w:rFonts w:asciiTheme="majorHAnsi" w:hAnsiTheme="majorHAnsi"/>
          <w:b/>
          <w:sz w:val="28"/>
          <w:szCs w:val="28"/>
        </w:rPr>
        <w:t>Highlight website and open in browser</w:t>
      </w:r>
    </w:p>
    <w:p w14:paraId="0CE2C534" w14:textId="77777777" w:rsidR="009B30B7" w:rsidRPr="00F461B9" w:rsidRDefault="009B30B7" w:rsidP="009B30B7">
      <w:pPr>
        <w:pStyle w:val="ListParagraph"/>
        <w:numPr>
          <w:ilvl w:val="0"/>
          <w:numId w:val="22"/>
        </w:numPr>
        <w:jc w:val="center"/>
        <w:rPr>
          <w:rFonts w:asciiTheme="majorHAnsi" w:hAnsiTheme="majorHAnsi"/>
          <w:b/>
          <w:sz w:val="28"/>
          <w:szCs w:val="28"/>
        </w:rPr>
      </w:pPr>
      <w:r w:rsidRPr="00F461B9">
        <w:rPr>
          <w:rFonts w:asciiTheme="majorHAnsi" w:hAnsiTheme="majorHAnsi"/>
          <w:b/>
          <w:sz w:val="28"/>
          <w:szCs w:val="28"/>
        </w:rPr>
        <w:t>Choose Child Welfare Training Tool kit NCSACW-SAMHSA</w:t>
      </w:r>
    </w:p>
    <w:p w14:paraId="72B407A5" w14:textId="77777777" w:rsidR="009B30B7" w:rsidRPr="00F461B9" w:rsidRDefault="009B30B7" w:rsidP="009B30B7">
      <w:pPr>
        <w:pStyle w:val="ListParagraph"/>
        <w:numPr>
          <w:ilvl w:val="0"/>
          <w:numId w:val="22"/>
        </w:numPr>
        <w:jc w:val="center"/>
        <w:rPr>
          <w:rFonts w:asciiTheme="majorHAnsi" w:hAnsiTheme="majorHAnsi"/>
          <w:b/>
          <w:sz w:val="28"/>
          <w:szCs w:val="28"/>
        </w:rPr>
      </w:pPr>
      <w:r w:rsidRPr="00F461B9">
        <w:rPr>
          <w:rFonts w:asciiTheme="majorHAnsi" w:hAnsiTheme="majorHAnsi"/>
          <w:b/>
          <w:sz w:val="28"/>
          <w:szCs w:val="28"/>
        </w:rPr>
        <w:t>Complete Modules for Substance Abuse</w:t>
      </w:r>
    </w:p>
    <w:p w14:paraId="7F964823" w14:textId="77777777" w:rsidR="005C7D1D" w:rsidRDefault="005C7D1D" w:rsidP="009B30B7">
      <w:pPr>
        <w:pStyle w:val="ListParagraph"/>
        <w:jc w:val="both"/>
        <w:rPr>
          <w:rFonts w:asciiTheme="majorHAnsi" w:hAnsiTheme="majorHAnsi"/>
          <w:b/>
          <w:sz w:val="36"/>
          <w:szCs w:val="36"/>
        </w:rPr>
      </w:pPr>
    </w:p>
    <w:p w14:paraId="435A6904" w14:textId="77777777" w:rsidR="006668A5" w:rsidRDefault="006668A5" w:rsidP="006668A5">
      <w:pPr>
        <w:pStyle w:val="ListParagraph"/>
        <w:jc w:val="both"/>
        <w:rPr>
          <w:rFonts w:asciiTheme="majorHAnsi" w:hAnsiTheme="majorHAnsi"/>
          <w:b/>
          <w:sz w:val="36"/>
          <w:szCs w:val="36"/>
        </w:rPr>
      </w:pPr>
    </w:p>
    <w:p w14:paraId="7E7B937E" w14:textId="77777777" w:rsidR="0029352B" w:rsidRPr="0029352B" w:rsidRDefault="0029352B" w:rsidP="0029352B">
      <w:pPr>
        <w:pStyle w:val="ListParagraph"/>
        <w:jc w:val="both"/>
        <w:rPr>
          <w:rFonts w:asciiTheme="majorHAnsi" w:hAnsiTheme="majorHAnsi"/>
          <w:b/>
          <w:sz w:val="36"/>
          <w:szCs w:val="36"/>
        </w:rPr>
      </w:pPr>
    </w:p>
    <w:p w14:paraId="65D64F31" w14:textId="77777777" w:rsidR="00BA7E37" w:rsidRPr="00BA7E37" w:rsidRDefault="00BA7E37" w:rsidP="00BA7E37">
      <w:pPr>
        <w:jc w:val="both"/>
        <w:rPr>
          <w:rFonts w:asciiTheme="majorHAnsi" w:hAnsiTheme="majorHAnsi"/>
          <w:b/>
          <w:sz w:val="36"/>
          <w:szCs w:val="36"/>
        </w:rPr>
      </w:pPr>
    </w:p>
    <w:p w14:paraId="69A905E8" w14:textId="77777777" w:rsidR="00BA7E37" w:rsidRDefault="00BA7E37" w:rsidP="00BA7E37">
      <w:pPr>
        <w:pStyle w:val="ListParagraph"/>
        <w:ind w:left="1440"/>
        <w:jc w:val="both"/>
        <w:rPr>
          <w:rFonts w:asciiTheme="majorHAnsi" w:hAnsiTheme="majorHAnsi"/>
          <w:b/>
          <w:sz w:val="36"/>
          <w:szCs w:val="36"/>
        </w:rPr>
      </w:pPr>
    </w:p>
    <w:p w14:paraId="14547FD5" w14:textId="77777777" w:rsidR="00C5734E" w:rsidRPr="00C5734E" w:rsidRDefault="00C5734E" w:rsidP="00BA7E37">
      <w:pPr>
        <w:pStyle w:val="ListParagraph"/>
        <w:ind w:left="1440"/>
        <w:jc w:val="both"/>
        <w:rPr>
          <w:rFonts w:asciiTheme="majorHAnsi" w:hAnsiTheme="majorHAnsi"/>
          <w:b/>
          <w:sz w:val="36"/>
          <w:szCs w:val="36"/>
        </w:rPr>
      </w:pPr>
    </w:p>
    <w:sectPr w:rsidR="00C5734E" w:rsidRPr="00C5734E" w:rsidSect="00216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01A"/>
    <w:multiLevelType w:val="hybridMultilevel"/>
    <w:tmpl w:val="8C44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381"/>
    <w:multiLevelType w:val="hybridMultilevel"/>
    <w:tmpl w:val="366C5D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3AD3143"/>
    <w:multiLevelType w:val="hybridMultilevel"/>
    <w:tmpl w:val="4720F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8D4CA6"/>
    <w:multiLevelType w:val="hybridMultilevel"/>
    <w:tmpl w:val="5FC441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236455C"/>
    <w:multiLevelType w:val="hybridMultilevel"/>
    <w:tmpl w:val="60F2AF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B583D07"/>
    <w:multiLevelType w:val="hybridMultilevel"/>
    <w:tmpl w:val="07BA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0385"/>
    <w:multiLevelType w:val="hybridMultilevel"/>
    <w:tmpl w:val="55E0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610C4"/>
    <w:multiLevelType w:val="hybridMultilevel"/>
    <w:tmpl w:val="53208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5F5514"/>
    <w:multiLevelType w:val="hybridMultilevel"/>
    <w:tmpl w:val="365A86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39B7FE3"/>
    <w:multiLevelType w:val="hybridMultilevel"/>
    <w:tmpl w:val="D2EA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F62D3"/>
    <w:multiLevelType w:val="hybridMultilevel"/>
    <w:tmpl w:val="0CF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24A9C"/>
    <w:multiLevelType w:val="hybridMultilevel"/>
    <w:tmpl w:val="03D66F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CF36A94"/>
    <w:multiLevelType w:val="hybridMultilevel"/>
    <w:tmpl w:val="1A361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0B2EF9"/>
    <w:multiLevelType w:val="hybridMultilevel"/>
    <w:tmpl w:val="8162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06EBC"/>
    <w:multiLevelType w:val="hybridMultilevel"/>
    <w:tmpl w:val="FC4A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5749E"/>
    <w:multiLevelType w:val="hybridMultilevel"/>
    <w:tmpl w:val="51EE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2120B"/>
    <w:multiLevelType w:val="hybridMultilevel"/>
    <w:tmpl w:val="CDE418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C06DF4"/>
    <w:multiLevelType w:val="hybridMultilevel"/>
    <w:tmpl w:val="003A1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E62118"/>
    <w:multiLevelType w:val="hybridMultilevel"/>
    <w:tmpl w:val="093244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95D3B3A"/>
    <w:multiLevelType w:val="hybridMultilevel"/>
    <w:tmpl w:val="C5307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B703E7D"/>
    <w:multiLevelType w:val="hybridMultilevel"/>
    <w:tmpl w:val="F87C3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244C90"/>
    <w:multiLevelType w:val="hybridMultilevel"/>
    <w:tmpl w:val="65FE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7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21"/>
  </w:num>
  <w:num w:numId="10">
    <w:abstractNumId w:val="7"/>
  </w:num>
  <w:num w:numId="11">
    <w:abstractNumId w:val="11"/>
  </w:num>
  <w:num w:numId="12">
    <w:abstractNumId w:val="14"/>
  </w:num>
  <w:num w:numId="13">
    <w:abstractNumId w:val="12"/>
  </w:num>
  <w:num w:numId="14">
    <w:abstractNumId w:val="5"/>
  </w:num>
  <w:num w:numId="15">
    <w:abstractNumId w:val="6"/>
  </w:num>
  <w:num w:numId="16">
    <w:abstractNumId w:val="16"/>
  </w:num>
  <w:num w:numId="17">
    <w:abstractNumId w:val="19"/>
  </w:num>
  <w:num w:numId="18">
    <w:abstractNumId w:val="8"/>
  </w:num>
  <w:num w:numId="19">
    <w:abstractNumId w:val="4"/>
  </w:num>
  <w:num w:numId="20">
    <w:abstractNumId w:val="2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C3"/>
    <w:rsid w:val="00000BA7"/>
    <w:rsid w:val="00002D34"/>
    <w:rsid w:val="0007726C"/>
    <w:rsid w:val="000F6E3D"/>
    <w:rsid w:val="00163E4B"/>
    <w:rsid w:val="001962F4"/>
    <w:rsid w:val="001A13A8"/>
    <w:rsid w:val="001D5825"/>
    <w:rsid w:val="001D726D"/>
    <w:rsid w:val="002163CE"/>
    <w:rsid w:val="00266685"/>
    <w:rsid w:val="0029352B"/>
    <w:rsid w:val="002976EB"/>
    <w:rsid w:val="002D45ED"/>
    <w:rsid w:val="00302C09"/>
    <w:rsid w:val="00312771"/>
    <w:rsid w:val="003146F7"/>
    <w:rsid w:val="003520E7"/>
    <w:rsid w:val="003A4C1D"/>
    <w:rsid w:val="003B4FE1"/>
    <w:rsid w:val="003F431A"/>
    <w:rsid w:val="00400075"/>
    <w:rsid w:val="00406205"/>
    <w:rsid w:val="00453F14"/>
    <w:rsid w:val="004A2133"/>
    <w:rsid w:val="004E2412"/>
    <w:rsid w:val="004F3528"/>
    <w:rsid w:val="0051495B"/>
    <w:rsid w:val="00515E4C"/>
    <w:rsid w:val="00575A10"/>
    <w:rsid w:val="005C6C02"/>
    <w:rsid w:val="005C7D1D"/>
    <w:rsid w:val="005D59A7"/>
    <w:rsid w:val="006372FC"/>
    <w:rsid w:val="00637BF3"/>
    <w:rsid w:val="00641331"/>
    <w:rsid w:val="006540F8"/>
    <w:rsid w:val="00660283"/>
    <w:rsid w:val="006668A5"/>
    <w:rsid w:val="006845B4"/>
    <w:rsid w:val="00733002"/>
    <w:rsid w:val="00772BD8"/>
    <w:rsid w:val="00874C97"/>
    <w:rsid w:val="008D702A"/>
    <w:rsid w:val="00965B39"/>
    <w:rsid w:val="00996AE2"/>
    <w:rsid w:val="009B30B7"/>
    <w:rsid w:val="009B6F2E"/>
    <w:rsid w:val="00A251D5"/>
    <w:rsid w:val="00A419E3"/>
    <w:rsid w:val="00AA2FBC"/>
    <w:rsid w:val="00AC673A"/>
    <w:rsid w:val="00B23B66"/>
    <w:rsid w:val="00B3073B"/>
    <w:rsid w:val="00B55818"/>
    <w:rsid w:val="00B93446"/>
    <w:rsid w:val="00BA7E37"/>
    <w:rsid w:val="00C02CA7"/>
    <w:rsid w:val="00C53453"/>
    <w:rsid w:val="00C5734E"/>
    <w:rsid w:val="00CF6207"/>
    <w:rsid w:val="00DF2909"/>
    <w:rsid w:val="00E262B4"/>
    <w:rsid w:val="00E271A5"/>
    <w:rsid w:val="00E938B0"/>
    <w:rsid w:val="00F4411A"/>
    <w:rsid w:val="00F461B9"/>
    <w:rsid w:val="00FB40C3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ECD5"/>
  <w15:docId w15:val="{49B9BC1D-ABA6-4F46-854F-A382A33D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C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38B0"/>
    <w:rPr>
      <w:color w:val="3B435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csacw.samhsa.gov/training/toolkit/default.aspx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mlammert</dc:creator>
  <cp:lastModifiedBy>Richardson, Erin</cp:lastModifiedBy>
  <cp:revision>2</cp:revision>
  <cp:lastPrinted>2014-05-05T12:05:00Z</cp:lastPrinted>
  <dcterms:created xsi:type="dcterms:W3CDTF">2022-01-26T19:07:00Z</dcterms:created>
  <dcterms:modified xsi:type="dcterms:W3CDTF">2022-01-26T19:07:00Z</dcterms:modified>
</cp:coreProperties>
</file>