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8271" w14:textId="00CE625A" w:rsidR="005D7940" w:rsidRDefault="00000000" w:rsidP="00AA2AF9">
      <w:pPr>
        <w:tabs>
          <w:tab w:val="left" w:pos="1293"/>
        </w:tabs>
        <w:spacing w:before="120" w:after="0"/>
        <w:ind w:left="0"/>
        <w:rPr>
          <w:rFonts w:asciiTheme="majorHAnsi" w:eastAsiaTheme="majorEastAsia" w:hAnsiTheme="majorHAnsi" w:cstheme="majorBidi"/>
          <w:caps/>
          <w:spacing w:val="-10"/>
          <w:kern w:val="28"/>
          <w:sz w:val="52"/>
          <w:szCs w:val="56"/>
        </w:rPr>
      </w:pPr>
      <w:r>
        <w:rPr>
          <w:noProof/>
        </w:rPr>
        <w:pict w14:anchorId="58E27EA0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-1.8pt;margin-top:8.55pt;width:374.2pt;height:77pt;z-index:251666432;mso-position-horizontal-relative:text;mso-position-vertical-relative:text;v-text-anchor:middle" filled="f" stroked="f" strokeweight="1pt">
            <v:textbox style="mso-next-textbox:#_x0000_s2056">
              <w:txbxContent>
                <w:p w14:paraId="73CD72BC" w14:textId="2024331E" w:rsidR="00241907" w:rsidRPr="00A77EF0" w:rsidRDefault="00241907" w:rsidP="00C752C5">
                  <w:pPr>
                    <w:spacing w:before="0" w:after="0"/>
                    <w:ind w:left="0" w:right="0"/>
                    <w:rPr>
                      <w:szCs w:val="24"/>
                    </w:rPr>
                  </w:pPr>
                  <w:r w:rsidRPr="00A77EF0">
                    <w:rPr>
                      <w:b/>
                      <w:bCs/>
                      <w:color w:val="00B050"/>
                      <w:szCs w:val="24"/>
                    </w:rPr>
                    <w:t>Date</w:t>
                  </w:r>
                  <w:r w:rsidR="00C752C5" w:rsidRPr="00A77EF0">
                    <w:rPr>
                      <w:szCs w:val="24"/>
                    </w:rPr>
                    <w:tab/>
                  </w:r>
                  <w:r w:rsidR="00B860EA" w:rsidRPr="00A77EF0">
                    <w:rPr>
                      <w:szCs w:val="24"/>
                    </w:rPr>
                    <w:tab/>
                    <w:t>1</w:t>
                  </w:r>
                  <w:r w:rsidR="007D13AE" w:rsidRPr="00A77EF0">
                    <w:rPr>
                      <w:szCs w:val="24"/>
                    </w:rPr>
                    <w:t>2</w:t>
                  </w:r>
                  <w:r w:rsidR="00B860EA" w:rsidRPr="00A77EF0">
                    <w:rPr>
                      <w:szCs w:val="24"/>
                    </w:rPr>
                    <w:t>/</w:t>
                  </w:r>
                  <w:r w:rsidR="007D13AE" w:rsidRPr="00A77EF0">
                    <w:rPr>
                      <w:szCs w:val="24"/>
                    </w:rPr>
                    <w:t>7</w:t>
                  </w:r>
                  <w:r w:rsidRPr="00A77EF0">
                    <w:rPr>
                      <w:szCs w:val="24"/>
                    </w:rPr>
                    <w:t>/23</w:t>
                  </w:r>
                </w:p>
                <w:p w14:paraId="0290A171" w14:textId="74CB90EF" w:rsidR="00241907" w:rsidRPr="00A77EF0" w:rsidRDefault="00241907" w:rsidP="00C752C5">
                  <w:pPr>
                    <w:spacing w:before="0" w:after="0"/>
                    <w:ind w:left="0" w:right="0"/>
                    <w:rPr>
                      <w:szCs w:val="24"/>
                    </w:rPr>
                  </w:pPr>
                  <w:r w:rsidRPr="00A77EF0">
                    <w:rPr>
                      <w:b/>
                      <w:bCs/>
                      <w:color w:val="FF0000"/>
                      <w:szCs w:val="24"/>
                    </w:rPr>
                    <w:t>Time</w:t>
                  </w:r>
                  <w:r w:rsidR="00C752C5" w:rsidRPr="00A77EF0">
                    <w:rPr>
                      <w:szCs w:val="24"/>
                    </w:rPr>
                    <w:tab/>
                  </w:r>
                  <w:r w:rsidR="00C752C5" w:rsidRPr="00A77EF0">
                    <w:rPr>
                      <w:szCs w:val="24"/>
                    </w:rPr>
                    <w:tab/>
                  </w:r>
                  <w:r w:rsidRPr="00A77EF0">
                    <w:rPr>
                      <w:szCs w:val="24"/>
                    </w:rPr>
                    <w:t>1:00PM EST- 2:00PM EST</w:t>
                  </w:r>
                </w:p>
                <w:p w14:paraId="4AA52D06" w14:textId="408413D7" w:rsidR="00241907" w:rsidRDefault="00241907" w:rsidP="00C752C5">
                  <w:pPr>
                    <w:spacing w:before="0" w:after="0"/>
                    <w:ind w:left="0" w:right="0"/>
                  </w:pPr>
                  <w:r w:rsidRPr="00A77EF0">
                    <w:rPr>
                      <w:b/>
                      <w:bCs/>
                      <w:color w:val="00B050"/>
                      <w:szCs w:val="24"/>
                    </w:rPr>
                    <w:t>Location</w:t>
                  </w:r>
                  <w:r w:rsidR="00C752C5">
                    <w:tab/>
                  </w:r>
                  <w:r>
                    <w:t>Microsoft Teams</w:t>
                  </w:r>
                </w:p>
                <w:p w14:paraId="0FA0AEBD" w14:textId="286D2C0B" w:rsidR="00241907" w:rsidRDefault="00241907" w:rsidP="00C752C5">
                  <w:pPr>
                    <w:spacing w:before="0" w:after="0"/>
                    <w:ind w:left="0" w:right="0"/>
                  </w:pPr>
                  <w:r w:rsidRPr="00426C0C">
                    <w:rPr>
                      <w:b/>
                      <w:bCs/>
                      <w:color w:val="FF0000"/>
                    </w:rPr>
                    <w:t>Facilitator</w:t>
                  </w:r>
                  <w:r w:rsidR="00C752C5">
                    <w:tab/>
                  </w:r>
                  <w:r w:rsidR="00B860EA">
                    <w:t>Crystal Byrne</w:t>
                  </w:r>
                  <w:r w:rsidR="007A2FDA">
                    <w:t xml:space="preserve">, LCSW, </w:t>
                  </w:r>
                  <w:r w:rsidR="00B860EA">
                    <w:t>MBA</w:t>
                  </w:r>
                </w:p>
              </w:txbxContent>
            </v:textbox>
          </v:shape>
        </w:pict>
      </w:r>
      <w:r>
        <w:rPr>
          <w:noProof/>
        </w:rPr>
        <w:pict w14:anchorId="556E8FF8">
          <v:shape id="Text Box 2" o:spid="_x0000_s2055" type="#_x0000_t202" style="position:absolute;margin-left:198pt;margin-top:-27.75pt;width:364.4pt;height:86.9pt;z-index:-2516510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Text Box 2;mso-fit-shape-to-text:t">
              <w:txbxContent>
                <w:p w14:paraId="415E6F7F" w14:textId="77777777" w:rsidR="002258C6" w:rsidRDefault="002258C6" w:rsidP="003A02F1">
                  <w:pPr>
                    <w:jc w:val="center"/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</w:pPr>
                </w:p>
                <w:p w14:paraId="4DD73B9C" w14:textId="63E0C7D0" w:rsidR="003A02F1" w:rsidRPr="003A02F1" w:rsidRDefault="00D95F5E" w:rsidP="003A02F1">
                  <w:pPr>
                    <w:jc w:val="center"/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</w:pPr>
                  <w:r w:rsidRPr="00426C0C">
                    <w:rPr>
                      <w:rFonts w:asciiTheme="majorHAnsi" w:eastAsiaTheme="majorEastAsia" w:hAnsiTheme="majorHAnsi" w:cstheme="majorBidi"/>
                      <w:caps/>
                      <w:color w:val="FF0000"/>
                      <w:spacing w:val="-10"/>
                      <w:kern w:val="28"/>
                      <w:sz w:val="52"/>
                      <w:szCs w:val="56"/>
                    </w:rPr>
                    <w:t>DCS</w:t>
                  </w:r>
                  <w:r w:rsidRPr="00FD4AC5"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  <w:t xml:space="preserve"> </w:t>
                  </w:r>
                  <w:r w:rsidRPr="00A71E72">
                    <w:rPr>
                      <w:rFonts w:asciiTheme="majorHAnsi" w:eastAsiaTheme="majorEastAsia" w:hAnsiTheme="majorHAnsi" w:cstheme="majorBidi"/>
                      <w:caps/>
                      <w:color w:val="00B050"/>
                      <w:spacing w:val="-10"/>
                      <w:kern w:val="28"/>
                      <w:sz w:val="52"/>
                      <w:szCs w:val="56"/>
                    </w:rPr>
                    <w:t>&amp;</w:t>
                  </w:r>
                  <w:r w:rsidRPr="00FD4AC5"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  <w:t xml:space="preserve"> </w:t>
                  </w:r>
                  <w:r w:rsidRPr="00426C0C">
                    <w:rPr>
                      <w:rFonts w:asciiTheme="majorHAnsi" w:eastAsiaTheme="majorEastAsia" w:hAnsiTheme="majorHAnsi" w:cstheme="majorBidi"/>
                      <w:caps/>
                      <w:color w:val="FF0000"/>
                      <w:spacing w:val="-10"/>
                      <w:kern w:val="28"/>
                      <w:sz w:val="52"/>
                      <w:szCs w:val="56"/>
                    </w:rPr>
                    <w:t>LCPA</w:t>
                  </w:r>
                  <w:r w:rsidRPr="00FD4AC5"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  <w:t xml:space="preserve"> </w:t>
                  </w:r>
                  <w:r w:rsidRPr="00A71E72">
                    <w:rPr>
                      <w:rFonts w:asciiTheme="majorHAnsi" w:eastAsiaTheme="majorEastAsia" w:hAnsiTheme="majorHAnsi" w:cstheme="majorBidi"/>
                      <w:caps/>
                      <w:color w:val="00B050"/>
                      <w:spacing w:val="-10"/>
                      <w:kern w:val="28"/>
                      <w:sz w:val="52"/>
                      <w:szCs w:val="56"/>
                    </w:rPr>
                    <w:t>Monthly</w:t>
                  </w:r>
                  <w:r w:rsidRPr="00FD4AC5">
                    <w:rPr>
                      <w:rFonts w:asciiTheme="majorHAnsi" w:eastAsiaTheme="majorEastAsia" w:hAnsiTheme="majorHAnsi" w:cstheme="majorBidi"/>
                      <w:caps/>
                      <w:spacing w:val="-10"/>
                      <w:kern w:val="28"/>
                      <w:sz w:val="52"/>
                      <w:szCs w:val="56"/>
                    </w:rPr>
                    <w:t xml:space="preserve"> </w:t>
                  </w:r>
                  <w:r w:rsidRPr="00426C0C">
                    <w:rPr>
                      <w:rFonts w:asciiTheme="majorHAnsi" w:eastAsiaTheme="majorEastAsia" w:hAnsiTheme="majorHAnsi" w:cstheme="majorBidi"/>
                      <w:caps/>
                      <w:color w:val="FF0000"/>
                      <w:spacing w:val="-10"/>
                      <w:kern w:val="28"/>
                      <w:sz w:val="52"/>
                      <w:szCs w:val="56"/>
                    </w:rPr>
                    <w:t>Meeting</w:t>
                  </w:r>
                </w:p>
              </w:txbxContent>
            </v:textbox>
            <w10:wrap type="square"/>
          </v:shape>
        </w:pict>
      </w:r>
      <w:r w:rsidR="003F1DC2">
        <w:rPr>
          <w:noProof/>
        </w:rPr>
        <w:drawing>
          <wp:anchor distT="0" distB="0" distL="114300" distR="114300" simplePos="0" relativeHeight="251657728" behindDoc="1" locked="0" layoutInCell="1" allowOverlap="1" wp14:anchorId="439879C1" wp14:editId="56D7D7E0">
            <wp:simplePos x="0" y="0"/>
            <wp:positionH relativeFrom="column">
              <wp:posOffset>-438150</wp:posOffset>
            </wp:positionH>
            <wp:positionV relativeFrom="paragraph">
              <wp:posOffset>-438150</wp:posOffset>
            </wp:positionV>
            <wp:extent cx="2838450" cy="1609725"/>
            <wp:effectExtent l="19050" t="19050" r="0" b="9525"/>
            <wp:wrapTight wrapText="bothSides">
              <wp:wrapPolygon edited="0">
                <wp:start x="-145" y="-256"/>
                <wp:lineTo x="-145" y="21728"/>
                <wp:lineTo x="21600" y="21728"/>
                <wp:lineTo x="21600" y="-256"/>
                <wp:lineTo x="-145" y="-256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80A2A" w14:textId="05961084" w:rsidR="000C03D6" w:rsidRDefault="000C03D6" w:rsidP="00FD4AC5">
      <w:pPr>
        <w:tabs>
          <w:tab w:val="left" w:pos="1293"/>
        </w:tabs>
        <w:spacing w:before="120" w:after="0"/>
        <w:jc w:val="center"/>
      </w:pPr>
    </w:p>
    <w:p w14:paraId="357CD7E5" w14:textId="3B1F9AD6" w:rsidR="00D44057" w:rsidRDefault="00D44057" w:rsidP="00903F2F">
      <w:pPr>
        <w:ind w:left="0"/>
        <w:rPr>
          <w:b/>
          <w:bCs/>
        </w:rPr>
      </w:pPr>
    </w:p>
    <w:p w14:paraId="7E85330D" w14:textId="77777777" w:rsidR="0014441A" w:rsidRDefault="0014441A" w:rsidP="00903F2F">
      <w:pPr>
        <w:ind w:left="0"/>
        <w:rPr>
          <w:b/>
          <w:bCs/>
        </w:rPr>
      </w:pPr>
    </w:p>
    <w:p w14:paraId="53458D2A" w14:textId="1756F86D" w:rsidR="00715D0D" w:rsidRPr="0014441A" w:rsidRDefault="00903F2F" w:rsidP="00903F2F">
      <w:pPr>
        <w:ind w:left="0"/>
        <w:rPr>
          <w:b/>
          <w:bCs/>
        </w:rPr>
      </w:pPr>
      <w:r w:rsidRPr="0014441A">
        <w:rPr>
          <w:b/>
          <w:bCs/>
        </w:rPr>
        <w:t>AGENDA ITEMS</w:t>
      </w:r>
    </w:p>
    <w:p w14:paraId="4FF4A108" w14:textId="77777777" w:rsidR="00B81D7D" w:rsidRDefault="00B81D7D" w:rsidP="00EF258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4CC3B4BD" w14:textId="647C57EA" w:rsidR="00BA4260" w:rsidRPr="00AD7CE9" w:rsidRDefault="00A46125" w:rsidP="00EF2581">
      <w:pPr>
        <w:spacing w:after="0"/>
        <w:ind w:left="0"/>
        <w:rPr>
          <w:b/>
          <w:bCs/>
          <w:color w:val="FF0000"/>
          <w:sz w:val="26"/>
          <w:szCs w:val="26"/>
        </w:rPr>
      </w:pPr>
      <w:r w:rsidRPr="00AD7CE9">
        <w:rPr>
          <w:b/>
          <w:bCs/>
          <w:color w:val="FF0000"/>
          <w:sz w:val="26"/>
          <w:szCs w:val="26"/>
        </w:rPr>
        <w:t xml:space="preserve">Background Check Overview &amp; Training: Nancy </w:t>
      </w:r>
      <w:r w:rsidR="00EE0B8E" w:rsidRPr="00AD7CE9">
        <w:rPr>
          <w:b/>
          <w:bCs/>
          <w:color w:val="FF0000"/>
          <w:sz w:val="26"/>
          <w:szCs w:val="26"/>
        </w:rPr>
        <w:t>Wilkens &amp; Cindy Hewitt</w:t>
      </w:r>
    </w:p>
    <w:p w14:paraId="55768FAA" w14:textId="0D5F5879" w:rsidR="00F83548" w:rsidRDefault="002D02F1" w:rsidP="00F8354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Overview of how to complete background checks in accordance with Federal &amp; Indiana standards</w:t>
      </w:r>
    </w:p>
    <w:p w14:paraId="133BFE96" w14:textId="38A6698A" w:rsidR="002D02F1" w:rsidRDefault="002D02F1" w:rsidP="00F8354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Ongoing training for completion of background checks</w:t>
      </w:r>
    </w:p>
    <w:p w14:paraId="1D4CE17E" w14:textId="77777777" w:rsidR="002D02F1" w:rsidRDefault="002D02F1" w:rsidP="00F0529D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7701A4E8" w14:textId="77777777" w:rsidR="00A46125" w:rsidRDefault="00A46125" w:rsidP="00EF258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17D3561C" w14:textId="0CCF18E6" w:rsidR="001F0337" w:rsidRPr="00AD7CE9" w:rsidRDefault="001F0337" w:rsidP="00EF2581">
      <w:pPr>
        <w:spacing w:after="0"/>
        <w:ind w:left="0"/>
        <w:rPr>
          <w:b/>
          <w:bCs/>
          <w:color w:val="00B050"/>
          <w:sz w:val="26"/>
          <w:szCs w:val="26"/>
        </w:rPr>
      </w:pPr>
      <w:r w:rsidRPr="00AD7CE9">
        <w:rPr>
          <w:b/>
          <w:bCs/>
          <w:color w:val="00B050"/>
          <w:sz w:val="26"/>
          <w:szCs w:val="26"/>
        </w:rPr>
        <w:t>Every Child</w:t>
      </w:r>
      <w:r w:rsidR="001E225C" w:rsidRPr="00AD7CE9">
        <w:rPr>
          <w:b/>
          <w:bCs/>
          <w:color w:val="00B050"/>
          <w:sz w:val="26"/>
          <w:szCs w:val="26"/>
        </w:rPr>
        <w:t xml:space="preserve">: </w:t>
      </w:r>
      <w:r w:rsidR="00DA4981" w:rsidRPr="00AD7CE9">
        <w:rPr>
          <w:b/>
          <w:bCs/>
          <w:color w:val="00B050"/>
          <w:sz w:val="26"/>
          <w:szCs w:val="26"/>
        </w:rPr>
        <w:t>Crystal Byrne</w:t>
      </w:r>
    </w:p>
    <w:p w14:paraId="6BB2410C" w14:textId="711C3824" w:rsidR="00EF2581" w:rsidRDefault="001E225C" w:rsidP="00EF258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Launch</w:t>
      </w:r>
      <w:r w:rsidR="00DA4981">
        <w:rPr>
          <w:sz w:val="24"/>
          <w:szCs w:val="24"/>
        </w:rPr>
        <w:t xml:space="preserve">ed on </w:t>
      </w:r>
      <w:r w:rsidR="001B39BB">
        <w:rPr>
          <w:sz w:val="24"/>
          <w:szCs w:val="24"/>
        </w:rPr>
        <w:t>11.28.23</w:t>
      </w:r>
    </w:p>
    <w:p w14:paraId="0905CAA4" w14:textId="59EDD0C1" w:rsidR="00E554E6" w:rsidRPr="00F12AC5" w:rsidRDefault="00E554E6" w:rsidP="00E554E6">
      <w:pPr>
        <w:pStyle w:val="ListParagraph"/>
        <w:numPr>
          <w:ilvl w:val="0"/>
          <w:numId w:val="1"/>
        </w:numPr>
        <w:spacing w:after="0" w:line="240" w:lineRule="auto"/>
        <w:rPr>
          <w:color w:val="00B050"/>
        </w:rPr>
      </w:pPr>
      <w:r w:rsidRPr="00F53FCC">
        <w:t>Website</w:t>
      </w:r>
      <w:r w:rsidR="00D238B0">
        <w:t xml:space="preserve">: </w:t>
      </w:r>
      <w:hyperlink r:id="rId11" w:tgtFrame="_blank" w:tooltip="https://everychildindiana.org/" w:history="1">
        <w:r w:rsidR="00D238B0" w:rsidRPr="00F12AC5">
          <w:rPr>
            <w:rStyle w:val="Hyperlink"/>
            <w:color w:val="00B050"/>
          </w:rPr>
          <w:t>https://everychildindiana.org/</w:t>
        </w:r>
      </w:hyperlink>
    </w:p>
    <w:p w14:paraId="5DC538EF" w14:textId="13A27611" w:rsidR="00E554E6" w:rsidRDefault="00144553" w:rsidP="00E554E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Leads are </w:t>
      </w:r>
      <w:r w:rsidR="00A46125">
        <w:t xml:space="preserve">actively </w:t>
      </w:r>
      <w:r>
        <w:t>being sent to LCPAs</w:t>
      </w:r>
    </w:p>
    <w:p w14:paraId="1CA02446" w14:textId="351C0F5A" w:rsidR="00A46125" w:rsidRPr="00F53FCC" w:rsidRDefault="00A46125" w:rsidP="00E554E6">
      <w:pPr>
        <w:pStyle w:val="ListParagraph"/>
        <w:numPr>
          <w:ilvl w:val="0"/>
          <w:numId w:val="1"/>
        </w:numPr>
        <w:spacing w:after="0" w:line="240" w:lineRule="auto"/>
      </w:pPr>
      <w:r>
        <w:t>Any Feedback?</w:t>
      </w:r>
    </w:p>
    <w:p w14:paraId="3CB04A59" w14:textId="77777777" w:rsidR="004F49C6" w:rsidRDefault="004F49C6" w:rsidP="004F49C6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72090F86" w14:textId="77777777" w:rsidR="00C4274E" w:rsidRDefault="00C4274E" w:rsidP="004F49C6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0F9A79AB" w14:textId="476B32BB" w:rsidR="00344003" w:rsidRPr="00AD7CE9" w:rsidRDefault="00344003" w:rsidP="00344003">
      <w:pPr>
        <w:spacing w:after="0"/>
        <w:ind w:left="0"/>
        <w:rPr>
          <w:b/>
          <w:bCs/>
          <w:color w:val="FF0000"/>
          <w:sz w:val="26"/>
          <w:szCs w:val="26"/>
        </w:rPr>
      </w:pPr>
      <w:r w:rsidRPr="00AD7CE9">
        <w:rPr>
          <w:b/>
          <w:bCs/>
          <w:color w:val="FF0000"/>
          <w:sz w:val="26"/>
          <w:szCs w:val="26"/>
        </w:rPr>
        <w:t>2023 LCPAs and High Acuity Youth: Rebecca Roy</w:t>
      </w:r>
      <w:r w:rsidR="004311F2">
        <w:rPr>
          <w:b/>
          <w:bCs/>
          <w:color w:val="FF0000"/>
          <w:sz w:val="26"/>
          <w:szCs w:val="26"/>
        </w:rPr>
        <w:t>, Meghan Rockwell-Ashton, &amp; Crystal Byrne</w:t>
      </w:r>
    </w:p>
    <w:p w14:paraId="343A3C62" w14:textId="7847D61E" w:rsidR="00344003" w:rsidRDefault="00344003" w:rsidP="0034400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Professional Foster Care</w:t>
      </w:r>
      <w:r w:rsidR="00A8423C">
        <w:rPr>
          <w:sz w:val="24"/>
          <w:szCs w:val="24"/>
        </w:rPr>
        <w:t>/ Intensive Foster Care</w:t>
      </w:r>
      <w:r w:rsidR="004311F2">
        <w:rPr>
          <w:sz w:val="24"/>
          <w:szCs w:val="24"/>
        </w:rPr>
        <w:t xml:space="preserve"> (Crystal Byrne)</w:t>
      </w:r>
    </w:p>
    <w:p w14:paraId="392B5C56" w14:textId="77777777" w:rsidR="00344003" w:rsidRPr="00195FC5" w:rsidRDefault="00344003" w:rsidP="00344003">
      <w:pPr>
        <w:pStyle w:val="ListParagraph"/>
        <w:numPr>
          <w:ilvl w:val="0"/>
          <w:numId w:val="2"/>
        </w:numPr>
        <w:spacing w:after="0" w:line="240" w:lineRule="auto"/>
      </w:pPr>
      <w:r w:rsidRPr="00195FC5">
        <w:t>Expect updates soon</w:t>
      </w:r>
    </w:p>
    <w:p w14:paraId="4F8215D3" w14:textId="77777777" w:rsidR="00344003" w:rsidRDefault="00344003" w:rsidP="00344003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4C8C1D89" w14:textId="77777777" w:rsidR="00344003" w:rsidRPr="00195FC5" w:rsidRDefault="00344003" w:rsidP="0034400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195FC5">
        <w:rPr>
          <w:rStyle w:val="Strong"/>
          <w:b w:val="0"/>
          <w:bCs w:val="0"/>
          <w:sz w:val="24"/>
          <w:szCs w:val="24"/>
        </w:rPr>
        <w:t>Supporting High Acuity Youth in Foster Care (Rebecca Roy)</w:t>
      </w:r>
    </w:p>
    <w:p w14:paraId="36560176" w14:textId="77777777" w:rsidR="00344003" w:rsidRPr="00195FC5" w:rsidRDefault="00344003" w:rsidP="00344003">
      <w:pPr>
        <w:pStyle w:val="ListParagraph"/>
        <w:numPr>
          <w:ilvl w:val="0"/>
          <w:numId w:val="2"/>
        </w:numPr>
        <w:spacing w:after="0" w:line="240" w:lineRule="auto"/>
      </w:pPr>
      <w:r w:rsidRPr="00195FC5">
        <w:t>Training available for Foster Parents:</w:t>
      </w:r>
    </w:p>
    <w:p w14:paraId="1C82ECE7" w14:textId="77777777" w:rsidR="00344003" w:rsidRPr="00195FC5" w:rsidRDefault="00344003" w:rsidP="00344003">
      <w:pPr>
        <w:pStyle w:val="ListParagraph"/>
        <w:numPr>
          <w:ilvl w:val="1"/>
          <w:numId w:val="2"/>
        </w:numPr>
        <w:spacing w:after="0" w:line="240" w:lineRule="auto"/>
      </w:pPr>
      <w:r w:rsidRPr="00195FC5">
        <w:t>High Acuity Youth, support, and education</w:t>
      </w:r>
    </w:p>
    <w:p w14:paraId="65C71602" w14:textId="77777777" w:rsidR="00344003" w:rsidRDefault="00344003" w:rsidP="00344003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14:paraId="21A43E7E" w14:textId="77777777" w:rsidR="00344003" w:rsidRPr="00195FC5" w:rsidRDefault="00344003" w:rsidP="00344003">
      <w:pPr>
        <w:pStyle w:val="ListParagraph"/>
        <w:numPr>
          <w:ilvl w:val="1"/>
          <w:numId w:val="2"/>
        </w:numPr>
        <w:spacing w:after="0" w:line="240" w:lineRule="auto"/>
        <w:rPr>
          <w:rStyle w:val="Strong"/>
          <w:sz w:val="24"/>
          <w:szCs w:val="24"/>
        </w:rPr>
      </w:pPr>
      <w:r>
        <w:rPr>
          <w:rStyle w:val="Strong"/>
          <w:b w:val="0"/>
          <w:bCs w:val="0"/>
        </w:rPr>
        <w:t>Clinical Consultant Team is available to help support Team, including providing clinical information, resources, and consultation to LCPAs and Foster Parents</w:t>
      </w:r>
    </w:p>
    <w:p w14:paraId="34FE339A" w14:textId="77777777" w:rsidR="00344003" w:rsidRPr="00195FC5" w:rsidRDefault="00344003" w:rsidP="00344003">
      <w:pPr>
        <w:pStyle w:val="ListParagraph"/>
        <w:rPr>
          <w:b/>
          <w:bCs/>
        </w:rPr>
      </w:pPr>
    </w:p>
    <w:p w14:paraId="170E6DE5" w14:textId="77777777" w:rsidR="00344003" w:rsidRPr="00A8423C" w:rsidRDefault="00344003" w:rsidP="00344003">
      <w:pPr>
        <w:pStyle w:val="ListParagraph"/>
        <w:numPr>
          <w:ilvl w:val="1"/>
          <w:numId w:val="2"/>
        </w:num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195FC5">
        <w:t>Please contact Rebecca Roy for more information</w:t>
      </w:r>
      <w:r w:rsidRPr="00195FC5">
        <w:rPr>
          <w:b/>
          <w:bCs/>
        </w:rPr>
        <w:t xml:space="preserve">: </w:t>
      </w:r>
      <w:hyperlink r:id="rId12" w:history="1">
        <w:r w:rsidRPr="001B01B2">
          <w:rPr>
            <w:rStyle w:val="Hyperlink"/>
            <w:color w:val="FF0000"/>
          </w:rPr>
          <w:t>Rebecca.roy@dcs.in.gov</w:t>
        </w:r>
      </w:hyperlink>
    </w:p>
    <w:p w14:paraId="00FDC719" w14:textId="77777777" w:rsidR="00A8423C" w:rsidRPr="00A8423C" w:rsidRDefault="00A8423C" w:rsidP="00A8423C">
      <w:pPr>
        <w:pStyle w:val="ListParagraph"/>
        <w:rPr>
          <w:sz w:val="24"/>
          <w:szCs w:val="24"/>
        </w:rPr>
      </w:pPr>
    </w:p>
    <w:p w14:paraId="205D2E5B" w14:textId="657E2F94" w:rsidR="005A10C3" w:rsidRPr="00195FC5" w:rsidRDefault="005A10C3" w:rsidP="005A10C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Monthly Meetings with the 10 LCPAs who were awarded funds for the Recruitment of High Acuity Foster Parents</w:t>
      </w:r>
      <w:r w:rsidRPr="00195FC5">
        <w:rPr>
          <w:rStyle w:val="Strong"/>
          <w:b w:val="0"/>
          <w:bCs w:val="0"/>
          <w:sz w:val="24"/>
          <w:szCs w:val="24"/>
        </w:rPr>
        <w:t xml:space="preserve"> (</w:t>
      </w:r>
      <w:r>
        <w:rPr>
          <w:rStyle w:val="Strong"/>
          <w:b w:val="0"/>
          <w:bCs w:val="0"/>
          <w:sz w:val="24"/>
          <w:szCs w:val="24"/>
        </w:rPr>
        <w:t>Crystal Byrne</w:t>
      </w:r>
      <w:r w:rsidRPr="00195FC5">
        <w:rPr>
          <w:rStyle w:val="Strong"/>
          <w:b w:val="0"/>
          <w:bCs w:val="0"/>
          <w:sz w:val="24"/>
          <w:szCs w:val="24"/>
        </w:rPr>
        <w:t>)</w:t>
      </w:r>
    </w:p>
    <w:p w14:paraId="0FEEDF18" w14:textId="77777777" w:rsidR="008203B1" w:rsidRDefault="008203B1" w:rsidP="00AA7DB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0FE64A59" w14:textId="77777777" w:rsidR="00885910" w:rsidRDefault="00885910" w:rsidP="00AA7DB1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1706610D" w14:textId="7F3ADAF5" w:rsidR="0041073B" w:rsidRPr="001C3BFA" w:rsidRDefault="004C358C" w:rsidP="00AA7DB1">
      <w:pPr>
        <w:spacing w:after="0"/>
        <w:ind w:left="0"/>
        <w:rPr>
          <w:b/>
          <w:bCs/>
          <w:color w:val="00B050"/>
          <w:sz w:val="26"/>
          <w:szCs w:val="26"/>
        </w:rPr>
      </w:pPr>
      <w:r w:rsidRPr="001C3BFA">
        <w:rPr>
          <w:b/>
          <w:bCs/>
          <w:color w:val="00B050"/>
          <w:sz w:val="26"/>
          <w:szCs w:val="26"/>
        </w:rPr>
        <w:t>LCPA Rates &amp; Updates: Melissa (Missy) Deeg</w:t>
      </w:r>
    </w:p>
    <w:p w14:paraId="70499CE6" w14:textId="38B53727" w:rsidR="004C358C" w:rsidRDefault="004C358C" w:rsidP="00885910">
      <w:pPr>
        <w:pStyle w:val="ListParagraph"/>
        <w:numPr>
          <w:ilvl w:val="0"/>
          <w:numId w:val="16"/>
        </w:numPr>
        <w:spacing w:after="0"/>
      </w:pPr>
      <w:r w:rsidRPr="00277417">
        <w:lastRenderedPageBreak/>
        <w:t xml:space="preserve">LCPA Rates </w:t>
      </w:r>
      <w:r w:rsidR="00885910">
        <w:t>&amp; Updates</w:t>
      </w:r>
    </w:p>
    <w:p w14:paraId="1EEF42D6" w14:textId="77777777" w:rsidR="00236C0C" w:rsidRDefault="00236C0C" w:rsidP="00236C0C">
      <w:pPr>
        <w:spacing w:after="0"/>
        <w:ind w:left="0"/>
      </w:pPr>
    </w:p>
    <w:p w14:paraId="2F966BB8" w14:textId="15EDCBAA" w:rsidR="00236C0C" w:rsidRPr="00323895" w:rsidRDefault="00323895" w:rsidP="00236C0C">
      <w:pPr>
        <w:spacing w:after="0"/>
        <w:ind w:left="0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Independent Living &amp; Older Youth Services: Nicci Chenowith</w:t>
      </w:r>
    </w:p>
    <w:p w14:paraId="2F76C093" w14:textId="77777777" w:rsidR="00BB63E3" w:rsidRDefault="00323895" w:rsidP="00236C0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Collaborative Care</w:t>
      </w:r>
      <w:r w:rsidR="001B01B2">
        <w:rPr>
          <w:sz w:val="24"/>
          <w:szCs w:val="24"/>
        </w:rPr>
        <w:t>,</w:t>
      </w:r>
      <w:r>
        <w:rPr>
          <w:sz w:val="24"/>
          <w:szCs w:val="24"/>
        </w:rPr>
        <w:t xml:space="preserve"> Older Youth Services, </w:t>
      </w:r>
      <w:r w:rsidR="001B01B2">
        <w:rPr>
          <w:sz w:val="24"/>
          <w:szCs w:val="24"/>
        </w:rPr>
        <w:t>and</w:t>
      </w:r>
      <w:r>
        <w:rPr>
          <w:sz w:val="24"/>
          <w:szCs w:val="24"/>
        </w:rPr>
        <w:t xml:space="preserve"> LCPA </w:t>
      </w:r>
      <w:r w:rsidR="001B01B2">
        <w:rPr>
          <w:sz w:val="24"/>
          <w:szCs w:val="24"/>
        </w:rPr>
        <w:t xml:space="preserve">Licensing </w:t>
      </w:r>
    </w:p>
    <w:p w14:paraId="38AF385A" w14:textId="1123008D" w:rsidR="00236C0C" w:rsidRDefault="00ED60FC" w:rsidP="00ED60F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Met </w:t>
      </w:r>
      <w:r w:rsidR="00323895">
        <w:rPr>
          <w:sz w:val="24"/>
          <w:szCs w:val="24"/>
        </w:rPr>
        <w:t>with LCPAs</w:t>
      </w:r>
      <w:r w:rsidR="00FB28A5">
        <w:rPr>
          <w:sz w:val="24"/>
          <w:szCs w:val="24"/>
        </w:rPr>
        <w:t xml:space="preserve"> on 11/29/23 </w:t>
      </w:r>
      <w:r>
        <w:rPr>
          <w:sz w:val="24"/>
          <w:szCs w:val="24"/>
        </w:rPr>
        <w:t>to</w:t>
      </w:r>
      <w:r w:rsidR="00323895">
        <w:rPr>
          <w:sz w:val="24"/>
          <w:szCs w:val="24"/>
        </w:rPr>
        <w:t xml:space="preserve"> discuss needs, barriers, and plans for meeting the needs of our older youth</w:t>
      </w:r>
    </w:p>
    <w:p w14:paraId="3AEEDCC4" w14:textId="2F0DE41E" w:rsidR="00ED60FC" w:rsidRDefault="00ED60FC" w:rsidP="00ED60F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More to come </w:t>
      </w:r>
      <w:r w:rsidRPr="00ED60FC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1CEF9E3E" w14:textId="77777777" w:rsidR="00236C0C" w:rsidRPr="00277417" w:rsidRDefault="00236C0C" w:rsidP="00236C0C">
      <w:pPr>
        <w:spacing w:after="0"/>
        <w:ind w:left="0"/>
      </w:pPr>
    </w:p>
    <w:p w14:paraId="591F80C1" w14:textId="77777777" w:rsidR="000D55C7" w:rsidRPr="00277417" w:rsidRDefault="000D55C7" w:rsidP="00277417">
      <w:pPr>
        <w:spacing w:after="0"/>
        <w:ind w:left="0"/>
        <w:rPr>
          <w:szCs w:val="24"/>
        </w:rPr>
      </w:pPr>
    </w:p>
    <w:p w14:paraId="71C1F803" w14:textId="223A6339" w:rsidR="00CF16BB" w:rsidRPr="00A71E72" w:rsidRDefault="00CF16BB" w:rsidP="00CF16BB">
      <w:pPr>
        <w:spacing w:after="0"/>
        <w:ind w:left="0"/>
        <w:rPr>
          <w:b/>
          <w:bCs/>
          <w:color w:val="00B050"/>
          <w:sz w:val="26"/>
          <w:szCs w:val="26"/>
        </w:rPr>
      </w:pPr>
      <w:r w:rsidRPr="00A71E72">
        <w:rPr>
          <w:b/>
          <w:bCs/>
          <w:color w:val="00B050"/>
          <w:sz w:val="26"/>
          <w:szCs w:val="26"/>
        </w:rPr>
        <w:t>Overdue Annuals: Crystal Byrne</w:t>
      </w:r>
    </w:p>
    <w:p w14:paraId="4FF04FAB" w14:textId="5316F79A" w:rsidR="002C46BA" w:rsidRDefault="002C46BA" w:rsidP="002C46BA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9077D3">
        <w:rPr>
          <w:sz w:val="24"/>
          <w:szCs w:val="24"/>
        </w:rPr>
        <w:t xml:space="preserve">Steps for </w:t>
      </w:r>
      <w:r w:rsidR="007E78DA" w:rsidRPr="009077D3">
        <w:rPr>
          <w:sz w:val="24"/>
          <w:szCs w:val="24"/>
        </w:rPr>
        <w:t>planning how to work with Foster Families to prioritize this</w:t>
      </w:r>
    </w:p>
    <w:p w14:paraId="4E122E03" w14:textId="509C61AD" w:rsidR="009077D3" w:rsidRPr="009077D3" w:rsidRDefault="009077D3" w:rsidP="009077D3">
      <w:pPr>
        <w:pStyle w:val="ListParagraph"/>
        <w:numPr>
          <w:ilvl w:val="0"/>
          <w:numId w:val="16"/>
        </w:numPr>
        <w:ind w:left="1440"/>
      </w:pPr>
      <w:r w:rsidRPr="009077D3">
        <w:t>Overview of progress since 11/2022</w:t>
      </w:r>
    </w:p>
    <w:p w14:paraId="1588BEBB" w14:textId="25E82A4E" w:rsidR="002C46BA" w:rsidRP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11/1/2022-382</w:t>
      </w:r>
    </w:p>
    <w:p w14:paraId="3A09BDE9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12/2/2022=379</w:t>
      </w:r>
    </w:p>
    <w:p w14:paraId="22C77368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1/4/2023=360</w:t>
      </w:r>
    </w:p>
    <w:p w14:paraId="58A31580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2/3/2023=329</w:t>
      </w:r>
    </w:p>
    <w:p w14:paraId="037CBC9A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3/1/2023=269</w:t>
      </w:r>
    </w:p>
    <w:p w14:paraId="635BFF0A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4/3/2023=259</w:t>
      </w:r>
    </w:p>
    <w:p w14:paraId="5B540B15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5/1/2023=222</w:t>
      </w:r>
    </w:p>
    <w:p w14:paraId="423A0669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6/2/2022=211</w:t>
      </w:r>
    </w:p>
    <w:p w14:paraId="4714C58F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7/5/2023=214</w:t>
      </w:r>
    </w:p>
    <w:p w14:paraId="02EBC982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8/1/2023= 205</w:t>
      </w:r>
    </w:p>
    <w:p w14:paraId="2A9E2970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9/5/2023=202</w:t>
      </w:r>
    </w:p>
    <w:p w14:paraId="10A883C9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10/3/2023=228</w:t>
      </w:r>
    </w:p>
    <w:p w14:paraId="2BD47530" w14:textId="77777777" w:rsidR="002C46BA" w:rsidRDefault="002C46BA" w:rsidP="009077D3">
      <w:pPr>
        <w:pStyle w:val="ListParagraph"/>
        <w:numPr>
          <w:ilvl w:val="1"/>
          <w:numId w:val="17"/>
        </w:numPr>
        <w:ind w:left="1800"/>
      </w:pPr>
      <w:r>
        <w:t>11/1/2023=203</w:t>
      </w:r>
    </w:p>
    <w:p w14:paraId="2E0B9319" w14:textId="77777777" w:rsidR="00CF16BB" w:rsidRDefault="00CF16BB" w:rsidP="00655522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16256473" w14:textId="77777777" w:rsidR="00720160" w:rsidRDefault="00720160" w:rsidP="00655522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04713A51" w14:textId="449BCA6D" w:rsidR="00720160" w:rsidRPr="00720160" w:rsidRDefault="00720160" w:rsidP="00655522">
      <w:pPr>
        <w:spacing w:after="0"/>
        <w:ind w:left="0"/>
        <w:rPr>
          <w:b/>
          <w:bCs/>
          <w:sz w:val="28"/>
          <w:szCs w:val="28"/>
        </w:rPr>
      </w:pPr>
      <w:r w:rsidRPr="00720160">
        <w:rPr>
          <w:b/>
          <w:bCs/>
          <w:sz w:val="28"/>
          <w:szCs w:val="28"/>
        </w:rPr>
        <w:t>Updates &amp; Additional Pertinent Information:</w:t>
      </w:r>
    </w:p>
    <w:p w14:paraId="4A0E4042" w14:textId="77777777" w:rsidR="007B1640" w:rsidRDefault="007B1640" w:rsidP="000554F7">
      <w:pPr>
        <w:spacing w:after="0"/>
        <w:ind w:left="0"/>
        <w:rPr>
          <w:b/>
          <w:bCs/>
          <w:color w:val="17406D" w:themeColor="text2"/>
          <w:sz w:val="26"/>
          <w:szCs w:val="26"/>
        </w:rPr>
      </w:pPr>
    </w:p>
    <w:p w14:paraId="5D7D74F8" w14:textId="177CAC92" w:rsidR="0021045A" w:rsidRDefault="0021045A" w:rsidP="001845FC">
      <w:pPr>
        <w:spacing w:after="0"/>
        <w:rPr>
          <w:b/>
          <w:bCs/>
          <w:color w:val="FF0000"/>
          <w:sz w:val="26"/>
          <w:szCs w:val="26"/>
        </w:rPr>
      </w:pPr>
      <w:r w:rsidRPr="00426C0C">
        <w:rPr>
          <w:b/>
          <w:bCs/>
          <w:color w:val="FF0000"/>
          <w:sz w:val="26"/>
          <w:szCs w:val="26"/>
        </w:rPr>
        <w:t>Foster Youth Tutoring program through Anthem</w:t>
      </w:r>
    </w:p>
    <w:p w14:paraId="68146ECC" w14:textId="5B0F831E" w:rsidR="0021045A" w:rsidRPr="001845FC" w:rsidRDefault="0021045A" w:rsidP="001845FC">
      <w:pPr>
        <w:pStyle w:val="ListParagraph"/>
        <w:numPr>
          <w:ilvl w:val="0"/>
          <w:numId w:val="18"/>
        </w:numPr>
        <w:spacing w:after="0"/>
        <w:ind w:left="1800"/>
        <w:rPr>
          <w:b/>
          <w:bCs/>
        </w:rPr>
      </w:pPr>
      <w:r w:rsidRPr="001845FC">
        <w:t xml:space="preserve">Please do not </w:t>
      </w:r>
      <w:r w:rsidR="009C529C" w:rsidRPr="001845FC">
        <w:t xml:space="preserve">send referrals for this service </w:t>
      </w:r>
    </w:p>
    <w:p w14:paraId="00D098AA" w14:textId="77777777" w:rsidR="0021045A" w:rsidRDefault="0021045A" w:rsidP="001845FC">
      <w:pPr>
        <w:spacing w:after="0"/>
        <w:rPr>
          <w:szCs w:val="24"/>
        </w:rPr>
      </w:pPr>
    </w:p>
    <w:p w14:paraId="7A048667" w14:textId="77777777" w:rsidR="00E530F4" w:rsidRPr="00E530F4" w:rsidRDefault="00E530F4" w:rsidP="001845FC">
      <w:pPr>
        <w:spacing w:after="0"/>
        <w:rPr>
          <w:color w:val="00B050"/>
          <w:szCs w:val="24"/>
        </w:rPr>
      </w:pPr>
      <w:r w:rsidRPr="00E530F4">
        <w:rPr>
          <w:b/>
          <w:bCs/>
          <w:color w:val="00B050"/>
          <w:sz w:val="26"/>
          <w:szCs w:val="26"/>
        </w:rPr>
        <w:t xml:space="preserve">New </w:t>
      </w:r>
      <w:proofErr w:type="spellStart"/>
      <w:r w:rsidRPr="00E530F4">
        <w:rPr>
          <w:b/>
          <w:bCs/>
          <w:color w:val="00B050"/>
          <w:sz w:val="26"/>
          <w:szCs w:val="26"/>
        </w:rPr>
        <w:t>CoCare</w:t>
      </w:r>
      <w:proofErr w:type="spellEnd"/>
      <w:r w:rsidRPr="00E530F4">
        <w:rPr>
          <w:b/>
          <w:bCs/>
          <w:color w:val="00B050"/>
          <w:sz w:val="26"/>
          <w:szCs w:val="26"/>
        </w:rPr>
        <w:t xml:space="preserve"> Website</w:t>
      </w:r>
    </w:p>
    <w:p w14:paraId="1AA5239E" w14:textId="77777777" w:rsidR="00E530F4" w:rsidRPr="001845FC" w:rsidRDefault="00000000" w:rsidP="001845FC">
      <w:pPr>
        <w:pStyle w:val="ListParagraph"/>
        <w:numPr>
          <w:ilvl w:val="0"/>
          <w:numId w:val="18"/>
        </w:numPr>
        <w:spacing w:after="0"/>
        <w:ind w:left="1800"/>
      </w:pPr>
      <w:hyperlink r:id="rId13" w:history="1">
        <w:r w:rsidR="00E530F4" w:rsidRPr="001845FC">
          <w:t>https://indianacocare.org</w:t>
        </w:r>
      </w:hyperlink>
    </w:p>
    <w:p w14:paraId="64450BF9" w14:textId="77777777" w:rsidR="00E530F4" w:rsidRDefault="00E530F4" w:rsidP="001845FC">
      <w:pPr>
        <w:spacing w:after="0"/>
        <w:rPr>
          <w:szCs w:val="24"/>
        </w:rPr>
      </w:pPr>
    </w:p>
    <w:p w14:paraId="075F2EE1" w14:textId="77777777" w:rsidR="00305AAC" w:rsidRDefault="00305AAC" w:rsidP="001845FC">
      <w:pPr>
        <w:spacing w:after="0"/>
        <w:rPr>
          <w:szCs w:val="24"/>
        </w:rPr>
      </w:pPr>
    </w:p>
    <w:p w14:paraId="3C30AADB" w14:textId="77777777" w:rsidR="00305AAC" w:rsidRPr="00305AAC" w:rsidRDefault="00305AAC" w:rsidP="001845FC">
      <w:pPr>
        <w:spacing w:after="0"/>
        <w:rPr>
          <w:b/>
          <w:bCs/>
          <w:color w:val="FF0000"/>
          <w:sz w:val="26"/>
          <w:szCs w:val="26"/>
        </w:rPr>
      </w:pPr>
      <w:r w:rsidRPr="00305AAC">
        <w:rPr>
          <w:b/>
          <w:bCs/>
          <w:color w:val="FF0000"/>
          <w:sz w:val="26"/>
          <w:szCs w:val="26"/>
        </w:rPr>
        <w:t>LCPA Contract Changes</w:t>
      </w:r>
    </w:p>
    <w:p w14:paraId="0B10BD44" w14:textId="63A81231" w:rsidR="00C87EC5" w:rsidRPr="001845FC" w:rsidRDefault="00305AAC" w:rsidP="001845FC">
      <w:pPr>
        <w:pStyle w:val="ListParagraph"/>
        <w:numPr>
          <w:ilvl w:val="0"/>
          <w:numId w:val="18"/>
        </w:numPr>
        <w:spacing w:after="0"/>
        <w:ind w:left="1800"/>
      </w:pPr>
      <w:r w:rsidRPr="001845FC">
        <w:t>Thank you for your HARD WORK to get your 2024 LCPA Contract</w:t>
      </w:r>
      <w:r w:rsidR="00720160" w:rsidRPr="001845FC">
        <w:t xml:space="preserve">s completed!!! </w:t>
      </w:r>
      <w:r w:rsidR="00720160" w:rsidRPr="001845FC">
        <w:rPr>
          <w:rFonts w:ascii="Segoe UI Emoji" w:eastAsia="Segoe UI Emoji" w:hAnsi="Segoe UI Emoji" w:cs="Segoe UI Emoji"/>
        </w:rPr>
        <w:t>😊</w:t>
      </w:r>
    </w:p>
    <w:sectPr w:rsidR="00C87EC5" w:rsidRPr="001845FC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D7B6" w14:textId="77777777" w:rsidR="00CC1629" w:rsidRDefault="00CC1629" w:rsidP="00A66B18">
      <w:pPr>
        <w:spacing w:before="0" w:after="0"/>
      </w:pPr>
      <w:r>
        <w:separator/>
      </w:r>
    </w:p>
  </w:endnote>
  <w:endnote w:type="continuationSeparator" w:id="0">
    <w:p w14:paraId="19EF408E" w14:textId="77777777" w:rsidR="00CC1629" w:rsidRDefault="00CC162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2E71" w14:textId="77777777" w:rsidR="00CC1629" w:rsidRDefault="00CC1629" w:rsidP="00A66B18">
      <w:pPr>
        <w:spacing w:before="0" w:after="0"/>
      </w:pPr>
      <w:r>
        <w:separator/>
      </w:r>
    </w:p>
  </w:footnote>
  <w:footnote w:type="continuationSeparator" w:id="0">
    <w:p w14:paraId="1FE4ED09" w14:textId="77777777" w:rsidR="00CC1629" w:rsidRDefault="00CC1629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041"/>
    <w:multiLevelType w:val="hybridMultilevel"/>
    <w:tmpl w:val="3ABA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D6AC0"/>
    <w:multiLevelType w:val="hybridMultilevel"/>
    <w:tmpl w:val="14545B86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7733"/>
    <w:multiLevelType w:val="hybridMultilevel"/>
    <w:tmpl w:val="BE567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2095"/>
    <w:multiLevelType w:val="hybridMultilevel"/>
    <w:tmpl w:val="43408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06D77"/>
    <w:multiLevelType w:val="hybridMultilevel"/>
    <w:tmpl w:val="15CA2C40"/>
    <w:lvl w:ilvl="0" w:tplc="9DB8365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D16789"/>
    <w:multiLevelType w:val="hybridMultilevel"/>
    <w:tmpl w:val="21AC4724"/>
    <w:lvl w:ilvl="0" w:tplc="FB92B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343569"/>
    <w:multiLevelType w:val="hybridMultilevel"/>
    <w:tmpl w:val="F3E425AE"/>
    <w:lvl w:ilvl="0" w:tplc="9DB8365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9507A1"/>
    <w:multiLevelType w:val="hybridMultilevel"/>
    <w:tmpl w:val="9F146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0B21"/>
    <w:multiLevelType w:val="hybridMultilevel"/>
    <w:tmpl w:val="3F0057F6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A04B1"/>
    <w:multiLevelType w:val="hybridMultilevel"/>
    <w:tmpl w:val="D4044696"/>
    <w:lvl w:ilvl="0" w:tplc="9DB8365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0606B4"/>
    <w:multiLevelType w:val="hybridMultilevel"/>
    <w:tmpl w:val="3B28B606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FE4E80"/>
    <w:multiLevelType w:val="hybridMultilevel"/>
    <w:tmpl w:val="90D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A7D94"/>
    <w:multiLevelType w:val="hybridMultilevel"/>
    <w:tmpl w:val="2ABE178A"/>
    <w:lvl w:ilvl="0" w:tplc="FFFFFFFF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9DB8365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D86AE3"/>
    <w:multiLevelType w:val="hybridMultilevel"/>
    <w:tmpl w:val="9DA2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13E94"/>
    <w:multiLevelType w:val="hybridMultilevel"/>
    <w:tmpl w:val="EA3EF1A2"/>
    <w:lvl w:ilvl="0" w:tplc="9DB8365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A119D"/>
    <w:multiLevelType w:val="hybridMultilevel"/>
    <w:tmpl w:val="ADAC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B027E"/>
    <w:multiLevelType w:val="hybridMultilevel"/>
    <w:tmpl w:val="171A9008"/>
    <w:lvl w:ilvl="0" w:tplc="FFFFFFFF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321F1"/>
    <w:multiLevelType w:val="hybridMultilevel"/>
    <w:tmpl w:val="45EE3D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8206913">
    <w:abstractNumId w:val="6"/>
  </w:num>
  <w:num w:numId="2" w16cid:durableId="1271738234">
    <w:abstractNumId w:val="10"/>
  </w:num>
  <w:num w:numId="3" w16cid:durableId="81802217">
    <w:abstractNumId w:val="8"/>
  </w:num>
  <w:num w:numId="4" w16cid:durableId="770012262">
    <w:abstractNumId w:val="13"/>
  </w:num>
  <w:num w:numId="5" w16cid:durableId="1266621275">
    <w:abstractNumId w:val="4"/>
  </w:num>
  <w:num w:numId="6" w16cid:durableId="371228012">
    <w:abstractNumId w:val="5"/>
  </w:num>
  <w:num w:numId="7" w16cid:durableId="1397313943">
    <w:abstractNumId w:val="14"/>
  </w:num>
  <w:num w:numId="8" w16cid:durableId="1548031381">
    <w:abstractNumId w:val="17"/>
  </w:num>
  <w:num w:numId="9" w16cid:durableId="1803841167">
    <w:abstractNumId w:val="7"/>
  </w:num>
  <w:num w:numId="10" w16cid:durableId="1236237568">
    <w:abstractNumId w:val="9"/>
  </w:num>
  <w:num w:numId="11" w16cid:durableId="1563448065">
    <w:abstractNumId w:val="11"/>
  </w:num>
  <w:num w:numId="12" w16cid:durableId="1857500473">
    <w:abstractNumId w:val="12"/>
  </w:num>
  <w:num w:numId="13" w16cid:durableId="384330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844156">
    <w:abstractNumId w:val="2"/>
  </w:num>
  <w:num w:numId="15" w16cid:durableId="784235117">
    <w:abstractNumId w:val="0"/>
  </w:num>
  <w:num w:numId="16" w16cid:durableId="1326978602">
    <w:abstractNumId w:val="1"/>
  </w:num>
  <w:num w:numId="17" w16cid:durableId="1291518572">
    <w:abstractNumId w:val="16"/>
  </w:num>
  <w:num w:numId="18" w16cid:durableId="847594921">
    <w:abstractNumId w:val="3"/>
  </w:num>
  <w:num w:numId="19" w16cid:durableId="797146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7" style="v-text-anchor:middle" fill="f" fillcolor="white">
      <v:fill color="white" on="f"/>
      <v:stroke weight="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DC2"/>
    <w:rsid w:val="00006EE0"/>
    <w:rsid w:val="00016DE2"/>
    <w:rsid w:val="00022867"/>
    <w:rsid w:val="0002596F"/>
    <w:rsid w:val="000554F7"/>
    <w:rsid w:val="000734E4"/>
    <w:rsid w:val="00083BAA"/>
    <w:rsid w:val="00086346"/>
    <w:rsid w:val="000A2F01"/>
    <w:rsid w:val="000A767C"/>
    <w:rsid w:val="000B3337"/>
    <w:rsid w:val="000C03D6"/>
    <w:rsid w:val="000D2F67"/>
    <w:rsid w:val="000D55C7"/>
    <w:rsid w:val="000D607F"/>
    <w:rsid w:val="000E303B"/>
    <w:rsid w:val="000E5CB3"/>
    <w:rsid w:val="0010680C"/>
    <w:rsid w:val="0011100A"/>
    <w:rsid w:val="00113099"/>
    <w:rsid w:val="00116323"/>
    <w:rsid w:val="00121372"/>
    <w:rsid w:val="00121788"/>
    <w:rsid w:val="0013166A"/>
    <w:rsid w:val="00131DC0"/>
    <w:rsid w:val="00135A03"/>
    <w:rsid w:val="0014410E"/>
    <w:rsid w:val="0014441A"/>
    <w:rsid w:val="00144553"/>
    <w:rsid w:val="0015452A"/>
    <w:rsid w:val="00166088"/>
    <w:rsid w:val="001766D6"/>
    <w:rsid w:val="001845FC"/>
    <w:rsid w:val="00190E76"/>
    <w:rsid w:val="00195FC5"/>
    <w:rsid w:val="00196D21"/>
    <w:rsid w:val="001A3B9B"/>
    <w:rsid w:val="001A7D0E"/>
    <w:rsid w:val="001B01B2"/>
    <w:rsid w:val="001B14CE"/>
    <w:rsid w:val="001B2BCF"/>
    <w:rsid w:val="001B39BB"/>
    <w:rsid w:val="001C3BFA"/>
    <w:rsid w:val="001E225C"/>
    <w:rsid w:val="001E2320"/>
    <w:rsid w:val="001E6120"/>
    <w:rsid w:val="001F0337"/>
    <w:rsid w:val="001F4A7E"/>
    <w:rsid w:val="0021045A"/>
    <w:rsid w:val="00214E28"/>
    <w:rsid w:val="002223FE"/>
    <w:rsid w:val="002258C6"/>
    <w:rsid w:val="002313CC"/>
    <w:rsid w:val="00236C0C"/>
    <w:rsid w:val="00241907"/>
    <w:rsid w:val="00243DFA"/>
    <w:rsid w:val="00255F96"/>
    <w:rsid w:val="002573E7"/>
    <w:rsid w:val="00262ABA"/>
    <w:rsid w:val="00267011"/>
    <w:rsid w:val="00277417"/>
    <w:rsid w:val="00296678"/>
    <w:rsid w:val="00297ECA"/>
    <w:rsid w:val="002B6264"/>
    <w:rsid w:val="002C06B3"/>
    <w:rsid w:val="002C46BA"/>
    <w:rsid w:val="002D02F1"/>
    <w:rsid w:val="002E6926"/>
    <w:rsid w:val="00305527"/>
    <w:rsid w:val="00305AAC"/>
    <w:rsid w:val="00323895"/>
    <w:rsid w:val="00331B00"/>
    <w:rsid w:val="00344003"/>
    <w:rsid w:val="00352B81"/>
    <w:rsid w:val="0035308D"/>
    <w:rsid w:val="00365EF2"/>
    <w:rsid w:val="0037777F"/>
    <w:rsid w:val="003832DB"/>
    <w:rsid w:val="003A0150"/>
    <w:rsid w:val="003A02F1"/>
    <w:rsid w:val="003A3546"/>
    <w:rsid w:val="003A7754"/>
    <w:rsid w:val="003C2679"/>
    <w:rsid w:val="003C4E07"/>
    <w:rsid w:val="003C7800"/>
    <w:rsid w:val="003D32EB"/>
    <w:rsid w:val="003E24DF"/>
    <w:rsid w:val="003E70C5"/>
    <w:rsid w:val="003F1DC2"/>
    <w:rsid w:val="003F2EB1"/>
    <w:rsid w:val="00403738"/>
    <w:rsid w:val="00405C84"/>
    <w:rsid w:val="0041073B"/>
    <w:rsid w:val="0041428F"/>
    <w:rsid w:val="00426C0C"/>
    <w:rsid w:val="0043066B"/>
    <w:rsid w:val="004311F2"/>
    <w:rsid w:val="004450AC"/>
    <w:rsid w:val="00451FF7"/>
    <w:rsid w:val="00465825"/>
    <w:rsid w:val="00476B2F"/>
    <w:rsid w:val="004A2B0D"/>
    <w:rsid w:val="004B1A4D"/>
    <w:rsid w:val="004B20BC"/>
    <w:rsid w:val="004C358C"/>
    <w:rsid w:val="004E21FD"/>
    <w:rsid w:val="004E4169"/>
    <w:rsid w:val="004F49C6"/>
    <w:rsid w:val="004F7828"/>
    <w:rsid w:val="005156C4"/>
    <w:rsid w:val="005169E8"/>
    <w:rsid w:val="005258D6"/>
    <w:rsid w:val="00551509"/>
    <w:rsid w:val="00556B86"/>
    <w:rsid w:val="00566BE2"/>
    <w:rsid w:val="00581AC2"/>
    <w:rsid w:val="005857DC"/>
    <w:rsid w:val="00585882"/>
    <w:rsid w:val="005A10C3"/>
    <w:rsid w:val="005A5089"/>
    <w:rsid w:val="005B5990"/>
    <w:rsid w:val="005C0C9F"/>
    <w:rsid w:val="005C2210"/>
    <w:rsid w:val="005C2BFC"/>
    <w:rsid w:val="005D7940"/>
    <w:rsid w:val="005E134C"/>
    <w:rsid w:val="005F0DB5"/>
    <w:rsid w:val="00615018"/>
    <w:rsid w:val="0062123A"/>
    <w:rsid w:val="00621F31"/>
    <w:rsid w:val="00646E75"/>
    <w:rsid w:val="00655522"/>
    <w:rsid w:val="00667EC5"/>
    <w:rsid w:val="00680326"/>
    <w:rsid w:val="006937E4"/>
    <w:rsid w:val="006B0272"/>
    <w:rsid w:val="006C3DFB"/>
    <w:rsid w:val="006F0560"/>
    <w:rsid w:val="006F6F10"/>
    <w:rsid w:val="007031C1"/>
    <w:rsid w:val="007112C1"/>
    <w:rsid w:val="00715D0D"/>
    <w:rsid w:val="00720160"/>
    <w:rsid w:val="00723928"/>
    <w:rsid w:val="00737148"/>
    <w:rsid w:val="0075314A"/>
    <w:rsid w:val="00765710"/>
    <w:rsid w:val="00767788"/>
    <w:rsid w:val="00773D84"/>
    <w:rsid w:val="00781F12"/>
    <w:rsid w:val="00783E79"/>
    <w:rsid w:val="00787FA0"/>
    <w:rsid w:val="007A2FDA"/>
    <w:rsid w:val="007B1640"/>
    <w:rsid w:val="007B5AE8"/>
    <w:rsid w:val="007D13AE"/>
    <w:rsid w:val="007D506C"/>
    <w:rsid w:val="007D6F11"/>
    <w:rsid w:val="007E78DA"/>
    <w:rsid w:val="007E7F36"/>
    <w:rsid w:val="007F5192"/>
    <w:rsid w:val="007F5C31"/>
    <w:rsid w:val="00803480"/>
    <w:rsid w:val="0081426B"/>
    <w:rsid w:val="008151DC"/>
    <w:rsid w:val="008166F7"/>
    <w:rsid w:val="008203B1"/>
    <w:rsid w:val="00830F95"/>
    <w:rsid w:val="00832652"/>
    <w:rsid w:val="00844903"/>
    <w:rsid w:val="008513C9"/>
    <w:rsid w:val="00852BCE"/>
    <w:rsid w:val="00861537"/>
    <w:rsid w:val="00885910"/>
    <w:rsid w:val="00895C9B"/>
    <w:rsid w:val="008D0CB0"/>
    <w:rsid w:val="008E1495"/>
    <w:rsid w:val="008F5D96"/>
    <w:rsid w:val="008F6FB6"/>
    <w:rsid w:val="008F7123"/>
    <w:rsid w:val="00903F2F"/>
    <w:rsid w:val="00905D87"/>
    <w:rsid w:val="0090716E"/>
    <w:rsid w:val="009077D3"/>
    <w:rsid w:val="00910D6C"/>
    <w:rsid w:val="00911407"/>
    <w:rsid w:val="009333FD"/>
    <w:rsid w:val="00950F58"/>
    <w:rsid w:val="00961272"/>
    <w:rsid w:val="00970EAB"/>
    <w:rsid w:val="00984C9A"/>
    <w:rsid w:val="009857A2"/>
    <w:rsid w:val="009875E5"/>
    <w:rsid w:val="009A0ECE"/>
    <w:rsid w:val="009C529C"/>
    <w:rsid w:val="009D1563"/>
    <w:rsid w:val="009D6E13"/>
    <w:rsid w:val="009E1659"/>
    <w:rsid w:val="009E442E"/>
    <w:rsid w:val="009F29C2"/>
    <w:rsid w:val="00A0585A"/>
    <w:rsid w:val="00A107BA"/>
    <w:rsid w:val="00A12EBC"/>
    <w:rsid w:val="00A21167"/>
    <w:rsid w:val="00A27638"/>
    <w:rsid w:val="00A46125"/>
    <w:rsid w:val="00A528D2"/>
    <w:rsid w:val="00A65D75"/>
    <w:rsid w:val="00A66B18"/>
    <w:rsid w:val="00A6783B"/>
    <w:rsid w:val="00A71E72"/>
    <w:rsid w:val="00A77EF0"/>
    <w:rsid w:val="00A8423C"/>
    <w:rsid w:val="00A9637B"/>
    <w:rsid w:val="00A96525"/>
    <w:rsid w:val="00A96CF8"/>
    <w:rsid w:val="00AA2AF9"/>
    <w:rsid w:val="00AA7DB1"/>
    <w:rsid w:val="00AB75EA"/>
    <w:rsid w:val="00AC67EE"/>
    <w:rsid w:val="00AD7CE9"/>
    <w:rsid w:val="00AE1388"/>
    <w:rsid w:val="00AE3531"/>
    <w:rsid w:val="00AE3F70"/>
    <w:rsid w:val="00AE7508"/>
    <w:rsid w:val="00AF3982"/>
    <w:rsid w:val="00B16B9D"/>
    <w:rsid w:val="00B25D27"/>
    <w:rsid w:val="00B46697"/>
    <w:rsid w:val="00B50294"/>
    <w:rsid w:val="00B5727A"/>
    <w:rsid w:val="00B57D6E"/>
    <w:rsid w:val="00B766DD"/>
    <w:rsid w:val="00B81D7D"/>
    <w:rsid w:val="00B860EA"/>
    <w:rsid w:val="00BA4260"/>
    <w:rsid w:val="00BA7FA1"/>
    <w:rsid w:val="00BB596D"/>
    <w:rsid w:val="00BB63E3"/>
    <w:rsid w:val="00BC1338"/>
    <w:rsid w:val="00BC7FA8"/>
    <w:rsid w:val="00BD19FA"/>
    <w:rsid w:val="00BD5710"/>
    <w:rsid w:val="00BE480E"/>
    <w:rsid w:val="00C0466E"/>
    <w:rsid w:val="00C10831"/>
    <w:rsid w:val="00C31807"/>
    <w:rsid w:val="00C4274E"/>
    <w:rsid w:val="00C701F7"/>
    <w:rsid w:val="00C70786"/>
    <w:rsid w:val="00C752C5"/>
    <w:rsid w:val="00C87EC5"/>
    <w:rsid w:val="00C93BEC"/>
    <w:rsid w:val="00CA0FDF"/>
    <w:rsid w:val="00CB2B50"/>
    <w:rsid w:val="00CB2F34"/>
    <w:rsid w:val="00CC1629"/>
    <w:rsid w:val="00CC1D84"/>
    <w:rsid w:val="00CC75CD"/>
    <w:rsid w:val="00CD77F8"/>
    <w:rsid w:val="00CE57E4"/>
    <w:rsid w:val="00CE6DEC"/>
    <w:rsid w:val="00CF16BB"/>
    <w:rsid w:val="00D06559"/>
    <w:rsid w:val="00D134B5"/>
    <w:rsid w:val="00D13A76"/>
    <w:rsid w:val="00D153CB"/>
    <w:rsid w:val="00D16D93"/>
    <w:rsid w:val="00D238B0"/>
    <w:rsid w:val="00D3706A"/>
    <w:rsid w:val="00D37B28"/>
    <w:rsid w:val="00D41084"/>
    <w:rsid w:val="00D44057"/>
    <w:rsid w:val="00D571F2"/>
    <w:rsid w:val="00D57500"/>
    <w:rsid w:val="00D65EA5"/>
    <w:rsid w:val="00D66593"/>
    <w:rsid w:val="00D6681E"/>
    <w:rsid w:val="00D7101B"/>
    <w:rsid w:val="00D758DE"/>
    <w:rsid w:val="00D833C3"/>
    <w:rsid w:val="00D95F5E"/>
    <w:rsid w:val="00DA1C94"/>
    <w:rsid w:val="00DA4981"/>
    <w:rsid w:val="00DA64D8"/>
    <w:rsid w:val="00DB4BCE"/>
    <w:rsid w:val="00DC6948"/>
    <w:rsid w:val="00DC7825"/>
    <w:rsid w:val="00DD32DB"/>
    <w:rsid w:val="00DD3A77"/>
    <w:rsid w:val="00DE6DA2"/>
    <w:rsid w:val="00DE6F37"/>
    <w:rsid w:val="00DF2D30"/>
    <w:rsid w:val="00E033F7"/>
    <w:rsid w:val="00E03728"/>
    <w:rsid w:val="00E053B4"/>
    <w:rsid w:val="00E21240"/>
    <w:rsid w:val="00E3648F"/>
    <w:rsid w:val="00E51B79"/>
    <w:rsid w:val="00E530F4"/>
    <w:rsid w:val="00E554E6"/>
    <w:rsid w:val="00E55D74"/>
    <w:rsid w:val="00E6540C"/>
    <w:rsid w:val="00E765BE"/>
    <w:rsid w:val="00E8106E"/>
    <w:rsid w:val="00E81E2A"/>
    <w:rsid w:val="00E856E0"/>
    <w:rsid w:val="00EA19D9"/>
    <w:rsid w:val="00EA1CAF"/>
    <w:rsid w:val="00EB17F0"/>
    <w:rsid w:val="00EB1C4A"/>
    <w:rsid w:val="00EC7964"/>
    <w:rsid w:val="00ED55ED"/>
    <w:rsid w:val="00ED60FC"/>
    <w:rsid w:val="00EE0952"/>
    <w:rsid w:val="00EE0B8E"/>
    <w:rsid w:val="00EE4E7A"/>
    <w:rsid w:val="00EF2581"/>
    <w:rsid w:val="00EF7CF4"/>
    <w:rsid w:val="00F0529D"/>
    <w:rsid w:val="00F12AC5"/>
    <w:rsid w:val="00F22169"/>
    <w:rsid w:val="00F347FD"/>
    <w:rsid w:val="00F40E3A"/>
    <w:rsid w:val="00F4196C"/>
    <w:rsid w:val="00F4589C"/>
    <w:rsid w:val="00F53FCC"/>
    <w:rsid w:val="00F57F7E"/>
    <w:rsid w:val="00F82AA8"/>
    <w:rsid w:val="00F83548"/>
    <w:rsid w:val="00FB28A5"/>
    <w:rsid w:val="00FD4AC5"/>
    <w:rsid w:val="00FD57D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style="v-text-anchor:middle" fill="f" fillcolor="white">
      <v:fill color="white" on="f"/>
      <v:stroke weight="1pt"/>
    </o:shapedefaults>
    <o:shapelayout v:ext="edit">
      <o:idmap v:ext="edit" data="2"/>
    </o:shapelayout>
  </w:shapeDefaults>
  <w:decimalSymbol w:val="."/>
  <w:listSeparator w:val=","/>
  <w14:docId w14:val="0E05D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22"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qFormat/>
    <w:rsid w:val="00715D0D"/>
    <w:pPr>
      <w:spacing w:before="0" w:after="160" w:line="259" w:lineRule="auto"/>
      <w:ind w:right="0"/>
      <w:contextualSpacing/>
    </w:pPr>
    <w:rPr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5D0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A0585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134B5"/>
  </w:style>
  <w:style w:type="character" w:styleId="FollowedHyperlink">
    <w:name w:val="FollowedHyperlink"/>
    <w:basedOn w:val="DefaultParagraphFont"/>
    <w:uiPriority w:val="99"/>
    <w:semiHidden/>
    <w:unhideWhenUsed/>
    <w:rsid w:val="00F57F7E"/>
    <w:rPr>
      <w:color w:val="85DFD0" w:themeColor="followedHyperlink"/>
      <w:u w:val="single"/>
    </w:rPr>
  </w:style>
  <w:style w:type="character" w:customStyle="1" w:styleId="fui-primitive">
    <w:name w:val="fui-primitive"/>
    <w:basedOn w:val="DefaultParagraphFont"/>
    <w:rsid w:val="00970EAB"/>
  </w:style>
  <w:style w:type="character" w:customStyle="1" w:styleId="ui-chatmessageheader">
    <w:name w:val="ui-chat__messageheader"/>
    <w:basedOn w:val="DefaultParagraphFont"/>
    <w:rsid w:val="00970EAB"/>
  </w:style>
  <w:style w:type="character" w:customStyle="1" w:styleId="fui-styledtext">
    <w:name w:val="fui-styledtext"/>
    <w:basedOn w:val="DefaultParagraphFont"/>
    <w:rsid w:val="00970EAB"/>
  </w:style>
  <w:style w:type="character" w:customStyle="1" w:styleId="ui-chatmessagecontent">
    <w:name w:val="ui-chat__messagecontent"/>
    <w:basedOn w:val="DefaultParagraphFont"/>
    <w:rsid w:val="00970EAB"/>
  </w:style>
  <w:style w:type="paragraph" w:customStyle="1" w:styleId="xmsonormal">
    <w:name w:val="x_msonormal"/>
    <w:basedOn w:val="Normal"/>
    <w:rsid w:val="00F347FD"/>
    <w:pPr>
      <w:spacing w:before="0" w:after="0"/>
      <w:ind w:left="0" w:right="0"/>
    </w:pPr>
    <w:rPr>
      <w:rFonts w:ascii="Calibr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dianacocar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becca.roy@dcs.i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rychildindiana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hitis\AppData\Local\Microsoft\Office\16.0\DTS\en-US%7b5BD9DEE7-B7F7-49AF-A2EB-3A2762987505%7d\%7b44412945-4407-44FA-8741-218C8875A436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{44412945-4407-44FA-8741-218C8875A436}tf55871247_win32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2023-11-03T18:03:00Z</dcterms:created>
  <dcterms:modified xsi:type="dcterms:W3CDTF">2023-12-06T18:06:00Z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