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AFBD" w14:textId="77777777"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14:paraId="2F509EFB" w14:textId="77777777" w:rsidR="00C936BA" w:rsidRDefault="006726E0" w:rsidP="00C936BA">
      <w:pPr>
        <w:spacing w:after="0"/>
        <w:jc w:val="center"/>
        <w:rPr>
          <w:rFonts w:ascii="Times New Roman" w:hAnsi="Times New Roman" w:cs="Times New Roman"/>
          <w:b/>
          <w:sz w:val="28"/>
          <w:szCs w:val="28"/>
        </w:rPr>
      </w:pPr>
      <w:r>
        <w:rPr>
          <w:rFonts w:ascii="Times New Roman" w:hAnsi="Times New Roman" w:cs="Times New Roman"/>
          <w:b/>
          <w:sz w:val="28"/>
          <w:szCs w:val="28"/>
        </w:rPr>
        <w:t>April 22</w:t>
      </w:r>
      <w:r w:rsidR="00B4709A">
        <w:rPr>
          <w:rFonts w:ascii="Times New Roman" w:hAnsi="Times New Roman" w:cs="Times New Roman"/>
          <w:b/>
          <w:sz w:val="28"/>
          <w:szCs w:val="28"/>
        </w:rPr>
        <w:t>, 2021</w:t>
      </w:r>
    </w:p>
    <w:p w14:paraId="42EFDB4D" w14:textId="77777777" w:rsidR="00F26E4A"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B627F">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 xml:space="preserve">Zoom </w:t>
      </w:r>
      <w:proofErr w:type="gramStart"/>
      <w:r w:rsidR="00F26E4A" w:rsidRPr="00971A9E">
        <w:rPr>
          <w:rFonts w:ascii="Times New Roman" w:hAnsi="Times New Roman" w:cs="Times New Roman"/>
          <w:b/>
          <w:sz w:val="28"/>
          <w:szCs w:val="28"/>
        </w:rPr>
        <w:t>Session</w:t>
      </w:r>
      <w:r w:rsidR="004B627F">
        <w:rPr>
          <w:rFonts w:ascii="Times New Roman" w:hAnsi="Times New Roman" w:cs="Times New Roman"/>
          <w:b/>
          <w:sz w:val="28"/>
          <w:szCs w:val="28"/>
        </w:rPr>
        <w:t xml:space="preserve">  /</w:t>
      </w:r>
      <w:proofErr w:type="gramEnd"/>
      <w:r w:rsidR="004B627F">
        <w:rPr>
          <w:rFonts w:ascii="Times New Roman" w:hAnsi="Times New Roman" w:cs="Times New Roman"/>
          <w:b/>
          <w:sz w:val="28"/>
          <w:szCs w:val="28"/>
        </w:rPr>
        <w:t xml:space="preserve"> Conference Call</w:t>
      </w:r>
      <w:r w:rsidRPr="00971A9E">
        <w:rPr>
          <w:rFonts w:ascii="Times New Roman" w:hAnsi="Times New Roman" w:cs="Times New Roman"/>
          <w:b/>
          <w:sz w:val="28"/>
          <w:szCs w:val="28"/>
        </w:rPr>
        <w:t xml:space="preserve"> </w:t>
      </w:r>
      <w:r w:rsidR="0020780D">
        <w:rPr>
          <w:rFonts w:ascii="Times New Roman" w:hAnsi="Times New Roman" w:cs="Times New Roman"/>
          <w:b/>
          <w:sz w:val="28"/>
          <w:szCs w:val="28"/>
        </w:rPr>
        <w:t>–</w:t>
      </w:r>
    </w:p>
    <w:p w14:paraId="06BCE3D4" w14:textId="77777777" w:rsidR="0020780D" w:rsidRDefault="0020780D" w:rsidP="00971A9E">
      <w:pPr>
        <w:spacing w:after="0"/>
        <w:rPr>
          <w:rFonts w:ascii="Times New Roman" w:hAnsi="Times New Roman" w:cs="Times New Roman"/>
          <w:b/>
          <w:sz w:val="28"/>
          <w:szCs w:val="28"/>
        </w:rPr>
      </w:pPr>
    </w:p>
    <w:p w14:paraId="177D011A" w14:textId="77777777" w:rsidR="00C936BA"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w:t>
      </w:r>
      <w:r w:rsidR="003160DD">
        <w:rPr>
          <w:rFonts w:ascii="Times New Roman" w:hAnsi="Times New Roman" w:cs="Times New Roman"/>
          <w:sz w:val="28"/>
          <w:szCs w:val="28"/>
        </w:rPr>
        <w:t xml:space="preserve"> (joined at 1:15 PM) </w:t>
      </w:r>
      <w:r w:rsidR="00C936BA">
        <w:rPr>
          <w:rFonts w:ascii="Times New Roman" w:hAnsi="Times New Roman" w:cs="Times New Roman"/>
          <w:sz w:val="28"/>
          <w:szCs w:val="28"/>
        </w:rPr>
        <w:t xml:space="preserve">, </w:t>
      </w:r>
      <w:r w:rsidR="006726E0">
        <w:rPr>
          <w:rFonts w:ascii="Times New Roman" w:hAnsi="Times New Roman" w:cs="Times New Roman"/>
          <w:sz w:val="28"/>
          <w:szCs w:val="28"/>
        </w:rPr>
        <w:t xml:space="preserve">Doug Weinberg, Christina Hage, </w:t>
      </w:r>
      <w:r w:rsidR="003160DD">
        <w:rPr>
          <w:rFonts w:ascii="Times New Roman" w:hAnsi="Times New Roman" w:cs="Times New Roman"/>
          <w:sz w:val="28"/>
          <w:szCs w:val="28"/>
        </w:rPr>
        <w:t>Eldon Whetstone,</w:t>
      </w:r>
      <w:r w:rsidR="00B4709A">
        <w:rPr>
          <w:rFonts w:ascii="Times New Roman" w:hAnsi="Times New Roman" w:cs="Times New Roman"/>
          <w:sz w:val="28"/>
          <w:szCs w:val="28"/>
        </w:rPr>
        <w:t xml:space="preserve"> </w:t>
      </w:r>
      <w:r w:rsidR="003160DD">
        <w:rPr>
          <w:rFonts w:ascii="Times New Roman" w:hAnsi="Times New Roman" w:cs="Times New Roman"/>
          <w:sz w:val="28"/>
          <w:szCs w:val="28"/>
        </w:rPr>
        <w:t xml:space="preserve">Laura Wynn, </w:t>
      </w:r>
      <w:r w:rsidR="00B4709A">
        <w:rPr>
          <w:rFonts w:ascii="Times New Roman" w:hAnsi="Times New Roman" w:cs="Times New Roman"/>
          <w:sz w:val="28"/>
          <w:szCs w:val="28"/>
        </w:rPr>
        <w:t xml:space="preserve">Maria </w:t>
      </w:r>
      <w:proofErr w:type="spellStart"/>
      <w:r w:rsidR="00B4709A">
        <w:rPr>
          <w:rFonts w:ascii="Times New Roman" w:hAnsi="Times New Roman" w:cs="Times New Roman"/>
          <w:sz w:val="28"/>
          <w:szCs w:val="28"/>
        </w:rPr>
        <w:t>Finnell</w:t>
      </w:r>
      <w:proofErr w:type="spellEnd"/>
      <w:r w:rsidR="004842B4">
        <w:rPr>
          <w:rFonts w:ascii="Times New Roman" w:hAnsi="Times New Roman" w:cs="Times New Roman"/>
          <w:sz w:val="28"/>
          <w:szCs w:val="28"/>
        </w:rPr>
        <w:t xml:space="preserve"> – also, Sandy Runkle (part) and Sharon Pierce (part).</w:t>
      </w:r>
    </w:p>
    <w:p w14:paraId="31A0080E" w14:textId="77777777" w:rsidR="001D3311" w:rsidRDefault="001D3311" w:rsidP="00C936BA">
      <w:pPr>
        <w:spacing w:after="0"/>
        <w:rPr>
          <w:rFonts w:ascii="Times New Roman" w:hAnsi="Times New Roman" w:cs="Times New Roman"/>
          <w:sz w:val="28"/>
          <w:szCs w:val="28"/>
        </w:rPr>
      </w:pPr>
    </w:p>
    <w:p w14:paraId="6361D11C" w14:textId="77777777" w:rsidR="0001124A" w:rsidRDefault="00A41E6D" w:rsidP="00C936BA">
      <w:pPr>
        <w:spacing w:after="0"/>
        <w:rPr>
          <w:rFonts w:ascii="Times New Roman" w:hAnsi="Times New Roman" w:cs="Times New Roman"/>
          <w:sz w:val="28"/>
          <w:szCs w:val="28"/>
        </w:rPr>
      </w:pPr>
      <w:r>
        <w:rPr>
          <w:rFonts w:ascii="Times New Roman" w:hAnsi="Times New Roman" w:cs="Times New Roman"/>
          <w:sz w:val="28"/>
          <w:szCs w:val="28"/>
        </w:rPr>
        <w:t xml:space="preserve">A </w:t>
      </w:r>
      <w:r w:rsidR="00E74066">
        <w:rPr>
          <w:rFonts w:ascii="Times New Roman" w:hAnsi="Times New Roman" w:cs="Times New Roman"/>
          <w:sz w:val="28"/>
          <w:szCs w:val="28"/>
        </w:rPr>
        <w:t>quorum WAS</w:t>
      </w:r>
      <w:r w:rsidR="001E126E">
        <w:rPr>
          <w:rFonts w:ascii="Times New Roman" w:hAnsi="Times New Roman" w:cs="Times New Roman"/>
          <w:sz w:val="28"/>
          <w:szCs w:val="28"/>
        </w:rPr>
        <w:t xml:space="preserve"> </w:t>
      </w:r>
      <w:r w:rsidR="0001124A">
        <w:rPr>
          <w:rFonts w:ascii="Times New Roman" w:hAnsi="Times New Roman" w:cs="Times New Roman"/>
          <w:sz w:val="28"/>
          <w:szCs w:val="28"/>
        </w:rPr>
        <w:t xml:space="preserve">present. </w:t>
      </w:r>
    </w:p>
    <w:p w14:paraId="3A9FF8B6" w14:textId="77777777" w:rsidR="00C936BA" w:rsidRDefault="00C936BA" w:rsidP="00C936BA">
      <w:pPr>
        <w:spacing w:after="0"/>
        <w:rPr>
          <w:rFonts w:ascii="Times New Roman" w:hAnsi="Times New Roman" w:cs="Times New Roman"/>
          <w:sz w:val="28"/>
          <w:szCs w:val="28"/>
        </w:rPr>
      </w:pPr>
    </w:p>
    <w:p w14:paraId="26153A48" w14:textId="77777777" w:rsidR="007B32FF" w:rsidRDefault="006C785B" w:rsidP="00C936BA">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w:t>
      </w:r>
      <w:r w:rsidR="003160DD">
        <w:rPr>
          <w:rFonts w:ascii="Times New Roman" w:hAnsi="Times New Roman" w:cs="Times New Roman"/>
          <w:b/>
          <w:sz w:val="28"/>
          <w:szCs w:val="28"/>
        </w:rPr>
        <w:t xml:space="preserve"> </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w:t>
      </w:r>
      <w:r w:rsidR="001E126E">
        <w:rPr>
          <w:rFonts w:ascii="Times New Roman" w:hAnsi="Times New Roman" w:cs="Times New Roman"/>
          <w:sz w:val="28"/>
          <w:szCs w:val="28"/>
        </w:rPr>
        <w:t xml:space="preserve">ed the meeting to order </w:t>
      </w:r>
      <w:r w:rsidR="003160DD">
        <w:rPr>
          <w:rFonts w:ascii="Times New Roman" w:hAnsi="Times New Roman" w:cs="Times New Roman"/>
          <w:sz w:val="28"/>
          <w:szCs w:val="28"/>
        </w:rPr>
        <w:t>on Zoom at 1:04</w:t>
      </w:r>
      <w:r w:rsidR="00B4709A">
        <w:rPr>
          <w:rFonts w:ascii="Times New Roman" w:hAnsi="Times New Roman" w:cs="Times New Roman"/>
          <w:sz w:val="28"/>
          <w:szCs w:val="28"/>
        </w:rPr>
        <w:t xml:space="preserve"> PM</w:t>
      </w:r>
      <w:r w:rsidR="004B627F">
        <w:rPr>
          <w:rFonts w:ascii="Times New Roman" w:hAnsi="Times New Roman" w:cs="Times New Roman"/>
          <w:sz w:val="28"/>
          <w:szCs w:val="28"/>
        </w:rPr>
        <w:t xml:space="preserve"> </w:t>
      </w:r>
      <w:r w:rsidR="00741AA9">
        <w:rPr>
          <w:rFonts w:ascii="Times New Roman" w:hAnsi="Times New Roman" w:cs="Times New Roman"/>
          <w:sz w:val="28"/>
          <w:szCs w:val="28"/>
        </w:rPr>
        <w:t>(Eastern)</w:t>
      </w:r>
      <w:r>
        <w:rPr>
          <w:rFonts w:ascii="Times New Roman" w:hAnsi="Times New Roman" w:cs="Times New Roman"/>
          <w:sz w:val="28"/>
          <w:szCs w:val="28"/>
        </w:rPr>
        <w:t xml:space="preserve">.  </w:t>
      </w:r>
      <w:r w:rsidR="003160DD">
        <w:rPr>
          <w:rFonts w:ascii="Times New Roman" w:hAnsi="Times New Roman" w:cs="Times New Roman"/>
          <w:sz w:val="28"/>
          <w:szCs w:val="28"/>
        </w:rPr>
        <w:t xml:space="preserve">She welcomed new board member Eldon Whetstone, Assistant Commissioner for Health and Human </w:t>
      </w:r>
      <w:proofErr w:type="gramStart"/>
      <w:r w:rsidR="003160DD">
        <w:rPr>
          <w:rFonts w:ascii="Times New Roman" w:hAnsi="Times New Roman" w:cs="Times New Roman"/>
          <w:sz w:val="28"/>
          <w:szCs w:val="28"/>
        </w:rPr>
        <w:t>Services,  ISDH</w:t>
      </w:r>
      <w:proofErr w:type="gramEnd"/>
      <w:r w:rsidR="003160DD">
        <w:rPr>
          <w:rFonts w:ascii="Times New Roman" w:hAnsi="Times New Roman" w:cs="Times New Roman"/>
          <w:sz w:val="28"/>
          <w:szCs w:val="28"/>
        </w:rPr>
        <w:t>, who replaces Jeni O’Malley as the Health Department representative.</w:t>
      </w:r>
    </w:p>
    <w:p w14:paraId="17699FAB" w14:textId="77777777" w:rsidR="00F26E4A" w:rsidRDefault="00F26E4A" w:rsidP="008B1D19">
      <w:pPr>
        <w:spacing w:after="0"/>
        <w:rPr>
          <w:rFonts w:ascii="Times New Roman" w:hAnsi="Times New Roman" w:cs="Times New Roman"/>
          <w:b/>
          <w:sz w:val="28"/>
          <w:szCs w:val="28"/>
        </w:rPr>
      </w:pPr>
    </w:p>
    <w:p w14:paraId="4A1F2FD9" w14:textId="77777777"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3160DD">
        <w:rPr>
          <w:rFonts w:ascii="Times New Roman" w:hAnsi="Times New Roman" w:cs="Times New Roman"/>
          <w:sz w:val="28"/>
          <w:szCs w:val="28"/>
        </w:rPr>
        <w:t>T</w:t>
      </w:r>
      <w:r w:rsidR="00432437">
        <w:rPr>
          <w:rFonts w:ascii="Times New Roman" w:hAnsi="Times New Roman" w:cs="Times New Roman"/>
          <w:sz w:val="28"/>
          <w:szCs w:val="28"/>
        </w:rPr>
        <w:t xml:space="preserve">he </w:t>
      </w:r>
      <w:r w:rsidR="001E126E">
        <w:rPr>
          <w:rFonts w:ascii="Times New Roman" w:hAnsi="Times New Roman" w:cs="Times New Roman"/>
          <w:sz w:val="28"/>
          <w:szCs w:val="28"/>
        </w:rPr>
        <w:t xml:space="preserve">minutes of </w:t>
      </w:r>
      <w:r w:rsidR="003160DD">
        <w:rPr>
          <w:rFonts w:ascii="Times New Roman" w:hAnsi="Times New Roman" w:cs="Times New Roman"/>
          <w:sz w:val="28"/>
          <w:szCs w:val="28"/>
        </w:rPr>
        <w:t xml:space="preserve">the December </w:t>
      </w:r>
      <w:proofErr w:type="gramStart"/>
      <w:r w:rsidR="003160DD">
        <w:rPr>
          <w:rFonts w:ascii="Times New Roman" w:hAnsi="Times New Roman" w:cs="Times New Roman"/>
          <w:sz w:val="28"/>
          <w:szCs w:val="28"/>
        </w:rPr>
        <w:t xml:space="preserve">17, </w:t>
      </w:r>
      <w:r w:rsidR="00B4709A">
        <w:rPr>
          <w:rFonts w:ascii="Times New Roman" w:hAnsi="Times New Roman" w:cs="Times New Roman"/>
          <w:sz w:val="28"/>
          <w:szCs w:val="28"/>
        </w:rPr>
        <w:t xml:space="preserve"> </w:t>
      </w:r>
      <w:r w:rsidR="003160DD">
        <w:rPr>
          <w:rFonts w:ascii="Times New Roman" w:hAnsi="Times New Roman" w:cs="Times New Roman"/>
          <w:sz w:val="28"/>
          <w:szCs w:val="28"/>
        </w:rPr>
        <w:t>December</w:t>
      </w:r>
      <w:proofErr w:type="gramEnd"/>
      <w:r w:rsidR="003160DD">
        <w:rPr>
          <w:rFonts w:ascii="Times New Roman" w:hAnsi="Times New Roman" w:cs="Times New Roman"/>
          <w:sz w:val="28"/>
          <w:szCs w:val="28"/>
        </w:rPr>
        <w:t xml:space="preserve"> 29, and February 18 </w:t>
      </w:r>
      <w:r w:rsidR="00B4709A">
        <w:rPr>
          <w:rFonts w:ascii="Times New Roman" w:hAnsi="Times New Roman" w:cs="Times New Roman"/>
          <w:sz w:val="28"/>
          <w:szCs w:val="28"/>
        </w:rPr>
        <w:t xml:space="preserve">meetings </w:t>
      </w:r>
      <w:r w:rsidR="003160DD">
        <w:rPr>
          <w:rFonts w:ascii="Times New Roman" w:hAnsi="Times New Roman" w:cs="Times New Roman"/>
          <w:sz w:val="28"/>
          <w:szCs w:val="28"/>
        </w:rPr>
        <w:t>were</w:t>
      </w:r>
      <w:r w:rsidR="00B4709A">
        <w:rPr>
          <w:rFonts w:ascii="Times New Roman" w:hAnsi="Times New Roman" w:cs="Times New Roman"/>
          <w:sz w:val="28"/>
          <w:szCs w:val="28"/>
        </w:rPr>
        <w:t xml:space="preserve"> approved </w:t>
      </w:r>
      <w:r w:rsidR="003160DD">
        <w:rPr>
          <w:rFonts w:ascii="Times New Roman" w:hAnsi="Times New Roman" w:cs="Times New Roman"/>
          <w:sz w:val="28"/>
          <w:szCs w:val="28"/>
        </w:rPr>
        <w:t>as amended on a roll call vote, 7-0.</w:t>
      </w:r>
    </w:p>
    <w:p w14:paraId="297B71AC" w14:textId="77777777" w:rsidR="001E126E" w:rsidRDefault="001E126E" w:rsidP="008B1D19">
      <w:pPr>
        <w:spacing w:after="0"/>
        <w:rPr>
          <w:rFonts w:ascii="Times New Roman" w:hAnsi="Times New Roman" w:cs="Times New Roman"/>
          <w:sz w:val="28"/>
          <w:szCs w:val="28"/>
        </w:rPr>
      </w:pPr>
    </w:p>
    <w:p w14:paraId="7FC4A527" w14:textId="77777777" w:rsidR="00B4709A" w:rsidRDefault="00B4709A" w:rsidP="00356D32">
      <w:pPr>
        <w:spacing w:after="0"/>
        <w:rPr>
          <w:rFonts w:ascii="Times New Roman" w:hAnsi="Times New Roman" w:cs="Times New Roman"/>
          <w:sz w:val="28"/>
          <w:szCs w:val="28"/>
        </w:rPr>
      </w:pPr>
      <w:r>
        <w:rPr>
          <w:rFonts w:ascii="Times New Roman" w:hAnsi="Times New Roman" w:cs="Times New Roman"/>
          <w:b/>
          <w:sz w:val="28"/>
          <w:szCs w:val="28"/>
        </w:rPr>
        <w:t xml:space="preserve">Financials:  </w:t>
      </w:r>
      <w:r w:rsidR="003160DD">
        <w:rPr>
          <w:rFonts w:ascii="Times New Roman" w:hAnsi="Times New Roman" w:cs="Times New Roman"/>
          <w:sz w:val="28"/>
          <w:szCs w:val="28"/>
        </w:rPr>
        <w:t xml:space="preserve">There was a discussion of the request by the leadership team that DCS consider funding PCAIN for the 2022 fiscal year to enable KFTF to build up its reserves and/or take on new projects. </w:t>
      </w:r>
      <w:r w:rsidR="00152609">
        <w:rPr>
          <w:rFonts w:ascii="Times New Roman" w:hAnsi="Times New Roman" w:cs="Times New Roman"/>
          <w:sz w:val="28"/>
          <w:szCs w:val="28"/>
        </w:rPr>
        <w:t xml:space="preserve">Chair Shelton stressed that the board fully supported funding PCAIN and would do so if DCS declined the request. </w:t>
      </w:r>
      <w:r w:rsidR="003160DD">
        <w:rPr>
          <w:rFonts w:ascii="Times New Roman" w:hAnsi="Times New Roman" w:cs="Times New Roman"/>
          <w:sz w:val="28"/>
          <w:szCs w:val="28"/>
        </w:rPr>
        <w:t xml:space="preserve"> Will Young reported that </w:t>
      </w:r>
      <w:r w:rsidR="00152609">
        <w:rPr>
          <w:rFonts w:ascii="Times New Roman" w:hAnsi="Times New Roman" w:cs="Times New Roman"/>
          <w:sz w:val="28"/>
          <w:szCs w:val="28"/>
        </w:rPr>
        <w:t xml:space="preserve">DCS was not inclined to cover the costs with other funds at this time. </w:t>
      </w:r>
    </w:p>
    <w:p w14:paraId="3600C8EC" w14:textId="77777777" w:rsidR="003160DD" w:rsidRDefault="003160DD" w:rsidP="00356D32">
      <w:pPr>
        <w:spacing w:after="0"/>
        <w:rPr>
          <w:rFonts w:ascii="Times New Roman" w:hAnsi="Times New Roman" w:cs="Times New Roman"/>
          <w:b/>
          <w:sz w:val="28"/>
          <w:szCs w:val="28"/>
        </w:rPr>
      </w:pPr>
    </w:p>
    <w:p w14:paraId="5728D409" w14:textId="77777777" w:rsidR="00E71B30" w:rsidRDefault="00E71B30" w:rsidP="001B1353">
      <w:pPr>
        <w:spacing w:after="0"/>
        <w:rPr>
          <w:rFonts w:ascii="Times New Roman" w:hAnsi="Times New Roman" w:cs="Times New Roman"/>
          <w:b/>
          <w:sz w:val="28"/>
          <w:szCs w:val="28"/>
        </w:rPr>
      </w:pPr>
      <w:r>
        <w:rPr>
          <w:rFonts w:ascii="Times New Roman" w:hAnsi="Times New Roman" w:cs="Times New Roman"/>
          <w:b/>
          <w:sz w:val="28"/>
          <w:szCs w:val="28"/>
        </w:rPr>
        <w:t>Committee Reports</w:t>
      </w:r>
      <w:r w:rsidR="0006643D" w:rsidRPr="0006643D">
        <w:rPr>
          <w:rFonts w:ascii="Times New Roman" w:hAnsi="Times New Roman" w:cs="Times New Roman"/>
          <w:b/>
          <w:sz w:val="28"/>
          <w:szCs w:val="28"/>
        </w:rPr>
        <w:t xml:space="preserve">  </w:t>
      </w:r>
    </w:p>
    <w:p w14:paraId="545B2FFD" w14:textId="77777777" w:rsidR="00E71B30" w:rsidRDefault="00E71B30" w:rsidP="001B1353">
      <w:pPr>
        <w:spacing w:after="0"/>
        <w:rPr>
          <w:rFonts w:ascii="Times New Roman" w:hAnsi="Times New Roman" w:cs="Times New Roman"/>
          <w:b/>
          <w:sz w:val="28"/>
          <w:szCs w:val="28"/>
        </w:rPr>
      </w:pPr>
    </w:p>
    <w:p w14:paraId="494CEB21" w14:textId="77777777" w:rsidR="00E71B30" w:rsidRPr="00750782" w:rsidRDefault="00E71B30" w:rsidP="001B1353">
      <w:pPr>
        <w:spacing w:after="0"/>
        <w:rPr>
          <w:rFonts w:ascii="Times New Roman" w:hAnsi="Times New Roman" w:cs="Times New Roman"/>
          <w:sz w:val="28"/>
          <w:szCs w:val="28"/>
        </w:rPr>
      </w:pPr>
      <w:r>
        <w:rPr>
          <w:rFonts w:ascii="Times New Roman" w:hAnsi="Times New Roman" w:cs="Times New Roman"/>
          <w:b/>
          <w:sz w:val="28"/>
          <w:szCs w:val="28"/>
        </w:rPr>
        <w:t xml:space="preserve">Governance: </w:t>
      </w:r>
      <w:r w:rsidR="004842B4">
        <w:rPr>
          <w:rFonts w:ascii="Times New Roman" w:hAnsi="Times New Roman" w:cs="Times New Roman"/>
          <w:sz w:val="28"/>
          <w:szCs w:val="28"/>
        </w:rPr>
        <w:t xml:space="preserve"> Doug Weinberg reported that </w:t>
      </w:r>
      <w:r w:rsidR="003160DD">
        <w:rPr>
          <w:rFonts w:ascii="Times New Roman" w:hAnsi="Times New Roman" w:cs="Times New Roman"/>
          <w:sz w:val="28"/>
          <w:szCs w:val="28"/>
        </w:rPr>
        <w:t>the legislation allowing KFTF to establish a not-for-profit partner entity (SB 38) had been approved by both houses of the legislature and was awaiting the Governor’s signature</w:t>
      </w:r>
      <w:r w:rsidRPr="00E71B30">
        <w:rPr>
          <w:rFonts w:ascii="Times New Roman" w:hAnsi="Times New Roman" w:cs="Times New Roman"/>
          <w:sz w:val="28"/>
          <w:szCs w:val="28"/>
        </w:rPr>
        <w:t>.</w:t>
      </w:r>
      <w:r>
        <w:rPr>
          <w:rFonts w:ascii="Times New Roman" w:hAnsi="Times New Roman" w:cs="Times New Roman"/>
          <w:b/>
          <w:sz w:val="28"/>
          <w:szCs w:val="28"/>
        </w:rPr>
        <w:t xml:space="preserve"> </w:t>
      </w:r>
      <w:r w:rsidR="00750782">
        <w:rPr>
          <w:rFonts w:ascii="Times New Roman" w:hAnsi="Times New Roman" w:cs="Times New Roman"/>
          <w:b/>
          <w:sz w:val="28"/>
          <w:szCs w:val="28"/>
        </w:rPr>
        <w:t xml:space="preserve"> </w:t>
      </w:r>
      <w:r w:rsidR="00F45676">
        <w:rPr>
          <w:rFonts w:ascii="Times New Roman" w:hAnsi="Times New Roman" w:cs="Times New Roman"/>
          <w:sz w:val="28"/>
          <w:szCs w:val="28"/>
        </w:rPr>
        <w:t xml:space="preserve">Chair Shelton </w:t>
      </w:r>
      <w:r w:rsidR="00750782">
        <w:rPr>
          <w:rFonts w:ascii="Times New Roman" w:hAnsi="Times New Roman" w:cs="Times New Roman"/>
          <w:sz w:val="28"/>
          <w:szCs w:val="28"/>
        </w:rPr>
        <w:t>commended Doug on his persistence over three years – communicating with elected officials and testifying at hearings.  There was discussion of a signing</w:t>
      </w:r>
      <w:r w:rsidR="00F45676">
        <w:rPr>
          <w:rFonts w:ascii="Times New Roman" w:hAnsi="Times New Roman" w:cs="Times New Roman"/>
          <w:sz w:val="28"/>
          <w:szCs w:val="28"/>
        </w:rPr>
        <w:t xml:space="preserve"> ceremony with the Governor – (Update</w:t>
      </w:r>
      <w:r w:rsidR="00D82ED3">
        <w:rPr>
          <w:rFonts w:ascii="Times New Roman" w:hAnsi="Times New Roman" w:cs="Times New Roman"/>
          <w:sz w:val="28"/>
          <w:szCs w:val="28"/>
        </w:rPr>
        <w:t xml:space="preserve"> 5-1-21</w:t>
      </w:r>
      <w:r w:rsidR="00F45676">
        <w:rPr>
          <w:rFonts w:ascii="Times New Roman" w:hAnsi="Times New Roman" w:cs="Times New Roman"/>
          <w:sz w:val="28"/>
          <w:szCs w:val="28"/>
        </w:rPr>
        <w:t xml:space="preserve">: </w:t>
      </w:r>
      <w:r w:rsidR="00D82ED3">
        <w:rPr>
          <w:rFonts w:ascii="Times New Roman" w:hAnsi="Times New Roman" w:cs="Times New Roman"/>
          <w:sz w:val="28"/>
          <w:szCs w:val="28"/>
        </w:rPr>
        <w:t xml:space="preserve"> Doug has been notified that no ceremonial signing will be held because of the pandemic.)</w:t>
      </w:r>
    </w:p>
    <w:p w14:paraId="26E5323F" w14:textId="77777777" w:rsidR="00E71B30" w:rsidRDefault="00E71B30" w:rsidP="001B1353">
      <w:pPr>
        <w:spacing w:after="0"/>
        <w:rPr>
          <w:rFonts w:ascii="Times New Roman" w:hAnsi="Times New Roman" w:cs="Times New Roman"/>
          <w:b/>
          <w:sz w:val="28"/>
          <w:szCs w:val="28"/>
        </w:rPr>
      </w:pPr>
    </w:p>
    <w:p w14:paraId="41C56BE2" w14:textId="77777777" w:rsidR="00D82ED3" w:rsidRDefault="0006643D" w:rsidP="001B1353">
      <w:pPr>
        <w:spacing w:after="0"/>
        <w:rPr>
          <w:rFonts w:ascii="Times New Roman" w:hAnsi="Times New Roman" w:cs="Times New Roman"/>
          <w:sz w:val="28"/>
          <w:szCs w:val="28"/>
        </w:rPr>
      </w:pPr>
      <w:r w:rsidRPr="0006643D">
        <w:rPr>
          <w:rFonts w:ascii="Times New Roman" w:hAnsi="Times New Roman" w:cs="Times New Roman"/>
          <w:b/>
          <w:sz w:val="28"/>
          <w:szCs w:val="28"/>
        </w:rPr>
        <w:t>Board Development</w:t>
      </w:r>
      <w:r w:rsidR="00E71B30">
        <w:rPr>
          <w:rFonts w:ascii="Times New Roman" w:hAnsi="Times New Roman" w:cs="Times New Roman"/>
          <w:b/>
          <w:sz w:val="28"/>
          <w:szCs w:val="28"/>
        </w:rPr>
        <w:t xml:space="preserve">: </w:t>
      </w:r>
      <w:r w:rsidR="00E71B30" w:rsidRPr="00114C0A">
        <w:rPr>
          <w:rFonts w:ascii="Times New Roman" w:hAnsi="Times New Roman" w:cs="Times New Roman"/>
          <w:sz w:val="28"/>
          <w:szCs w:val="28"/>
        </w:rPr>
        <w:t xml:space="preserve"> Chair Shelton reported that </w:t>
      </w:r>
      <w:r w:rsidR="00114C0A" w:rsidRPr="00114C0A">
        <w:rPr>
          <w:rFonts w:ascii="Times New Roman" w:hAnsi="Times New Roman" w:cs="Times New Roman"/>
          <w:sz w:val="28"/>
          <w:szCs w:val="28"/>
        </w:rPr>
        <w:t xml:space="preserve">Laura Wynn, </w:t>
      </w:r>
      <w:r w:rsidR="00D82ED3">
        <w:rPr>
          <w:rFonts w:ascii="Times New Roman" w:hAnsi="Times New Roman" w:cs="Times New Roman"/>
          <w:sz w:val="28"/>
          <w:szCs w:val="28"/>
        </w:rPr>
        <w:t xml:space="preserve">has </w:t>
      </w:r>
      <w:r w:rsidR="00037E6F">
        <w:rPr>
          <w:rFonts w:ascii="Times New Roman" w:hAnsi="Times New Roman" w:cs="Times New Roman"/>
          <w:sz w:val="28"/>
          <w:szCs w:val="28"/>
        </w:rPr>
        <w:t xml:space="preserve">decided to continue her service on </w:t>
      </w:r>
      <w:r w:rsidR="00D82ED3">
        <w:rPr>
          <w:rFonts w:ascii="Times New Roman" w:hAnsi="Times New Roman" w:cs="Times New Roman"/>
          <w:sz w:val="28"/>
          <w:szCs w:val="28"/>
        </w:rPr>
        <w:t xml:space="preserve">the board.  There was a long discussion of efforts to begin </w:t>
      </w:r>
      <w:r w:rsidR="00D82ED3">
        <w:rPr>
          <w:rFonts w:ascii="Times New Roman" w:hAnsi="Times New Roman" w:cs="Times New Roman"/>
          <w:sz w:val="28"/>
          <w:szCs w:val="28"/>
        </w:rPr>
        <w:lastRenderedPageBreak/>
        <w:t xml:space="preserve">a parent advisory committee.  Laura reported that she had identified three possible members.  She will meet with Doug, Rick, and Candes soon to flesh out details on the purpose and budget of the committee based on the charge resolution for the committee recently approved by the board.  </w:t>
      </w:r>
    </w:p>
    <w:p w14:paraId="4DC8A481" w14:textId="77777777" w:rsidR="00D82ED3" w:rsidRDefault="00D82ED3" w:rsidP="001B1353">
      <w:pPr>
        <w:spacing w:after="0"/>
        <w:rPr>
          <w:rFonts w:ascii="Times New Roman" w:hAnsi="Times New Roman" w:cs="Times New Roman"/>
          <w:sz w:val="28"/>
          <w:szCs w:val="28"/>
        </w:rPr>
      </w:pPr>
    </w:p>
    <w:p w14:paraId="255BB5D1" w14:textId="77777777" w:rsidR="00D82ED3" w:rsidRDefault="00D82ED3" w:rsidP="001B1353">
      <w:pPr>
        <w:spacing w:after="0"/>
        <w:rPr>
          <w:rFonts w:ascii="Times New Roman" w:hAnsi="Times New Roman" w:cs="Times New Roman"/>
          <w:sz w:val="28"/>
          <w:szCs w:val="28"/>
        </w:rPr>
      </w:pPr>
      <w:r>
        <w:rPr>
          <w:rFonts w:ascii="Times New Roman" w:hAnsi="Times New Roman" w:cs="Times New Roman"/>
          <w:sz w:val="28"/>
          <w:szCs w:val="28"/>
        </w:rPr>
        <w:t>Laura also</w:t>
      </w:r>
      <w:r w:rsidR="00037E6F">
        <w:rPr>
          <w:rFonts w:ascii="Times New Roman" w:hAnsi="Times New Roman" w:cs="Times New Roman"/>
          <w:sz w:val="28"/>
          <w:szCs w:val="28"/>
        </w:rPr>
        <w:t xml:space="preserve"> reviewed the resume of Mr. Tyrone Spann and</w:t>
      </w:r>
      <w:r>
        <w:rPr>
          <w:rFonts w:ascii="Times New Roman" w:hAnsi="Times New Roman" w:cs="Times New Roman"/>
          <w:sz w:val="28"/>
          <w:szCs w:val="28"/>
        </w:rPr>
        <w:t xml:space="preserve"> recomme</w:t>
      </w:r>
      <w:r w:rsidR="00037E6F">
        <w:rPr>
          <w:rFonts w:ascii="Times New Roman" w:hAnsi="Times New Roman" w:cs="Times New Roman"/>
          <w:sz w:val="28"/>
          <w:szCs w:val="28"/>
        </w:rPr>
        <w:t>nded that the Board approve his nomination</w:t>
      </w:r>
      <w:r>
        <w:rPr>
          <w:rFonts w:ascii="Times New Roman" w:hAnsi="Times New Roman" w:cs="Times New Roman"/>
          <w:sz w:val="28"/>
          <w:szCs w:val="28"/>
        </w:rPr>
        <w:t xml:space="preserve"> for service on the Board.  Mr. Spann is an experienced philanthropy executive with extensive state and national connections in the field.  The motion to recommend him to an appointing body </w:t>
      </w:r>
      <w:r w:rsidR="00037E6F">
        <w:rPr>
          <w:rFonts w:ascii="Times New Roman" w:hAnsi="Times New Roman" w:cs="Times New Roman"/>
          <w:sz w:val="28"/>
          <w:szCs w:val="28"/>
        </w:rPr>
        <w:t xml:space="preserve">(Senate or </w:t>
      </w:r>
      <w:proofErr w:type="gramStart"/>
      <w:r w:rsidR="00037E6F">
        <w:rPr>
          <w:rFonts w:ascii="Times New Roman" w:hAnsi="Times New Roman" w:cs="Times New Roman"/>
          <w:sz w:val="28"/>
          <w:szCs w:val="28"/>
        </w:rPr>
        <w:t>Governor’s  office</w:t>
      </w:r>
      <w:proofErr w:type="gramEnd"/>
      <w:r w:rsidR="00037E6F">
        <w:rPr>
          <w:rFonts w:ascii="Times New Roman" w:hAnsi="Times New Roman" w:cs="Times New Roman"/>
          <w:sz w:val="28"/>
          <w:szCs w:val="28"/>
        </w:rPr>
        <w:t xml:space="preserve">) </w:t>
      </w:r>
      <w:r>
        <w:rPr>
          <w:rFonts w:ascii="Times New Roman" w:hAnsi="Times New Roman" w:cs="Times New Roman"/>
          <w:sz w:val="28"/>
          <w:szCs w:val="28"/>
        </w:rPr>
        <w:t xml:space="preserve">passed unanimously on a roll call vote 8-0. </w:t>
      </w:r>
    </w:p>
    <w:p w14:paraId="4A5ADB4E" w14:textId="77777777" w:rsidR="00152609" w:rsidRDefault="00152609" w:rsidP="001B1353">
      <w:pPr>
        <w:spacing w:after="0"/>
        <w:rPr>
          <w:rFonts w:ascii="Times New Roman" w:hAnsi="Times New Roman" w:cs="Times New Roman"/>
          <w:sz w:val="28"/>
          <w:szCs w:val="28"/>
        </w:rPr>
      </w:pPr>
    </w:p>
    <w:p w14:paraId="1A9C2B03" w14:textId="77777777" w:rsidR="00152609" w:rsidRDefault="00152609" w:rsidP="001B1353">
      <w:pPr>
        <w:spacing w:after="0"/>
        <w:rPr>
          <w:rFonts w:ascii="Times New Roman" w:hAnsi="Times New Roman" w:cs="Times New Roman"/>
          <w:sz w:val="28"/>
          <w:szCs w:val="28"/>
        </w:rPr>
      </w:pPr>
      <w:r w:rsidRPr="00152609">
        <w:rPr>
          <w:rFonts w:ascii="Times New Roman" w:hAnsi="Times New Roman" w:cs="Times New Roman"/>
          <w:b/>
          <w:sz w:val="28"/>
          <w:szCs w:val="28"/>
        </w:rPr>
        <w:t>Planning:</w:t>
      </w:r>
      <w:r>
        <w:rPr>
          <w:rFonts w:ascii="Times New Roman" w:hAnsi="Times New Roman" w:cs="Times New Roman"/>
          <w:b/>
          <w:sz w:val="28"/>
          <w:szCs w:val="28"/>
        </w:rPr>
        <w:t xml:space="preserve"> </w:t>
      </w:r>
      <w:r>
        <w:rPr>
          <w:rFonts w:ascii="Times New Roman" w:hAnsi="Times New Roman" w:cs="Times New Roman"/>
          <w:sz w:val="28"/>
          <w:szCs w:val="28"/>
        </w:rPr>
        <w:t xml:space="preserve">Doug Weinberg reviewed the KFTF strategic plan </w:t>
      </w:r>
      <w:r w:rsidR="00AF0FC1">
        <w:rPr>
          <w:rFonts w:ascii="Times New Roman" w:hAnsi="Times New Roman" w:cs="Times New Roman"/>
          <w:sz w:val="28"/>
          <w:szCs w:val="28"/>
        </w:rPr>
        <w:t>(distributed last year and discussed in some detail at previous meetings).  After some discussion the board approved the plan 6-0 on a roll call vote.  (New board member Eldon Whetstone abstained).  There was further discussion of the fact that it will be difficult to implement all of the strategies and that it will be important to prioritize them.  A tentative list prepared by Planning Committee members included</w:t>
      </w:r>
      <w:r w:rsidR="004A00A7">
        <w:rPr>
          <w:rFonts w:ascii="Times New Roman" w:hAnsi="Times New Roman" w:cs="Times New Roman"/>
          <w:sz w:val="28"/>
          <w:szCs w:val="28"/>
        </w:rPr>
        <w:t>:  1) e</w:t>
      </w:r>
      <w:r w:rsidR="00AF0FC1">
        <w:rPr>
          <w:rFonts w:ascii="Times New Roman" w:hAnsi="Times New Roman" w:cs="Times New Roman"/>
          <w:sz w:val="28"/>
          <w:szCs w:val="28"/>
        </w:rPr>
        <w:t>stabli</w:t>
      </w:r>
      <w:r w:rsidR="004A00A7">
        <w:rPr>
          <w:rFonts w:ascii="Times New Roman" w:hAnsi="Times New Roman" w:cs="Times New Roman"/>
          <w:sz w:val="28"/>
          <w:szCs w:val="28"/>
        </w:rPr>
        <w:t xml:space="preserve">shing a new non-profit entity, 2) supporting the statewide Prevention Framework, 3) conducting research and developing a statewide communications plan,  4) providing opportunities for parent voices, 5) promoting equity and diversity in prevention efforts, and 6) pursuing Strengthening Families Network activities.   The committee will meet soon to refine the action plan.  Individual strategies chosen for attention will be assigned to the various standing committees. </w:t>
      </w:r>
    </w:p>
    <w:p w14:paraId="742AC63D" w14:textId="77777777" w:rsidR="004A00A7" w:rsidRDefault="004A00A7" w:rsidP="001B1353">
      <w:pPr>
        <w:spacing w:after="0"/>
        <w:rPr>
          <w:rFonts w:ascii="Times New Roman" w:hAnsi="Times New Roman" w:cs="Times New Roman"/>
          <w:sz w:val="28"/>
          <w:szCs w:val="28"/>
        </w:rPr>
      </w:pPr>
    </w:p>
    <w:p w14:paraId="2803FC2F" w14:textId="77777777" w:rsidR="004A00A7" w:rsidRPr="00152609" w:rsidRDefault="004A00A7" w:rsidP="001B1353">
      <w:pPr>
        <w:spacing w:after="0"/>
        <w:rPr>
          <w:rFonts w:ascii="Times New Roman" w:hAnsi="Times New Roman" w:cs="Times New Roman"/>
          <w:sz w:val="28"/>
          <w:szCs w:val="28"/>
        </w:rPr>
      </w:pPr>
      <w:r>
        <w:rPr>
          <w:rFonts w:ascii="Times New Roman" w:hAnsi="Times New Roman" w:cs="Times New Roman"/>
          <w:sz w:val="28"/>
          <w:szCs w:val="28"/>
        </w:rPr>
        <w:t xml:space="preserve">Chair Shelton noted that the strategic plan and the strategies chosen will serve as the tool for organizing future board agendas, discussions, and committee actions.  </w:t>
      </w:r>
    </w:p>
    <w:p w14:paraId="3BEE71D0" w14:textId="77777777" w:rsidR="00D82ED3" w:rsidRDefault="00D82ED3" w:rsidP="001B1353">
      <w:pPr>
        <w:spacing w:after="0"/>
        <w:rPr>
          <w:rFonts w:ascii="Times New Roman" w:hAnsi="Times New Roman" w:cs="Times New Roman"/>
          <w:sz w:val="28"/>
          <w:szCs w:val="28"/>
        </w:rPr>
      </w:pPr>
    </w:p>
    <w:p w14:paraId="45911121" w14:textId="77777777" w:rsidR="00037E6F" w:rsidRDefault="00114C0A" w:rsidP="001B1353">
      <w:pPr>
        <w:spacing w:after="0"/>
        <w:rPr>
          <w:rFonts w:ascii="Times New Roman" w:hAnsi="Times New Roman" w:cs="Times New Roman"/>
          <w:sz w:val="28"/>
          <w:szCs w:val="28"/>
        </w:rPr>
      </w:pPr>
      <w:r w:rsidRPr="00114C0A">
        <w:rPr>
          <w:rFonts w:ascii="Times New Roman" w:hAnsi="Times New Roman" w:cs="Times New Roman"/>
          <w:b/>
          <w:sz w:val="28"/>
          <w:szCs w:val="28"/>
        </w:rPr>
        <w:t>Communications:</w:t>
      </w:r>
      <w:r>
        <w:rPr>
          <w:rFonts w:ascii="Times New Roman" w:hAnsi="Times New Roman" w:cs="Times New Roman"/>
          <w:b/>
          <w:sz w:val="28"/>
          <w:szCs w:val="28"/>
        </w:rPr>
        <w:t xml:space="preserve"> </w:t>
      </w:r>
      <w:r w:rsidRPr="00C94D46">
        <w:rPr>
          <w:rFonts w:ascii="Times New Roman" w:hAnsi="Times New Roman" w:cs="Times New Roman"/>
          <w:sz w:val="28"/>
          <w:szCs w:val="28"/>
        </w:rPr>
        <w:t xml:space="preserve"> Rick </w:t>
      </w:r>
      <w:r w:rsidR="00037E6F">
        <w:rPr>
          <w:rFonts w:ascii="Times New Roman" w:hAnsi="Times New Roman" w:cs="Times New Roman"/>
          <w:sz w:val="28"/>
          <w:szCs w:val="28"/>
        </w:rPr>
        <w:t xml:space="preserve">Hug </w:t>
      </w:r>
      <w:r w:rsidRPr="00C94D46">
        <w:rPr>
          <w:rFonts w:ascii="Times New Roman" w:hAnsi="Times New Roman" w:cs="Times New Roman"/>
          <w:sz w:val="28"/>
          <w:szCs w:val="28"/>
        </w:rPr>
        <w:t xml:space="preserve">reported that </w:t>
      </w:r>
      <w:r w:rsidR="00037E6F">
        <w:rPr>
          <w:rFonts w:ascii="Times New Roman" w:hAnsi="Times New Roman" w:cs="Times New Roman"/>
          <w:sz w:val="28"/>
          <w:szCs w:val="28"/>
        </w:rPr>
        <w:t xml:space="preserve">a review of child abuse prevention communications efforts around the country has revealed a number of very promising models for what KFTF and its partners might eventually undertake.  </w:t>
      </w:r>
    </w:p>
    <w:p w14:paraId="694AED49" w14:textId="77777777" w:rsidR="00152609" w:rsidRDefault="00152609" w:rsidP="001B1353">
      <w:pPr>
        <w:spacing w:after="0"/>
        <w:rPr>
          <w:rFonts w:ascii="Times New Roman" w:hAnsi="Times New Roman" w:cs="Times New Roman"/>
          <w:sz w:val="28"/>
          <w:szCs w:val="28"/>
        </w:rPr>
      </w:pPr>
      <w:r>
        <w:rPr>
          <w:rFonts w:ascii="Times New Roman" w:hAnsi="Times New Roman" w:cs="Times New Roman"/>
          <w:sz w:val="28"/>
          <w:szCs w:val="28"/>
        </w:rPr>
        <w:t xml:space="preserve">He described in some detail, major campaigns by Georgia, South Carolina and Arizona. </w:t>
      </w:r>
    </w:p>
    <w:p w14:paraId="7A7E029A" w14:textId="77777777" w:rsidR="00114C0A" w:rsidRDefault="00114C0A" w:rsidP="008B1D19">
      <w:pPr>
        <w:spacing w:after="0"/>
        <w:rPr>
          <w:rFonts w:ascii="Times New Roman" w:hAnsi="Times New Roman" w:cs="Times New Roman"/>
          <w:b/>
          <w:sz w:val="28"/>
          <w:szCs w:val="28"/>
        </w:rPr>
      </w:pPr>
    </w:p>
    <w:p w14:paraId="4F36BC2A" w14:textId="77777777" w:rsidR="00244AF5" w:rsidRDefault="00152609" w:rsidP="00152609">
      <w:pPr>
        <w:spacing w:after="0"/>
        <w:rPr>
          <w:rFonts w:ascii="Times New Roman" w:hAnsi="Times New Roman" w:cs="Times New Roman"/>
          <w:sz w:val="28"/>
          <w:szCs w:val="28"/>
        </w:rPr>
      </w:pPr>
      <w:r>
        <w:rPr>
          <w:rFonts w:ascii="Times New Roman" w:hAnsi="Times New Roman" w:cs="Times New Roman"/>
          <w:b/>
          <w:sz w:val="28"/>
          <w:szCs w:val="28"/>
        </w:rPr>
        <w:t>PCAI Report</w:t>
      </w:r>
      <w:r w:rsidR="00C94D46">
        <w:rPr>
          <w:rFonts w:ascii="Times New Roman" w:hAnsi="Times New Roman" w:cs="Times New Roman"/>
          <w:b/>
          <w:sz w:val="28"/>
          <w:szCs w:val="28"/>
        </w:rPr>
        <w:t xml:space="preserve">: </w:t>
      </w:r>
      <w:r w:rsidR="00C94D46" w:rsidRPr="001A07EC">
        <w:rPr>
          <w:rFonts w:ascii="Times New Roman" w:hAnsi="Times New Roman" w:cs="Times New Roman"/>
          <w:sz w:val="28"/>
          <w:szCs w:val="28"/>
        </w:rPr>
        <w:t xml:space="preserve"> Sandy </w:t>
      </w:r>
      <w:r>
        <w:rPr>
          <w:rFonts w:ascii="Times New Roman" w:hAnsi="Times New Roman" w:cs="Times New Roman"/>
          <w:sz w:val="28"/>
          <w:szCs w:val="28"/>
        </w:rPr>
        <w:t>Runkle and Sharon Pierce reviewed recent PCAIN</w:t>
      </w:r>
      <w:r w:rsidR="00C94D46" w:rsidRPr="001A07EC">
        <w:rPr>
          <w:rFonts w:ascii="Times New Roman" w:hAnsi="Times New Roman" w:cs="Times New Roman"/>
          <w:sz w:val="28"/>
          <w:szCs w:val="28"/>
        </w:rPr>
        <w:t xml:space="preserve"> </w:t>
      </w:r>
      <w:r>
        <w:rPr>
          <w:rFonts w:ascii="Times New Roman" w:hAnsi="Times New Roman" w:cs="Times New Roman"/>
          <w:sz w:val="28"/>
          <w:szCs w:val="28"/>
        </w:rPr>
        <w:t>activities and introduced the new Villages President and CEO Shannon Schumacher. The board welcomed her and c</w:t>
      </w:r>
      <w:r w:rsidR="00AF0FC1">
        <w:rPr>
          <w:rFonts w:ascii="Times New Roman" w:hAnsi="Times New Roman" w:cs="Times New Roman"/>
          <w:sz w:val="28"/>
          <w:szCs w:val="28"/>
        </w:rPr>
        <w:t>ommended Sharon for her years of service to the Villages, PCAIN, and children and families in Indiana.</w:t>
      </w:r>
    </w:p>
    <w:p w14:paraId="01DD7898" w14:textId="77777777" w:rsidR="00AF0FC1" w:rsidRPr="00152609" w:rsidRDefault="00AF0FC1" w:rsidP="00152609">
      <w:pPr>
        <w:spacing w:after="0"/>
        <w:rPr>
          <w:rFonts w:ascii="Times New Roman" w:hAnsi="Times New Roman" w:cs="Times New Roman"/>
          <w:sz w:val="28"/>
          <w:szCs w:val="28"/>
        </w:rPr>
      </w:pPr>
    </w:p>
    <w:p w14:paraId="286810D3" w14:textId="77777777" w:rsidR="00C94D46" w:rsidRDefault="00C94D46" w:rsidP="008B1D19">
      <w:pPr>
        <w:spacing w:after="0"/>
        <w:rPr>
          <w:rFonts w:ascii="Times New Roman" w:hAnsi="Times New Roman" w:cs="Times New Roman"/>
          <w:b/>
          <w:sz w:val="28"/>
          <w:szCs w:val="28"/>
        </w:rPr>
      </w:pPr>
    </w:p>
    <w:p w14:paraId="3B5A2B92" w14:textId="77777777" w:rsidR="00C94D46" w:rsidRDefault="00244AF5" w:rsidP="008B1D19">
      <w:pPr>
        <w:spacing w:after="0"/>
        <w:rPr>
          <w:rFonts w:ascii="Times New Roman" w:hAnsi="Times New Roman" w:cs="Times New Roman"/>
          <w:sz w:val="28"/>
          <w:szCs w:val="28"/>
        </w:rPr>
      </w:pPr>
      <w:r>
        <w:rPr>
          <w:rFonts w:ascii="Times New Roman" w:hAnsi="Times New Roman" w:cs="Times New Roman"/>
          <w:b/>
          <w:sz w:val="28"/>
          <w:szCs w:val="28"/>
        </w:rPr>
        <w:t xml:space="preserve">Framework Update: </w:t>
      </w:r>
      <w:r w:rsidRPr="00244AF5">
        <w:rPr>
          <w:rFonts w:ascii="Times New Roman" w:hAnsi="Times New Roman" w:cs="Times New Roman"/>
          <w:sz w:val="28"/>
          <w:szCs w:val="28"/>
        </w:rPr>
        <w:t xml:space="preserve">Sharon, Sandy and Doug reported that the </w:t>
      </w:r>
      <w:r w:rsidR="00C93BF5">
        <w:rPr>
          <w:rFonts w:ascii="Times New Roman" w:hAnsi="Times New Roman" w:cs="Times New Roman"/>
          <w:sz w:val="28"/>
          <w:szCs w:val="28"/>
        </w:rPr>
        <w:t xml:space="preserve">Indiana </w:t>
      </w:r>
      <w:r w:rsidR="004842B4">
        <w:rPr>
          <w:rFonts w:ascii="Times New Roman" w:hAnsi="Times New Roman" w:cs="Times New Roman"/>
          <w:sz w:val="28"/>
          <w:szCs w:val="28"/>
        </w:rPr>
        <w:t xml:space="preserve">Prevention </w:t>
      </w:r>
      <w:r w:rsidRPr="00244AF5">
        <w:rPr>
          <w:rFonts w:ascii="Times New Roman" w:hAnsi="Times New Roman" w:cs="Times New Roman"/>
          <w:sz w:val="28"/>
          <w:szCs w:val="28"/>
        </w:rPr>
        <w:t xml:space="preserve">Framework group had met recently and that they were seeking more surveys from the pilot counties to better target their effort.  </w:t>
      </w:r>
    </w:p>
    <w:p w14:paraId="0D46645F" w14:textId="77777777" w:rsidR="004A00A7" w:rsidRDefault="004A00A7" w:rsidP="008B1D19">
      <w:pPr>
        <w:spacing w:after="0"/>
        <w:rPr>
          <w:rFonts w:ascii="Times New Roman" w:hAnsi="Times New Roman" w:cs="Times New Roman"/>
          <w:b/>
          <w:sz w:val="28"/>
          <w:szCs w:val="28"/>
        </w:rPr>
      </w:pPr>
    </w:p>
    <w:p w14:paraId="60854C4E" w14:textId="77777777" w:rsidR="00244AF5" w:rsidRDefault="00244AF5" w:rsidP="008B1D19">
      <w:pPr>
        <w:spacing w:after="0"/>
        <w:rPr>
          <w:rFonts w:ascii="Times New Roman" w:hAnsi="Times New Roman" w:cs="Times New Roman"/>
          <w:sz w:val="28"/>
          <w:szCs w:val="28"/>
        </w:rPr>
      </w:pPr>
      <w:r>
        <w:rPr>
          <w:rFonts w:ascii="Times New Roman" w:hAnsi="Times New Roman" w:cs="Times New Roman"/>
          <w:b/>
          <w:sz w:val="28"/>
          <w:szCs w:val="28"/>
        </w:rPr>
        <w:t xml:space="preserve">Thriving Families Initiative:  </w:t>
      </w:r>
      <w:r w:rsidR="004A00A7">
        <w:rPr>
          <w:rFonts w:ascii="Times New Roman" w:hAnsi="Times New Roman" w:cs="Times New Roman"/>
          <w:sz w:val="28"/>
          <w:szCs w:val="28"/>
        </w:rPr>
        <w:t xml:space="preserve">Chair Shelton reported on a recent meeting of the state team.  </w:t>
      </w:r>
      <w:r w:rsidRPr="00244AF5">
        <w:rPr>
          <w:rFonts w:ascii="Times New Roman" w:hAnsi="Times New Roman" w:cs="Times New Roman"/>
          <w:sz w:val="28"/>
          <w:szCs w:val="28"/>
        </w:rPr>
        <w:t xml:space="preserve">Sharon noted </w:t>
      </w:r>
      <w:r w:rsidR="004A00A7">
        <w:rPr>
          <w:rFonts w:ascii="Times New Roman" w:hAnsi="Times New Roman" w:cs="Times New Roman"/>
          <w:sz w:val="28"/>
          <w:szCs w:val="28"/>
        </w:rPr>
        <w:t xml:space="preserve">that there were no members of state parent advisory groups present and that one of the principles of the Initiative is to assure the involvement of persons with “lived experience” with the child welfare (well-being) system.  The group will be taking action to involve them in future sessions. </w:t>
      </w:r>
    </w:p>
    <w:p w14:paraId="74CD2439" w14:textId="77777777" w:rsidR="004A00A7" w:rsidRDefault="004A00A7" w:rsidP="008B1D19">
      <w:pPr>
        <w:spacing w:after="0"/>
        <w:rPr>
          <w:rFonts w:ascii="Times New Roman" w:hAnsi="Times New Roman" w:cs="Times New Roman"/>
          <w:b/>
          <w:sz w:val="28"/>
          <w:szCs w:val="28"/>
        </w:rPr>
      </w:pPr>
    </w:p>
    <w:p w14:paraId="7CF3A161" w14:textId="77777777" w:rsidR="007A7060" w:rsidRDefault="000A043C" w:rsidP="008B1D19">
      <w:pPr>
        <w:spacing w:after="0"/>
        <w:rPr>
          <w:rFonts w:ascii="Times New Roman" w:hAnsi="Times New Roman" w:cs="Times New Roman"/>
          <w:sz w:val="28"/>
          <w:szCs w:val="28"/>
        </w:rPr>
      </w:pPr>
      <w:r w:rsidRPr="000A043C">
        <w:rPr>
          <w:rFonts w:ascii="Times New Roman" w:hAnsi="Times New Roman" w:cs="Times New Roman"/>
          <w:b/>
          <w:sz w:val="28"/>
          <w:szCs w:val="28"/>
        </w:rPr>
        <w:t>Next meeting</w:t>
      </w:r>
      <w:r>
        <w:rPr>
          <w:rFonts w:ascii="Times New Roman" w:hAnsi="Times New Roman" w:cs="Times New Roman"/>
          <w:b/>
          <w:sz w:val="28"/>
          <w:szCs w:val="28"/>
        </w:rPr>
        <w:t xml:space="preserve">:  </w:t>
      </w:r>
      <w:r w:rsidR="0020780D" w:rsidRPr="007A7060">
        <w:rPr>
          <w:rFonts w:ascii="Times New Roman" w:hAnsi="Times New Roman" w:cs="Times New Roman"/>
          <w:sz w:val="28"/>
          <w:szCs w:val="28"/>
        </w:rPr>
        <w:t xml:space="preserve">Chair Shelton noted that the next meeting would be </w:t>
      </w:r>
      <w:r w:rsidR="004842B4">
        <w:rPr>
          <w:rFonts w:ascii="Times New Roman" w:hAnsi="Times New Roman" w:cs="Times New Roman"/>
          <w:sz w:val="28"/>
          <w:szCs w:val="28"/>
        </w:rPr>
        <w:t xml:space="preserve">Thursday, </w:t>
      </w:r>
      <w:r w:rsidR="004A00A7">
        <w:rPr>
          <w:rFonts w:ascii="Times New Roman" w:hAnsi="Times New Roman" w:cs="Times New Roman"/>
          <w:sz w:val="28"/>
          <w:szCs w:val="28"/>
        </w:rPr>
        <w:t xml:space="preserve">June 17, 2021 </w:t>
      </w:r>
      <w:r w:rsidR="007A7060" w:rsidRPr="007A7060">
        <w:rPr>
          <w:rFonts w:ascii="Times New Roman" w:hAnsi="Times New Roman" w:cs="Times New Roman"/>
          <w:sz w:val="28"/>
          <w:szCs w:val="28"/>
        </w:rPr>
        <w:t>from 1:00 to 3</w:t>
      </w:r>
      <w:r w:rsidR="004A00A7">
        <w:rPr>
          <w:rFonts w:ascii="Times New Roman" w:hAnsi="Times New Roman" w:cs="Times New Roman"/>
          <w:sz w:val="28"/>
          <w:szCs w:val="28"/>
        </w:rPr>
        <w:t>:</w:t>
      </w:r>
      <w:r w:rsidR="007A7060" w:rsidRPr="007A7060">
        <w:rPr>
          <w:rFonts w:ascii="Times New Roman" w:hAnsi="Times New Roman" w:cs="Times New Roman"/>
          <w:sz w:val="28"/>
          <w:szCs w:val="28"/>
        </w:rPr>
        <w:t xml:space="preserve">00 PM (Eastern).  </w:t>
      </w:r>
    </w:p>
    <w:p w14:paraId="2982FE0D" w14:textId="77777777" w:rsidR="004842B4" w:rsidRDefault="004842B4" w:rsidP="008B1D19">
      <w:pPr>
        <w:spacing w:after="0"/>
        <w:rPr>
          <w:rFonts w:ascii="Times New Roman" w:hAnsi="Times New Roman" w:cs="Times New Roman"/>
          <w:sz w:val="28"/>
          <w:szCs w:val="28"/>
        </w:rPr>
      </w:pPr>
    </w:p>
    <w:p w14:paraId="2158FD49" w14:textId="77777777" w:rsidR="007A7060" w:rsidRPr="007A7060" w:rsidRDefault="004A00A7" w:rsidP="008B1D19">
      <w:pPr>
        <w:spacing w:after="0"/>
        <w:rPr>
          <w:rFonts w:ascii="Times New Roman" w:hAnsi="Times New Roman" w:cs="Times New Roman"/>
          <w:sz w:val="28"/>
          <w:szCs w:val="28"/>
        </w:rPr>
      </w:pPr>
      <w:r>
        <w:rPr>
          <w:rFonts w:ascii="Times New Roman" w:hAnsi="Times New Roman" w:cs="Times New Roman"/>
          <w:sz w:val="28"/>
          <w:szCs w:val="28"/>
        </w:rPr>
        <w:t xml:space="preserve"> </w:t>
      </w:r>
      <w:r w:rsidR="00556DB7">
        <w:rPr>
          <w:rFonts w:ascii="Times New Roman" w:hAnsi="Times New Roman" w:cs="Times New Roman"/>
          <w:sz w:val="28"/>
          <w:szCs w:val="28"/>
        </w:rPr>
        <w:t>(Reminder</w:t>
      </w:r>
      <w:r w:rsidR="007A7060" w:rsidRPr="007A7060">
        <w:rPr>
          <w:rFonts w:ascii="Times New Roman" w:hAnsi="Times New Roman" w:cs="Times New Roman"/>
          <w:sz w:val="28"/>
          <w:szCs w:val="28"/>
        </w:rPr>
        <w:t>:  Other 2021 meetings are scheduled for 1:00 to 3:00 PM Eastern on</w:t>
      </w:r>
    </w:p>
    <w:p w14:paraId="6DF994B6" w14:textId="77777777" w:rsidR="007A7060" w:rsidRPr="007A7060" w:rsidRDefault="007A7060" w:rsidP="008B1D19">
      <w:pPr>
        <w:spacing w:after="0"/>
        <w:rPr>
          <w:rFonts w:ascii="Times New Roman" w:hAnsi="Times New Roman" w:cs="Times New Roman"/>
          <w:sz w:val="28"/>
          <w:szCs w:val="28"/>
        </w:rPr>
      </w:pPr>
    </w:p>
    <w:p w14:paraId="1ACAF6FE"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August 19, 2021</w:t>
      </w:r>
    </w:p>
    <w:p w14:paraId="77721EE6"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October 21, 202</w:t>
      </w:r>
      <w:r>
        <w:rPr>
          <w:rFonts w:ascii="Times New Roman" w:hAnsi="Times New Roman" w:cs="Times New Roman"/>
          <w:sz w:val="28"/>
          <w:szCs w:val="28"/>
        </w:rPr>
        <w:t xml:space="preserve"> </w:t>
      </w:r>
    </w:p>
    <w:p w14:paraId="70185955" w14:textId="77777777" w:rsidR="007A7060" w:rsidRPr="007A7060" w:rsidRDefault="007A7060" w:rsidP="008B1D19">
      <w:pPr>
        <w:spacing w:after="0"/>
        <w:rPr>
          <w:rFonts w:ascii="Times New Roman" w:hAnsi="Times New Roman" w:cs="Times New Roman"/>
          <w:sz w:val="28"/>
          <w:szCs w:val="28"/>
        </w:rPr>
      </w:pPr>
      <w:r w:rsidRPr="007A7060">
        <w:rPr>
          <w:rFonts w:ascii="Times New Roman" w:hAnsi="Times New Roman" w:cs="Times New Roman"/>
          <w:sz w:val="28"/>
          <w:szCs w:val="28"/>
        </w:rPr>
        <w:tab/>
        <w:t>December 16, 2021)</w:t>
      </w:r>
    </w:p>
    <w:p w14:paraId="712814C7" w14:textId="77777777" w:rsidR="006D630D" w:rsidRPr="007A7060" w:rsidRDefault="006D630D" w:rsidP="008B1D19">
      <w:pPr>
        <w:spacing w:after="0"/>
        <w:rPr>
          <w:rFonts w:ascii="Times New Roman" w:hAnsi="Times New Roman" w:cs="Times New Roman"/>
          <w:sz w:val="28"/>
          <w:szCs w:val="28"/>
        </w:rPr>
      </w:pPr>
      <w:r w:rsidRPr="007A7060">
        <w:rPr>
          <w:rFonts w:ascii="Times New Roman" w:hAnsi="Times New Roman" w:cs="Times New Roman"/>
          <w:sz w:val="28"/>
          <w:szCs w:val="28"/>
        </w:rPr>
        <w:t xml:space="preserve">  </w:t>
      </w:r>
    </w:p>
    <w:p w14:paraId="29B1FCB9" w14:textId="77777777"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w:t>
      </w:r>
      <w:r w:rsidR="007A7060">
        <w:rPr>
          <w:rFonts w:ascii="Times New Roman" w:hAnsi="Times New Roman" w:cs="Times New Roman"/>
          <w:sz w:val="28"/>
          <w:szCs w:val="28"/>
        </w:rPr>
        <w:t>There being no further business t</w:t>
      </w:r>
      <w:r>
        <w:rPr>
          <w:rFonts w:ascii="Times New Roman" w:hAnsi="Times New Roman" w:cs="Times New Roman"/>
          <w:sz w:val="28"/>
          <w:szCs w:val="28"/>
        </w:rPr>
        <w:t>he meeting</w:t>
      </w:r>
      <w:r w:rsidR="000A043C">
        <w:rPr>
          <w:rFonts w:ascii="Times New Roman" w:hAnsi="Times New Roman" w:cs="Times New Roman"/>
          <w:sz w:val="28"/>
          <w:szCs w:val="28"/>
        </w:rPr>
        <w:t xml:space="preserve"> was adjourned at </w:t>
      </w:r>
      <w:r w:rsidR="004A00A7">
        <w:rPr>
          <w:rFonts w:ascii="Times New Roman" w:hAnsi="Times New Roman" w:cs="Times New Roman"/>
          <w:sz w:val="28"/>
          <w:szCs w:val="28"/>
        </w:rPr>
        <w:t>2:56</w:t>
      </w:r>
      <w:r w:rsidR="004842B4">
        <w:rPr>
          <w:rFonts w:ascii="Times New Roman" w:hAnsi="Times New Roman" w:cs="Times New Roman"/>
          <w:sz w:val="28"/>
          <w:szCs w:val="28"/>
        </w:rPr>
        <w:t xml:space="preserve"> PM</w:t>
      </w:r>
      <w:r w:rsidR="00C95FAA">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4B03" w14:textId="77777777" w:rsidR="00E627F4" w:rsidRDefault="00E627F4" w:rsidP="00261EE7">
      <w:pPr>
        <w:spacing w:after="0" w:line="240" w:lineRule="auto"/>
      </w:pPr>
      <w:r>
        <w:separator/>
      </w:r>
    </w:p>
  </w:endnote>
  <w:endnote w:type="continuationSeparator" w:id="0">
    <w:p w14:paraId="22B3A94A" w14:textId="77777777" w:rsidR="00E627F4" w:rsidRDefault="00E627F4"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C3B3" w14:textId="77777777" w:rsidR="00E627F4" w:rsidRDefault="00E627F4" w:rsidP="00261EE7">
      <w:pPr>
        <w:spacing w:after="0" w:line="240" w:lineRule="auto"/>
      </w:pPr>
      <w:r>
        <w:separator/>
      </w:r>
    </w:p>
  </w:footnote>
  <w:footnote w:type="continuationSeparator" w:id="0">
    <w:p w14:paraId="48B40ADE" w14:textId="77777777" w:rsidR="00E627F4" w:rsidRDefault="00E627F4" w:rsidP="00261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48202"/>
      <w:docPartObj>
        <w:docPartGallery w:val="Page Numbers (Top of Page)"/>
        <w:docPartUnique/>
      </w:docPartObj>
    </w:sdtPr>
    <w:sdtEndPr>
      <w:rPr>
        <w:noProof/>
      </w:rPr>
    </w:sdtEndPr>
    <w:sdtContent>
      <w:p w14:paraId="4E25DAF2" w14:textId="77777777" w:rsidR="00B17B30" w:rsidRDefault="00B17B30">
        <w:pPr>
          <w:pStyle w:val="Header"/>
          <w:jc w:val="right"/>
        </w:pPr>
        <w:r>
          <w:fldChar w:fldCharType="begin"/>
        </w:r>
        <w:r>
          <w:instrText xml:space="preserve"> PAGE   \* MERGEFORMAT </w:instrText>
        </w:r>
        <w:r>
          <w:fldChar w:fldCharType="separate"/>
        </w:r>
        <w:r w:rsidR="00FF273D">
          <w:rPr>
            <w:noProof/>
          </w:rPr>
          <w:t>2</w:t>
        </w:r>
        <w:r>
          <w:rPr>
            <w:noProof/>
          </w:rPr>
          <w:fldChar w:fldCharType="end"/>
        </w:r>
      </w:p>
    </w:sdtContent>
  </w:sdt>
  <w:p w14:paraId="1D4D444B" w14:textId="77777777" w:rsidR="00B17B30" w:rsidRDefault="00B17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6BA"/>
    <w:rsid w:val="000008F8"/>
    <w:rsid w:val="00002848"/>
    <w:rsid w:val="0000378D"/>
    <w:rsid w:val="0001124A"/>
    <w:rsid w:val="00011573"/>
    <w:rsid w:val="00012D94"/>
    <w:rsid w:val="000236E5"/>
    <w:rsid w:val="0003465D"/>
    <w:rsid w:val="00037E6F"/>
    <w:rsid w:val="000436D0"/>
    <w:rsid w:val="00043AE8"/>
    <w:rsid w:val="00052762"/>
    <w:rsid w:val="0006643D"/>
    <w:rsid w:val="000860F6"/>
    <w:rsid w:val="00092BA2"/>
    <w:rsid w:val="000A043C"/>
    <w:rsid w:val="000A5975"/>
    <w:rsid w:val="000B2897"/>
    <w:rsid w:val="000C18E8"/>
    <w:rsid w:val="000C641E"/>
    <w:rsid w:val="000E3E4A"/>
    <w:rsid w:val="000F30B2"/>
    <w:rsid w:val="00101A63"/>
    <w:rsid w:val="00114C0A"/>
    <w:rsid w:val="0012235E"/>
    <w:rsid w:val="00130E66"/>
    <w:rsid w:val="00144BF0"/>
    <w:rsid w:val="00152609"/>
    <w:rsid w:val="0018544E"/>
    <w:rsid w:val="001A07EC"/>
    <w:rsid w:val="001B1353"/>
    <w:rsid w:val="001B24E9"/>
    <w:rsid w:val="001B3A80"/>
    <w:rsid w:val="001C6CD3"/>
    <w:rsid w:val="001D3311"/>
    <w:rsid w:val="001E126E"/>
    <w:rsid w:val="001E170B"/>
    <w:rsid w:val="001F3A2B"/>
    <w:rsid w:val="0020780D"/>
    <w:rsid w:val="0021338D"/>
    <w:rsid w:val="00232ED8"/>
    <w:rsid w:val="00244AF5"/>
    <w:rsid w:val="0025216E"/>
    <w:rsid w:val="00261EE7"/>
    <w:rsid w:val="002A4876"/>
    <w:rsid w:val="002B6C0F"/>
    <w:rsid w:val="002D0893"/>
    <w:rsid w:val="002D52D3"/>
    <w:rsid w:val="002E56D2"/>
    <w:rsid w:val="003160DD"/>
    <w:rsid w:val="003303AC"/>
    <w:rsid w:val="0033072C"/>
    <w:rsid w:val="003309D4"/>
    <w:rsid w:val="00336FF9"/>
    <w:rsid w:val="00356D32"/>
    <w:rsid w:val="00364E4D"/>
    <w:rsid w:val="0037532A"/>
    <w:rsid w:val="003753F1"/>
    <w:rsid w:val="003A680A"/>
    <w:rsid w:val="003A6BDD"/>
    <w:rsid w:val="003B4354"/>
    <w:rsid w:val="003D4290"/>
    <w:rsid w:val="003D578E"/>
    <w:rsid w:val="003E3958"/>
    <w:rsid w:val="003E6558"/>
    <w:rsid w:val="00400432"/>
    <w:rsid w:val="0043145A"/>
    <w:rsid w:val="00432437"/>
    <w:rsid w:val="0043466C"/>
    <w:rsid w:val="00446AC3"/>
    <w:rsid w:val="0047003F"/>
    <w:rsid w:val="004842B4"/>
    <w:rsid w:val="004A00A7"/>
    <w:rsid w:val="004A1416"/>
    <w:rsid w:val="004A233E"/>
    <w:rsid w:val="004B627F"/>
    <w:rsid w:val="004C12A9"/>
    <w:rsid w:val="004F4122"/>
    <w:rsid w:val="00514041"/>
    <w:rsid w:val="00556DB7"/>
    <w:rsid w:val="0056001C"/>
    <w:rsid w:val="00566820"/>
    <w:rsid w:val="00583040"/>
    <w:rsid w:val="0059447E"/>
    <w:rsid w:val="005A51EF"/>
    <w:rsid w:val="005B4C79"/>
    <w:rsid w:val="005B582A"/>
    <w:rsid w:val="005D2392"/>
    <w:rsid w:val="005E1354"/>
    <w:rsid w:val="005F4410"/>
    <w:rsid w:val="00610A7E"/>
    <w:rsid w:val="00613456"/>
    <w:rsid w:val="006340F6"/>
    <w:rsid w:val="00657ED8"/>
    <w:rsid w:val="006726E0"/>
    <w:rsid w:val="00677879"/>
    <w:rsid w:val="006872F9"/>
    <w:rsid w:val="006977E4"/>
    <w:rsid w:val="006A0061"/>
    <w:rsid w:val="006B2092"/>
    <w:rsid w:val="006B4517"/>
    <w:rsid w:val="006B6883"/>
    <w:rsid w:val="006C785B"/>
    <w:rsid w:val="006D630D"/>
    <w:rsid w:val="00710695"/>
    <w:rsid w:val="0072615C"/>
    <w:rsid w:val="00736E14"/>
    <w:rsid w:val="00741AA9"/>
    <w:rsid w:val="00750782"/>
    <w:rsid w:val="00753B21"/>
    <w:rsid w:val="007A0252"/>
    <w:rsid w:val="007A7060"/>
    <w:rsid w:val="007B32FF"/>
    <w:rsid w:val="007B4F73"/>
    <w:rsid w:val="007C1512"/>
    <w:rsid w:val="007C1DED"/>
    <w:rsid w:val="007C7A44"/>
    <w:rsid w:val="007D566D"/>
    <w:rsid w:val="007D6D6C"/>
    <w:rsid w:val="007F3EC9"/>
    <w:rsid w:val="00821B06"/>
    <w:rsid w:val="00824479"/>
    <w:rsid w:val="008250A3"/>
    <w:rsid w:val="00831F69"/>
    <w:rsid w:val="00834188"/>
    <w:rsid w:val="00836893"/>
    <w:rsid w:val="008373E9"/>
    <w:rsid w:val="00865B6D"/>
    <w:rsid w:val="00870F9C"/>
    <w:rsid w:val="00881ACD"/>
    <w:rsid w:val="00890643"/>
    <w:rsid w:val="008A752D"/>
    <w:rsid w:val="008B1D19"/>
    <w:rsid w:val="008B2B79"/>
    <w:rsid w:val="00906A29"/>
    <w:rsid w:val="009126B8"/>
    <w:rsid w:val="00927CC7"/>
    <w:rsid w:val="00933C59"/>
    <w:rsid w:val="00951070"/>
    <w:rsid w:val="00953CC9"/>
    <w:rsid w:val="00961956"/>
    <w:rsid w:val="00964B48"/>
    <w:rsid w:val="0096541F"/>
    <w:rsid w:val="00971A9E"/>
    <w:rsid w:val="00982979"/>
    <w:rsid w:val="009837F9"/>
    <w:rsid w:val="00987ECD"/>
    <w:rsid w:val="009A7077"/>
    <w:rsid w:val="009A7969"/>
    <w:rsid w:val="009C55CC"/>
    <w:rsid w:val="009F4FF3"/>
    <w:rsid w:val="009F7E92"/>
    <w:rsid w:val="00A00BC9"/>
    <w:rsid w:val="00A02470"/>
    <w:rsid w:val="00A07CB3"/>
    <w:rsid w:val="00A15E78"/>
    <w:rsid w:val="00A239E6"/>
    <w:rsid w:val="00A25842"/>
    <w:rsid w:val="00A41E6D"/>
    <w:rsid w:val="00A64078"/>
    <w:rsid w:val="00A64C6F"/>
    <w:rsid w:val="00A81422"/>
    <w:rsid w:val="00A8539A"/>
    <w:rsid w:val="00A92D71"/>
    <w:rsid w:val="00AB47FA"/>
    <w:rsid w:val="00AC6E95"/>
    <w:rsid w:val="00AF0FC1"/>
    <w:rsid w:val="00AF1445"/>
    <w:rsid w:val="00AF31D7"/>
    <w:rsid w:val="00AF375D"/>
    <w:rsid w:val="00B0673D"/>
    <w:rsid w:val="00B07BB8"/>
    <w:rsid w:val="00B107E5"/>
    <w:rsid w:val="00B151FE"/>
    <w:rsid w:val="00B17B30"/>
    <w:rsid w:val="00B46216"/>
    <w:rsid w:val="00B4709A"/>
    <w:rsid w:val="00B54556"/>
    <w:rsid w:val="00B7519C"/>
    <w:rsid w:val="00BA069E"/>
    <w:rsid w:val="00BC45CB"/>
    <w:rsid w:val="00BC66F9"/>
    <w:rsid w:val="00BD25D2"/>
    <w:rsid w:val="00BE0051"/>
    <w:rsid w:val="00BF7189"/>
    <w:rsid w:val="00C14A0D"/>
    <w:rsid w:val="00C168D1"/>
    <w:rsid w:val="00C25BAC"/>
    <w:rsid w:val="00C35D93"/>
    <w:rsid w:val="00C43003"/>
    <w:rsid w:val="00C52A58"/>
    <w:rsid w:val="00C936BA"/>
    <w:rsid w:val="00C93BF5"/>
    <w:rsid w:val="00C94D46"/>
    <w:rsid w:val="00C95FAA"/>
    <w:rsid w:val="00CA3FF8"/>
    <w:rsid w:val="00CC5BDD"/>
    <w:rsid w:val="00CE1053"/>
    <w:rsid w:val="00D23539"/>
    <w:rsid w:val="00D25E68"/>
    <w:rsid w:val="00D33602"/>
    <w:rsid w:val="00D3387E"/>
    <w:rsid w:val="00D33F80"/>
    <w:rsid w:val="00D5137B"/>
    <w:rsid w:val="00D62CB0"/>
    <w:rsid w:val="00D71A8D"/>
    <w:rsid w:val="00D7242F"/>
    <w:rsid w:val="00D82ED3"/>
    <w:rsid w:val="00DB0A94"/>
    <w:rsid w:val="00DB3C2B"/>
    <w:rsid w:val="00DB648F"/>
    <w:rsid w:val="00DB6E60"/>
    <w:rsid w:val="00DD1C62"/>
    <w:rsid w:val="00DE07B5"/>
    <w:rsid w:val="00DE2663"/>
    <w:rsid w:val="00E10313"/>
    <w:rsid w:val="00E125DB"/>
    <w:rsid w:val="00E1780C"/>
    <w:rsid w:val="00E20BB6"/>
    <w:rsid w:val="00E25242"/>
    <w:rsid w:val="00E45C92"/>
    <w:rsid w:val="00E57555"/>
    <w:rsid w:val="00E627F4"/>
    <w:rsid w:val="00E70C20"/>
    <w:rsid w:val="00E71B30"/>
    <w:rsid w:val="00E74066"/>
    <w:rsid w:val="00E802CA"/>
    <w:rsid w:val="00E82569"/>
    <w:rsid w:val="00E9162B"/>
    <w:rsid w:val="00EB5CFC"/>
    <w:rsid w:val="00EC2F99"/>
    <w:rsid w:val="00EC363A"/>
    <w:rsid w:val="00EC42BD"/>
    <w:rsid w:val="00EC55BB"/>
    <w:rsid w:val="00EE4895"/>
    <w:rsid w:val="00EE6B38"/>
    <w:rsid w:val="00EF5082"/>
    <w:rsid w:val="00F0250F"/>
    <w:rsid w:val="00F060AB"/>
    <w:rsid w:val="00F15894"/>
    <w:rsid w:val="00F26E4A"/>
    <w:rsid w:val="00F32B21"/>
    <w:rsid w:val="00F4216C"/>
    <w:rsid w:val="00F45676"/>
    <w:rsid w:val="00F51315"/>
    <w:rsid w:val="00F74529"/>
    <w:rsid w:val="00F81EB7"/>
    <w:rsid w:val="00FA3699"/>
    <w:rsid w:val="00FE07F1"/>
    <w:rsid w:val="00FE282E"/>
    <w:rsid w:val="00FE36FC"/>
    <w:rsid w:val="00FE57D9"/>
    <w:rsid w:val="00FE60D5"/>
    <w:rsid w:val="00FF273D"/>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5ACF"/>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Candes Shelton</cp:lastModifiedBy>
  <cp:revision>2</cp:revision>
  <cp:lastPrinted>2020-12-29T17:14:00Z</cp:lastPrinted>
  <dcterms:created xsi:type="dcterms:W3CDTF">2021-06-10T17:32:00Z</dcterms:created>
  <dcterms:modified xsi:type="dcterms:W3CDTF">2021-06-10T17:32:00Z</dcterms:modified>
</cp:coreProperties>
</file>