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3B3" w:rsidRDefault="00655AAC" w:rsidP="00655AAC">
      <w:pPr>
        <w:jc w:val="center"/>
      </w:pPr>
      <w:r>
        <w:t>Regional Service Council</w:t>
      </w:r>
    </w:p>
    <w:p w:rsidR="00655AAC" w:rsidRDefault="00655AAC" w:rsidP="00655AAC">
      <w:pPr>
        <w:jc w:val="center"/>
      </w:pPr>
      <w:r>
        <w:t>Region 6</w:t>
      </w:r>
    </w:p>
    <w:p w:rsidR="00655AAC" w:rsidRDefault="00655AAC" w:rsidP="00655AAC">
      <w:pPr>
        <w:jc w:val="center"/>
      </w:pPr>
      <w:r>
        <w:t>November 29, 2018</w:t>
      </w:r>
    </w:p>
    <w:p w:rsidR="00655AAC" w:rsidRDefault="00655AAC" w:rsidP="00655AAC">
      <w:pPr>
        <w:pStyle w:val="ListParagraph"/>
        <w:numPr>
          <w:ilvl w:val="0"/>
          <w:numId w:val="1"/>
        </w:numPr>
      </w:pPr>
      <w:r>
        <w:t>Welcome</w:t>
      </w:r>
      <w:r w:rsidR="00727C78">
        <w:t>- new county Huntington now in Region 6!!</w:t>
      </w:r>
      <w:r w:rsidR="000A4AE0">
        <w:t xml:space="preserve"> Introductions made regarding Huntington Co to region six and the LOD Kerri Baker to the team</w:t>
      </w:r>
    </w:p>
    <w:p w:rsidR="00727C78" w:rsidRDefault="00727C78" w:rsidP="00727C78"/>
    <w:p w:rsidR="00655AAC" w:rsidRDefault="00655AAC" w:rsidP="00655AAC">
      <w:pPr>
        <w:pStyle w:val="ListParagraph"/>
        <w:numPr>
          <w:ilvl w:val="0"/>
          <w:numId w:val="1"/>
        </w:numPr>
      </w:pPr>
      <w:r>
        <w:t>Budget and projections</w:t>
      </w:r>
    </w:p>
    <w:p w:rsidR="00727C78" w:rsidRDefault="000A4AE0" w:rsidP="00727C78">
      <w:pPr>
        <w:pStyle w:val="ListParagraph"/>
      </w:pPr>
      <w:r>
        <w:t xml:space="preserve">Provided the most recent budget information to the RSC.  We are currently on target and slightly under budget.  Fulton Co. has had an upswing in spending due to resent removals/interventions.  </w:t>
      </w:r>
    </w:p>
    <w:p w:rsidR="00727C78" w:rsidRDefault="00727C78" w:rsidP="00727C78"/>
    <w:p w:rsidR="00655AAC" w:rsidRDefault="00655AAC" w:rsidP="00655AAC">
      <w:pPr>
        <w:pStyle w:val="ListParagraph"/>
        <w:numPr>
          <w:ilvl w:val="0"/>
          <w:numId w:val="1"/>
        </w:numPr>
      </w:pPr>
      <w:r>
        <w:t xml:space="preserve">Services- updates </w:t>
      </w:r>
    </w:p>
    <w:p w:rsidR="00727C78" w:rsidRDefault="000A4AE0" w:rsidP="000A4AE0">
      <w:pPr>
        <w:ind w:left="720"/>
      </w:pPr>
      <w:r>
        <w:t xml:space="preserve">There were no services updates. Discussed the RFP info.  </w:t>
      </w:r>
    </w:p>
    <w:p w:rsidR="00727C78" w:rsidRDefault="00655AAC" w:rsidP="00727C78">
      <w:pPr>
        <w:pStyle w:val="ListParagraph"/>
        <w:numPr>
          <w:ilvl w:val="0"/>
          <w:numId w:val="1"/>
        </w:numPr>
      </w:pPr>
      <w:r>
        <w:t>SCAN- Community Partners</w:t>
      </w:r>
    </w:p>
    <w:p w:rsidR="00727C78" w:rsidRDefault="00B12F8D" w:rsidP="00727C78">
      <w:pPr>
        <w:pStyle w:val="ListParagraph"/>
      </w:pPr>
      <w:r>
        <w:t xml:space="preserve">Scan provided updates and service usage for the programs.  </w:t>
      </w:r>
    </w:p>
    <w:p w:rsidR="00655AAC" w:rsidRDefault="00655AAC" w:rsidP="00727C78">
      <w:pPr>
        <w:pStyle w:val="ListParagraph"/>
        <w:numPr>
          <w:ilvl w:val="1"/>
          <w:numId w:val="1"/>
        </w:numPr>
      </w:pPr>
      <w:r>
        <w:t>Data training feedback</w:t>
      </w:r>
      <w:r w:rsidR="00B12F8D">
        <w:t xml:space="preserve"> with IYI excellent </w:t>
      </w:r>
    </w:p>
    <w:p w:rsidR="00727C78" w:rsidRDefault="00727C78" w:rsidP="00727C78"/>
    <w:p w:rsidR="00655AAC" w:rsidRDefault="00655AAC" w:rsidP="00655AAC">
      <w:pPr>
        <w:pStyle w:val="ListParagraph"/>
        <w:numPr>
          <w:ilvl w:val="0"/>
          <w:numId w:val="1"/>
        </w:numPr>
      </w:pPr>
      <w:r>
        <w:t xml:space="preserve">Families First Prevention Act- implementation will be delayed </w:t>
      </w:r>
      <w:proofErr w:type="spellStart"/>
      <w:r>
        <w:t>til</w:t>
      </w:r>
      <w:proofErr w:type="spellEnd"/>
      <w:r>
        <w:t xml:space="preserve"> Oct. first 2020 to help better prepare and put structures into place to support- more info to be share statewide</w:t>
      </w:r>
    </w:p>
    <w:p w:rsidR="00727C78" w:rsidRDefault="00727C78" w:rsidP="00727C78"/>
    <w:p w:rsidR="00655AAC" w:rsidRDefault="00655AAC" w:rsidP="00655AAC">
      <w:pPr>
        <w:pStyle w:val="ListParagraph"/>
        <w:numPr>
          <w:ilvl w:val="0"/>
          <w:numId w:val="1"/>
        </w:numPr>
      </w:pPr>
      <w:r>
        <w:t>2019 meetings</w:t>
      </w:r>
    </w:p>
    <w:p w:rsidR="00655AAC" w:rsidRDefault="00655AAC" w:rsidP="00655AAC">
      <w:pPr>
        <w:pStyle w:val="ListParagraph"/>
        <w:numPr>
          <w:ilvl w:val="1"/>
          <w:numId w:val="1"/>
        </w:numPr>
      </w:pPr>
      <w:r>
        <w:t>Move to quarterly- March, June, September and Dec</w:t>
      </w:r>
    </w:p>
    <w:p w:rsidR="00655AAC" w:rsidRDefault="00655AAC" w:rsidP="00655AAC">
      <w:pPr>
        <w:pStyle w:val="ListParagraph"/>
        <w:numPr>
          <w:ilvl w:val="1"/>
          <w:numId w:val="1"/>
        </w:numPr>
      </w:pPr>
      <w:r>
        <w:t>Will move meeting to centralized location to accommodate additional county</w:t>
      </w:r>
    </w:p>
    <w:p w:rsidR="00655AAC" w:rsidRDefault="00655AAC" w:rsidP="00655AAC">
      <w:pPr>
        <w:pStyle w:val="ListParagraph"/>
        <w:numPr>
          <w:ilvl w:val="1"/>
          <w:numId w:val="1"/>
        </w:numPr>
      </w:pPr>
      <w:r>
        <w:t xml:space="preserve">2019 work on council membership and increase representation </w:t>
      </w:r>
    </w:p>
    <w:p w:rsidR="00655AAC" w:rsidRDefault="00655AAC" w:rsidP="00655AAC">
      <w:pPr>
        <w:pStyle w:val="ListParagraph"/>
        <w:numPr>
          <w:ilvl w:val="1"/>
          <w:numId w:val="1"/>
        </w:numPr>
      </w:pPr>
      <w:r>
        <w:t>Will develop survey for time cha</w:t>
      </w:r>
      <w:r w:rsidR="00B12F8D">
        <w:t>nge suggestions- IE. Lunch time, etc.</w:t>
      </w:r>
    </w:p>
    <w:p w:rsidR="00727C78" w:rsidRDefault="00727C78" w:rsidP="00727C78"/>
    <w:p w:rsidR="00727C78" w:rsidRDefault="00727C78" w:rsidP="00727C78">
      <w:pPr>
        <w:pStyle w:val="ListParagraph"/>
        <w:numPr>
          <w:ilvl w:val="0"/>
          <w:numId w:val="1"/>
        </w:numPr>
      </w:pPr>
      <w:r>
        <w:t>Any additional comments/additions</w:t>
      </w:r>
    </w:p>
    <w:p w:rsidR="00727C78" w:rsidRDefault="00B12F8D" w:rsidP="00B12F8D">
      <w:pPr>
        <w:ind w:left="720"/>
      </w:pPr>
      <w:r>
        <w:t xml:space="preserve">Many agreed to </w:t>
      </w:r>
      <w:proofErr w:type="gramStart"/>
      <w:r>
        <w:t>changing</w:t>
      </w:r>
      <w:proofErr w:type="gramEnd"/>
      <w:r>
        <w:t xml:space="preserve"> up the RSC time and location due to bringing on Huntington Co. </w:t>
      </w:r>
    </w:p>
    <w:p w:rsidR="00727C78" w:rsidRDefault="00727C78" w:rsidP="00727C78">
      <w:pPr>
        <w:pStyle w:val="ListParagraph"/>
        <w:numPr>
          <w:ilvl w:val="0"/>
          <w:numId w:val="1"/>
        </w:numPr>
      </w:pPr>
      <w:r>
        <w:t>adjourn</w:t>
      </w:r>
    </w:p>
    <w:p w:rsidR="00655AAC" w:rsidRDefault="00655AAC" w:rsidP="00655AAC">
      <w:pPr>
        <w:pStyle w:val="ListParagraph"/>
        <w:ind w:left="1440"/>
      </w:pPr>
    </w:p>
    <w:p w:rsidR="00655AAC" w:rsidRDefault="00655AAC" w:rsidP="00655AAC"/>
    <w:p w:rsidR="00655AAC" w:rsidRDefault="00655AAC" w:rsidP="00655AAC"/>
    <w:sectPr w:rsidR="00655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D17B4"/>
    <w:multiLevelType w:val="hybridMultilevel"/>
    <w:tmpl w:val="F020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AC"/>
    <w:rsid w:val="000A4AE0"/>
    <w:rsid w:val="002D7CE4"/>
    <w:rsid w:val="00655AAC"/>
    <w:rsid w:val="00727C78"/>
    <w:rsid w:val="00A90A65"/>
    <w:rsid w:val="00B1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85DD8-1E8D-4480-B7B9-EB749094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Learned, Elizabeth J</dc:creator>
  <cp:keywords/>
  <dc:description/>
  <cp:lastModifiedBy/>
  <cp:revision>1</cp:revision>
  <dcterms:created xsi:type="dcterms:W3CDTF">2018-11-29T12:07:00Z</dcterms:created>
</cp:coreProperties>
</file>