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56C5FB4A" w14:textId="51C34017" w:rsidR="00C36C7F" w:rsidRPr="00CE72B7" w:rsidRDefault="00CC04FA" w:rsidP="00A6630F">
      <w:pPr>
        <w:pStyle w:val="NoSpacing"/>
        <w:jc w:val="center"/>
        <w:rPr>
          <w:b/>
          <w:i/>
          <w:iCs/>
        </w:rPr>
      </w:pPr>
      <w:r>
        <w:rPr>
          <w:rStyle w:val="Emphasis"/>
          <w:b/>
        </w:rPr>
        <w:t>May 6</w:t>
      </w:r>
      <w:r w:rsidR="0029568E" w:rsidRPr="00835C69">
        <w:rPr>
          <w:rStyle w:val="Emphasis"/>
          <w:b/>
        </w:rPr>
        <w:t>, 202</w:t>
      </w:r>
      <w:r w:rsidR="00AF5E5C">
        <w:rPr>
          <w:rStyle w:val="Emphasis"/>
          <w:b/>
        </w:rPr>
        <w:t>2</w:t>
      </w:r>
      <w:r w:rsidR="0029568E" w:rsidRPr="00835C69">
        <w:rPr>
          <w:rStyle w:val="Emphasis"/>
          <w:b/>
        </w:rPr>
        <w:t xml:space="preserve"> </w:t>
      </w:r>
    </w:p>
    <w:p w14:paraId="139EF4D3" w14:textId="77777777" w:rsidR="00B40F2F" w:rsidRDefault="00B40F2F" w:rsidP="00B40F2F">
      <w:pPr>
        <w:pStyle w:val="NoSpacing"/>
        <w:ind w:left="1080"/>
        <w:rPr>
          <w:rStyle w:val="Emphasis"/>
        </w:rPr>
      </w:pPr>
    </w:p>
    <w:p w14:paraId="275CE065" w14:textId="77777777" w:rsidR="00070A97" w:rsidRDefault="00070A97" w:rsidP="00070A97">
      <w:pPr>
        <w:pStyle w:val="NoSpacing"/>
        <w:ind w:left="1080"/>
        <w:rPr>
          <w:rStyle w:val="Emphasis"/>
        </w:rPr>
      </w:pPr>
    </w:p>
    <w:p w14:paraId="765E5D58" w14:textId="34FD1923" w:rsidR="00EC7A2B" w:rsidRDefault="00903C36" w:rsidP="00527F3C">
      <w:pPr>
        <w:pStyle w:val="NoSpacing"/>
        <w:numPr>
          <w:ilvl w:val="0"/>
          <w:numId w:val="1"/>
        </w:numPr>
        <w:rPr>
          <w:rStyle w:val="Emphasis"/>
        </w:rPr>
      </w:pPr>
      <w:r>
        <w:rPr>
          <w:rStyle w:val="Emphasis"/>
        </w:rPr>
        <w:t>Erin McCord, US Dept of Housing and Urban Development</w:t>
      </w:r>
      <w:r w:rsidR="007C44D8">
        <w:rPr>
          <w:rStyle w:val="Emphasis"/>
        </w:rPr>
        <w:t>, to present on Family Unification Program housing vouchers.</w:t>
      </w:r>
    </w:p>
    <w:p w14:paraId="6CBA2F0D" w14:textId="14B11066" w:rsidR="00195A18" w:rsidRPr="0020010F" w:rsidRDefault="0020010F" w:rsidP="00195A18">
      <w:pPr>
        <w:pStyle w:val="NoSpacing"/>
        <w:numPr>
          <w:ilvl w:val="1"/>
          <w:numId w:val="1"/>
        </w:numPr>
        <w:rPr>
          <w:rStyle w:val="Emphasis"/>
          <w:i w:val="0"/>
          <w:iCs w:val="0"/>
        </w:rPr>
      </w:pPr>
      <w:r w:rsidRPr="0020010F">
        <w:rPr>
          <w:rStyle w:val="Emphasis"/>
          <w:i w:val="0"/>
          <w:iCs w:val="0"/>
        </w:rPr>
        <w:t>FUP family vouchers</w:t>
      </w:r>
    </w:p>
    <w:p w14:paraId="67CEE4A8" w14:textId="565D9A11" w:rsidR="0020010F" w:rsidRPr="0020010F" w:rsidRDefault="0020010F" w:rsidP="0020010F">
      <w:pPr>
        <w:pStyle w:val="NoSpacing"/>
        <w:numPr>
          <w:ilvl w:val="2"/>
          <w:numId w:val="1"/>
        </w:numPr>
        <w:rPr>
          <w:rStyle w:val="Emphasis"/>
          <w:i w:val="0"/>
          <w:iCs w:val="0"/>
        </w:rPr>
      </w:pPr>
      <w:r w:rsidRPr="0020010F">
        <w:rPr>
          <w:rStyle w:val="Emphasis"/>
          <w:i w:val="0"/>
          <w:iCs w:val="0"/>
        </w:rPr>
        <w:t xml:space="preserve">No time limit – can use voucher </w:t>
      </w:r>
      <w:proofErr w:type="gramStart"/>
      <w:r w:rsidRPr="0020010F">
        <w:rPr>
          <w:rStyle w:val="Emphasis"/>
          <w:i w:val="0"/>
          <w:iCs w:val="0"/>
        </w:rPr>
        <w:t>as long as</w:t>
      </w:r>
      <w:proofErr w:type="gramEnd"/>
      <w:r w:rsidRPr="0020010F">
        <w:rPr>
          <w:rStyle w:val="Emphasis"/>
          <w:i w:val="0"/>
          <w:iCs w:val="0"/>
        </w:rPr>
        <w:t xml:space="preserve"> they need it</w:t>
      </w:r>
    </w:p>
    <w:p w14:paraId="5FEC5517" w14:textId="68BAB626" w:rsidR="0020010F" w:rsidRDefault="0020010F" w:rsidP="00195A18">
      <w:pPr>
        <w:pStyle w:val="NoSpacing"/>
        <w:numPr>
          <w:ilvl w:val="1"/>
          <w:numId w:val="1"/>
        </w:numPr>
        <w:rPr>
          <w:rStyle w:val="Emphasis"/>
          <w:i w:val="0"/>
          <w:iCs w:val="0"/>
        </w:rPr>
      </w:pPr>
      <w:r w:rsidRPr="0020010F">
        <w:rPr>
          <w:rStyle w:val="Emphasis"/>
          <w:i w:val="0"/>
          <w:iCs w:val="0"/>
        </w:rPr>
        <w:t>Youth aging out of foster care (18-24 who have left or soon to leave care)</w:t>
      </w:r>
    </w:p>
    <w:p w14:paraId="5DEAB781" w14:textId="4ECC83C3" w:rsidR="0020010F" w:rsidRDefault="0020010F" w:rsidP="0020010F">
      <w:pPr>
        <w:pStyle w:val="NoSpacing"/>
        <w:numPr>
          <w:ilvl w:val="2"/>
          <w:numId w:val="1"/>
        </w:numPr>
        <w:rPr>
          <w:rStyle w:val="Emphasis"/>
          <w:i w:val="0"/>
          <w:iCs w:val="0"/>
        </w:rPr>
      </w:pPr>
      <w:proofErr w:type="gramStart"/>
      <w:r>
        <w:rPr>
          <w:rStyle w:val="Emphasis"/>
          <w:i w:val="0"/>
          <w:iCs w:val="0"/>
        </w:rPr>
        <w:t>36 month</w:t>
      </w:r>
      <w:proofErr w:type="gramEnd"/>
      <w:r>
        <w:rPr>
          <w:rStyle w:val="Emphasis"/>
          <w:i w:val="0"/>
          <w:iCs w:val="0"/>
        </w:rPr>
        <w:t xml:space="preserve"> time limit</w:t>
      </w:r>
    </w:p>
    <w:p w14:paraId="16E7A975" w14:textId="5CEF0313" w:rsidR="00F667E7" w:rsidRDefault="00F667E7" w:rsidP="00F667E7">
      <w:pPr>
        <w:pStyle w:val="NoSpacing"/>
        <w:numPr>
          <w:ilvl w:val="1"/>
          <w:numId w:val="1"/>
        </w:numPr>
        <w:rPr>
          <w:rStyle w:val="Emphasis"/>
          <w:i w:val="0"/>
          <w:iCs w:val="0"/>
        </w:rPr>
      </w:pPr>
      <w:r>
        <w:rPr>
          <w:rStyle w:val="Emphasis"/>
          <w:i w:val="0"/>
          <w:iCs w:val="0"/>
        </w:rPr>
        <w:t>Eligibility based on median income of geographic area</w:t>
      </w:r>
    </w:p>
    <w:p w14:paraId="5855C8FE" w14:textId="6EB9CFAB" w:rsidR="00044B38" w:rsidRDefault="00044B38" w:rsidP="00F667E7">
      <w:pPr>
        <w:pStyle w:val="NoSpacing"/>
        <w:numPr>
          <w:ilvl w:val="1"/>
          <w:numId w:val="1"/>
        </w:numPr>
        <w:rPr>
          <w:rStyle w:val="Emphasis"/>
          <w:i w:val="0"/>
          <w:iCs w:val="0"/>
        </w:rPr>
      </w:pPr>
      <w:r>
        <w:rPr>
          <w:rStyle w:val="Emphasis"/>
          <w:i w:val="0"/>
          <w:iCs w:val="0"/>
        </w:rPr>
        <w:t>Landlords are required to meet property safety expectations</w:t>
      </w:r>
    </w:p>
    <w:p w14:paraId="6960D2F2" w14:textId="69804C36" w:rsidR="00044B38" w:rsidRDefault="00044B38" w:rsidP="00F667E7">
      <w:pPr>
        <w:pStyle w:val="NoSpacing"/>
        <w:numPr>
          <w:ilvl w:val="1"/>
          <w:numId w:val="1"/>
        </w:numPr>
        <w:rPr>
          <w:rStyle w:val="Emphasis"/>
          <w:i w:val="0"/>
          <w:iCs w:val="0"/>
        </w:rPr>
      </w:pPr>
      <w:r>
        <w:rPr>
          <w:rStyle w:val="Emphasis"/>
          <w:i w:val="0"/>
          <w:iCs w:val="0"/>
        </w:rPr>
        <w:t>Vouchers do not pay for deposits</w:t>
      </w:r>
    </w:p>
    <w:p w14:paraId="34ED0B26" w14:textId="72D47DE7" w:rsidR="00F667E7" w:rsidRPr="0020010F" w:rsidRDefault="00F667E7" w:rsidP="00F667E7">
      <w:pPr>
        <w:pStyle w:val="NoSpacing"/>
        <w:numPr>
          <w:ilvl w:val="1"/>
          <w:numId w:val="1"/>
        </w:numPr>
        <w:rPr>
          <w:rStyle w:val="Emphasis"/>
          <w:i w:val="0"/>
          <w:iCs w:val="0"/>
        </w:rPr>
      </w:pPr>
      <w:r>
        <w:rPr>
          <w:rStyle w:val="Emphasis"/>
          <w:i w:val="0"/>
          <w:iCs w:val="0"/>
        </w:rPr>
        <w:t xml:space="preserve">See attached </w:t>
      </w:r>
      <w:r w:rsidR="00044B38">
        <w:rPr>
          <w:rStyle w:val="Emphasis"/>
          <w:i w:val="0"/>
          <w:iCs w:val="0"/>
        </w:rPr>
        <w:t>PowerPoint</w:t>
      </w:r>
      <w:r>
        <w:rPr>
          <w:rStyle w:val="Emphasis"/>
          <w:i w:val="0"/>
          <w:iCs w:val="0"/>
        </w:rPr>
        <w:t xml:space="preserve"> presentation</w:t>
      </w:r>
    </w:p>
    <w:p w14:paraId="309C93D6" w14:textId="77777777" w:rsidR="007C44D8" w:rsidRDefault="007C44D8" w:rsidP="00EE60AD">
      <w:pPr>
        <w:pStyle w:val="NoSpacing"/>
        <w:ind w:left="1080"/>
        <w:rPr>
          <w:rStyle w:val="Emphasis"/>
        </w:rPr>
      </w:pPr>
    </w:p>
    <w:p w14:paraId="700E7DD3" w14:textId="77777777" w:rsidR="005B2106" w:rsidRDefault="005B2106" w:rsidP="005B2106">
      <w:pPr>
        <w:pStyle w:val="NoSpacing"/>
        <w:ind w:left="2160"/>
        <w:rPr>
          <w:rStyle w:val="Emphasis"/>
        </w:rPr>
      </w:pPr>
    </w:p>
    <w:p w14:paraId="2F00B75E" w14:textId="320457D4"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42D9F0D8" w14:textId="6F23EB9D" w:rsidR="00AC2244" w:rsidRDefault="00527F3C" w:rsidP="00585674">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5012E629" w14:textId="13BE051A" w:rsidR="00DF5F04" w:rsidRPr="00DF5F04" w:rsidRDefault="00DF5F04" w:rsidP="00DF5F04">
      <w:pPr>
        <w:pStyle w:val="NoSpacing"/>
        <w:numPr>
          <w:ilvl w:val="1"/>
          <w:numId w:val="1"/>
        </w:numPr>
        <w:rPr>
          <w:rStyle w:val="Emphasis"/>
          <w:i w:val="0"/>
          <w:iCs w:val="0"/>
        </w:rPr>
      </w:pPr>
      <w:r w:rsidRPr="00DF5F04">
        <w:rPr>
          <w:rStyle w:val="Emphasis"/>
          <w:i w:val="0"/>
          <w:iCs w:val="0"/>
        </w:rPr>
        <w:t>Please submit to Bridget or Child Welfare Plan monthly</w:t>
      </w:r>
    </w:p>
    <w:p w14:paraId="5EF33248" w14:textId="77777777" w:rsidR="00FB776A" w:rsidRDefault="00FB776A" w:rsidP="003268AE">
      <w:pPr>
        <w:pStyle w:val="NoSpacing"/>
        <w:ind w:left="1080"/>
        <w:rPr>
          <w:rStyle w:val="Emphasis"/>
        </w:rPr>
      </w:pPr>
    </w:p>
    <w:p w14:paraId="0B2C5B99" w14:textId="5728C5D2"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 xml:space="preserve">(as of </w:t>
      </w:r>
      <w:r w:rsidR="00EE60AD">
        <w:rPr>
          <w:i/>
          <w:iCs/>
        </w:rPr>
        <w:t>5</w:t>
      </w:r>
      <w:r w:rsidR="00A274F7">
        <w:rPr>
          <w:i/>
          <w:iCs/>
        </w:rPr>
        <w:t>/</w:t>
      </w:r>
      <w:r w:rsidR="00EE60AD">
        <w:rPr>
          <w:i/>
          <w:iCs/>
        </w:rPr>
        <w:t>5</w:t>
      </w:r>
      <w:r w:rsidR="007E6ABE">
        <w:rPr>
          <w:i/>
          <w:iCs/>
        </w:rPr>
        <w:t>/2</w:t>
      </w:r>
      <w:r w:rsidR="00AF5E5C">
        <w:rPr>
          <w:i/>
          <w:iCs/>
        </w:rPr>
        <w:t>2</w:t>
      </w:r>
      <w:r>
        <w:rPr>
          <w:i/>
          <w:iCs/>
        </w:rPr>
        <w:t>)</w:t>
      </w:r>
    </w:p>
    <w:tbl>
      <w:tblPr>
        <w:tblW w:w="3484" w:type="dxa"/>
        <w:tblCellMar>
          <w:left w:w="0" w:type="dxa"/>
          <w:right w:w="0" w:type="dxa"/>
        </w:tblCellMar>
        <w:tblLook w:val="04A0" w:firstRow="1" w:lastRow="0" w:firstColumn="1" w:lastColumn="0" w:noHBand="0" w:noVBand="1"/>
      </w:tblPr>
      <w:tblGrid>
        <w:gridCol w:w="2820"/>
        <w:gridCol w:w="936"/>
      </w:tblGrid>
      <w:tr w:rsidR="00D23C67" w14:paraId="602BF3BA" w14:textId="77777777" w:rsidTr="00D23C67">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A7B502" w14:textId="77777777" w:rsidR="00D23C67" w:rsidRDefault="00D23C67">
            <w:pPr>
              <w:rPr>
                <w:b/>
                <w:bCs/>
                <w:color w:val="000000"/>
                <w:sz w:val="22"/>
                <w:szCs w:val="22"/>
              </w:rPr>
            </w:pPr>
            <w:r>
              <w:rPr>
                <w:b/>
                <w:bCs/>
                <w:color w:val="000000"/>
              </w:rPr>
              <w:t>Regions</w:t>
            </w:r>
          </w:p>
        </w:tc>
        <w:tc>
          <w:tcPr>
            <w:tcW w:w="6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D7E9A9" w14:textId="77777777" w:rsidR="00D23C67" w:rsidRDefault="00D23C67">
            <w:pPr>
              <w:jc w:val="right"/>
              <w:rPr>
                <w:b/>
                <w:bCs/>
                <w:color w:val="000000"/>
              </w:rPr>
            </w:pPr>
            <w:r>
              <w:rPr>
                <w:b/>
                <w:bCs/>
                <w:color w:val="000000"/>
              </w:rPr>
              <w:t>Family Pres Case Count</w:t>
            </w:r>
          </w:p>
        </w:tc>
      </w:tr>
      <w:tr w:rsidR="00D23C67" w14:paraId="29881531"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31FFD0" w14:textId="77777777" w:rsidR="00D23C67" w:rsidRDefault="00D23C67">
            <w:pPr>
              <w:rPr>
                <w:color w:val="000000"/>
              </w:rPr>
            </w:pPr>
            <w:r>
              <w:rPr>
                <w:color w:val="000000"/>
              </w:rPr>
              <w:t>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2F8EDA" w14:textId="77777777" w:rsidR="00D23C67" w:rsidRDefault="00D23C67">
            <w:pPr>
              <w:jc w:val="right"/>
              <w:rPr>
                <w:color w:val="000000"/>
              </w:rPr>
            </w:pPr>
            <w:r>
              <w:rPr>
                <w:color w:val="000000"/>
              </w:rPr>
              <w:t>144</w:t>
            </w:r>
          </w:p>
        </w:tc>
      </w:tr>
      <w:tr w:rsidR="00D23C67" w14:paraId="2E1F5AF6"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A1C407" w14:textId="77777777" w:rsidR="00D23C67" w:rsidRDefault="00D23C67">
            <w:pPr>
              <w:rPr>
                <w:color w:val="000000"/>
              </w:rPr>
            </w:pPr>
            <w:r>
              <w:rPr>
                <w:color w:val="000000"/>
              </w:rPr>
              <w:t>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EA2878" w14:textId="77777777" w:rsidR="00D23C67" w:rsidRDefault="00D23C67">
            <w:pPr>
              <w:jc w:val="right"/>
              <w:rPr>
                <w:color w:val="000000"/>
              </w:rPr>
            </w:pPr>
            <w:r>
              <w:rPr>
                <w:color w:val="000000"/>
              </w:rPr>
              <w:t>43</w:t>
            </w:r>
          </w:p>
        </w:tc>
      </w:tr>
      <w:tr w:rsidR="00D23C67" w14:paraId="076F7015"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F16145" w14:textId="77777777" w:rsidR="00D23C67" w:rsidRDefault="00D23C67">
            <w:pPr>
              <w:rPr>
                <w:color w:val="000000"/>
              </w:rPr>
            </w:pPr>
            <w:r>
              <w:rPr>
                <w:color w:val="000000"/>
              </w:rPr>
              <w:t>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2D35A2" w14:textId="77777777" w:rsidR="00D23C67" w:rsidRDefault="00D23C67">
            <w:pPr>
              <w:jc w:val="right"/>
              <w:rPr>
                <w:color w:val="000000"/>
              </w:rPr>
            </w:pPr>
            <w:r>
              <w:rPr>
                <w:color w:val="000000"/>
              </w:rPr>
              <w:t>92</w:t>
            </w:r>
          </w:p>
        </w:tc>
      </w:tr>
      <w:tr w:rsidR="00D23C67" w14:paraId="49CB92FD"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2B7C24" w14:textId="77777777" w:rsidR="00D23C67" w:rsidRDefault="00D23C67">
            <w:pPr>
              <w:rPr>
                <w:color w:val="000000"/>
              </w:rPr>
            </w:pPr>
            <w:r>
              <w:rPr>
                <w:color w:val="000000"/>
              </w:rPr>
              <w:t>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658DA" w14:textId="77777777" w:rsidR="00D23C67" w:rsidRDefault="00D23C67">
            <w:pPr>
              <w:jc w:val="right"/>
              <w:rPr>
                <w:color w:val="000000"/>
              </w:rPr>
            </w:pPr>
            <w:r>
              <w:rPr>
                <w:color w:val="000000"/>
              </w:rPr>
              <w:t>94</w:t>
            </w:r>
          </w:p>
        </w:tc>
      </w:tr>
      <w:tr w:rsidR="00D23C67" w14:paraId="01988031"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D2CE0D" w14:textId="77777777" w:rsidR="00D23C67" w:rsidRDefault="00D23C67">
            <w:pPr>
              <w:rPr>
                <w:color w:val="000000"/>
              </w:rPr>
            </w:pPr>
            <w:r>
              <w:rPr>
                <w:color w:val="000000"/>
              </w:rPr>
              <w:t>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8FE8" w14:textId="77777777" w:rsidR="00D23C67" w:rsidRDefault="00D23C67">
            <w:pPr>
              <w:jc w:val="right"/>
              <w:rPr>
                <w:color w:val="000000"/>
              </w:rPr>
            </w:pPr>
            <w:r>
              <w:rPr>
                <w:color w:val="000000"/>
              </w:rPr>
              <w:t>49</w:t>
            </w:r>
          </w:p>
        </w:tc>
      </w:tr>
      <w:tr w:rsidR="00D23C67" w14:paraId="36B686D8"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7A8129" w14:textId="77777777" w:rsidR="00D23C67" w:rsidRDefault="00D23C67">
            <w:pPr>
              <w:rPr>
                <w:color w:val="000000"/>
              </w:rPr>
            </w:pPr>
            <w:r>
              <w:rPr>
                <w:color w:val="000000"/>
              </w:rPr>
              <w:t>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B9E5ED" w14:textId="77777777" w:rsidR="00D23C67" w:rsidRDefault="00D23C67">
            <w:pPr>
              <w:jc w:val="right"/>
              <w:rPr>
                <w:color w:val="000000"/>
              </w:rPr>
            </w:pPr>
            <w:r>
              <w:rPr>
                <w:color w:val="000000"/>
              </w:rPr>
              <w:t>59</w:t>
            </w:r>
          </w:p>
        </w:tc>
      </w:tr>
      <w:tr w:rsidR="00D23C67" w14:paraId="3307B064"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5FECD4" w14:textId="77777777" w:rsidR="00D23C67" w:rsidRDefault="00D23C67">
            <w:pPr>
              <w:rPr>
                <w:color w:val="000000"/>
              </w:rPr>
            </w:pPr>
            <w:r>
              <w:rPr>
                <w:color w:val="000000"/>
              </w:rPr>
              <w:t>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0D4B1E" w14:textId="77777777" w:rsidR="00D23C67" w:rsidRDefault="00D23C67">
            <w:pPr>
              <w:jc w:val="right"/>
              <w:rPr>
                <w:color w:val="000000"/>
              </w:rPr>
            </w:pPr>
            <w:r>
              <w:rPr>
                <w:color w:val="000000"/>
              </w:rPr>
              <w:t>111</w:t>
            </w:r>
          </w:p>
        </w:tc>
      </w:tr>
      <w:tr w:rsidR="00D23C67" w14:paraId="6DB8ED00"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06B4C9" w14:textId="77777777" w:rsidR="00D23C67" w:rsidRDefault="00D23C67">
            <w:pPr>
              <w:rPr>
                <w:color w:val="000000"/>
              </w:rPr>
            </w:pPr>
            <w:r>
              <w:rPr>
                <w:color w:val="000000"/>
              </w:rPr>
              <w:t>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524F4C" w14:textId="77777777" w:rsidR="00D23C67" w:rsidRDefault="00D23C67">
            <w:pPr>
              <w:jc w:val="right"/>
              <w:rPr>
                <w:color w:val="000000"/>
              </w:rPr>
            </w:pPr>
            <w:r>
              <w:rPr>
                <w:color w:val="000000"/>
              </w:rPr>
              <w:t>103</w:t>
            </w:r>
          </w:p>
        </w:tc>
      </w:tr>
      <w:tr w:rsidR="00D23C67" w14:paraId="71B65C84"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690365" w14:textId="77777777" w:rsidR="00D23C67" w:rsidRDefault="00D23C67">
            <w:pPr>
              <w:rPr>
                <w:color w:val="000000"/>
              </w:rPr>
            </w:pPr>
            <w:r>
              <w:rPr>
                <w:color w:val="000000"/>
              </w:rPr>
              <w:t>9</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B43732" w14:textId="77777777" w:rsidR="00D23C67" w:rsidRDefault="00D23C67">
            <w:pPr>
              <w:jc w:val="right"/>
              <w:rPr>
                <w:color w:val="000000"/>
              </w:rPr>
            </w:pPr>
            <w:r>
              <w:rPr>
                <w:color w:val="000000"/>
              </w:rPr>
              <w:t>61</w:t>
            </w:r>
          </w:p>
        </w:tc>
      </w:tr>
      <w:tr w:rsidR="00D23C67" w14:paraId="18474C52"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082E9B" w14:textId="77777777" w:rsidR="00D23C67" w:rsidRDefault="00D23C67">
            <w:pPr>
              <w:rPr>
                <w:color w:val="000000"/>
              </w:rPr>
            </w:pPr>
            <w:r>
              <w:rPr>
                <w:color w:val="000000"/>
              </w:rPr>
              <w:t>10</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F0FDD9" w14:textId="77777777" w:rsidR="00D23C67" w:rsidRDefault="00D23C67">
            <w:pPr>
              <w:jc w:val="right"/>
              <w:rPr>
                <w:color w:val="000000"/>
              </w:rPr>
            </w:pPr>
            <w:r>
              <w:rPr>
                <w:color w:val="000000"/>
              </w:rPr>
              <w:t>196</w:t>
            </w:r>
          </w:p>
        </w:tc>
      </w:tr>
      <w:tr w:rsidR="00D23C67" w14:paraId="6ECF6E88"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479B24" w14:textId="77777777" w:rsidR="00D23C67" w:rsidRDefault="00D23C67">
            <w:pPr>
              <w:rPr>
                <w:color w:val="000000"/>
              </w:rPr>
            </w:pPr>
            <w:r>
              <w:rPr>
                <w:color w:val="000000"/>
              </w:rPr>
              <w:t>11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177425" w14:textId="77777777" w:rsidR="00D23C67" w:rsidRDefault="00D23C67">
            <w:pPr>
              <w:jc w:val="right"/>
              <w:rPr>
                <w:color w:val="000000"/>
              </w:rPr>
            </w:pPr>
            <w:r>
              <w:rPr>
                <w:color w:val="000000"/>
              </w:rPr>
              <w:t>80</w:t>
            </w:r>
          </w:p>
        </w:tc>
      </w:tr>
      <w:tr w:rsidR="00D23C67" w14:paraId="4ED84E0D"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D04601" w14:textId="77777777" w:rsidR="00D23C67" w:rsidRDefault="00D23C67">
            <w:pPr>
              <w:rPr>
                <w:color w:val="000000"/>
              </w:rPr>
            </w:pPr>
            <w:r>
              <w:rPr>
                <w:color w:val="000000"/>
              </w:rPr>
              <w:t>12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1A4BBD" w14:textId="77777777" w:rsidR="00D23C67" w:rsidRDefault="00D23C67">
            <w:pPr>
              <w:jc w:val="right"/>
              <w:rPr>
                <w:color w:val="000000"/>
              </w:rPr>
            </w:pPr>
            <w:r>
              <w:rPr>
                <w:color w:val="000000"/>
              </w:rPr>
              <w:t>66</w:t>
            </w:r>
          </w:p>
        </w:tc>
      </w:tr>
      <w:tr w:rsidR="00D23C67" w14:paraId="7EBC3569"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3731FF" w14:textId="77777777" w:rsidR="00D23C67" w:rsidRDefault="00D23C67">
            <w:pPr>
              <w:rPr>
                <w:color w:val="000000"/>
              </w:rPr>
            </w:pPr>
            <w:r>
              <w:rPr>
                <w:color w:val="000000"/>
              </w:rPr>
              <w:t>13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85E557" w14:textId="77777777" w:rsidR="00D23C67" w:rsidRDefault="00D23C67">
            <w:pPr>
              <w:jc w:val="right"/>
              <w:rPr>
                <w:color w:val="000000"/>
              </w:rPr>
            </w:pPr>
            <w:r>
              <w:rPr>
                <w:color w:val="000000"/>
              </w:rPr>
              <w:t>75</w:t>
            </w:r>
          </w:p>
        </w:tc>
      </w:tr>
      <w:tr w:rsidR="00D23C67" w14:paraId="0B3BD4CF"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59F243" w14:textId="77777777" w:rsidR="00D23C67" w:rsidRDefault="00D23C67">
            <w:pPr>
              <w:rPr>
                <w:color w:val="000000"/>
              </w:rPr>
            </w:pPr>
            <w:r>
              <w:rPr>
                <w:color w:val="000000"/>
              </w:rPr>
              <w:t>14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AFA438" w14:textId="77777777" w:rsidR="00D23C67" w:rsidRDefault="00D23C67">
            <w:pPr>
              <w:jc w:val="right"/>
              <w:rPr>
                <w:color w:val="000000"/>
              </w:rPr>
            </w:pPr>
            <w:r>
              <w:rPr>
                <w:color w:val="000000"/>
              </w:rPr>
              <w:t>48</w:t>
            </w:r>
          </w:p>
        </w:tc>
      </w:tr>
      <w:tr w:rsidR="00D23C67" w14:paraId="2EB9059E"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FC239" w14:textId="77777777" w:rsidR="00D23C67" w:rsidRDefault="00D23C67">
            <w:pPr>
              <w:rPr>
                <w:color w:val="000000"/>
              </w:rPr>
            </w:pPr>
            <w:r>
              <w:rPr>
                <w:color w:val="000000"/>
              </w:rPr>
              <w:t>15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AC0F4" w14:textId="77777777" w:rsidR="00D23C67" w:rsidRDefault="00D23C67">
            <w:pPr>
              <w:jc w:val="right"/>
              <w:rPr>
                <w:color w:val="000000"/>
              </w:rPr>
            </w:pPr>
            <w:r>
              <w:rPr>
                <w:color w:val="000000"/>
              </w:rPr>
              <w:t>74</w:t>
            </w:r>
          </w:p>
        </w:tc>
      </w:tr>
      <w:tr w:rsidR="00D23C67" w14:paraId="59B2043D"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1941FD" w14:textId="77777777" w:rsidR="00D23C67" w:rsidRDefault="00D23C67">
            <w:pPr>
              <w:rPr>
                <w:color w:val="000000"/>
              </w:rPr>
            </w:pPr>
            <w:r>
              <w:rPr>
                <w:color w:val="000000"/>
              </w:rPr>
              <w:t>16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05343D" w14:textId="77777777" w:rsidR="00D23C67" w:rsidRDefault="00D23C67">
            <w:pPr>
              <w:jc w:val="right"/>
              <w:rPr>
                <w:color w:val="000000"/>
              </w:rPr>
            </w:pPr>
            <w:r>
              <w:rPr>
                <w:color w:val="000000"/>
              </w:rPr>
              <w:t>118</w:t>
            </w:r>
          </w:p>
        </w:tc>
      </w:tr>
      <w:tr w:rsidR="00D23C67" w14:paraId="3871D244"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599093" w14:textId="77777777" w:rsidR="00D23C67" w:rsidRDefault="00D23C67">
            <w:pPr>
              <w:rPr>
                <w:color w:val="000000"/>
              </w:rPr>
            </w:pPr>
            <w:r>
              <w:rPr>
                <w:color w:val="000000"/>
              </w:rPr>
              <w:lastRenderedPageBreak/>
              <w:t>17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0C06E9" w14:textId="77777777" w:rsidR="00D23C67" w:rsidRDefault="00D23C67">
            <w:pPr>
              <w:jc w:val="right"/>
              <w:rPr>
                <w:color w:val="000000"/>
              </w:rPr>
            </w:pPr>
            <w:r>
              <w:rPr>
                <w:color w:val="000000"/>
              </w:rPr>
              <w:t>52</w:t>
            </w:r>
          </w:p>
        </w:tc>
      </w:tr>
      <w:tr w:rsidR="00D23C67" w14:paraId="17DD20D6"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9C4855" w14:textId="77777777" w:rsidR="00D23C67" w:rsidRDefault="00D23C67">
            <w:pPr>
              <w:rPr>
                <w:color w:val="000000"/>
              </w:rPr>
            </w:pPr>
            <w:r>
              <w:rPr>
                <w:color w:val="000000"/>
              </w:rPr>
              <w:t>18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8F9F3F" w14:textId="77777777" w:rsidR="00D23C67" w:rsidRDefault="00D23C67">
            <w:pPr>
              <w:jc w:val="right"/>
              <w:rPr>
                <w:color w:val="000000"/>
              </w:rPr>
            </w:pPr>
            <w:r>
              <w:rPr>
                <w:color w:val="000000"/>
              </w:rPr>
              <w:t>87</w:t>
            </w:r>
          </w:p>
        </w:tc>
      </w:tr>
      <w:tr w:rsidR="00D23C67" w14:paraId="399EFD36" w14:textId="77777777" w:rsidTr="00D23C67">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4174BB" w14:textId="77777777" w:rsidR="00D23C67" w:rsidRDefault="00D23C67">
            <w:pPr>
              <w:rPr>
                <w:b/>
                <w:bCs/>
                <w:color w:val="000000"/>
              </w:rPr>
            </w:pPr>
            <w:r>
              <w:rPr>
                <w:b/>
                <w:bCs/>
                <w:color w:val="000000"/>
              </w:rPr>
              <w:t>Grand Total</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27EC3E" w14:textId="77777777" w:rsidR="00D23C67" w:rsidRDefault="00D23C67">
            <w:pPr>
              <w:jc w:val="right"/>
              <w:rPr>
                <w:b/>
                <w:bCs/>
                <w:color w:val="000000"/>
              </w:rPr>
            </w:pPr>
            <w:r>
              <w:rPr>
                <w:b/>
                <w:bCs/>
                <w:color w:val="000000"/>
              </w:rPr>
              <w:t>1552</w:t>
            </w:r>
          </w:p>
        </w:tc>
      </w:tr>
    </w:tbl>
    <w:p w14:paraId="2ACF0465" w14:textId="77777777" w:rsidR="00D23C67" w:rsidRDefault="00D23C67" w:rsidP="00585674">
      <w:pPr>
        <w:pStyle w:val="ListParagraph"/>
        <w:ind w:left="1080"/>
        <w:rPr>
          <w:i/>
          <w:iCs/>
        </w:rPr>
      </w:pPr>
    </w:p>
    <w:p w14:paraId="44C675B0" w14:textId="49648B07" w:rsidR="00A62B24" w:rsidRPr="00585674" w:rsidRDefault="00D23C67" w:rsidP="00585674">
      <w:pPr>
        <w:pStyle w:val="ListParagraph"/>
        <w:ind w:left="1080"/>
        <w:rPr>
          <w:i/>
          <w:iCs/>
        </w:rPr>
      </w:pPr>
      <w:r>
        <w:rPr>
          <w:i/>
          <w:iCs/>
        </w:rPr>
        <w:t xml:space="preserve">Up </w:t>
      </w:r>
      <w:r w:rsidR="005012B9">
        <w:rPr>
          <w:i/>
          <w:iCs/>
        </w:rPr>
        <w:t>1</w:t>
      </w:r>
      <w:r w:rsidR="00D77A06">
        <w:rPr>
          <w:i/>
          <w:iCs/>
        </w:rPr>
        <w:t xml:space="preserve"> </w:t>
      </w:r>
      <w:proofErr w:type="gramStart"/>
      <w:r w:rsidR="00D77A06">
        <w:rPr>
          <w:i/>
          <w:iCs/>
        </w:rPr>
        <w:t>cases</w:t>
      </w:r>
      <w:proofErr w:type="gramEnd"/>
      <w:r w:rsidR="00D77A06">
        <w:rPr>
          <w:i/>
          <w:iCs/>
        </w:rPr>
        <w:t xml:space="preserve"> from </w:t>
      </w:r>
      <w:r w:rsidR="00F33F6B">
        <w:rPr>
          <w:i/>
          <w:iCs/>
        </w:rPr>
        <w:t>4/</w:t>
      </w:r>
      <w:r>
        <w:rPr>
          <w:i/>
          <w:iCs/>
        </w:rPr>
        <w:t>22</w:t>
      </w:r>
      <w:r w:rsidR="00750DAE">
        <w:rPr>
          <w:i/>
          <w:iCs/>
        </w:rPr>
        <w:t>/22 meeting</w:t>
      </w:r>
    </w:p>
    <w:p w14:paraId="7CAE8C7E" w14:textId="77777777" w:rsidR="00750DAE" w:rsidRDefault="00750DAE" w:rsidP="00D77A06">
      <w:pPr>
        <w:pStyle w:val="ListParagraph"/>
        <w:ind w:left="1080"/>
        <w:rPr>
          <w:i/>
          <w:iCs/>
        </w:rPr>
      </w:pPr>
    </w:p>
    <w:p w14:paraId="683797C9" w14:textId="77777777" w:rsidR="00A7505E" w:rsidRPr="00A7505E" w:rsidRDefault="00A7505E" w:rsidP="00A7505E">
      <w:pPr>
        <w:pStyle w:val="ListParagraph"/>
        <w:spacing w:before="100" w:beforeAutospacing="1" w:after="165"/>
        <w:ind w:left="1080"/>
        <w:rPr>
          <w:rStyle w:val="Emphasis"/>
          <w:rFonts w:eastAsia="Times New Roman"/>
        </w:rPr>
      </w:pPr>
    </w:p>
    <w:p w14:paraId="64944057" w14:textId="77777777" w:rsidR="002A2645" w:rsidRDefault="002A2645" w:rsidP="002A2645">
      <w:pPr>
        <w:pStyle w:val="ListParagraph"/>
        <w:ind w:left="1080"/>
        <w:rPr>
          <w:rStyle w:val="Emphasis"/>
        </w:rPr>
      </w:pPr>
    </w:p>
    <w:p w14:paraId="44D88BDF" w14:textId="26C6BE89" w:rsidR="00987A78" w:rsidRPr="009F562E" w:rsidRDefault="00987A78" w:rsidP="007E4F39">
      <w:pPr>
        <w:pStyle w:val="ListParagraph"/>
        <w:numPr>
          <w:ilvl w:val="0"/>
          <w:numId w:val="2"/>
        </w:numPr>
        <w:ind w:left="1080"/>
        <w:rPr>
          <w:rStyle w:val="Emphasis"/>
          <w:i w:val="0"/>
          <w:iCs w:val="0"/>
        </w:rPr>
      </w:pPr>
      <w:r>
        <w:rPr>
          <w:rStyle w:val="Emphasis"/>
        </w:rPr>
        <w:t xml:space="preserve">David </w:t>
      </w:r>
      <w:r w:rsidR="006B16A4">
        <w:rPr>
          <w:rStyle w:val="Emphasis"/>
        </w:rPr>
        <w:t>Data Presentation (</w:t>
      </w:r>
      <w:proofErr w:type="gramStart"/>
      <w:r w:rsidR="006B16A4">
        <w:rPr>
          <w:rStyle w:val="Emphasis"/>
        </w:rPr>
        <w:t>similar to</w:t>
      </w:r>
      <w:proofErr w:type="gramEnd"/>
      <w:r w:rsidR="006B16A4">
        <w:rPr>
          <w:rStyle w:val="Emphasis"/>
        </w:rPr>
        <w:t xml:space="preserve"> what was shared during 4/29/22 “Family Pres Friday”</w:t>
      </w:r>
      <w:r w:rsidR="00BC27D7">
        <w:rPr>
          <w:rStyle w:val="Emphasis"/>
        </w:rPr>
        <w:t>)</w:t>
      </w:r>
    </w:p>
    <w:p w14:paraId="31884837" w14:textId="774C0FF8" w:rsidR="009F562E" w:rsidRDefault="009F562E" w:rsidP="009F562E">
      <w:pPr>
        <w:pStyle w:val="ListParagraph"/>
        <w:numPr>
          <w:ilvl w:val="1"/>
          <w:numId w:val="2"/>
        </w:numPr>
        <w:rPr>
          <w:rStyle w:val="Emphasis"/>
          <w:i w:val="0"/>
          <w:iCs w:val="0"/>
        </w:rPr>
      </w:pPr>
      <w:r w:rsidRPr="009F562E">
        <w:rPr>
          <w:rStyle w:val="Emphasis"/>
          <w:i w:val="0"/>
          <w:iCs w:val="0"/>
        </w:rPr>
        <w:t xml:space="preserve">This was intended for DCS staff so not sharing a copy, but demonstrating what was provided to FCMs </w:t>
      </w:r>
    </w:p>
    <w:p w14:paraId="3C0D938E" w14:textId="4BE9FC89" w:rsidR="009A11AB" w:rsidRDefault="009A11AB" w:rsidP="009F562E">
      <w:pPr>
        <w:pStyle w:val="ListParagraph"/>
        <w:numPr>
          <w:ilvl w:val="1"/>
          <w:numId w:val="2"/>
        </w:numPr>
        <w:rPr>
          <w:rStyle w:val="Emphasis"/>
          <w:i w:val="0"/>
          <w:iCs w:val="0"/>
        </w:rPr>
      </w:pPr>
      <w:r>
        <w:rPr>
          <w:rStyle w:val="Emphasis"/>
          <w:i w:val="0"/>
          <w:iCs w:val="0"/>
        </w:rPr>
        <w:t>Metrics show positive results for Family Preservation</w:t>
      </w:r>
    </w:p>
    <w:p w14:paraId="6A89EB6F" w14:textId="49E02107" w:rsidR="009A11AB" w:rsidRDefault="009A11AB" w:rsidP="009F562E">
      <w:pPr>
        <w:pStyle w:val="ListParagraph"/>
        <w:numPr>
          <w:ilvl w:val="1"/>
          <w:numId w:val="2"/>
        </w:numPr>
        <w:rPr>
          <w:rStyle w:val="Emphasis"/>
          <w:i w:val="0"/>
          <w:iCs w:val="0"/>
        </w:rPr>
      </w:pPr>
      <w:r>
        <w:rPr>
          <w:rStyle w:val="Emphasis"/>
          <w:i w:val="0"/>
          <w:iCs w:val="0"/>
        </w:rPr>
        <w:t>Plans and Interventions should be individualized, not cookie cutter</w:t>
      </w:r>
    </w:p>
    <w:p w14:paraId="365FE542" w14:textId="2DEB6FBD" w:rsidR="009A11AB" w:rsidRDefault="009A11AB" w:rsidP="009F562E">
      <w:pPr>
        <w:pStyle w:val="ListParagraph"/>
        <w:numPr>
          <w:ilvl w:val="1"/>
          <w:numId w:val="2"/>
        </w:numPr>
        <w:rPr>
          <w:rStyle w:val="Emphasis"/>
          <w:i w:val="0"/>
          <w:iCs w:val="0"/>
        </w:rPr>
      </w:pPr>
      <w:r>
        <w:rPr>
          <w:rStyle w:val="Emphasis"/>
          <w:i w:val="0"/>
          <w:iCs w:val="0"/>
        </w:rPr>
        <w:t>Providers determine how often families need intervention, DCS will measure outcomes</w:t>
      </w:r>
    </w:p>
    <w:p w14:paraId="3C2A6C05" w14:textId="2AFBAF5C" w:rsidR="009149D5" w:rsidRDefault="009149D5" w:rsidP="009149D5">
      <w:pPr>
        <w:pStyle w:val="ListParagraph"/>
        <w:numPr>
          <w:ilvl w:val="3"/>
          <w:numId w:val="1"/>
        </w:numPr>
        <w:rPr>
          <w:rStyle w:val="Emphasis"/>
          <w:i w:val="0"/>
          <w:iCs w:val="0"/>
        </w:rPr>
      </w:pPr>
      <w:r>
        <w:rPr>
          <w:rStyle w:val="Emphasis"/>
          <w:i w:val="0"/>
          <w:iCs w:val="0"/>
        </w:rPr>
        <w:t>Service providers should be trusted to provide necessary intervention</w:t>
      </w:r>
    </w:p>
    <w:p w14:paraId="14833849" w14:textId="51AC5528" w:rsidR="009149D5" w:rsidRDefault="009149D5" w:rsidP="009149D5">
      <w:pPr>
        <w:pStyle w:val="ListParagraph"/>
        <w:numPr>
          <w:ilvl w:val="1"/>
          <w:numId w:val="2"/>
        </w:numPr>
        <w:rPr>
          <w:rStyle w:val="Emphasis"/>
          <w:i w:val="0"/>
          <w:iCs w:val="0"/>
        </w:rPr>
      </w:pPr>
      <w:r>
        <w:rPr>
          <w:rStyle w:val="Emphasis"/>
          <w:i w:val="0"/>
          <w:iCs w:val="0"/>
        </w:rPr>
        <w:t>Family Preservation Fridays will continue with FCMs</w:t>
      </w:r>
    </w:p>
    <w:p w14:paraId="5B4BB4B9" w14:textId="79B349EB" w:rsidR="009149D5" w:rsidRPr="009149D5" w:rsidRDefault="009149D5" w:rsidP="009149D5">
      <w:pPr>
        <w:pStyle w:val="ListParagraph"/>
        <w:numPr>
          <w:ilvl w:val="2"/>
          <w:numId w:val="2"/>
        </w:numPr>
        <w:rPr>
          <w:rStyle w:val="Emphasis"/>
          <w:i w:val="0"/>
          <w:iCs w:val="0"/>
        </w:rPr>
      </w:pPr>
      <w:r>
        <w:rPr>
          <w:rStyle w:val="Emphasis"/>
          <w:i w:val="0"/>
          <w:iCs w:val="0"/>
        </w:rPr>
        <w:t xml:space="preserve">As you encounter FCMs who </w:t>
      </w:r>
      <w:proofErr w:type="gramStart"/>
      <w:r>
        <w:rPr>
          <w:rStyle w:val="Emphasis"/>
          <w:i w:val="0"/>
          <w:iCs w:val="0"/>
        </w:rPr>
        <w:t>don’t</w:t>
      </w:r>
      <w:proofErr w:type="gramEnd"/>
      <w:r>
        <w:rPr>
          <w:rStyle w:val="Emphasis"/>
          <w:i w:val="0"/>
          <w:iCs w:val="0"/>
        </w:rPr>
        <w:t xml:space="preserve"> understand Family Preservation, point them to the website, trainings, and Family Pres Fridays, last Friday of every month</w:t>
      </w:r>
    </w:p>
    <w:p w14:paraId="6B1BE335" w14:textId="77777777" w:rsidR="006B16A4" w:rsidRDefault="006B16A4" w:rsidP="006B16A4">
      <w:pPr>
        <w:pStyle w:val="ListParagraph"/>
        <w:ind w:left="1080"/>
        <w:rPr>
          <w:rStyle w:val="Emphasis"/>
        </w:rPr>
      </w:pPr>
    </w:p>
    <w:p w14:paraId="69931136" w14:textId="17F2489E" w:rsidR="00710D40" w:rsidRDefault="003B704A" w:rsidP="007E4F39">
      <w:pPr>
        <w:pStyle w:val="ListParagraph"/>
        <w:numPr>
          <w:ilvl w:val="0"/>
          <w:numId w:val="2"/>
        </w:numPr>
        <w:ind w:left="1080"/>
        <w:rPr>
          <w:rStyle w:val="Emphasis"/>
        </w:rPr>
      </w:pPr>
      <w:r>
        <w:rPr>
          <w:rStyle w:val="Emphasis"/>
        </w:rPr>
        <w:t>Questions received:</w:t>
      </w:r>
    </w:p>
    <w:p w14:paraId="5A8C15C2" w14:textId="77777777" w:rsidR="00DD0498" w:rsidRDefault="00DD0498" w:rsidP="00DD0498">
      <w:pPr>
        <w:pStyle w:val="ListParagraph"/>
        <w:rPr>
          <w:rStyle w:val="Emphasis"/>
        </w:rPr>
      </w:pPr>
    </w:p>
    <w:p w14:paraId="44B3886D" w14:textId="77777777" w:rsidR="003F1174" w:rsidRPr="003F1174" w:rsidRDefault="003F1174" w:rsidP="003F1174">
      <w:pPr>
        <w:pStyle w:val="ListParagraph"/>
        <w:numPr>
          <w:ilvl w:val="0"/>
          <w:numId w:val="27"/>
        </w:numPr>
        <w:rPr>
          <w:rFonts w:eastAsia="Times New Roman"/>
          <w:sz w:val="22"/>
          <w:szCs w:val="22"/>
        </w:rPr>
      </w:pPr>
      <w:r w:rsidRPr="003F1174">
        <w:rPr>
          <w:rFonts w:eastAsia="Times New Roman"/>
        </w:rPr>
        <w:t>Our agency uses a certified Motivational Interviewing Network Trainer to train our staff. He states that there is no concrete age limit for using MI with clients. The California Clearinghouse says it is used with "Caregivers of children referred to the child welfare systems, as well as adolescents". And we know it is a great model for families in the child welfare program.</w:t>
      </w:r>
    </w:p>
    <w:p w14:paraId="3685A18E" w14:textId="77777777" w:rsidR="003F1174" w:rsidRPr="003F1174" w:rsidRDefault="003F1174" w:rsidP="003F1174">
      <w:pPr>
        <w:pStyle w:val="ListParagraph"/>
        <w:rPr>
          <w:rFonts w:eastAsia="Times New Roman"/>
        </w:rPr>
      </w:pPr>
    </w:p>
    <w:p w14:paraId="3F9383E7" w14:textId="77777777" w:rsidR="003F1174" w:rsidRPr="003F1174" w:rsidRDefault="003F1174" w:rsidP="003F1174">
      <w:pPr>
        <w:pStyle w:val="ListParagraph"/>
        <w:rPr>
          <w:rFonts w:eastAsia="Times New Roman"/>
        </w:rPr>
      </w:pPr>
      <w:r w:rsidRPr="003F1174">
        <w:rPr>
          <w:rFonts w:eastAsia="Times New Roman"/>
        </w:rPr>
        <w:t xml:space="preserve">When doing Family Therapy, we sometimes want to include younger children in that time, which our MINT trainer says is </w:t>
      </w:r>
      <w:proofErr w:type="gramStart"/>
      <w:r w:rsidRPr="003F1174">
        <w:rPr>
          <w:rFonts w:eastAsia="Times New Roman"/>
        </w:rPr>
        <w:t>absolutely appropriate</w:t>
      </w:r>
      <w:proofErr w:type="gramEnd"/>
      <w:r w:rsidRPr="003F1174">
        <w:rPr>
          <w:rFonts w:eastAsia="Times New Roman"/>
        </w:rPr>
        <w:t>, they might just not retain as much as the older children/adults due to their age.</w:t>
      </w:r>
    </w:p>
    <w:p w14:paraId="1937FB0E" w14:textId="77777777" w:rsidR="003F1174" w:rsidRPr="003F1174" w:rsidRDefault="003F1174" w:rsidP="003F1174">
      <w:pPr>
        <w:pStyle w:val="ListParagraph"/>
        <w:rPr>
          <w:rFonts w:eastAsia="Times New Roman"/>
        </w:rPr>
      </w:pPr>
    </w:p>
    <w:p w14:paraId="13A6FC2A" w14:textId="61839488" w:rsidR="003F1174" w:rsidRDefault="003F1174" w:rsidP="003F1174">
      <w:pPr>
        <w:pStyle w:val="ListParagraph"/>
        <w:rPr>
          <w:rFonts w:eastAsia="Times New Roman"/>
        </w:rPr>
      </w:pPr>
      <w:r w:rsidRPr="003F1174">
        <w:rPr>
          <w:rFonts w:eastAsia="Times New Roman"/>
        </w:rPr>
        <w:t>I want to verify that we would not be at risk in an audit for including younger children during these sessions, since the CA Clearinghouse only says adults and adolescents.</w:t>
      </w:r>
    </w:p>
    <w:p w14:paraId="0FE60D69" w14:textId="53239E3B" w:rsidR="009F562E" w:rsidRDefault="009F562E" w:rsidP="009F562E">
      <w:pPr>
        <w:pStyle w:val="ListParagraph"/>
        <w:numPr>
          <w:ilvl w:val="1"/>
          <w:numId w:val="2"/>
        </w:numPr>
        <w:rPr>
          <w:rFonts w:eastAsia="Times New Roman"/>
        </w:rPr>
      </w:pPr>
      <w:r>
        <w:rPr>
          <w:rFonts w:eastAsia="Times New Roman"/>
        </w:rPr>
        <w:t xml:space="preserve">This is acceptable, as Family Preservation is a Family Based Service </w:t>
      </w:r>
    </w:p>
    <w:p w14:paraId="187A0CDC" w14:textId="57417DC5" w:rsidR="009F562E" w:rsidRDefault="009F562E" w:rsidP="009F562E">
      <w:pPr>
        <w:pStyle w:val="ListParagraph"/>
        <w:numPr>
          <w:ilvl w:val="1"/>
          <w:numId w:val="2"/>
        </w:numPr>
        <w:rPr>
          <w:rFonts w:eastAsia="Times New Roman"/>
        </w:rPr>
      </w:pPr>
      <w:r>
        <w:rPr>
          <w:rFonts w:eastAsia="Times New Roman"/>
        </w:rPr>
        <w:t>Audit Team will not get into the details of the target population for each EBP you use</w:t>
      </w:r>
    </w:p>
    <w:p w14:paraId="0682D3B9" w14:textId="54FDC6F6" w:rsidR="009F562E" w:rsidRPr="003F1174" w:rsidRDefault="009F562E" w:rsidP="009F562E">
      <w:pPr>
        <w:pStyle w:val="ListParagraph"/>
        <w:numPr>
          <w:ilvl w:val="1"/>
          <w:numId w:val="2"/>
        </w:numPr>
        <w:rPr>
          <w:rFonts w:eastAsia="Times New Roman"/>
        </w:rPr>
      </w:pPr>
      <w:r>
        <w:rPr>
          <w:rFonts w:eastAsia="Times New Roman"/>
        </w:rPr>
        <w:t>Services, Evaluation, or federal government may ask how you are using your chosen EBPs to fidelity – you should be prepared to answer that question</w:t>
      </w:r>
    </w:p>
    <w:p w14:paraId="1FC90C45" w14:textId="3AF66698" w:rsidR="00B672DB" w:rsidRPr="003F1174" w:rsidRDefault="00B672DB" w:rsidP="003F1174">
      <w:pPr>
        <w:pStyle w:val="ListParagraph"/>
        <w:rPr>
          <w:rFonts w:eastAsia="Times New Roman"/>
          <w:sz w:val="22"/>
          <w:szCs w:val="22"/>
        </w:rPr>
      </w:pPr>
    </w:p>
    <w:p w14:paraId="40E39268" w14:textId="77777777" w:rsidR="00B672DB" w:rsidRPr="00A96512" w:rsidRDefault="00B672DB" w:rsidP="00B672DB">
      <w:pPr>
        <w:pStyle w:val="ListParagraph"/>
        <w:ind w:left="2160"/>
        <w:rPr>
          <w:rFonts w:eastAsia="Times New Roman"/>
          <w:sz w:val="22"/>
          <w:szCs w:val="22"/>
        </w:rPr>
      </w:pPr>
    </w:p>
    <w:p w14:paraId="1268F60C" w14:textId="77777777" w:rsidR="00A96512" w:rsidRPr="00A96512" w:rsidRDefault="00A96512" w:rsidP="00A96512">
      <w:pPr>
        <w:rPr>
          <w:rFonts w:eastAsia="Times New Roman"/>
          <w:sz w:val="22"/>
          <w:szCs w:val="22"/>
        </w:rPr>
      </w:pPr>
    </w:p>
    <w:p w14:paraId="2E7D693D" w14:textId="614B777C" w:rsidR="00DC49D1" w:rsidRDefault="001C7E3A" w:rsidP="00CA62AF">
      <w:pPr>
        <w:pStyle w:val="ListParagraph"/>
        <w:numPr>
          <w:ilvl w:val="0"/>
          <w:numId w:val="2"/>
        </w:numPr>
        <w:rPr>
          <w:rStyle w:val="Emphasis"/>
        </w:rPr>
      </w:pPr>
      <w:r w:rsidRPr="009E4767">
        <w:rPr>
          <w:rStyle w:val="Emphasis"/>
        </w:rPr>
        <w:lastRenderedPageBreak/>
        <w:t>Anything else?</w:t>
      </w:r>
    </w:p>
    <w:p w14:paraId="2733B4AD" w14:textId="77777777" w:rsidR="004A5DE2" w:rsidRDefault="004A5DE2" w:rsidP="004A5DE2">
      <w:pPr>
        <w:pStyle w:val="ListParagraph"/>
        <w:ind w:left="1800"/>
        <w:rPr>
          <w:rStyle w:val="Emphasis"/>
        </w:rPr>
      </w:pPr>
    </w:p>
    <w:p w14:paraId="2A860D36" w14:textId="77777777" w:rsidR="00E45816" w:rsidRPr="00C60C56" w:rsidRDefault="00E45816" w:rsidP="00C60C56">
      <w:pPr>
        <w:pStyle w:val="ListParagraph"/>
        <w:rPr>
          <w:rFonts w:eastAsia="Times New Roman"/>
          <w:i/>
          <w:iCs/>
        </w:rPr>
      </w:pPr>
    </w:p>
    <w:p w14:paraId="2C4F037F" w14:textId="4CE909FA" w:rsidR="00853CEC" w:rsidRPr="00F03928" w:rsidRDefault="001C7E3A" w:rsidP="006A13EE">
      <w:pPr>
        <w:ind w:left="1080"/>
        <w:rPr>
          <w:rStyle w:val="Emphasis"/>
          <w:b/>
          <w:bCs/>
          <w:sz w:val="36"/>
          <w:szCs w:val="36"/>
        </w:rPr>
      </w:pPr>
      <w:r w:rsidRPr="00F03928">
        <w:rPr>
          <w:rStyle w:val="Emphasis"/>
          <w:b/>
          <w:bCs/>
          <w:sz w:val="36"/>
          <w:szCs w:val="36"/>
        </w:rPr>
        <w:t>Next m</w:t>
      </w:r>
      <w:r w:rsidR="007D76B7" w:rsidRPr="00F03928">
        <w:rPr>
          <w:rStyle w:val="Emphasis"/>
          <w:b/>
          <w:bCs/>
          <w:sz w:val="36"/>
          <w:szCs w:val="36"/>
        </w:rPr>
        <w:t xml:space="preserve">eeting </w:t>
      </w:r>
      <w:r w:rsidR="00A34200">
        <w:rPr>
          <w:rStyle w:val="Emphasis"/>
          <w:b/>
          <w:bCs/>
          <w:sz w:val="36"/>
          <w:szCs w:val="36"/>
        </w:rPr>
        <w:t>5</w:t>
      </w:r>
      <w:r w:rsidR="00F03928" w:rsidRPr="00F03928">
        <w:rPr>
          <w:rStyle w:val="Emphasis"/>
          <w:b/>
          <w:bCs/>
          <w:sz w:val="36"/>
          <w:szCs w:val="36"/>
        </w:rPr>
        <w:t>/</w:t>
      </w:r>
      <w:r w:rsidR="006B16A4">
        <w:rPr>
          <w:rStyle w:val="Emphasis"/>
          <w:b/>
          <w:bCs/>
          <w:sz w:val="36"/>
          <w:szCs w:val="36"/>
        </w:rPr>
        <w:t>20</w:t>
      </w:r>
      <w:r w:rsidR="00427A75" w:rsidRPr="00F03928">
        <w:rPr>
          <w:rStyle w:val="Emphasis"/>
          <w:b/>
          <w:bCs/>
          <w:sz w:val="36"/>
          <w:szCs w:val="36"/>
        </w:rPr>
        <w:t>/</w:t>
      </w:r>
      <w:r w:rsidR="00850970" w:rsidRPr="00F03928">
        <w:rPr>
          <w:rStyle w:val="Emphasis"/>
          <w:b/>
          <w:bCs/>
          <w:sz w:val="36"/>
          <w:szCs w:val="36"/>
        </w:rPr>
        <w:t>202</w:t>
      </w:r>
      <w:r w:rsidR="00A13318" w:rsidRPr="00F03928">
        <w:rPr>
          <w:rStyle w:val="Emphasis"/>
          <w:b/>
          <w:bCs/>
          <w:sz w:val="36"/>
          <w:szCs w:val="36"/>
        </w:rPr>
        <w:t>2</w:t>
      </w:r>
      <w:r w:rsidRPr="00F03928">
        <w:rPr>
          <w:rStyle w:val="Emphasis"/>
          <w:b/>
          <w:bCs/>
          <w:sz w:val="36"/>
          <w:szCs w:val="36"/>
        </w:rPr>
        <w:t xml:space="preserve"> @ 1:00 E</w:t>
      </w:r>
      <w:r w:rsidR="009E53A9" w:rsidRPr="00F03928">
        <w:rPr>
          <w:rStyle w:val="Emphasis"/>
          <w:b/>
          <w:bCs/>
          <w:sz w:val="36"/>
          <w:szCs w:val="36"/>
        </w:rPr>
        <w:t>S</w:t>
      </w:r>
      <w:r w:rsidRPr="00F03928">
        <w:rPr>
          <w:rStyle w:val="Emphasis"/>
          <w:b/>
          <w:bCs/>
          <w:sz w:val="36"/>
          <w:szCs w:val="36"/>
        </w:rPr>
        <w:t>T</w:t>
      </w:r>
      <w:r w:rsidR="002132E4" w:rsidRPr="00F03928">
        <w:rPr>
          <w:rStyle w:val="Emphasis"/>
          <w:b/>
          <w:bCs/>
          <w:sz w:val="36"/>
          <w:szCs w:val="36"/>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77C2" w14:textId="77777777" w:rsidR="00B37C33" w:rsidRDefault="00B37C33" w:rsidP="007E4F39">
      <w:r>
        <w:separator/>
      </w:r>
    </w:p>
  </w:endnote>
  <w:endnote w:type="continuationSeparator" w:id="0">
    <w:p w14:paraId="3D610E66" w14:textId="77777777" w:rsidR="00B37C33" w:rsidRDefault="00B37C33"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8D3D" w14:textId="77777777" w:rsidR="00B37C33" w:rsidRDefault="00B37C33" w:rsidP="007E4F39">
      <w:r>
        <w:separator/>
      </w:r>
    </w:p>
  </w:footnote>
  <w:footnote w:type="continuationSeparator" w:id="0">
    <w:p w14:paraId="00FFA467" w14:textId="77777777" w:rsidR="00B37C33" w:rsidRDefault="00B37C33"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992F40"/>
    <w:multiLevelType w:val="hybridMultilevel"/>
    <w:tmpl w:val="4E8E17E0"/>
    <w:lvl w:ilvl="0" w:tplc="A5286B92">
      <w:start w:val="1"/>
      <w:numFmt w:val="decimal"/>
      <w:lvlText w:val="%1."/>
      <w:lvlJc w:val="left"/>
      <w:pPr>
        <w:ind w:left="1080" w:hanging="360"/>
      </w:pPr>
      <w:rPr>
        <w:rFonts w:hint="default"/>
        <w:color w:val="auto"/>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54DD9"/>
    <w:multiLevelType w:val="hybridMultilevel"/>
    <w:tmpl w:val="87A67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A0D0C"/>
    <w:multiLevelType w:val="hybridMultilevel"/>
    <w:tmpl w:val="0870F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3812B86"/>
    <w:multiLevelType w:val="hybridMultilevel"/>
    <w:tmpl w:val="90F6B2BC"/>
    <w:lvl w:ilvl="0" w:tplc="5E92A214">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E51200"/>
    <w:multiLevelType w:val="hybridMultilevel"/>
    <w:tmpl w:val="9F4002EC"/>
    <w:lvl w:ilvl="0" w:tplc="734CA2D6">
      <w:start w:val="1"/>
      <w:numFmt w:val="decimal"/>
      <w:lvlText w:val="%1."/>
      <w:lvlJc w:val="left"/>
      <w:pPr>
        <w:ind w:left="720" w:hanging="360"/>
      </w:pPr>
      <w:rPr>
        <w:rFonts w:hint="default"/>
        <w:sz w:val="24"/>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E31A8"/>
    <w:multiLevelType w:val="hybridMultilevel"/>
    <w:tmpl w:val="814221C4"/>
    <w:lvl w:ilvl="0" w:tplc="423E8EC4">
      <w:start w:val="1"/>
      <w:numFmt w:val="decimal"/>
      <w:lvlText w:val="%1."/>
      <w:lvlJc w:val="left"/>
      <w:pPr>
        <w:ind w:left="252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EAE6A94"/>
    <w:multiLevelType w:val="hybridMultilevel"/>
    <w:tmpl w:val="1FDA5552"/>
    <w:lvl w:ilvl="0" w:tplc="33140E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D084B"/>
    <w:multiLevelType w:val="hybridMultilevel"/>
    <w:tmpl w:val="9000F0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C1110B"/>
    <w:multiLevelType w:val="hybridMultilevel"/>
    <w:tmpl w:val="F72E57A2"/>
    <w:lvl w:ilvl="0" w:tplc="15C0CF1A">
      <w:start w:val="1"/>
      <w:numFmt w:val="decimal"/>
      <w:lvlText w:val="%1."/>
      <w:lvlJc w:val="left"/>
      <w:pPr>
        <w:ind w:left="252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3824B3"/>
    <w:multiLevelType w:val="hybridMultilevel"/>
    <w:tmpl w:val="09CC4178"/>
    <w:lvl w:ilvl="0" w:tplc="C1A0C4D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6C5320"/>
    <w:multiLevelType w:val="hybridMultilevel"/>
    <w:tmpl w:val="A6A8071E"/>
    <w:lvl w:ilvl="0" w:tplc="FFFFFFFF">
      <w:start w:val="1"/>
      <w:numFmt w:val="decimal"/>
      <w:lvlText w:val="%1."/>
      <w:lvlJc w:val="left"/>
      <w:pPr>
        <w:ind w:left="1800" w:hanging="360"/>
      </w:pPr>
      <w:rPr>
        <w:rFonts w:ascii="Times New Roman" w:eastAsiaTheme="minorHAnsi" w:hAnsi="Times New Roman" w:cs="Times New Roman"/>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63E05BC5"/>
    <w:multiLevelType w:val="hybridMultilevel"/>
    <w:tmpl w:val="D0A85BDA"/>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6F8502D8"/>
    <w:multiLevelType w:val="hybridMultilevel"/>
    <w:tmpl w:val="0EDED700"/>
    <w:lvl w:ilvl="0" w:tplc="B45229EE">
      <w:numFmt w:val="bullet"/>
      <w:lvlText w:val=""/>
      <w:lvlJc w:val="left"/>
      <w:pPr>
        <w:ind w:left="720" w:hanging="360"/>
      </w:pPr>
      <w:rPr>
        <w:rFonts w:ascii="Symbol" w:eastAsiaTheme="minorHAnsi" w:hAnsi="Symbol" w:cs="Times New Roman"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B1BB9"/>
    <w:multiLevelType w:val="hybridMultilevel"/>
    <w:tmpl w:val="84EA7D1C"/>
    <w:lvl w:ilvl="0" w:tplc="6A8E5698">
      <w:start w:val="1"/>
      <w:numFmt w:val="decimal"/>
      <w:lvlText w:val="%1."/>
      <w:lvlJc w:val="left"/>
      <w:pPr>
        <w:ind w:left="720" w:hanging="360"/>
      </w:pPr>
      <w:rPr>
        <w:rFonts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0"/>
  </w:num>
  <w:num w:numId="4">
    <w:abstractNumId w:val="4"/>
  </w:num>
  <w:num w:numId="5">
    <w:abstractNumId w:val="7"/>
  </w:num>
  <w:num w:numId="6">
    <w:abstractNumId w:val="10"/>
  </w:num>
  <w:num w:numId="7">
    <w:abstractNumId w:val="24"/>
  </w:num>
  <w:num w:numId="8">
    <w:abstractNumId w:val="3"/>
  </w:num>
  <w:num w:numId="9">
    <w:abstractNumId w:val="20"/>
  </w:num>
  <w:num w:numId="10">
    <w:abstractNumId w:val="14"/>
  </w:num>
  <w:num w:numId="11">
    <w:abstractNumId w:val="18"/>
  </w:num>
  <w:num w:numId="12">
    <w:abstractNumId w:val="6"/>
  </w:num>
  <w:num w:numId="13">
    <w:abstractNumId w:val="11"/>
  </w:num>
  <w:num w:numId="14">
    <w:abstractNumId w:val="17"/>
  </w:num>
  <w:num w:numId="15">
    <w:abstractNumId w:val="2"/>
  </w:num>
  <w:num w:numId="16">
    <w:abstractNumId w:val="25"/>
  </w:num>
  <w:num w:numId="17">
    <w:abstractNumId w:val="1"/>
  </w:num>
  <w:num w:numId="18">
    <w:abstractNumId w:val="26"/>
  </w:num>
  <w:num w:numId="19">
    <w:abstractNumId w:val="19"/>
  </w:num>
  <w:num w:numId="20">
    <w:abstractNumId w:val="8"/>
  </w:num>
  <w:num w:numId="21">
    <w:abstractNumId w:val="22"/>
  </w:num>
  <w:num w:numId="22">
    <w:abstractNumId w:val="9"/>
  </w:num>
  <w:num w:numId="23">
    <w:abstractNumId w:val="15"/>
  </w:num>
  <w:num w:numId="24">
    <w:abstractNumId w:val="13"/>
  </w:num>
  <w:num w:numId="25">
    <w:abstractNumId w:val="12"/>
  </w:num>
  <w:num w:numId="26">
    <w:abstractNumId w:val="16"/>
  </w:num>
  <w:num w:numId="2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10A0"/>
    <w:rsid w:val="0003181B"/>
    <w:rsid w:val="000324C8"/>
    <w:rsid w:val="00032E1D"/>
    <w:rsid w:val="00033B3B"/>
    <w:rsid w:val="0004105E"/>
    <w:rsid w:val="00044B38"/>
    <w:rsid w:val="0004775E"/>
    <w:rsid w:val="0005051A"/>
    <w:rsid w:val="0005083F"/>
    <w:rsid w:val="00053A4E"/>
    <w:rsid w:val="000555FB"/>
    <w:rsid w:val="00055B2B"/>
    <w:rsid w:val="00056A63"/>
    <w:rsid w:val="000576D1"/>
    <w:rsid w:val="00057C1E"/>
    <w:rsid w:val="00061416"/>
    <w:rsid w:val="000616DF"/>
    <w:rsid w:val="00065759"/>
    <w:rsid w:val="000659E9"/>
    <w:rsid w:val="00065B57"/>
    <w:rsid w:val="00067196"/>
    <w:rsid w:val="00070A97"/>
    <w:rsid w:val="00076057"/>
    <w:rsid w:val="000770EC"/>
    <w:rsid w:val="00082720"/>
    <w:rsid w:val="00084552"/>
    <w:rsid w:val="00092AF5"/>
    <w:rsid w:val="000A3286"/>
    <w:rsid w:val="000A53E6"/>
    <w:rsid w:val="000A7027"/>
    <w:rsid w:val="000A71CC"/>
    <w:rsid w:val="000A7D3A"/>
    <w:rsid w:val="000B08BF"/>
    <w:rsid w:val="000B1358"/>
    <w:rsid w:val="000B2021"/>
    <w:rsid w:val="000B3F67"/>
    <w:rsid w:val="000B7112"/>
    <w:rsid w:val="000C0587"/>
    <w:rsid w:val="000C2EA8"/>
    <w:rsid w:val="000C3AD7"/>
    <w:rsid w:val="000C3F00"/>
    <w:rsid w:val="000C409A"/>
    <w:rsid w:val="000C6958"/>
    <w:rsid w:val="000D1206"/>
    <w:rsid w:val="000D1296"/>
    <w:rsid w:val="000D2A0B"/>
    <w:rsid w:val="000D3A69"/>
    <w:rsid w:val="000D5667"/>
    <w:rsid w:val="000E1034"/>
    <w:rsid w:val="000E2BA3"/>
    <w:rsid w:val="000E2E49"/>
    <w:rsid w:val="000E4E90"/>
    <w:rsid w:val="000E5432"/>
    <w:rsid w:val="000F02D7"/>
    <w:rsid w:val="000F1747"/>
    <w:rsid w:val="000F2EEF"/>
    <w:rsid w:val="000F4283"/>
    <w:rsid w:val="000F4E2B"/>
    <w:rsid w:val="000F6BEB"/>
    <w:rsid w:val="000F7C8C"/>
    <w:rsid w:val="000F7ED6"/>
    <w:rsid w:val="00106505"/>
    <w:rsid w:val="00107077"/>
    <w:rsid w:val="0011342C"/>
    <w:rsid w:val="00114562"/>
    <w:rsid w:val="00115C2B"/>
    <w:rsid w:val="001204B4"/>
    <w:rsid w:val="00120C61"/>
    <w:rsid w:val="00122212"/>
    <w:rsid w:val="00123DCE"/>
    <w:rsid w:val="001254B4"/>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35AC"/>
    <w:rsid w:val="00164C20"/>
    <w:rsid w:val="00174BCA"/>
    <w:rsid w:val="00176272"/>
    <w:rsid w:val="001803C5"/>
    <w:rsid w:val="00182B81"/>
    <w:rsid w:val="00183050"/>
    <w:rsid w:val="00183609"/>
    <w:rsid w:val="00194165"/>
    <w:rsid w:val="00195A18"/>
    <w:rsid w:val="00195DF4"/>
    <w:rsid w:val="001974DA"/>
    <w:rsid w:val="001A556B"/>
    <w:rsid w:val="001A5EA1"/>
    <w:rsid w:val="001A5EE9"/>
    <w:rsid w:val="001A6DC7"/>
    <w:rsid w:val="001A71D2"/>
    <w:rsid w:val="001B1642"/>
    <w:rsid w:val="001B19C0"/>
    <w:rsid w:val="001B6239"/>
    <w:rsid w:val="001C055A"/>
    <w:rsid w:val="001C45CD"/>
    <w:rsid w:val="001C46F3"/>
    <w:rsid w:val="001C4AEF"/>
    <w:rsid w:val="001C6C39"/>
    <w:rsid w:val="001C6D0D"/>
    <w:rsid w:val="001C79EF"/>
    <w:rsid w:val="001C7E3A"/>
    <w:rsid w:val="001D1D11"/>
    <w:rsid w:val="001D2A25"/>
    <w:rsid w:val="001D3A0D"/>
    <w:rsid w:val="001D4BD2"/>
    <w:rsid w:val="001D55FA"/>
    <w:rsid w:val="001D5BAA"/>
    <w:rsid w:val="001D6EAC"/>
    <w:rsid w:val="001E1101"/>
    <w:rsid w:val="001E73D2"/>
    <w:rsid w:val="001E7510"/>
    <w:rsid w:val="001F03CA"/>
    <w:rsid w:val="001F0682"/>
    <w:rsid w:val="001F26D9"/>
    <w:rsid w:val="001F4002"/>
    <w:rsid w:val="001F72DA"/>
    <w:rsid w:val="001F7D71"/>
    <w:rsid w:val="0020010F"/>
    <w:rsid w:val="00202271"/>
    <w:rsid w:val="002053D4"/>
    <w:rsid w:val="00206761"/>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35AD"/>
    <w:rsid w:val="002361E5"/>
    <w:rsid w:val="0023683F"/>
    <w:rsid w:val="00236E75"/>
    <w:rsid w:val="00237828"/>
    <w:rsid w:val="00237B18"/>
    <w:rsid w:val="00241E4F"/>
    <w:rsid w:val="00242BF6"/>
    <w:rsid w:val="002449F8"/>
    <w:rsid w:val="002468BC"/>
    <w:rsid w:val="0025022E"/>
    <w:rsid w:val="002558C3"/>
    <w:rsid w:val="00256F1B"/>
    <w:rsid w:val="00257FA0"/>
    <w:rsid w:val="002606D5"/>
    <w:rsid w:val="00264A4F"/>
    <w:rsid w:val="0026549F"/>
    <w:rsid w:val="00272C33"/>
    <w:rsid w:val="00272E43"/>
    <w:rsid w:val="00275D3B"/>
    <w:rsid w:val="00276EBF"/>
    <w:rsid w:val="00277D2F"/>
    <w:rsid w:val="002807E3"/>
    <w:rsid w:val="00285C4B"/>
    <w:rsid w:val="00293AEA"/>
    <w:rsid w:val="0029568E"/>
    <w:rsid w:val="002A15F1"/>
    <w:rsid w:val="002A2645"/>
    <w:rsid w:val="002A2D36"/>
    <w:rsid w:val="002A3992"/>
    <w:rsid w:val="002A39F9"/>
    <w:rsid w:val="002A5B21"/>
    <w:rsid w:val="002B1F66"/>
    <w:rsid w:val="002B3432"/>
    <w:rsid w:val="002C19FE"/>
    <w:rsid w:val="002C6FB0"/>
    <w:rsid w:val="002D07C8"/>
    <w:rsid w:val="002D091B"/>
    <w:rsid w:val="002D3A6D"/>
    <w:rsid w:val="002D4408"/>
    <w:rsid w:val="002D6063"/>
    <w:rsid w:val="002D6F0C"/>
    <w:rsid w:val="002D79AA"/>
    <w:rsid w:val="002E0DE5"/>
    <w:rsid w:val="002E26EB"/>
    <w:rsid w:val="002E3141"/>
    <w:rsid w:val="002E4FB0"/>
    <w:rsid w:val="002E7999"/>
    <w:rsid w:val="002F10B6"/>
    <w:rsid w:val="002F15D8"/>
    <w:rsid w:val="002F38EB"/>
    <w:rsid w:val="002F5F27"/>
    <w:rsid w:val="00305C4D"/>
    <w:rsid w:val="003073D6"/>
    <w:rsid w:val="003103F6"/>
    <w:rsid w:val="00313AD2"/>
    <w:rsid w:val="00315D25"/>
    <w:rsid w:val="0031698B"/>
    <w:rsid w:val="0031704A"/>
    <w:rsid w:val="00320BC8"/>
    <w:rsid w:val="00322393"/>
    <w:rsid w:val="003225AD"/>
    <w:rsid w:val="00322CD5"/>
    <w:rsid w:val="003237E3"/>
    <w:rsid w:val="00323C04"/>
    <w:rsid w:val="00324599"/>
    <w:rsid w:val="00324927"/>
    <w:rsid w:val="00325A9E"/>
    <w:rsid w:val="00326496"/>
    <w:rsid w:val="003268AE"/>
    <w:rsid w:val="00327DCF"/>
    <w:rsid w:val="00331C79"/>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2E04"/>
    <w:rsid w:val="00364F30"/>
    <w:rsid w:val="00365184"/>
    <w:rsid w:val="0036572B"/>
    <w:rsid w:val="0037029C"/>
    <w:rsid w:val="003703F4"/>
    <w:rsid w:val="00372520"/>
    <w:rsid w:val="0037264F"/>
    <w:rsid w:val="0037289F"/>
    <w:rsid w:val="00374A7B"/>
    <w:rsid w:val="00377540"/>
    <w:rsid w:val="00380DB1"/>
    <w:rsid w:val="00383799"/>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6569"/>
    <w:rsid w:val="003B704A"/>
    <w:rsid w:val="003B7747"/>
    <w:rsid w:val="003B7B0F"/>
    <w:rsid w:val="003B7C3E"/>
    <w:rsid w:val="003C0596"/>
    <w:rsid w:val="003C4DC8"/>
    <w:rsid w:val="003C5251"/>
    <w:rsid w:val="003C6663"/>
    <w:rsid w:val="003C7BCD"/>
    <w:rsid w:val="003D1FC8"/>
    <w:rsid w:val="003D2BE0"/>
    <w:rsid w:val="003D4E80"/>
    <w:rsid w:val="003D53AA"/>
    <w:rsid w:val="003D5725"/>
    <w:rsid w:val="003E56AF"/>
    <w:rsid w:val="003E6B71"/>
    <w:rsid w:val="003E751C"/>
    <w:rsid w:val="003E755B"/>
    <w:rsid w:val="003E765E"/>
    <w:rsid w:val="003F1174"/>
    <w:rsid w:val="003F25C3"/>
    <w:rsid w:val="003F2DC1"/>
    <w:rsid w:val="003F502B"/>
    <w:rsid w:val="003F6F10"/>
    <w:rsid w:val="003F6F52"/>
    <w:rsid w:val="003F7D27"/>
    <w:rsid w:val="004028F6"/>
    <w:rsid w:val="0040435E"/>
    <w:rsid w:val="0040457D"/>
    <w:rsid w:val="00404E6B"/>
    <w:rsid w:val="00406641"/>
    <w:rsid w:val="00406AD3"/>
    <w:rsid w:val="00410425"/>
    <w:rsid w:val="00412D4D"/>
    <w:rsid w:val="00415A68"/>
    <w:rsid w:val="00415D87"/>
    <w:rsid w:val="00421242"/>
    <w:rsid w:val="004218FA"/>
    <w:rsid w:val="0042330B"/>
    <w:rsid w:val="00423A9E"/>
    <w:rsid w:val="0042468F"/>
    <w:rsid w:val="00425543"/>
    <w:rsid w:val="00427A75"/>
    <w:rsid w:val="00427D55"/>
    <w:rsid w:val="004317CD"/>
    <w:rsid w:val="00431F25"/>
    <w:rsid w:val="004324E7"/>
    <w:rsid w:val="00435401"/>
    <w:rsid w:val="004368C4"/>
    <w:rsid w:val="0044018F"/>
    <w:rsid w:val="00440BA8"/>
    <w:rsid w:val="00444CDA"/>
    <w:rsid w:val="00445DB6"/>
    <w:rsid w:val="00447296"/>
    <w:rsid w:val="004503B2"/>
    <w:rsid w:val="00450956"/>
    <w:rsid w:val="004526E6"/>
    <w:rsid w:val="00452BE4"/>
    <w:rsid w:val="00454D4D"/>
    <w:rsid w:val="00454DEC"/>
    <w:rsid w:val="00455BC1"/>
    <w:rsid w:val="00455BFC"/>
    <w:rsid w:val="00456499"/>
    <w:rsid w:val="0046351C"/>
    <w:rsid w:val="00464143"/>
    <w:rsid w:val="00466E6D"/>
    <w:rsid w:val="0046723E"/>
    <w:rsid w:val="00467EFA"/>
    <w:rsid w:val="00473A3B"/>
    <w:rsid w:val="00474530"/>
    <w:rsid w:val="00480D19"/>
    <w:rsid w:val="00480DD3"/>
    <w:rsid w:val="00481FF9"/>
    <w:rsid w:val="00483878"/>
    <w:rsid w:val="00485325"/>
    <w:rsid w:val="0048616B"/>
    <w:rsid w:val="0048645A"/>
    <w:rsid w:val="00486EE0"/>
    <w:rsid w:val="00487A84"/>
    <w:rsid w:val="00490BE6"/>
    <w:rsid w:val="004965EC"/>
    <w:rsid w:val="00496F39"/>
    <w:rsid w:val="004A1ACD"/>
    <w:rsid w:val="004A2AB1"/>
    <w:rsid w:val="004A4BBE"/>
    <w:rsid w:val="004A5DE2"/>
    <w:rsid w:val="004A6E5C"/>
    <w:rsid w:val="004A6EA5"/>
    <w:rsid w:val="004A7191"/>
    <w:rsid w:val="004A78BE"/>
    <w:rsid w:val="004B0D5E"/>
    <w:rsid w:val="004B1A62"/>
    <w:rsid w:val="004B1B13"/>
    <w:rsid w:val="004B2135"/>
    <w:rsid w:val="004B6D65"/>
    <w:rsid w:val="004C0FB1"/>
    <w:rsid w:val="004C254F"/>
    <w:rsid w:val="004C377E"/>
    <w:rsid w:val="004D0A72"/>
    <w:rsid w:val="004D2DE2"/>
    <w:rsid w:val="004D3C86"/>
    <w:rsid w:val="004D6600"/>
    <w:rsid w:val="004D6AC0"/>
    <w:rsid w:val="004E0843"/>
    <w:rsid w:val="004E10B5"/>
    <w:rsid w:val="004E2461"/>
    <w:rsid w:val="004E37F0"/>
    <w:rsid w:val="004E3D5D"/>
    <w:rsid w:val="004F055D"/>
    <w:rsid w:val="004F5956"/>
    <w:rsid w:val="004F5A58"/>
    <w:rsid w:val="005012B9"/>
    <w:rsid w:val="005037EC"/>
    <w:rsid w:val="00506222"/>
    <w:rsid w:val="00511378"/>
    <w:rsid w:val="0051338F"/>
    <w:rsid w:val="00513539"/>
    <w:rsid w:val="005217BD"/>
    <w:rsid w:val="00523230"/>
    <w:rsid w:val="00523901"/>
    <w:rsid w:val="0052411C"/>
    <w:rsid w:val="00527AD3"/>
    <w:rsid w:val="00527F3C"/>
    <w:rsid w:val="005348C3"/>
    <w:rsid w:val="005443AE"/>
    <w:rsid w:val="00551C70"/>
    <w:rsid w:val="0055361C"/>
    <w:rsid w:val="00553AF2"/>
    <w:rsid w:val="00554A40"/>
    <w:rsid w:val="00557CD5"/>
    <w:rsid w:val="00557D15"/>
    <w:rsid w:val="0056146F"/>
    <w:rsid w:val="00562482"/>
    <w:rsid w:val="005652E6"/>
    <w:rsid w:val="0056537B"/>
    <w:rsid w:val="005653E8"/>
    <w:rsid w:val="00572610"/>
    <w:rsid w:val="00573679"/>
    <w:rsid w:val="005738F2"/>
    <w:rsid w:val="00573B75"/>
    <w:rsid w:val="00575120"/>
    <w:rsid w:val="00575228"/>
    <w:rsid w:val="00585674"/>
    <w:rsid w:val="00586FFE"/>
    <w:rsid w:val="00587589"/>
    <w:rsid w:val="005904BD"/>
    <w:rsid w:val="005936F7"/>
    <w:rsid w:val="005A0608"/>
    <w:rsid w:val="005A3E51"/>
    <w:rsid w:val="005A5B69"/>
    <w:rsid w:val="005A5F81"/>
    <w:rsid w:val="005B0092"/>
    <w:rsid w:val="005B0773"/>
    <w:rsid w:val="005B0F56"/>
    <w:rsid w:val="005B2106"/>
    <w:rsid w:val="005B404C"/>
    <w:rsid w:val="005B40A7"/>
    <w:rsid w:val="005B6685"/>
    <w:rsid w:val="005C4A36"/>
    <w:rsid w:val="005C5749"/>
    <w:rsid w:val="005C62CD"/>
    <w:rsid w:val="005C6CCF"/>
    <w:rsid w:val="005D0607"/>
    <w:rsid w:val="005D1586"/>
    <w:rsid w:val="005D176F"/>
    <w:rsid w:val="005D4E8D"/>
    <w:rsid w:val="005E2ECA"/>
    <w:rsid w:val="005E4F0D"/>
    <w:rsid w:val="005E5EAD"/>
    <w:rsid w:val="005F458B"/>
    <w:rsid w:val="005F7F43"/>
    <w:rsid w:val="00600615"/>
    <w:rsid w:val="00601674"/>
    <w:rsid w:val="00602E17"/>
    <w:rsid w:val="006047B4"/>
    <w:rsid w:val="00604C2C"/>
    <w:rsid w:val="0060672F"/>
    <w:rsid w:val="00610A2A"/>
    <w:rsid w:val="00611836"/>
    <w:rsid w:val="00612CB2"/>
    <w:rsid w:val="00613881"/>
    <w:rsid w:val="0061452B"/>
    <w:rsid w:val="00614C71"/>
    <w:rsid w:val="00616717"/>
    <w:rsid w:val="00622966"/>
    <w:rsid w:val="006242BC"/>
    <w:rsid w:val="00625C9E"/>
    <w:rsid w:val="00631050"/>
    <w:rsid w:val="00635E5A"/>
    <w:rsid w:val="00637653"/>
    <w:rsid w:val="006419B9"/>
    <w:rsid w:val="0064447A"/>
    <w:rsid w:val="006463A4"/>
    <w:rsid w:val="00646D15"/>
    <w:rsid w:val="00652F59"/>
    <w:rsid w:val="00654791"/>
    <w:rsid w:val="006609E9"/>
    <w:rsid w:val="00662FF5"/>
    <w:rsid w:val="00663480"/>
    <w:rsid w:val="00663DA2"/>
    <w:rsid w:val="0066510D"/>
    <w:rsid w:val="00673346"/>
    <w:rsid w:val="00676BC2"/>
    <w:rsid w:val="00676F63"/>
    <w:rsid w:val="0067784C"/>
    <w:rsid w:val="0068058D"/>
    <w:rsid w:val="00682255"/>
    <w:rsid w:val="006832FC"/>
    <w:rsid w:val="00684135"/>
    <w:rsid w:val="00684343"/>
    <w:rsid w:val="00686E50"/>
    <w:rsid w:val="006872D1"/>
    <w:rsid w:val="0068788C"/>
    <w:rsid w:val="00691B15"/>
    <w:rsid w:val="00692467"/>
    <w:rsid w:val="00694411"/>
    <w:rsid w:val="00694459"/>
    <w:rsid w:val="00695C4A"/>
    <w:rsid w:val="006A13EE"/>
    <w:rsid w:val="006A4F0C"/>
    <w:rsid w:val="006B16A4"/>
    <w:rsid w:val="006B4B9F"/>
    <w:rsid w:val="006D4EF3"/>
    <w:rsid w:val="006D794A"/>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35DF"/>
    <w:rsid w:val="00727E42"/>
    <w:rsid w:val="007312FB"/>
    <w:rsid w:val="00732C83"/>
    <w:rsid w:val="00735658"/>
    <w:rsid w:val="0074003A"/>
    <w:rsid w:val="00741938"/>
    <w:rsid w:val="007421C8"/>
    <w:rsid w:val="007431B6"/>
    <w:rsid w:val="00745E2B"/>
    <w:rsid w:val="00746C28"/>
    <w:rsid w:val="00750082"/>
    <w:rsid w:val="0075025C"/>
    <w:rsid w:val="00750DAE"/>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29A6"/>
    <w:rsid w:val="007845C1"/>
    <w:rsid w:val="00784C89"/>
    <w:rsid w:val="00786C4E"/>
    <w:rsid w:val="00794BC6"/>
    <w:rsid w:val="00795A73"/>
    <w:rsid w:val="00797AB2"/>
    <w:rsid w:val="007A00E5"/>
    <w:rsid w:val="007A24F9"/>
    <w:rsid w:val="007A2583"/>
    <w:rsid w:val="007A3FE3"/>
    <w:rsid w:val="007A5418"/>
    <w:rsid w:val="007A5870"/>
    <w:rsid w:val="007A69C7"/>
    <w:rsid w:val="007B1823"/>
    <w:rsid w:val="007B41FC"/>
    <w:rsid w:val="007B4606"/>
    <w:rsid w:val="007B5471"/>
    <w:rsid w:val="007C3FFF"/>
    <w:rsid w:val="007C418A"/>
    <w:rsid w:val="007C44D8"/>
    <w:rsid w:val="007C5BD1"/>
    <w:rsid w:val="007D298B"/>
    <w:rsid w:val="007D363F"/>
    <w:rsid w:val="007D3BCA"/>
    <w:rsid w:val="007D3E1C"/>
    <w:rsid w:val="007D4844"/>
    <w:rsid w:val="007D4D60"/>
    <w:rsid w:val="007D51E3"/>
    <w:rsid w:val="007D76B7"/>
    <w:rsid w:val="007E1E0D"/>
    <w:rsid w:val="007E27DE"/>
    <w:rsid w:val="007E426F"/>
    <w:rsid w:val="007E44CF"/>
    <w:rsid w:val="007E4F39"/>
    <w:rsid w:val="007E5834"/>
    <w:rsid w:val="007E6ABE"/>
    <w:rsid w:val="007E7B16"/>
    <w:rsid w:val="008017E1"/>
    <w:rsid w:val="008027C9"/>
    <w:rsid w:val="008056EB"/>
    <w:rsid w:val="00806B24"/>
    <w:rsid w:val="0081209F"/>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151D"/>
    <w:rsid w:val="008623A1"/>
    <w:rsid w:val="00863F6E"/>
    <w:rsid w:val="00865238"/>
    <w:rsid w:val="008714BD"/>
    <w:rsid w:val="00871757"/>
    <w:rsid w:val="00873309"/>
    <w:rsid w:val="008738C3"/>
    <w:rsid w:val="008758C9"/>
    <w:rsid w:val="00877784"/>
    <w:rsid w:val="00885FCA"/>
    <w:rsid w:val="00887103"/>
    <w:rsid w:val="008875DA"/>
    <w:rsid w:val="008907DF"/>
    <w:rsid w:val="0089392A"/>
    <w:rsid w:val="008958AB"/>
    <w:rsid w:val="00897A02"/>
    <w:rsid w:val="008A08E4"/>
    <w:rsid w:val="008A2006"/>
    <w:rsid w:val="008A5E01"/>
    <w:rsid w:val="008A64F5"/>
    <w:rsid w:val="008B3F6B"/>
    <w:rsid w:val="008B4AE5"/>
    <w:rsid w:val="008B7F90"/>
    <w:rsid w:val="008C7104"/>
    <w:rsid w:val="008D23CD"/>
    <w:rsid w:val="008D2B63"/>
    <w:rsid w:val="008D383D"/>
    <w:rsid w:val="008D4772"/>
    <w:rsid w:val="008E5A97"/>
    <w:rsid w:val="0090252D"/>
    <w:rsid w:val="00903C36"/>
    <w:rsid w:val="009066B3"/>
    <w:rsid w:val="009069A2"/>
    <w:rsid w:val="00912506"/>
    <w:rsid w:val="009149D5"/>
    <w:rsid w:val="00920DD3"/>
    <w:rsid w:val="00923A57"/>
    <w:rsid w:val="00924D34"/>
    <w:rsid w:val="00933A30"/>
    <w:rsid w:val="009347C9"/>
    <w:rsid w:val="009354FE"/>
    <w:rsid w:val="00935D3A"/>
    <w:rsid w:val="00937403"/>
    <w:rsid w:val="00946579"/>
    <w:rsid w:val="009473DE"/>
    <w:rsid w:val="00951E75"/>
    <w:rsid w:val="0095400B"/>
    <w:rsid w:val="00957C72"/>
    <w:rsid w:val="00960176"/>
    <w:rsid w:val="00961635"/>
    <w:rsid w:val="00962331"/>
    <w:rsid w:val="00962517"/>
    <w:rsid w:val="00963178"/>
    <w:rsid w:val="00965B58"/>
    <w:rsid w:val="00971158"/>
    <w:rsid w:val="009712C5"/>
    <w:rsid w:val="00972662"/>
    <w:rsid w:val="00972C52"/>
    <w:rsid w:val="00974035"/>
    <w:rsid w:val="00974275"/>
    <w:rsid w:val="0097440B"/>
    <w:rsid w:val="009822A6"/>
    <w:rsid w:val="009838D1"/>
    <w:rsid w:val="00984991"/>
    <w:rsid w:val="00985B76"/>
    <w:rsid w:val="00987A78"/>
    <w:rsid w:val="00991185"/>
    <w:rsid w:val="0099311F"/>
    <w:rsid w:val="00993549"/>
    <w:rsid w:val="00995BD2"/>
    <w:rsid w:val="0099778C"/>
    <w:rsid w:val="009A07C6"/>
    <w:rsid w:val="009A11AB"/>
    <w:rsid w:val="009A141F"/>
    <w:rsid w:val="009B0181"/>
    <w:rsid w:val="009B0E38"/>
    <w:rsid w:val="009B1FE8"/>
    <w:rsid w:val="009B3978"/>
    <w:rsid w:val="009B5F9B"/>
    <w:rsid w:val="009B7DDB"/>
    <w:rsid w:val="009C2B42"/>
    <w:rsid w:val="009D3C95"/>
    <w:rsid w:val="009D4B08"/>
    <w:rsid w:val="009D6AA9"/>
    <w:rsid w:val="009E0E7C"/>
    <w:rsid w:val="009E2EA6"/>
    <w:rsid w:val="009E33F0"/>
    <w:rsid w:val="009E4767"/>
    <w:rsid w:val="009E53A9"/>
    <w:rsid w:val="009E6453"/>
    <w:rsid w:val="009F293C"/>
    <w:rsid w:val="009F2A4D"/>
    <w:rsid w:val="009F562E"/>
    <w:rsid w:val="00A00813"/>
    <w:rsid w:val="00A0216D"/>
    <w:rsid w:val="00A04DDB"/>
    <w:rsid w:val="00A06AFE"/>
    <w:rsid w:val="00A07196"/>
    <w:rsid w:val="00A07AB6"/>
    <w:rsid w:val="00A1251F"/>
    <w:rsid w:val="00A13318"/>
    <w:rsid w:val="00A1363D"/>
    <w:rsid w:val="00A143E2"/>
    <w:rsid w:val="00A163E5"/>
    <w:rsid w:val="00A17ED9"/>
    <w:rsid w:val="00A228A3"/>
    <w:rsid w:val="00A22FAC"/>
    <w:rsid w:val="00A23528"/>
    <w:rsid w:val="00A25D65"/>
    <w:rsid w:val="00A274F7"/>
    <w:rsid w:val="00A2770F"/>
    <w:rsid w:val="00A30C83"/>
    <w:rsid w:val="00A34200"/>
    <w:rsid w:val="00A346CA"/>
    <w:rsid w:val="00A36D97"/>
    <w:rsid w:val="00A4128B"/>
    <w:rsid w:val="00A4307A"/>
    <w:rsid w:val="00A431CA"/>
    <w:rsid w:val="00A45655"/>
    <w:rsid w:val="00A45FFD"/>
    <w:rsid w:val="00A501C0"/>
    <w:rsid w:val="00A51004"/>
    <w:rsid w:val="00A52366"/>
    <w:rsid w:val="00A525AF"/>
    <w:rsid w:val="00A60F46"/>
    <w:rsid w:val="00A613F1"/>
    <w:rsid w:val="00A62318"/>
    <w:rsid w:val="00A62B24"/>
    <w:rsid w:val="00A632F1"/>
    <w:rsid w:val="00A644E1"/>
    <w:rsid w:val="00A649F6"/>
    <w:rsid w:val="00A6596D"/>
    <w:rsid w:val="00A65BB3"/>
    <w:rsid w:val="00A6630F"/>
    <w:rsid w:val="00A66746"/>
    <w:rsid w:val="00A66C8F"/>
    <w:rsid w:val="00A71637"/>
    <w:rsid w:val="00A74339"/>
    <w:rsid w:val="00A7505E"/>
    <w:rsid w:val="00A75110"/>
    <w:rsid w:val="00A75CA8"/>
    <w:rsid w:val="00A777AF"/>
    <w:rsid w:val="00A84F9F"/>
    <w:rsid w:val="00A915BF"/>
    <w:rsid w:val="00A95B37"/>
    <w:rsid w:val="00A96512"/>
    <w:rsid w:val="00AA2D6E"/>
    <w:rsid w:val="00AA4668"/>
    <w:rsid w:val="00AA7DCD"/>
    <w:rsid w:val="00AB56E0"/>
    <w:rsid w:val="00AB5814"/>
    <w:rsid w:val="00AB6173"/>
    <w:rsid w:val="00AC0740"/>
    <w:rsid w:val="00AC2244"/>
    <w:rsid w:val="00AC39B9"/>
    <w:rsid w:val="00AC5485"/>
    <w:rsid w:val="00AD1DCA"/>
    <w:rsid w:val="00AD4D6F"/>
    <w:rsid w:val="00AD6EB8"/>
    <w:rsid w:val="00AE045F"/>
    <w:rsid w:val="00AE0BC8"/>
    <w:rsid w:val="00AE5C8A"/>
    <w:rsid w:val="00AE6E64"/>
    <w:rsid w:val="00AF0566"/>
    <w:rsid w:val="00AF085C"/>
    <w:rsid w:val="00AF3C1C"/>
    <w:rsid w:val="00AF58DA"/>
    <w:rsid w:val="00AF5E26"/>
    <w:rsid w:val="00AF5E5C"/>
    <w:rsid w:val="00AF6E73"/>
    <w:rsid w:val="00B00B2A"/>
    <w:rsid w:val="00B02E8A"/>
    <w:rsid w:val="00B03156"/>
    <w:rsid w:val="00B03DB7"/>
    <w:rsid w:val="00B10B4E"/>
    <w:rsid w:val="00B1105D"/>
    <w:rsid w:val="00B16848"/>
    <w:rsid w:val="00B17170"/>
    <w:rsid w:val="00B20D2F"/>
    <w:rsid w:val="00B246ED"/>
    <w:rsid w:val="00B2674A"/>
    <w:rsid w:val="00B30B51"/>
    <w:rsid w:val="00B332E4"/>
    <w:rsid w:val="00B3425A"/>
    <w:rsid w:val="00B35AB8"/>
    <w:rsid w:val="00B363C2"/>
    <w:rsid w:val="00B36432"/>
    <w:rsid w:val="00B368CA"/>
    <w:rsid w:val="00B36946"/>
    <w:rsid w:val="00B3715A"/>
    <w:rsid w:val="00B37C33"/>
    <w:rsid w:val="00B37D4E"/>
    <w:rsid w:val="00B4087C"/>
    <w:rsid w:val="00B40F2F"/>
    <w:rsid w:val="00B41E0A"/>
    <w:rsid w:val="00B42BDB"/>
    <w:rsid w:val="00B43BDA"/>
    <w:rsid w:val="00B472D7"/>
    <w:rsid w:val="00B51426"/>
    <w:rsid w:val="00B51643"/>
    <w:rsid w:val="00B53F9A"/>
    <w:rsid w:val="00B5423D"/>
    <w:rsid w:val="00B54FC1"/>
    <w:rsid w:val="00B550A6"/>
    <w:rsid w:val="00B55261"/>
    <w:rsid w:val="00B56769"/>
    <w:rsid w:val="00B5725D"/>
    <w:rsid w:val="00B600B7"/>
    <w:rsid w:val="00B62AE1"/>
    <w:rsid w:val="00B64B0B"/>
    <w:rsid w:val="00B672DB"/>
    <w:rsid w:val="00B7049B"/>
    <w:rsid w:val="00B71B3D"/>
    <w:rsid w:val="00B732B5"/>
    <w:rsid w:val="00B7361B"/>
    <w:rsid w:val="00B7418A"/>
    <w:rsid w:val="00B74736"/>
    <w:rsid w:val="00B759EA"/>
    <w:rsid w:val="00B763B2"/>
    <w:rsid w:val="00B76CEF"/>
    <w:rsid w:val="00B77752"/>
    <w:rsid w:val="00B777D3"/>
    <w:rsid w:val="00B77902"/>
    <w:rsid w:val="00B77FD3"/>
    <w:rsid w:val="00B80E5B"/>
    <w:rsid w:val="00B821B3"/>
    <w:rsid w:val="00B84C9F"/>
    <w:rsid w:val="00B854E8"/>
    <w:rsid w:val="00B85943"/>
    <w:rsid w:val="00B86286"/>
    <w:rsid w:val="00B86756"/>
    <w:rsid w:val="00B90B09"/>
    <w:rsid w:val="00B936D2"/>
    <w:rsid w:val="00B944B8"/>
    <w:rsid w:val="00B96324"/>
    <w:rsid w:val="00BA1296"/>
    <w:rsid w:val="00BA15F4"/>
    <w:rsid w:val="00BA4846"/>
    <w:rsid w:val="00BA4C1E"/>
    <w:rsid w:val="00BA6894"/>
    <w:rsid w:val="00BB0770"/>
    <w:rsid w:val="00BB17B2"/>
    <w:rsid w:val="00BB2586"/>
    <w:rsid w:val="00BB477B"/>
    <w:rsid w:val="00BB4EA5"/>
    <w:rsid w:val="00BC27D7"/>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1D87"/>
    <w:rsid w:val="00C02C57"/>
    <w:rsid w:val="00C02D90"/>
    <w:rsid w:val="00C02EF4"/>
    <w:rsid w:val="00C03377"/>
    <w:rsid w:val="00C07F04"/>
    <w:rsid w:val="00C10BE0"/>
    <w:rsid w:val="00C12347"/>
    <w:rsid w:val="00C12EF0"/>
    <w:rsid w:val="00C13E22"/>
    <w:rsid w:val="00C14D82"/>
    <w:rsid w:val="00C15364"/>
    <w:rsid w:val="00C17897"/>
    <w:rsid w:val="00C208DE"/>
    <w:rsid w:val="00C21246"/>
    <w:rsid w:val="00C21D6D"/>
    <w:rsid w:val="00C237D7"/>
    <w:rsid w:val="00C2444C"/>
    <w:rsid w:val="00C265D6"/>
    <w:rsid w:val="00C3035F"/>
    <w:rsid w:val="00C32102"/>
    <w:rsid w:val="00C32BC4"/>
    <w:rsid w:val="00C36C7F"/>
    <w:rsid w:val="00C37394"/>
    <w:rsid w:val="00C427DE"/>
    <w:rsid w:val="00C4426D"/>
    <w:rsid w:val="00C457E2"/>
    <w:rsid w:val="00C521FC"/>
    <w:rsid w:val="00C535F0"/>
    <w:rsid w:val="00C57ADB"/>
    <w:rsid w:val="00C603AA"/>
    <w:rsid w:val="00C60C56"/>
    <w:rsid w:val="00C60DDB"/>
    <w:rsid w:val="00C61A7A"/>
    <w:rsid w:val="00C62F83"/>
    <w:rsid w:val="00C643CA"/>
    <w:rsid w:val="00C67744"/>
    <w:rsid w:val="00C7134B"/>
    <w:rsid w:val="00C71727"/>
    <w:rsid w:val="00C71BE2"/>
    <w:rsid w:val="00C74442"/>
    <w:rsid w:val="00C75656"/>
    <w:rsid w:val="00C77EA5"/>
    <w:rsid w:val="00C77F42"/>
    <w:rsid w:val="00C81ED0"/>
    <w:rsid w:val="00C81EF9"/>
    <w:rsid w:val="00C8242A"/>
    <w:rsid w:val="00C82ECF"/>
    <w:rsid w:val="00C857E8"/>
    <w:rsid w:val="00C86371"/>
    <w:rsid w:val="00C877A1"/>
    <w:rsid w:val="00C97A49"/>
    <w:rsid w:val="00CA2690"/>
    <w:rsid w:val="00CA2C28"/>
    <w:rsid w:val="00CA4231"/>
    <w:rsid w:val="00CA44C4"/>
    <w:rsid w:val="00CA4E20"/>
    <w:rsid w:val="00CA62AF"/>
    <w:rsid w:val="00CB1C6A"/>
    <w:rsid w:val="00CB67A3"/>
    <w:rsid w:val="00CB7F12"/>
    <w:rsid w:val="00CC04FA"/>
    <w:rsid w:val="00CC1791"/>
    <w:rsid w:val="00CC2E06"/>
    <w:rsid w:val="00CC3782"/>
    <w:rsid w:val="00CC3CEC"/>
    <w:rsid w:val="00CC4489"/>
    <w:rsid w:val="00CD06AB"/>
    <w:rsid w:val="00CD0B85"/>
    <w:rsid w:val="00CD1111"/>
    <w:rsid w:val="00CD2442"/>
    <w:rsid w:val="00CD32F5"/>
    <w:rsid w:val="00CD70DC"/>
    <w:rsid w:val="00CE54F4"/>
    <w:rsid w:val="00CE72B7"/>
    <w:rsid w:val="00CE7C62"/>
    <w:rsid w:val="00CF3668"/>
    <w:rsid w:val="00CF3775"/>
    <w:rsid w:val="00CF423D"/>
    <w:rsid w:val="00CF5267"/>
    <w:rsid w:val="00CF5CB2"/>
    <w:rsid w:val="00D00E2F"/>
    <w:rsid w:val="00D02DD7"/>
    <w:rsid w:val="00D0437B"/>
    <w:rsid w:val="00D0506C"/>
    <w:rsid w:val="00D06211"/>
    <w:rsid w:val="00D066D8"/>
    <w:rsid w:val="00D07C32"/>
    <w:rsid w:val="00D11FFA"/>
    <w:rsid w:val="00D12AD0"/>
    <w:rsid w:val="00D14634"/>
    <w:rsid w:val="00D15283"/>
    <w:rsid w:val="00D16638"/>
    <w:rsid w:val="00D16807"/>
    <w:rsid w:val="00D178C0"/>
    <w:rsid w:val="00D23912"/>
    <w:rsid w:val="00D23C67"/>
    <w:rsid w:val="00D24695"/>
    <w:rsid w:val="00D30FDD"/>
    <w:rsid w:val="00D34D73"/>
    <w:rsid w:val="00D4031E"/>
    <w:rsid w:val="00D40E00"/>
    <w:rsid w:val="00D456AE"/>
    <w:rsid w:val="00D519D0"/>
    <w:rsid w:val="00D5270D"/>
    <w:rsid w:val="00D53020"/>
    <w:rsid w:val="00D548A2"/>
    <w:rsid w:val="00D602E6"/>
    <w:rsid w:val="00D6035A"/>
    <w:rsid w:val="00D631F1"/>
    <w:rsid w:val="00D65614"/>
    <w:rsid w:val="00D70E88"/>
    <w:rsid w:val="00D72E4F"/>
    <w:rsid w:val="00D75E7C"/>
    <w:rsid w:val="00D77A06"/>
    <w:rsid w:val="00D814E0"/>
    <w:rsid w:val="00D843F4"/>
    <w:rsid w:val="00D8440D"/>
    <w:rsid w:val="00D85E64"/>
    <w:rsid w:val="00D9143A"/>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6DA8"/>
    <w:rsid w:val="00DC7EC4"/>
    <w:rsid w:val="00DD0003"/>
    <w:rsid w:val="00DD0498"/>
    <w:rsid w:val="00DD06B1"/>
    <w:rsid w:val="00DD0B6E"/>
    <w:rsid w:val="00DD302F"/>
    <w:rsid w:val="00DD79A4"/>
    <w:rsid w:val="00DE0469"/>
    <w:rsid w:val="00DE072D"/>
    <w:rsid w:val="00DE25CF"/>
    <w:rsid w:val="00DE3C73"/>
    <w:rsid w:val="00DE40E2"/>
    <w:rsid w:val="00DE63FE"/>
    <w:rsid w:val="00DE6806"/>
    <w:rsid w:val="00DF20D5"/>
    <w:rsid w:val="00DF4364"/>
    <w:rsid w:val="00DF55E2"/>
    <w:rsid w:val="00DF5938"/>
    <w:rsid w:val="00DF5F04"/>
    <w:rsid w:val="00DF773E"/>
    <w:rsid w:val="00E03692"/>
    <w:rsid w:val="00E04C95"/>
    <w:rsid w:val="00E0554A"/>
    <w:rsid w:val="00E0632A"/>
    <w:rsid w:val="00E06B7F"/>
    <w:rsid w:val="00E06CB3"/>
    <w:rsid w:val="00E10824"/>
    <w:rsid w:val="00E10EDF"/>
    <w:rsid w:val="00E114A9"/>
    <w:rsid w:val="00E1179F"/>
    <w:rsid w:val="00E135AE"/>
    <w:rsid w:val="00E15793"/>
    <w:rsid w:val="00E16C42"/>
    <w:rsid w:val="00E16E6D"/>
    <w:rsid w:val="00E21FE0"/>
    <w:rsid w:val="00E23D55"/>
    <w:rsid w:val="00E278FE"/>
    <w:rsid w:val="00E3184E"/>
    <w:rsid w:val="00E33CA5"/>
    <w:rsid w:val="00E3504F"/>
    <w:rsid w:val="00E35B6C"/>
    <w:rsid w:val="00E41C76"/>
    <w:rsid w:val="00E43D8E"/>
    <w:rsid w:val="00E43E70"/>
    <w:rsid w:val="00E4407C"/>
    <w:rsid w:val="00E44592"/>
    <w:rsid w:val="00E45182"/>
    <w:rsid w:val="00E45816"/>
    <w:rsid w:val="00E46863"/>
    <w:rsid w:val="00E47090"/>
    <w:rsid w:val="00E47A53"/>
    <w:rsid w:val="00E604DC"/>
    <w:rsid w:val="00E6285B"/>
    <w:rsid w:val="00E64D62"/>
    <w:rsid w:val="00E71ADA"/>
    <w:rsid w:val="00E74177"/>
    <w:rsid w:val="00E801B7"/>
    <w:rsid w:val="00E83C2F"/>
    <w:rsid w:val="00E83C88"/>
    <w:rsid w:val="00E8400E"/>
    <w:rsid w:val="00E84248"/>
    <w:rsid w:val="00E85501"/>
    <w:rsid w:val="00E85B70"/>
    <w:rsid w:val="00E87A77"/>
    <w:rsid w:val="00E93304"/>
    <w:rsid w:val="00E96712"/>
    <w:rsid w:val="00E973CC"/>
    <w:rsid w:val="00EA0A3D"/>
    <w:rsid w:val="00EA17E5"/>
    <w:rsid w:val="00EA4C77"/>
    <w:rsid w:val="00EB33DA"/>
    <w:rsid w:val="00EB3F31"/>
    <w:rsid w:val="00EB6005"/>
    <w:rsid w:val="00EB6CE3"/>
    <w:rsid w:val="00EC082D"/>
    <w:rsid w:val="00EC1C0D"/>
    <w:rsid w:val="00EC3DDE"/>
    <w:rsid w:val="00EC51F0"/>
    <w:rsid w:val="00EC7A2B"/>
    <w:rsid w:val="00ED0F6D"/>
    <w:rsid w:val="00ED58C5"/>
    <w:rsid w:val="00ED5904"/>
    <w:rsid w:val="00EE0233"/>
    <w:rsid w:val="00EE0E73"/>
    <w:rsid w:val="00EE38EE"/>
    <w:rsid w:val="00EE5AFD"/>
    <w:rsid w:val="00EE60AD"/>
    <w:rsid w:val="00EE74EF"/>
    <w:rsid w:val="00EF1660"/>
    <w:rsid w:val="00EF19E5"/>
    <w:rsid w:val="00EF1DB0"/>
    <w:rsid w:val="00EF3A91"/>
    <w:rsid w:val="00EF44A5"/>
    <w:rsid w:val="00EF44CA"/>
    <w:rsid w:val="00EF5B5A"/>
    <w:rsid w:val="00EF76AC"/>
    <w:rsid w:val="00F023BC"/>
    <w:rsid w:val="00F02510"/>
    <w:rsid w:val="00F03928"/>
    <w:rsid w:val="00F03B55"/>
    <w:rsid w:val="00F042F9"/>
    <w:rsid w:val="00F05767"/>
    <w:rsid w:val="00F1070B"/>
    <w:rsid w:val="00F122DF"/>
    <w:rsid w:val="00F14C2C"/>
    <w:rsid w:val="00F14DA8"/>
    <w:rsid w:val="00F15532"/>
    <w:rsid w:val="00F1585D"/>
    <w:rsid w:val="00F2338D"/>
    <w:rsid w:val="00F25347"/>
    <w:rsid w:val="00F25BAA"/>
    <w:rsid w:val="00F2633E"/>
    <w:rsid w:val="00F270BC"/>
    <w:rsid w:val="00F27F6F"/>
    <w:rsid w:val="00F3186D"/>
    <w:rsid w:val="00F33D61"/>
    <w:rsid w:val="00F33D95"/>
    <w:rsid w:val="00F33F6B"/>
    <w:rsid w:val="00F34AFB"/>
    <w:rsid w:val="00F41F26"/>
    <w:rsid w:val="00F427DD"/>
    <w:rsid w:val="00F42919"/>
    <w:rsid w:val="00F444F4"/>
    <w:rsid w:val="00F44542"/>
    <w:rsid w:val="00F44E06"/>
    <w:rsid w:val="00F46A07"/>
    <w:rsid w:val="00F50457"/>
    <w:rsid w:val="00F50FC0"/>
    <w:rsid w:val="00F54473"/>
    <w:rsid w:val="00F57041"/>
    <w:rsid w:val="00F612F6"/>
    <w:rsid w:val="00F62A16"/>
    <w:rsid w:val="00F65E88"/>
    <w:rsid w:val="00F663F7"/>
    <w:rsid w:val="00F667E7"/>
    <w:rsid w:val="00F70978"/>
    <w:rsid w:val="00F75D50"/>
    <w:rsid w:val="00F76C01"/>
    <w:rsid w:val="00F770E0"/>
    <w:rsid w:val="00F80557"/>
    <w:rsid w:val="00F87183"/>
    <w:rsid w:val="00F87186"/>
    <w:rsid w:val="00F87DAE"/>
    <w:rsid w:val="00F909D7"/>
    <w:rsid w:val="00F93115"/>
    <w:rsid w:val="00F957A1"/>
    <w:rsid w:val="00F95FA7"/>
    <w:rsid w:val="00F97A79"/>
    <w:rsid w:val="00F97F47"/>
    <w:rsid w:val="00FA05BC"/>
    <w:rsid w:val="00FA3AD4"/>
    <w:rsid w:val="00FA4E79"/>
    <w:rsid w:val="00FA5847"/>
    <w:rsid w:val="00FA5DA1"/>
    <w:rsid w:val="00FB0CC0"/>
    <w:rsid w:val="00FB242B"/>
    <w:rsid w:val="00FB776A"/>
    <w:rsid w:val="00FC1015"/>
    <w:rsid w:val="00FC22C3"/>
    <w:rsid w:val="00FC5DB6"/>
    <w:rsid w:val="00FC6B07"/>
    <w:rsid w:val="00FD0B77"/>
    <w:rsid w:val="00FD1E5A"/>
    <w:rsid w:val="00FD3F93"/>
    <w:rsid w:val="00FD5995"/>
    <w:rsid w:val="00FD65E2"/>
    <w:rsid w:val="00FE017E"/>
    <w:rsid w:val="00FE10E9"/>
    <w:rsid w:val="00FE204D"/>
    <w:rsid w:val="00FE5759"/>
    <w:rsid w:val="00FE7268"/>
    <w:rsid w:val="00FF06E4"/>
    <w:rsid w:val="00FF3641"/>
    <w:rsid w:val="00FF5896"/>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692467"/>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styleId="Strong">
    <w:name w:val="Strong"/>
    <w:basedOn w:val="DefaultParagraphFont"/>
    <w:uiPriority w:val="22"/>
    <w:qFormat/>
    <w:rsid w:val="00F03B55"/>
    <w:rPr>
      <w:b/>
      <w:bCs/>
    </w:rPr>
  </w:style>
  <w:style w:type="character" w:customStyle="1" w:styleId="Heading1Char">
    <w:name w:val="Heading 1 Char"/>
    <w:basedOn w:val="DefaultParagraphFont"/>
    <w:link w:val="Heading1"/>
    <w:uiPriority w:val="9"/>
    <w:rsid w:val="0069246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11953615">
      <w:bodyDiv w:val="1"/>
      <w:marLeft w:val="0"/>
      <w:marRight w:val="0"/>
      <w:marTop w:val="0"/>
      <w:marBottom w:val="0"/>
      <w:divBdr>
        <w:top w:val="none" w:sz="0" w:space="0" w:color="auto"/>
        <w:left w:val="none" w:sz="0" w:space="0" w:color="auto"/>
        <w:bottom w:val="none" w:sz="0" w:space="0" w:color="auto"/>
        <w:right w:val="none" w:sz="0" w:space="0" w:color="auto"/>
      </w:divBdr>
      <w:divsChild>
        <w:div w:id="255406196">
          <w:marLeft w:val="0"/>
          <w:marRight w:val="0"/>
          <w:marTop w:val="0"/>
          <w:marBottom w:val="0"/>
          <w:divBdr>
            <w:top w:val="none" w:sz="0" w:space="0" w:color="auto"/>
            <w:left w:val="none" w:sz="0" w:space="0" w:color="auto"/>
            <w:bottom w:val="none" w:sz="0" w:space="0" w:color="auto"/>
            <w:right w:val="none" w:sz="0" w:space="0" w:color="auto"/>
          </w:divBdr>
        </w:div>
        <w:div w:id="1894386030">
          <w:marLeft w:val="0"/>
          <w:marRight w:val="0"/>
          <w:marTop w:val="0"/>
          <w:marBottom w:val="0"/>
          <w:divBdr>
            <w:top w:val="none" w:sz="0" w:space="0" w:color="auto"/>
            <w:left w:val="none" w:sz="0" w:space="0" w:color="auto"/>
            <w:bottom w:val="none" w:sz="0" w:space="0" w:color="auto"/>
            <w:right w:val="none" w:sz="0" w:space="0" w:color="auto"/>
          </w:divBdr>
        </w:div>
        <w:div w:id="1188451461">
          <w:marLeft w:val="0"/>
          <w:marRight w:val="0"/>
          <w:marTop w:val="0"/>
          <w:marBottom w:val="0"/>
          <w:divBdr>
            <w:top w:val="none" w:sz="0" w:space="0" w:color="auto"/>
            <w:left w:val="none" w:sz="0" w:space="0" w:color="auto"/>
            <w:bottom w:val="none" w:sz="0" w:space="0" w:color="auto"/>
            <w:right w:val="none" w:sz="0" w:space="0" w:color="auto"/>
          </w:divBdr>
        </w:div>
      </w:divsChild>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65074118">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31608385">
      <w:bodyDiv w:val="1"/>
      <w:marLeft w:val="0"/>
      <w:marRight w:val="0"/>
      <w:marTop w:val="0"/>
      <w:marBottom w:val="0"/>
      <w:divBdr>
        <w:top w:val="none" w:sz="0" w:space="0" w:color="auto"/>
        <w:left w:val="none" w:sz="0" w:space="0" w:color="auto"/>
        <w:bottom w:val="none" w:sz="0" w:space="0" w:color="auto"/>
        <w:right w:val="none" w:sz="0" w:space="0" w:color="auto"/>
      </w:divBdr>
    </w:div>
    <w:div w:id="867722467">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071848085">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19385015">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51491216">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785493187">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7403350">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10062644">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05685086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3</cp:revision>
  <cp:lastPrinted>2020-10-29T19:06:00Z</cp:lastPrinted>
  <dcterms:created xsi:type="dcterms:W3CDTF">2022-05-06T18:04:00Z</dcterms:created>
  <dcterms:modified xsi:type="dcterms:W3CDTF">2022-05-06T18:04:00Z</dcterms:modified>
</cp:coreProperties>
</file>