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E926" w14:textId="1155784A" w:rsidR="001811ED" w:rsidRPr="00794C0E" w:rsidRDefault="009E62A6" w:rsidP="009E62A6">
      <w:pPr>
        <w:jc w:val="center"/>
        <w:rPr>
          <w:rFonts w:ascii="Aptos" w:hAnsi="Aptos"/>
          <w:sz w:val="28"/>
          <w:szCs w:val="28"/>
        </w:rPr>
      </w:pPr>
      <w:r w:rsidRPr="00794C0E">
        <w:rPr>
          <w:rFonts w:ascii="Aptos" w:hAnsi="Aptos"/>
          <w:sz w:val="28"/>
          <w:szCs w:val="28"/>
        </w:rPr>
        <w:t>DCS Region 5</w:t>
      </w:r>
      <w:r w:rsidR="00AD01FA" w:rsidRPr="00794C0E">
        <w:rPr>
          <w:rFonts w:ascii="Aptos" w:hAnsi="Aptos"/>
          <w:sz w:val="28"/>
          <w:szCs w:val="28"/>
        </w:rPr>
        <w:t xml:space="preserve"> </w:t>
      </w:r>
      <w:r w:rsidR="001811ED" w:rsidRPr="00794C0E">
        <w:rPr>
          <w:rFonts w:ascii="Aptos" w:hAnsi="Aptos"/>
          <w:sz w:val="28"/>
          <w:szCs w:val="28"/>
        </w:rPr>
        <w:t>Regional Services Council Agenda</w:t>
      </w:r>
    </w:p>
    <w:p w14:paraId="7FDAE928" w14:textId="41E98886" w:rsidR="001811ED" w:rsidRPr="00794C0E" w:rsidRDefault="001811ED" w:rsidP="001811ED">
      <w:pPr>
        <w:jc w:val="center"/>
        <w:rPr>
          <w:rFonts w:ascii="Aptos" w:hAnsi="Aptos"/>
          <w:sz w:val="28"/>
          <w:szCs w:val="28"/>
        </w:rPr>
      </w:pPr>
      <w:r w:rsidRPr="7B2EEFCC">
        <w:rPr>
          <w:rFonts w:ascii="Aptos" w:hAnsi="Aptos"/>
          <w:sz w:val="28"/>
          <w:szCs w:val="28"/>
        </w:rPr>
        <w:t xml:space="preserve">Friday, </w:t>
      </w:r>
      <w:r w:rsidR="00155AFE" w:rsidRPr="7B2EEFCC">
        <w:rPr>
          <w:rFonts w:ascii="Aptos" w:hAnsi="Aptos"/>
          <w:sz w:val="28"/>
          <w:szCs w:val="28"/>
        </w:rPr>
        <w:t xml:space="preserve">January </w:t>
      </w:r>
      <w:r w:rsidR="00797BF4" w:rsidRPr="7B2EEFCC">
        <w:rPr>
          <w:rFonts w:ascii="Aptos" w:hAnsi="Aptos"/>
          <w:sz w:val="28"/>
          <w:szCs w:val="28"/>
        </w:rPr>
        <w:t>1</w:t>
      </w:r>
      <w:r w:rsidR="15EF4173" w:rsidRPr="7B2EEFCC">
        <w:rPr>
          <w:rFonts w:ascii="Aptos" w:hAnsi="Aptos"/>
          <w:sz w:val="28"/>
          <w:szCs w:val="28"/>
        </w:rPr>
        <w:t>7</w:t>
      </w:r>
      <w:r w:rsidR="005C657F" w:rsidRPr="7B2EEFCC">
        <w:rPr>
          <w:rFonts w:ascii="Aptos" w:hAnsi="Aptos"/>
          <w:sz w:val="28"/>
          <w:szCs w:val="28"/>
        </w:rPr>
        <w:t>, 2025</w:t>
      </w:r>
      <w:r w:rsidR="00FF367F" w:rsidRPr="7B2EEFCC">
        <w:rPr>
          <w:rFonts w:ascii="Aptos" w:hAnsi="Aptos"/>
          <w:sz w:val="28"/>
          <w:szCs w:val="28"/>
        </w:rPr>
        <w:t>,</w:t>
      </w:r>
      <w:r w:rsidR="009E62A6" w:rsidRPr="7B2EEFCC">
        <w:rPr>
          <w:rFonts w:ascii="Aptos" w:hAnsi="Aptos"/>
          <w:sz w:val="28"/>
          <w:szCs w:val="28"/>
        </w:rPr>
        <w:t xml:space="preserve"> at </w:t>
      </w:r>
      <w:r w:rsidRPr="7B2EEFCC">
        <w:rPr>
          <w:rFonts w:ascii="Aptos" w:hAnsi="Aptos"/>
          <w:sz w:val="28"/>
          <w:szCs w:val="28"/>
        </w:rPr>
        <w:t>9:00 a</w:t>
      </w:r>
      <w:r w:rsidR="00B05091" w:rsidRPr="7B2EEFCC">
        <w:rPr>
          <w:rFonts w:ascii="Aptos" w:hAnsi="Aptos"/>
          <w:sz w:val="28"/>
          <w:szCs w:val="28"/>
        </w:rPr>
        <w:t>.</w:t>
      </w:r>
      <w:r w:rsidRPr="7B2EEFCC">
        <w:rPr>
          <w:rFonts w:ascii="Aptos" w:hAnsi="Aptos"/>
          <w:sz w:val="28"/>
          <w:szCs w:val="28"/>
        </w:rPr>
        <w:t>m</w:t>
      </w:r>
      <w:r w:rsidR="00B05091" w:rsidRPr="7B2EEFCC">
        <w:rPr>
          <w:rFonts w:ascii="Aptos" w:hAnsi="Aptos"/>
          <w:sz w:val="28"/>
          <w:szCs w:val="28"/>
        </w:rPr>
        <w:t>.</w:t>
      </w:r>
    </w:p>
    <w:p w14:paraId="0514E39F" w14:textId="4F5353DB" w:rsidR="00797BF4" w:rsidRPr="00794C0E" w:rsidRDefault="00797BF4" w:rsidP="001811ED">
      <w:pPr>
        <w:jc w:val="center"/>
        <w:rPr>
          <w:rFonts w:ascii="Aptos" w:hAnsi="Aptos"/>
          <w:sz w:val="28"/>
          <w:szCs w:val="28"/>
        </w:rPr>
      </w:pPr>
      <w:r w:rsidRPr="00794C0E">
        <w:rPr>
          <w:rFonts w:ascii="Aptos" w:hAnsi="Aptos"/>
          <w:sz w:val="28"/>
          <w:szCs w:val="28"/>
        </w:rPr>
        <w:t>250 Main Street, Suite 301, Lafayette, IN 47901</w:t>
      </w:r>
    </w:p>
    <w:p w14:paraId="3DB05E22" w14:textId="62FFEEFA" w:rsidR="00FD1A47" w:rsidRPr="001111FE" w:rsidRDefault="00FD1A47" w:rsidP="001811ED">
      <w:pPr>
        <w:jc w:val="center"/>
        <w:rPr>
          <w:rFonts w:ascii="Aptos" w:hAnsi="Aptos"/>
          <w:sz w:val="28"/>
          <w:szCs w:val="28"/>
        </w:rPr>
      </w:pPr>
      <w:r w:rsidRPr="001111FE">
        <w:rPr>
          <w:rFonts w:ascii="Aptos" w:hAnsi="Aptos"/>
          <w:sz w:val="28"/>
          <w:szCs w:val="28"/>
        </w:rPr>
        <w:t>or</w:t>
      </w:r>
    </w:p>
    <w:p w14:paraId="4CEE4CD8" w14:textId="64CC6AF7" w:rsidR="005C657F" w:rsidRPr="001111FE" w:rsidRDefault="005C657F" w:rsidP="005C657F">
      <w:pPr>
        <w:jc w:val="center"/>
        <w:rPr>
          <w:rFonts w:ascii="Aptos" w:hAnsi="Aptos" w:cs="Segoe UI"/>
          <w:color w:val="242424"/>
          <w:sz w:val="28"/>
          <w:szCs w:val="28"/>
        </w:rPr>
      </w:pPr>
      <w:r w:rsidRPr="001111FE">
        <w:rPr>
          <w:rStyle w:val="me-email-text"/>
          <w:rFonts w:ascii="Aptos" w:hAnsi="Aptos" w:cs="Segoe UI"/>
          <w:b/>
          <w:bCs/>
          <w:color w:val="242424"/>
          <w:sz w:val="28"/>
          <w:szCs w:val="28"/>
        </w:rPr>
        <w:t>Microsoft Teams</w:t>
      </w:r>
    </w:p>
    <w:p w14:paraId="6D06CAB7" w14:textId="0430D4F8" w:rsidR="005C657F" w:rsidRPr="005C657F" w:rsidRDefault="005C657F" w:rsidP="005C657F">
      <w:pPr>
        <w:jc w:val="center"/>
        <w:rPr>
          <w:rFonts w:ascii="Aptos" w:hAnsi="Aptos" w:cs="Segoe UI"/>
          <w:color w:val="242424"/>
          <w:sz w:val="24"/>
          <w:szCs w:val="24"/>
        </w:rPr>
      </w:pPr>
      <w:hyperlink r:id="rId8" w:tgtFrame="_blank" w:tooltip="Meeting join link" w:history="1">
        <w:r w:rsidRPr="005C657F">
          <w:rPr>
            <w:rStyle w:val="Hyperlink"/>
            <w:rFonts w:ascii="Aptos" w:hAnsi="Aptos" w:cs="Segoe UI"/>
            <w:b/>
            <w:bCs/>
            <w:color w:val="5B5FC7"/>
            <w:sz w:val="24"/>
            <w:szCs w:val="24"/>
          </w:rPr>
          <w:t>Join the meeting now</w:t>
        </w:r>
      </w:hyperlink>
    </w:p>
    <w:p w14:paraId="389BBCED" w14:textId="6066E22B" w:rsidR="005C657F" w:rsidRPr="005C657F" w:rsidRDefault="005C657F" w:rsidP="005C657F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Meeting ID: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249 830 364 07</w:t>
      </w:r>
    </w:p>
    <w:p w14:paraId="5827BEEE" w14:textId="65FF6EAD" w:rsidR="005C657F" w:rsidRPr="005C657F" w:rsidRDefault="005C657F" w:rsidP="005C657F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Passcode: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Qd6KV9ik</w:t>
      </w:r>
    </w:p>
    <w:p w14:paraId="00C1B287" w14:textId="51323C29" w:rsidR="005C657F" w:rsidRPr="005C657F" w:rsidRDefault="005C657F" w:rsidP="005C657F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"/>
          <w:rFonts w:ascii="Aptos" w:hAnsi="Aptos" w:cs="Segoe UI"/>
          <w:b/>
          <w:bCs/>
          <w:color w:val="242424"/>
          <w:sz w:val="24"/>
          <w:szCs w:val="24"/>
        </w:rPr>
        <w:t>Dial in by phone</w:t>
      </w:r>
      <w:r>
        <w:rPr>
          <w:rStyle w:val="me-email-text"/>
          <w:rFonts w:ascii="Aptos" w:hAnsi="Aptos" w:cs="Segoe UI"/>
          <w:b/>
          <w:bCs/>
          <w:color w:val="242424"/>
          <w:sz w:val="24"/>
          <w:szCs w:val="24"/>
        </w:rPr>
        <w:t xml:space="preserve"> </w:t>
      </w:r>
      <w:hyperlink r:id="rId9" w:history="1">
        <w:r w:rsidRPr="005C657F">
          <w:rPr>
            <w:rStyle w:val="Hyperlink"/>
            <w:rFonts w:ascii="Aptos" w:hAnsi="Aptos" w:cs="Segoe UI"/>
            <w:color w:val="5B5FC7"/>
            <w:sz w:val="24"/>
            <w:szCs w:val="24"/>
          </w:rPr>
          <w:t>+1 317-552-1674,,786574924#</w:t>
        </w:r>
      </w:hyperlink>
      <w:r w:rsidRPr="005C657F">
        <w:rPr>
          <w:rFonts w:ascii="Aptos" w:hAnsi="Aptos" w:cs="Segoe UI"/>
          <w:color w:val="242424"/>
          <w:sz w:val="24"/>
          <w:szCs w:val="24"/>
        </w:rPr>
        <w:t xml:space="preserve"> </w:t>
      </w:r>
      <w:r w:rsidRPr="005C657F">
        <w:rPr>
          <w:rStyle w:val="me-email-text"/>
          <w:rFonts w:ascii="Aptos" w:hAnsi="Aptos" w:cs="Segoe UI"/>
          <w:color w:val="616161"/>
          <w:sz w:val="24"/>
          <w:szCs w:val="24"/>
        </w:rPr>
        <w:t>United States, Indianapolis</w:t>
      </w:r>
    </w:p>
    <w:p w14:paraId="3E7A088B" w14:textId="50B0187F" w:rsidR="005C657F" w:rsidRDefault="005C657F" w:rsidP="005C657F">
      <w:pPr>
        <w:jc w:val="center"/>
        <w:rPr>
          <w:rStyle w:val="me-email-text"/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Phone conference ID: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786 574 924#</w:t>
      </w:r>
    </w:p>
    <w:p w14:paraId="785FA723" w14:textId="77777777" w:rsidR="00794C0E" w:rsidRDefault="00794C0E" w:rsidP="005C657F">
      <w:pPr>
        <w:jc w:val="center"/>
        <w:rPr>
          <w:rFonts w:ascii="Aptos" w:hAnsi="Aptos" w:cs="Segoe UI"/>
          <w:color w:val="242424"/>
          <w:sz w:val="24"/>
          <w:szCs w:val="24"/>
        </w:rPr>
      </w:pPr>
    </w:p>
    <w:p w14:paraId="7A59CA02" w14:textId="4722B9A6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  <w:r>
        <w:rPr>
          <w:rFonts w:ascii="Aptos" w:hAnsi="Aptos" w:cs="Segoe UI"/>
          <w:color w:val="242424"/>
          <w:sz w:val="24"/>
          <w:szCs w:val="24"/>
        </w:rPr>
        <w:t>Members Present:</w:t>
      </w:r>
      <w:r w:rsidR="00DE38E9">
        <w:rPr>
          <w:rFonts w:ascii="Aptos" w:hAnsi="Aptos" w:cs="Segoe UI"/>
          <w:color w:val="242424"/>
          <w:sz w:val="24"/>
          <w:szCs w:val="24"/>
        </w:rPr>
        <w:t xml:space="preserve"> Angela Guimond, Penny Neal, Jennifer Samuels, Chris LaMar, Brooke Brown, Roxanne Holt, Rachel Ga</w:t>
      </w:r>
      <w:r w:rsidR="00C20141">
        <w:rPr>
          <w:rFonts w:ascii="Aptos" w:hAnsi="Aptos" w:cs="Segoe UI"/>
          <w:color w:val="242424"/>
          <w:sz w:val="24"/>
          <w:szCs w:val="24"/>
        </w:rPr>
        <w:t>llichan, Hilary Laughner</w:t>
      </w:r>
    </w:p>
    <w:p w14:paraId="617E2289" w14:textId="77777777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</w:p>
    <w:p w14:paraId="77D7F2C9" w14:textId="2C2B4778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  <w:r>
        <w:rPr>
          <w:rFonts w:ascii="Aptos" w:hAnsi="Aptos" w:cs="Segoe UI"/>
          <w:color w:val="242424"/>
          <w:sz w:val="24"/>
          <w:szCs w:val="24"/>
        </w:rPr>
        <w:t>Members Absent:</w:t>
      </w:r>
      <w:r w:rsidR="00C20141">
        <w:rPr>
          <w:rFonts w:ascii="Aptos" w:hAnsi="Aptos" w:cs="Segoe UI"/>
          <w:color w:val="242424"/>
          <w:sz w:val="24"/>
          <w:szCs w:val="24"/>
        </w:rPr>
        <w:t xml:space="preserve"> Judge Stephanie Campbell, Judge Faith Graham, Harmony Jensen, </w:t>
      </w:r>
      <w:r w:rsidR="00920A78">
        <w:rPr>
          <w:rFonts w:ascii="Aptos" w:hAnsi="Aptos" w:cs="Segoe UI"/>
          <w:color w:val="242424"/>
          <w:sz w:val="24"/>
          <w:szCs w:val="24"/>
        </w:rPr>
        <w:t>Debbie Brenneman</w:t>
      </w:r>
    </w:p>
    <w:p w14:paraId="46978A96" w14:textId="77777777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</w:p>
    <w:p w14:paraId="78391893" w14:textId="330ABDA8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  <w:r>
        <w:rPr>
          <w:rFonts w:ascii="Aptos" w:hAnsi="Aptos" w:cs="Segoe UI"/>
          <w:color w:val="242424"/>
          <w:sz w:val="24"/>
          <w:szCs w:val="24"/>
        </w:rPr>
        <w:t>Others Present:</w:t>
      </w:r>
      <w:r w:rsidR="00920A78">
        <w:rPr>
          <w:rFonts w:ascii="Aptos" w:hAnsi="Aptos" w:cs="Segoe UI"/>
          <w:color w:val="242424"/>
          <w:sz w:val="24"/>
          <w:szCs w:val="24"/>
        </w:rPr>
        <w:t xml:space="preserve"> Lois Logan Beard, Iwona Morretino, Jackie Marshall, </w:t>
      </w:r>
      <w:r w:rsidR="00926527">
        <w:rPr>
          <w:rFonts w:ascii="Aptos" w:hAnsi="Aptos" w:cs="Segoe UI"/>
          <w:color w:val="242424"/>
          <w:sz w:val="24"/>
          <w:szCs w:val="24"/>
        </w:rPr>
        <w:t xml:space="preserve">Ambyr Wade Brooks, Dana </w:t>
      </w:r>
      <w:r w:rsidR="00F36714">
        <w:rPr>
          <w:rFonts w:ascii="Aptos" w:hAnsi="Aptos" w:cs="Segoe UI"/>
          <w:color w:val="242424"/>
          <w:sz w:val="24"/>
          <w:szCs w:val="24"/>
        </w:rPr>
        <w:t>Gant</w:t>
      </w:r>
    </w:p>
    <w:p w14:paraId="13527659" w14:textId="77777777" w:rsidR="00EF40A7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</w:p>
    <w:p w14:paraId="6815DEE5" w14:textId="77777777" w:rsidR="00EF40A7" w:rsidRPr="005C657F" w:rsidRDefault="00EF40A7" w:rsidP="00EF40A7">
      <w:pPr>
        <w:rPr>
          <w:rFonts w:ascii="Aptos" w:hAnsi="Aptos" w:cs="Segoe UI"/>
          <w:color w:val="242424"/>
          <w:sz w:val="24"/>
          <w:szCs w:val="24"/>
        </w:rPr>
      </w:pPr>
    </w:p>
    <w:p w14:paraId="7FDAE92D" w14:textId="5556AE99" w:rsidR="00062553" w:rsidRDefault="00275F9A" w:rsidP="00380A92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Welcome</w:t>
      </w:r>
      <w:r w:rsidR="009C57E8" w:rsidRPr="00794C0E">
        <w:rPr>
          <w:rFonts w:ascii="Aptos" w:hAnsi="Aptos"/>
          <w:sz w:val="24"/>
          <w:szCs w:val="24"/>
        </w:rPr>
        <w:t xml:space="preserve"> </w:t>
      </w:r>
      <w:r w:rsidR="00F65D78">
        <w:rPr>
          <w:rFonts w:ascii="Aptos" w:hAnsi="Aptos"/>
          <w:sz w:val="24"/>
          <w:szCs w:val="24"/>
        </w:rPr>
        <w:t>/ News from the Region</w:t>
      </w:r>
    </w:p>
    <w:p w14:paraId="179570A2" w14:textId="67C1A85F" w:rsidR="00F65D78" w:rsidRDefault="00F65D78" w:rsidP="00F65D78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FCM Supervisor Christopher LaMar</w:t>
      </w:r>
      <w:r w:rsidR="00745637">
        <w:rPr>
          <w:rFonts w:ascii="Aptos" w:hAnsi="Aptos"/>
          <w:sz w:val="24"/>
          <w:szCs w:val="24"/>
        </w:rPr>
        <w:t xml:space="preserve"> joins the Region 5 RSC membership after FCM Supervisor Caitlin Jackson assumed a new role within DCS in December 2024.</w:t>
      </w:r>
    </w:p>
    <w:p w14:paraId="432A3EC5" w14:textId="2E77FAA5" w:rsidR="00745637" w:rsidRDefault="00745637" w:rsidP="00745637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</w:t>
      </w:r>
      <w:r w:rsidR="006621F3">
        <w:rPr>
          <w:rFonts w:ascii="Aptos" w:hAnsi="Aptos"/>
          <w:sz w:val="24"/>
          <w:szCs w:val="24"/>
        </w:rPr>
        <w:t>n updated membership list was attached to the email to RSC members dated 1/14/2025.</w:t>
      </w:r>
    </w:p>
    <w:p w14:paraId="1FD43B74" w14:textId="5E615AF5" w:rsidR="00F36714" w:rsidRDefault="00F36714" w:rsidP="00F36714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Jackie Marshall reported that the Bauer CEO, Tr</w:t>
      </w:r>
      <w:r w:rsidR="003509EF">
        <w:rPr>
          <w:rFonts w:ascii="Aptos" w:hAnsi="Aptos"/>
          <w:sz w:val="24"/>
          <w:szCs w:val="24"/>
        </w:rPr>
        <w:t>i</w:t>
      </w:r>
      <w:r>
        <w:rPr>
          <w:rFonts w:ascii="Aptos" w:hAnsi="Aptos"/>
          <w:sz w:val="24"/>
          <w:szCs w:val="24"/>
        </w:rPr>
        <w:t xml:space="preserve">sten </w:t>
      </w:r>
      <w:r w:rsidR="003509EF">
        <w:rPr>
          <w:rFonts w:ascii="Aptos" w:hAnsi="Aptos"/>
          <w:sz w:val="24"/>
          <w:szCs w:val="24"/>
        </w:rPr>
        <w:t>Kerwin, has resigned and her last day will be February 7, 2025.</w:t>
      </w:r>
    </w:p>
    <w:p w14:paraId="7A58A8A4" w14:textId="239EA0E0" w:rsidR="003509EF" w:rsidRPr="00794C0E" w:rsidRDefault="003509EF" w:rsidP="003509EF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Board is seeking a replacement.</w:t>
      </w:r>
    </w:p>
    <w:p w14:paraId="7FDAE932" w14:textId="77777777" w:rsidR="00062553" w:rsidRPr="00794C0E" w:rsidRDefault="00062553" w:rsidP="00062553">
      <w:pPr>
        <w:rPr>
          <w:rFonts w:ascii="Aptos" w:hAnsi="Aptos"/>
          <w:sz w:val="24"/>
          <w:szCs w:val="24"/>
        </w:rPr>
      </w:pPr>
    </w:p>
    <w:p w14:paraId="4040CD72" w14:textId="77777777" w:rsidR="00806331" w:rsidRDefault="00806331" w:rsidP="00806331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Budget Review (Lois Logan-Beard)</w:t>
      </w:r>
    </w:p>
    <w:p w14:paraId="55276B10" w14:textId="6D51A3CF" w:rsidR="00CC3DDE" w:rsidRDefault="00CC3DDE" w:rsidP="00CC3DDE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Target for the budget in December 2024 was 50% and Region 5 is at </w:t>
      </w:r>
      <w:r w:rsidR="00C147D9">
        <w:rPr>
          <w:rFonts w:ascii="Aptos" w:hAnsi="Aptos"/>
          <w:sz w:val="24"/>
          <w:szCs w:val="24"/>
        </w:rPr>
        <w:t>57.48%.</w:t>
      </w:r>
    </w:p>
    <w:p w14:paraId="39C6B30F" w14:textId="7C21B73C" w:rsidR="00C147D9" w:rsidRDefault="00C147D9" w:rsidP="00C147D9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Overall caseload has increased from the prior year which has likely impacted the budget.</w:t>
      </w:r>
    </w:p>
    <w:p w14:paraId="582E1D2A" w14:textId="56BAE33F" w:rsidR="00C147D9" w:rsidRDefault="00C147D9" w:rsidP="00C147D9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Also seeing some late billing coming through.</w:t>
      </w:r>
    </w:p>
    <w:p w14:paraId="4B12185E" w14:textId="69AF43DE" w:rsidR="00306979" w:rsidRPr="00794C0E" w:rsidRDefault="00306979" w:rsidP="00306979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Lois was having some technical issues with presenting the budget information </w:t>
      </w:r>
      <w:r w:rsidR="000049CB">
        <w:rPr>
          <w:rFonts w:ascii="Aptos" w:hAnsi="Aptos"/>
          <w:sz w:val="24"/>
          <w:szCs w:val="24"/>
        </w:rPr>
        <w:t>via Teams so a copy of the summary will be provided to RSC members.</w:t>
      </w:r>
    </w:p>
    <w:p w14:paraId="25F19729" w14:textId="77777777" w:rsidR="00806331" w:rsidRPr="00794C0E" w:rsidRDefault="00806331" w:rsidP="00806331">
      <w:pPr>
        <w:ind w:left="360"/>
        <w:rPr>
          <w:rFonts w:ascii="Aptos" w:hAnsi="Aptos"/>
          <w:sz w:val="24"/>
          <w:szCs w:val="24"/>
        </w:rPr>
      </w:pPr>
    </w:p>
    <w:p w14:paraId="7FDAE933" w14:textId="19ECB141" w:rsidR="00062553" w:rsidRPr="00794C0E" w:rsidRDefault="00380A92" w:rsidP="00380A92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Bauer—</w:t>
      </w:r>
      <w:r w:rsidR="00062553" w:rsidRPr="00794C0E">
        <w:rPr>
          <w:rFonts w:ascii="Aptos" w:hAnsi="Aptos"/>
          <w:sz w:val="24"/>
          <w:szCs w:val="24"/>
        </w:rPr>
        <w:t>Community</w:t>
      </w:r>
      <w:r w:rsidRPr="00794C0E">
        <w:rPr>
          <w:rFonts w:ascii="Aptos" w:hAnsi="Aptos"/>
          <w:sz w:val="24"/>
          <w:szCs w:val="24"/>
        </w:rPr>
        <w:t xml:space="preserve"> </w:t>
      </w:r>
      <w:r w:rsidR="00062553" w:rsidRPr="00794C0E">
        <w:rPr>
          <w:rFonts w:ascii="Aptos" w:hAnsi="Aptos"/>
          <w:sz w:val="24"/>
          <w:szCs w:val="24"/>
        </w:rPr>
        <w:t xml:space="preserve">Partners Report </w:t>
      </w:r>
    </w:p>
    <w:p w14:paraId="6EC18E53" w14:textId="0B9F0DB5" w:rsidR="00ED4C7B" w:rsidRDefault="00FB64A2" w:rsidP="00053C6E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Review of financials </w:t>
      </w:r>
      <w:r w:rsidR="006621F3">
        <w:rPr>
          <w:rFonts w:ascii="Aptos" w:hAnsi="Aptos"/>
          <w:sz w:val="24"/>
          <w:szCs w:val="24"/>
        </w:rPr>
        <w:t>– copies provided to RSC members via email on 1/14/2025.</w:t>
      </w:r>
    </w:p>
    <w:p w14:paraId="3371DF87" w14:textId="2AA0359B" w:rsidR="000049CB" w:rsidRDefault="000049CB" w:rsidP="000049CB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37% of total spend</w:t>
      </w:r>
      <w:r w:rsidR="00836277">
        <w:rPr>
          <w:rFonts w:ascii="Aptos" w:hAnsi="Aptos"/>
          <w:sz w:val="24"/>
          <w:szCs w:val="24"/>
        </w:rPr>
        <w:t xml:space="preserve"> so far this fiscal year. Is holding back until the decision regarding the Community Partners RFP is </w:t>
      </w:r>
      <w:r w:rsidR="0078433A">
        <w:rPr>
          <w:rFonts w:ascii="Aptos" w:hAnsi="Aptos"/>
          <w:sz w:val="24"/>
          <w:szCs w:val="24"/>
        </w:rPr>
        <w:t>announced, which should come soon.</w:t>
      </w:r>
    </w:p>
    <w:p w14:paraId="175EDA8A" w14:textId="53120DD2" w:rsidR="0078433A" w:rsidRDefault="0078433A" w:rsidP="0078433A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Of note:</w:t>
      </w:r>
    </w:p>
    <w:p w14:paraId="5197DA91" w14:textId="7BEB0153" w:rsidR="0078433A" w:rsidRDefault="0078433A" w:rsidP="0078433A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Family Resource Center has served 64 families</w:t>
      </w:r>
      <w:r w:rsidR="00B10B8C">
        <w:rPr>
          <w:rFonts w:ascii="Aptos" w:hAnsi="Aptos"/>
          <w:sz w:val="24"/>
          <w:szCs w:val="24"/>
        </w:rPr>
        <w:t xml:space="preserve"> which includes new and returning families.</w:t>
      </w:r>
    </w:p>
    <w:p w14:paraId="45302E39" w14:textId="77EF88B6" w:rsidR="00B10B8C" w:rsidRDefault="00B10B8C" w:rsidP="0078433A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CP funding includes paying for therapy services which has not always been utilized by</w:t>
      </w:r>
      <w:r w:rsidR="00DC584C">
        <w:rPr>
          <w:rFonts w:ascii="Aptos" w:hAnsi="Aptos"/>
          <w:sz w:val="24"/>
          <w:szCs w:val="24"/>
        </w:rPr>
        <w:t xml:space="preserve"> CP clients.</w:t>
      </w:r>
    </w:p>
    <w:p w14:paraId="5AEE8196" w14:textId="075B9E02" w:rsidR="00B74BC8" w:rsidRPr="00794C0E" w:rsidRDefault="00B74BC8" w:rsidP="0078433A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DCS continues to be the largest referral source for CP, but seeing an expansion among non-social services agencies making referrals to CP such as medical providers.</w:t>
      </w:r>
    </w:p>
    <w:p w14:paraId="644EBE28" w14:textId="77777777" w:rsidR="00802BD1" w:rsidRPr="00794C0E" w:rsidRDefault="00802BD1" w:rsidP="00802BD1">
      <w:pPr>
        <w:pStyle w:val="ListParagraph"/>
        <w:rPr>
          <w:rFonts w:ascii="Aptos" w:hAnsi="Aptos"/>
          <w:sz w:val="24"/>
          <w:szCs w:val="24"/>
        </w:rPr>
      </w:pPr>
    </w:p>
    <w:p w14:paraId="214BE5F2" w14:textId="77777777" w:rsidR="00802BD1" w:rsidRPr="00794C0E" w:rsidRDefault="00802BD1" w:rsidP="00802BD1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Service Updates (Iwona Morretino)</w:t>
      </w:r>
    </w:p>
    <w:p w14:paraId="0A5D3D59" w14:textId="75CB8D78" w:rsidR="43472147" w:rsidRDefault="00794C0E" w:rsidP="0A1A8DB0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Community Based Services RFPs update</w:t>
      </w:r>
    </w:p>
    <w:p w14:paraId="4AE37738" w14:textId="1EDBD17D" w:rsidR="00802BD1" w:rsidRDefault="00A21EE7" w:rsidP="007D5A95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575140">
        <w:rPr>
          <w:rFonts w:ascii="Aptos" w:hAnsi="Aptos"/>
          <w:sz w:val="24"/>
          <w:szCs w:val="24"/>
        </w:rPr>
        <w:t>We will likely need to meet sometime before the contracts are granted for the RFPs in February</w:t>
      </w:r>
      <w:r w:rsidR="00510F8C">
        <w:rPr>
          <w:rFonts w:ascii="Aptos" w:hAnsi="Aptos"/>
          <w:sz w:val="24"/>
          <w:szCs w:val="24"/>
        </w:rPr>
        <w:t xml:space="preserve"> or March</w:t>
      </w:r>
      <w:r w:rsidRPr="00575140">
        <w:rPr>
          <w:rFonts w:ascii="Aptos" w:hAnsi="Aptos"/>
          <w:sz w:val="24"/>
          <w:szCs w:val="24"/>
        </w:rPr>
        <w:t>.</w:t>
      </w:r>
      <w:r w:rsidR="00510F8C">
        <w:rPr>
          <w:rFonts w:ascii="Aptos" w:hAnsi="Aptos"/>
          <w:sz w:val="24"/>
          <w:szCs w:val="24"/>
        </w:rPr>
        <w:t xml:space="preserve"> </w:t>
      </w:r>
    </w:p>
    <w:p w14:paraId="170214E7" w14:textId="3E1CF77B" w:rsidR="00510F8C" w:rsidRDefault="00510F8C" w:rsidP="00510F8C">
      <w:pPr>
        <w:pStyle w:val="ListParagraph"/>
        <w:numPr>
          <w:ilvl w:val="3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Depending on the timing, we might be able to review the selected services/agencies in our April 2025 meeting.</w:t>
      </w:r>
    </w:p>
    <w:p w14:paraId="5FD767A5" w14:textId="18C4A3B7" w:rsidR="00FF16B2" w:rsidRDefault="00FF16B2" w:rsidP="007D5A95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RFP closed on 12/11/2024 and the state is in the process of scoring more than 300 RFPs</w:t>
      </w:r>
      <w:r w:rsidR="00510F8C">
        <w:rPr>
          <w:rFonts w:ascii="Aptos" w:hAnsi="Aptos"/>
          <w:sz w:val="24"/>
          <w:szCs w:val="24"/>
        </w:rPr>
        <w:t>.</w:t>
      </w:r>
    </w:p>
    <w:p w14:paraId="28508FBB" w14:textId="07A85E11" w:rsidR="00510F8C" w:rsidRDefault="00510F8C" w:rsidP="007D5A95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Contracts will be from July 2025 to June 2029.</w:t>
      </w:r>
    </w:p>
    <w:p w14:paraId="5212B33D" w14:textId="77777777" w:rsidR="00232CA0" w:rsidRDefault="00F84A9C" w:rsidP="00F84A9C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Region 5 lost the</w:t>
      </w:r>
      <w:r w:rsidR="00232CA0">
        <w:rPr>
          <w:rFonts w:ascii="Aptos" w:hAnsi="Aptos"/>
          <w:sz w:val="24"/>
          <w:szCs w:val="24"/>
        </w:rPr>
        <w:t>ir</w:t>
      </w:r>
      <w:r>
        <w:rPr>
          <w:rFonts w:ascii="Aptos" w:hAnsi="Aptos"/>
          <w:sz w:val="24"/>
          <w:szCs w:val="24"/>
        </w:rPr>
        <w:t xml:space="preserve"> only abuse intervention program </w:t>
      </w:r>
      <w:r w:rsidR="00232CA0">
        <w:rPr>
          <w:rFonts w:ascii="Aptos" w:hAnsi="Aptos"/>
          <w:sz w:val="24"/>
          <w:szCs w:val="24"/>
        </w:rPr>
        <w:t>due to the provider losing the ICADV accreditation.</w:t>
      </w:r>
    </w:p>
    <w:p w14:paraId="5E64386A" w14:textId="0152760E" w:rsidR="00F84A9C" w:rsidRDefault="00F84A9C" w:rsidP="00232CA0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  <w:r w:rsidR="0053206D">
        <w:rPr>
          <w:rFonts w:ascii="Aptos" w:hAnsi="Aptos"/>
          <w:sz w:val="24"/>
          <w:szCs w:val="24"/>
        </w:rPr>
        <w:t>LODs have been notified of the active referrals.</w:t>
      </w:r>
    </w:p>
    <w:p w14:paraId="1400C682" w14:textId="3085CF68" w:rsidR="0053206D" w:rsidRDefault="0053206D" w:rsidP="00232CA0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Plans include having other providers outside of the Region to </w:t>
      </w:r>
      <w:r w:rsidR="00C8139C">
        <w:rPr>
          <w:rFonts w:ascii="Aptos" w:hAnsi="Aptos"/>
          <w:sz w:val="24"/>
          <w:szCs w:val="24"/>
        </w:rPr>
        <w:t>pick up those referrals but it will take some coordination and time.</w:t>
      </w:r>
    </w:p>
    <w:p w14:paraId="539D0C4F" w14:textId="77777777" w:rsidR="00575140" w:rsidRPr="00575140" w:rsidRDefault="00575140" w:rsidP="00575140">
      <w:pPr>
        <w:rPr>
          <w:rFonts w:ascii="Aptos" w:hAnsi="Aptos"/>
          <w:sz w:val="24"/>
          <w:szCs w:val="24"/>
        </w:rPr>
      </w:pPr>
    </w:p>
    <w:p w14:paraId="7FDAE936" w14:textId="547D9537" w:rsidR="00275F9A" w:rsidRPr="00794C0E" w:rsidRDefault="00275F9A" w:rsidP="00380A92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Practice </w:t>
      </w:r>
      <w:r w:rsidR="00802BD1" w:rsidRPr="00794C0E">
        <w:rPr>
          <w:rFonts w:ascii="Aptos" w:hAnsi="Aptos"/>
          <w:sz w:val="24"/>
          <w:szCs w:val="24"/>
        </w:rPr>
        <w:t xml:space="preserve">data </w:t>
      </w:r>
      <w:r w:rsidRPr="00794C0E">
        <w:rPr>
          <w:rFonts w:ascii="Aptos" w:hAnsi="Aptos"/>
          <w:sz w:val="24"/>
          <w:szCs w:val="24"/>
        </w:rPr>
        <w:t>for the Region</w:t>
      </w:r>
    </w:p>
    <w:p w14:paraId="5CBDC9CB" w14:textId="3691A332" w:rsidR="006D3625" w:rsidRDefault="006D3625" w:rsidP="009778E1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A glance at 202</w:t>
      </w:r>
      <w:r w:rsidR="00794C0E" w:rsidRPr="00794C0E">
        <w:rPr>
          <w:rFonts w:ascii="Aptos" w:hAnsi="Aptos"/>
          <w:sz w:val="24"/>
          <w:szCs w:val="24"/>
        </w:rPr>
        <w:t>4</w:t>
      </w:r>
      <w:r w:rsidR="00712D1C" w:rsidRPr="00794C0E">
        <w:rPr>
          <w:rFonts w:ascii="Aptos" w:hAnsi="Aptos"/>
          <w:sz w:val="24"/>
          <w:szCs w:val="24"/>
        </w:rPr>
        <w:t xml:space="preserve"> data</w:t>
      </w:r>
      <w:r w:rsidR="006621F3">
        <w:rPr>
          <w:rFonts w:ascii="Aptos" w:hAnsi="Aptos"/>
          <w:sz w:val="24"/>
          <w:szCs w:val="24"/>
        </w:rPr>
        <w:t xml:space="preserve"> (see attachment from 1/14/2025 email to RSC members)</w:t>
      </w:r>
    </w:p>
    <w:p w14:paraId="0994C560" w14:textId="32ED2C09" w:rsidR="00510F8C" w:rsidRDefault="004B0A44" w:rsidP="00510F8C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Angela Guimond went over the data for Region 5 and provided additional context on how to interpret them.</w:t>
      </w:r>
    </w:p>
    <w:p w14:paraId="70772545" w14:textId="4DB90E23" w:rsidR="004B0A44" w:rsidRPr="00794C0E" w:rsidRDefault="004B0A44" w:rsidP="00510F8C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Region 5 remains fairly steady overall in its practice and outcomes.</w:t>
      </w:r>
    </w:p>
    <w:p w14:paraId="4BFEE563" w14:textId="63A2199F" w:rsidR="00D07B0A" w:rsidRPr="00794C0E" w:rsidRDefault="00D07B0A" w:rsidP="009778E1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Updated data dashboards available to the public on the DCS website</w:t>
      </w:r>
      <w:r w:rsidR="009778E1" w:rsidRPr="00794C0E">
        <w:rPr>
          <w:rFonts w:ascii="Aptos" w:hAnsi="Aptos"/>
          <w:sz w:val="24"/>
          <w:szCs w:val="24"/>
        </w:rPr>
        <w:t xml:space="preserve"> at </w:t>
      </w:r>
      <w:hyperlink r:id="rId10" w:history="1">
        <w:r w:rsidR="009778E1" w:rsidRPr="00794C0E">
          <w:rPr>
            <w:rStyle w:val="Hyperlink"/>
            <w:rFonts w:ascii="Aptos" w:hAnsi="Aptos"/>
            <w:sz w:val="24"/>
            <w:szCs w:val="24"/>
          </w:rPr>
          <w:t>https://www.in.gov/dcs/reports-and-statistics/data-dashboard/</w:t>
        </w:r>
      </w:hyperlink>
      <w:r w:rsidR="009778E1" w:rsidRPr="00794C0E">
        <w:rPr>
          <w:rFonts w:ascii="Aptos" w:hAnsi="Aptos"/>
          <w:sz w:val="24"/>
          <w:szCs w:val="24"/>
        </w:rPr>
        <w:t xml:space="preserve"> </w:t>
      </w:r>
    </w:p>
    <w:p w14:paraId="2E0701D7" w14:textId="2F5C58D8" w:rsidR="009778E1" w:rsidRPr="00794C0E" w:rsidRDefault="009778E1" w:rsidP="009778E1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Additional Practice Indicator Reports can be found at </w:t>
      </w:r>
      <w:hyperlink r:id="rId11" w:history="1">
        <w:r w:rsidR="00E21F74" w:rsidRPr="00794C0E">
          <w:rPr>
            <w:rStyle w:val="Hyperlink"/>
            <w:rFonts w:ascii="Aptos" w:hAnsi="Aptos"/>
            <w:sz w:val="24"/>
            <w:szCs w:val="24"/>
          </w:rPr>
          <w:t>https://www.in.gov/dcs/reports-and-statistics/practice-indicator-reports</w:t>
        </w:r>
      </w:hyperlink>
      <w:r w:rsidR="00E21F74" w:rsidRPr="00794C0E">
        <w:rPr>
          <w:rFonts w:ascii="Aptos" w:hAnsi="Aptos"/>
          <w:sz w:val="24"/>
          <w:szCs w:val="24"/>
        </w:rPr>
        <w:t xml:space="preserve"> </w:t>
      </w:r>
    </w:p>
    <w:p w14:paraId="7FDAE938" w14:textId="77777777" w:rsidR="009C57E8" w:rsidRPr="00794C0E" w:rsidRDefault="009C57E8" w:rsidP="009C57E8">
      <w:pPr>
        <w:ind w:left="360"/>
        <w:rPr>
          <w:rFonts w:ascii="Aptos" w:hAnsi="Aptos"/>
          <w:sz w:val="24"/>
          <w:szCs w:val="24"/>
        </w:rPr>
      </w:pPr>
    </w:p>
    <w:p w14:paraId="3A365428" w14:textId="1FAD9EFB" w:rsidR="004358C0" w:rsidRPr="00794C0E" w:rsidRDefault="006D3625" w:rsidP="00212F04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Schedule for 202</w:t>
      </w:r>
      <w:r w:rsidR="00794C0E" w:rsidRPr="00794C0E">
        <w:rPr>
          <w:rFonts w:ascii="Aptos" w:hAnsi="Aptos"/>
          <w:sz w:val="24"/>
          <w:szCs w:val="24"/>
        </w:rPr>
        <w:t>5</w:t>
      </w:r>
      <w:r w:rsidR="003B4C58" w:rsidRPr="00794C0E">
        <w:rPr>
          <w:rFonts w:ascii="Aptos" w:hAnsi="Aptos"/>
          <w:sz w:val="24"/>
          <w:szCs w:val="24"/>
        </w:rPr>
        <w:t xml:space="preserve"> RSC meetings</w:t>
      </w:r>
    </w:p>
    <w:p w14:paraId="5F9DB39D" w14:textId="45EB1BF1" w:rsidR="003B4C58" w:rsidRPr="00794C0E" w:rsidRDefault="003B4C58" w:rsidP="00212F04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Location, date, and time</w:t>
      </w:r>
    </w:p>
    <w:p w14:paraId="679BD11A" w14:textId="5562BC2E" w:rsidR="007E6850" w:rsidRDefault="006D3625" w:rsidP="00212F04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7B2EEFCC">
        <w:rPr>
          <w:rFonts w:ascii="Aptos" w:hAnsi="Aptos"/>
          <w:sz w:val="24"/>
          <w:szCs w:val="24"/>
        </w:rPr>
        <w:t xml:space="preserve">Reminder that the </w:t>
      </w:r>
      <w:r w:rsidR="0009331E" w:rsidRPr="7B2EEFCC">
        <w:rPr>
          <w:rFonts w:ascii="Aptos" w:hAnsi="Aptos"/>
          <w:sz w:val="24"/>
          <w:szCs w:val="24"/>
        </w:rPr>
        <w:t xml:space="preserve">remaining </w:t>
      </w:r>
      <w:r w:rsidRPr="7B2EEFCC">
        <w:rPr>
          <w:rFonts w:ascii="Aptos" w:hAnsi="Aptos"/>
          <w:sz w:val="24"/>
          <w:szCs w:val="24"/>
        </w:rPr>
        <w:t>meeting</w:t>
      </w:r>
      <w:r w:rsidR="00AF6094" w:rsidRPr="7B2EEFCC">
        <w:rPr>
          <w:rFonts w:ascii="Aptos" w:hAnsi="Aptos"/>
          <w:sz w:val="24"/>
          <w:szCs w:val="24"/>
        </w:rPr>
        <w:t xml:space="preserve"> dates for 202</w:t>
      </w:r>
      <w:r w:rsidR="0009331E" w:rsidRPr="7B2EEFCC">
        <w:rPr>
          <w:rFonts w:ascii="Aptos" w:hAnsi="Aptos"/>
          <w:sz w:val="24"/>
          <w:szCs w:val="24"/>
        </w:rPr>
        <w:t>5</w:t>
      </w:r>
      <w:r w:rsidR="00AF6094" w:rsidRPr="7B2EEFCC">
        <w:rPr>
          <w:rFonts w:ascii="Aptos" w:hAnsi="Aptos"/>
          <w:sz w:val="24"/>
          <w:szCs w:val="24"/>
        </w:rPr>
        <w:t xml:space="preserve"> </w:t>
      </w:r>
      <w:r w:rsidR="006621F3" w:rsidRPr="7B2EEFCC">
        <w:rPr>
          <w:rFonts w:ascii="Aptos" w:hAnsi="Aptos"/>
          <w:sz w:val="24"/>
          <w:szCs w:val="24"/>
        </w:rPr>
        <w:t>are</w:t>
      </w:r>
      <w:r w:rsidR="00AF6094" w:rsidRPr="7B2EEFCC">
        <w:rPr>
          <w:rFonts w:ascii="Aptos" w:hAnsi="Aptos"/>
          <w:sz w:val="24"/>
          <w:szCs w:val="24"/>
        </w:rPr>
        <w:t xml:space="preserve"> </w:t>
      </w:r>
      <w:r w:rsidR="0009331E" w:rsidRPr="7B2EEFCC">
        <w:rPr>
          <w:rFonts w:ascii="Aptos" w:hAnsi="Aptos"/>
          <w:sz w:val="24"/>
          <w:szCs w:val="24"/>
        </w:rPr>
        <w:t>4/11/2025, 7/18/2025, and 10/1</w:t>
      </w:r>
      <w:r w:rsidR="6161593E" w:rsidRPr="7B2EEFCC">
        <w:rPr>
          <w:rFonts w:ascii="Aptos" w:hAnsi="Aptos"/>
          <w:sz w:val="24"/>
          <w:szCs w:val="24"/>
        </w:rPr>
        <w:t>7</w:t>
      </w:r>
      <w:r w:rsidR="0009331E" w:rsidRPr="7B2EEFCC">
        <w:rPr>
          <w:rFonts w:ascii="Aptos" w:hAnsi="Aptos"/>
          <w:sz w:val="24"/>
          <w:szCs w:val="24"/>
        </w:rPr>
        <w:t>/2025</w:t>
      </w:r>
      <w:r w:rsidR="00D765D0" w:rsidRPr="7B2EEFCC">
        <w:rPr>
          <w:rFonts w:ascii="Aptos" w:hAnsi="Aptos"/>
          <w:sz w:val="24"/>
          <w:szCs w:val="24"/>
        </w:rPr>
        <w:t xml:space="preserve"> at 9 a.m.</w:t>
      </w:r>
      <w:r w:rsidR="00E465A4" w:rsidRPr="7B2EEFCC">
        <w:rPr>
          <w:rFonts w:ascii="Aptos" w:hAnsi="Aptos"/>
          <w:sz w:val="24"/>
          <w:szCs w:val="24"/>
        </w:rPr>
        <w:t xml:space="preserve"> </w:t>
      </w:r>
    </w:p>
    <w:p w14:paraId="4288005E" w14:textId="0175BAC0" w:rsidR="00D765D0" w:rsidRPr="00794C0E" w:rsidRDefault="00D765D0" w:rsidP="00212F04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Provider meeting would follow at 10 a.m.</w:t>
      </w:r>
    </w:p>
    <w:p w14:paraId="1C8A010A" w14:textId="65CF2BC6" w:rsidR="00104C9A" w:rsidRPr="00794C0E" w:rsidRDefault="00104C9A" w:rsidP="00212F04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RSC Meetings would be a mix of in-person and virtual option for those outside of Tippecanoe County.</w:t>
      </w:r>
    </w:p>
    <w:p w14:paraId="28EEF286" w14:textId="77777777" w:rsidR="004F784F" w:rsidRPr="00794C0E" w:rsidRDefault="004F784F" w:rsidP="004F784F">
      <w:pPr>
        <w:pStyle w:val="ListParagraph"/>
        <w:ind w:left="1440"/>
        <w:rPr>
          <w:rFonts w:ascii="Aptos" w:hAnsi="Aptos"/>
          <w:sz w:val="24"/>
          <w:szCs w:val="24"/>
        </w:rPr>
      </w:pPr>
    </w:p>
    <w:p w14:paraId="42793BA4" w14:textId="6E67B133" w:rsidR="00212F04" w:rsidRPr="00794C0E" w:rsidRDefault="004F784F" w:rsidP="00212F04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Good of the order</w:t>
      </w:r>
    </w:p>
    <w:p w14:paraId="1B05DBC7" w14:textId="4902C423" w:rsidR="004F784F" w:rsidRPr="00794C0E" w:rsidRDefault="004F784F" w:rsidP="004F784F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Reminder! Provider meeting to follow this RSC at 10 a.m. via Teams.</w:t>
      </w:r>
    </w:p>
    <w:p w14:paraId="7ABB1910" w14:textId="77777777" w:rsidR="004F784F" w:rsidRPr="00794C0E" w:rsidRDefault="004F784F" w:rsidP="004F784F">
      <w:pPr>
        <w:pStyle w:val="ListParagraph"/>
        <w:rPr>
          <w:rFonts w:ascii="Aptos" w:hAnsi="Aptos"/>
          <w:sz w:val="24"/>
          <w:szCs w:val="24"/>
        </w:rPr>
      </w:pPr>
    </w:p>
    <w:p w14:paraId="3958B43A" w14:textId="352176E7" w:rsidR="004F784F" w:rsidRPr="00794C0E" w:rsidRDefault="004F784F" w:rsidP="00212F04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Adjournment</w:t>
      </w:r>
    </w:p>
    <w:p w14:paraId="159F550F" w14:textId="77777777" w:rsidR="00380A92" w:rsidRPr="005C657F" w:rsidRDefault="00380A92" w:rsidP="00380A92">
      <w:pPr>
        <w:pStyle w:val="ListParagraph"/>
        <w:rPr>
          <w:rFonts w:ascii="Aptos" w:hAnsi="Aptos"/>
          <w:sz w:val="28"/>
          <w:szCs w:val="28"/>
        </w:rPr>
      </w:pPr>
    </w:p>
    <w:sectPr w:rsidR="00380A92" w:rsidRPr="005C657F" w:rsidSect="00794C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244"/>
    <w:multiLevelType w:val="hybridMultilevel"/>
    <w:tmpl w:val="8500E73E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722633E"/>
    <w:multiLevelType w:val="hybridMultilevel"/>
    <w:tmpl w:val="5700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D29BF"/>
    <w:multiLevelType w:val="hybridMultilevel"/>
    <w:tmpl w:val="B5E24210"/>
    <w:lvl w:ilvl="0" w:tplc="04090011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" w15:restartNumberingAfterBreak="0">
    <w:nsid w:val="178E65CE"/>
    <w:multiLevelType w:val="hybridMultilevel"/>
    <w:tmpl w:val="D45C6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12905"/>
    <w:multiLevelType w:val="hybridMultilevel"/>
    <w:tmpl w:val="9E686D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83F7601"/>
    <w:multiLevelType w:val="hybridMultilevel"/>
    <w:tmpl w:val="C08EA0C0"/>
    <w:lvl w:ilvl="0" w:tplc="005E80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45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3BCF3C04"/>
    <w:multiLevelType w:val="hybridMultilevel"/>
    <w:tmpl w:val="426A3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52CF1"/>
    <w:multiLevelType w:val="hybridMultilevel"/>
    <w:tmpl w:val="8D78A356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8" w15:restartNumberingAfterBreak="0">
    <w:nsid w:val="49B03487"/>
    <w:multiLevelType w:val="hybridMultilevel"/>
    <w:tmpl w:val="C32884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5AF3757C"/>
    <w:multiLevelType w:val="hybridMultilevel"/>
    <w:tmpl w:val="279A820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708F0"/>
    <w:multiLevelType w:val="hybridMultilevel"/>
    <w:tmpl w:val="D158A33E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6E3A040F"/>
    <w:multiLevelType w:val="hybridMultilevel"/>
    <w:tmpl w:val="C1C89162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6FB66396"/>
    <w:multiLevelType w:val="hybridMultilevel"/>
    <w:tmpl w:val="49E2F0BA"/>
    <w:lvl w:ilvl="0" w:tplc="C4E415D0">
      <w:start w:val="2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D433BD"/>
    <w:multiLevelType w:val="hybridMultilevel"/>
    <w:tmpl w:val="78F86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076918"/>
    <w:multiLevelType w:val="hybridMultilevel"/>
    <w:tmpl w:val="0CE85CCA"/>
    <w:lvl w:ilvl="0" w:tplc="0409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5" w15:restartNumberingAfterBreak="0">
    <w:nsid w:val="78E77FBF"/>
    <w:multiLevelType w:val="hybridMultilevel"/>
    <w:tmpl w:val="B9EC3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E4130"/>
    <w:multiLevelType w:val="hybridMultilevel"/>
    <w:tmpl w:val="9D2AD288"/>
    <w:lvl w:ilvl="0" w:tplc="1FB835FE">
      <w:start w:val="250"/>
      <w:numFmt w:val="decimal"/>
      <w:lvlText w:val="%1"/>
      <w:lvlJc w:val="left"/>
      <w:pPr>
        <w:ind w:left="44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 w16cid:durableId="11555618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7371496">
    <w:abstractNumId w:val="2"/>
  </w:num>
  <w:num w:numId="3" w16cid:durableId="2094547041">
    <w:abstractNumId w:val="0"/>
  </w:num>
  <w:num w:numId="4" w16cid:durableId="1404522225">
    <w:abstractNumId w:val="8"/>
  </w:num>
  <w:num w:numId="5" w16cid:durableId="164632942">
    <w:abstractNumId w:val="6"/>
  </w:num>
  <w:num w:numId="6" w16cid:durableId="1177887228">
    <w:abstractNumId w:val="14"/>
  </w:num>
  <w:num w:numId="7" w16cid:durableId="1796286104">
    <w:abstractNumId w:val="11"/>
  </w:num>
  <w:num w:numId="8" w16cid:durableId="623540439">
    <w:abstractNumId w:val="10"/>
  </w:num>
  <w:num w:numId="9" w16cid:durableId="1958559226">
    <w:abstractNumId w:val="7"/>
  </w:num>
  <w:num w:numId="10" w16cid:durableId="166989022">
    <w:abstractNumId w:val="13"/>
  </w:num>
  <w:num w:numId="11" w16cid:durableId="2143764512">
    <w:abstractNumId w:val="1"/>
  </w:num>
  <w:num w:numId="12" w16cid:durableId="1529217622">
    <w:abstractNumId w:val="16"/>
  </w:num>
  <w:num w:numId="13" w16cid:durableId="939525253">
    <w:abstractNumId w:val="15"/>
  </w:num>
  <w:num w:numId="14" w16cid:durableId="2040154265">
    <w:abstractNumId w:val="9"/>
  </w:num>
  <w:num w:numId="15" w16cid:durableId="994184276">
    <w:abstractNumId w:val="12"/>
  </w:num>
  <w:num w:numId="16" w16cid:durableId="1074425972">
    <w:abstractNumId w:val="4"/>
  </w:num>
  <w:num w:numId="17" w16cid:durableId="998341448">
    <w:abstractNumId w:val="5"/>
  </w:num>
  <w:num w:numId="18" w16cid:durableId="1663699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691"/>
    <w:rsid w:val="000048D9"/>
    <w:rsid w:val="000049CB"/>
    <w:rsid w:val="00053C6E"/>
    <w:rsid w:val="000601C2"/>
    <w:rsid w:val="00062553"/>
    <w:rsid w:val="0009331E"/>
    <w:rsid w:val="000944FD"/>
    <w:rsid w:val="000A3B18"/>
    <w:rsid w:val="000C08B3"/>
    <w:rsid w:val="00104C9A"/>
    <w:rsid w:val="001111FE"/>
    <w:rsid w:val="0015017A"/>
    <w:rsid w:val="0015222A"/>
    <w:rsid w:val="00153873"/>
    <w:rsid w:val="00155AFE"/>
    <w:rsid w:val="00170215"/>
    <w:rsid w:val="001811ED"/>
    <w:rsid w:val="001849A8"/>
    <w:rsid w:val="001E5939"/>
    <w:rsid w:val="002049F1"/>
    <w:rsid w:val="00212F04"/>
    <w:rsid w:val="00223B7F"/>
    <w:rsid w:val="00232CA0"/>
    <w:rsid w:val="00275F9A"/>
    <w:rsid w:val="002776BC"/>
    <w:rsid w:val="002D2771"/>
    <w:rsid w:val="002E3814"/>
    <w:rsid w:val="00306979"/>
    <w:rsid w:val="00320597"/>
    <w:rsid w:val="003509EF"/>
    <w:rsid w:val="00380A92"/>
    <w:rsid w:val="003A5EE8"/>
    <w:rsid w:val="003B4C58"/>
    <w:rsid w:val="003E3374"/>
    <w:rsid w:val="00403E2D"/>
    <w:rsid w:val="00405146"/>
    <w:rsid w:val="00417A2C"/>
    <w:rsid w:val="004358C0"/>
    <w:rsid w:val="0045355F"/>
    <w:rsid w:val="00453D35"/>
    <w:rsid w:val="004B0A44"/>
    <w:rsid w:val="004B5591"/>
    <w:rsid w:val="004C2D90"/>
    <w:rsid w:val="004F4966"/>
    <w:rsid w:val="004F784F"/>
    <w:rsid w:val="00506974"/>
    <w:rsid w:val="00510F8C"/>
    <w:rsid w:val="005207E4"/>
    <w:rsid w:val="0053206D"/>
    <w:rsid w:val="00575140"/>
    <w:rsid w:val="00595BB2"/>
    <w:rsid w:val="005C657F"/>
    <w:rsid w:val="005E7B00"/>
    <w:rsid w:val="00614C18"/>
    <w:rsid w:val="00621A55"/>
    <w:rsid w:val="00625D17"/>
    <w:rsid w:val="006272CB"/>
    <w:rsid w:val="006621F3"/>
    <w:rsid w:val="006D3625"/>
    <w:rsid w:val="006D4163"/>
    <w:rsid w:val="006E50A3"/>
    <w:rsid w:val="0071051B"/>
    <w:rsid w:val="00712D1C"/>
    <w:rsid w:val="007374C2"/>
    <w:rsid w:val="00745637"/>
    <w:rsid w:val="00773630"/>
    <w:rsid w:val="0078433A"/>
    <w:rsid w:val="00794C0E"/>
    <w:rsid w:val="00797BF4"/>
    <w:rsid w:val="007D2691"/>
    <w:rsid w:val="007E6850"/>
    <w:rsid w:val="007F68A8"/>
    <w:rsid w:val="00802BD1"/>
    <w:rsid w:val="00806331"/>
    <w:rsid w:val="00832653"/>
    <w:rsid w:val="00836277"/>
    <w:rsid w:val="00851C80"/>
    <w:rsid w:val="008708CF"/>
    <w:rsid w:val="008C7033"/>
    <w:rsid w:val="00920A78"/>
    <w:rsid w:val="00926527"/>
    <w:rsid w:val="00927009"/>
    <w:rsid w:val="00934D54"/>
    <w:rsid w:val="00935E4E"/>
    <w:rsid w:val="0095058D"/>
    <w:rsid w:val="009778E1"/>
    <w:rsid w:val="009849CE"/>
    <w:rsid w:val="009930BD"/>
    <w:rsid w:val="00996794"/>
    <w:rsid w:val="009C2728"/>
    <w:rsid w:val="009C57E8"/>
    <w:rsid w:val="009E62A6"/>
    <w:rsid w:val="00A1483E"/>
    <w:rsid w:val="00A21EE7"/>
    <w:rsid w:val="00A4097C"/>
    <w:rsid w:val="00A55D6E"/>
    <w:rsid w:val="00A74031"/>
    <w:rsid w:val="00A75EE8"/>
    <w:rsid w:val="00A8056A"/>
    <w:rsid w:val="00A833D3"/>
    <w:rsid w:val="00A919A2"/>
    <w:rsid w:val="00AA07B0"/>
    <w:rsid w:val="00AD01FA"/>
    <w:rsid w:val="00AD66A9"/>
    <w:rsid w:val="00AF6094"/>
    <w:rsid w:val="00AF721D"/>
    <w:rsid w:val="00B05091"/>
    <w:rsid w:val="00B10B8C"/>
    <w:rsid w:val="00B2265B"/>
    <w:rsid w:val="00B3201A"/>
    <w:rsid w:val="00B74BC8"/>
    <w:rsid w:val="00BC2FFF"/>
    <w:rsid w:val="00C06A2B"/>
    <w:rsid w:val="00C147D9"/>
    <w:rsid w:val="00C20141"/>
    <w:rsid w:val="00C323E9"/>
    <w:rsid w:val="00C32939"/>
    <w:rsid w:val="00C46A2C"/>
    <w:rsid w:val="00C703CC"/>
    <w:rsid w:val="00C80A68"/>
    <w:rsid w:val="00C8139C"/>
    <w:rsid w:val="00CA472A"/>
    <w:rsid w:val="00CB7A04"/>
    <w:rsid w:val="00CC3DDE"/>
    <w:rsid w:val="00D07B0A"/>
    <w:rsid w:val="00D115D9"/>
    <w:rsid w:val="00D40816"/>
    <w:rsid w:val="00D73400"/>
    <w:rsid w:val="00D73DEA"/>
    <w:rsid w:val="00D765D0"/>
    <w:rsid w:val="00DC584C"/>
    <w:rsid w:val="00DE38E9"/>
    <w:rsid w:val="00E03478"/>
    <w:rsid w:val="00E21F74"/>
    <w:rsid w:val="00E465A4"/>
    <w:rsid w:val="00E47F2F"/>
    <w:rsid w:val="00E76068"/>
    <w:rsid w:val="00E870C5"/>
    <w:rsid w:val="00EB2EDC"/>
    <w:rsid w:val="00EC77D7"/>
    <w:rsid w:val="00ED4C7B"/>
    <w:rsid w:val="00EF40A7"/>
    <w:rsid w:val="00F24FAC"/>
    <w:rsid w:val="00F36714"/>
    <w:rsid w:val="00F562A5"/>
    <w:rsid w:val="00F65D78"/>
    <w:rsid w:val="00F84A9C"/>
    <w:rsid w:val="00FB64A2"/>
    <w:rsid w:val="00FD1A47"/>
    <w:rsid w:val="00FF16B2"/>
    <w:rsid w:val="00FF2B47"/>
    <w:rsid w:val="00FF367F"/>
    <w:rsid w:val="0A1A8DB0"/>
    <w:rsid w:val="15EF4173"/>
    <w:rsid w:val="1A1A1309"/>
    <w:rsid w:val="29ED8861"/>
    <w:rsid w:val="3EAE30A2"/>
    <w:rsid w:val="43472147"/>
    <w:rsid w:val="48D00E0D"/>
    <w:rsid w:val="6161593E"/>
    <w:rsid w:val="7B2EE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E926"/>
  <w15:docId w15:val="{C98B95BC-EE0D-4578-8647-9590A593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9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69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FFF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15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A04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5C657F"/>
  </w:style>
  <w:style w:type="character" w:customStyle="1" w:styleId="me-email-text-secondary">
    <w:name w:val="me-email-text-secondary"/>
    <w:basedOn w:val="DefaultParagraphFont"/>
    <w:rsid w:val="005C657F"/>
  </w:style>
  <w:style w:type="character" w:customStyle="1" w:styleId="me-email-headline">
    <w:name w:val="me-email-headline"/>
    <w:basedOn w:val="DefaultParagraphFont"/>
    <w:rsid w:val="005C6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MDYxOWQzNzUtOWQyZC00YzQwLWEwZDktNDg2ODRkZDRmZTQ3%40thread.v2/0?context=%7b%22Tid%22%3a%222199bfba-a409-4f13-b0c4-18b45933d88d%22%2c%22Oid%22%3a%225b60366d-9ea7-493a-bcb0-bcff4e2297d2%22%7d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/dcs/reports-and-statistics/practice-indicator-reports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in.gov/dcs/reports-and-statistics/data-dashboard/" TargetMode="External"/><Relationship Id="rId4" Type="http://schemas.openxmlformats.org/officeDocument/2006/relationships/numbering" Target="numbering.xml"/><Relationship Id="rId9" Type="http://schemas.openxmlformats.org/officeDocument/2006/relationships/hyperlink" Target="tel:+13175521674,,7865749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lcf76f155ced4ddcb4097134ff3c332f xmlns="cf9a6006-1e86-4e14-8ceb-7a7176ec7c5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1DBE38F159B41928207477E8E3560" ma:contentTypeVersion="18" ma:contentTypeDescription="Create a new document." ma:contentTypeScope="" ma:versionID="f30340473048fae11d0972d9872de9c3">
  <xsd:schema xmlns:xsd="http://www.w3.org/2001/XMLSchema" xmlns:xs="http://www.w3.org/2001/XMLSchema" xmlns:p="http://schemas.microsoft.com/office/2006/metadata/properties" xmlns:ns2="cf9a6006-1e86-4e14-8ceb-7a7176ec7c59" xmlns:ns3="68cf2b42-6c85-42f3-9286-18982b1ed100" xmlns:ns4="ddb5066c-6899-482b-9ea0-5145f9da9989" targetNamespace="http://schemas.microsoft.com/office/2006/metadata/properties" ma:root="true" ma:fieldsID="dc0847f1abbbb49929425f6e728843e6" ns2:_="" ns3:_="" ns4:_="">
    <xsd:import namespace="cf9a6006-1e86-4e14-8ceb-7a7176ec7c59"/>
    <xsd:import namespace="68cf2b42-6c85-42f3-9286-18982b1ed100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a6006-1e86-4e14-8ceb-7a7176ec7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f2b42-6c85-42f3-9286-18982b1ed1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fc386aa-9ab6-44ce-8c20-13e9b3aa9a44}" ma:internalName="TaxCatchAll" ma:showField="CatchAllData" ma:web="68cf2b42-6c85-42f3-9286-18982b1ed1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9F348-D602-4173-B6C4-14BAD010F2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9F5773-1B12-42F5-A54F-A45667A62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B76CA-C75F-4E2C-9492-096A6FC8F349}"/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633</Words>
  <Characters>3612</Characters>
  <Application>Microsoft Office Word</Application>
  <DocSecurity>0</DocSecurity>
  <Lines>30</Lines>
  <Paragraphs>8</Paragraphs>
  <ScaleCrop>false</ScaleCrop>
  <Company>State of Indiana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doyleka</dc:creator>
  <cp:lastModifiedBy>Guimond, Angela J</cp:lastModifiedBy>
  <cp:revision>25</cp:revision>
  <cp:lastPrinted>2025-01-17T13:16:00Z</cp:lastPrinted>
  <dcterms:created xsi:type="dcterms:W3CDTF">2025-01-17T13:36:00Z</dcterms:created>
  <dcterms:modified xsi:type="dcterms:W3CDTF">2025-01-17T20:17:00Z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0x0101003691DBE38F159B41928207477E8E3560</vt:lpwstr>
  </property>
  <property fmtid="{D5CDD505-2E9C-101B-9397-08002B2CF9AE}" pid="3" name="Order">
    <vt:r8>100</vt:r8>
  </property>
</Properties>
</file>