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A4A0EB" w14:textId="605C4DA4" w:rsidR="007619EF" w:rsidRPr="000A586A" w:rsidRDefault="005D3E6E" w:rsidP="000A586A">
      <w:pPr>
        <w:spacing w:after="0" w:line="240" w:lineRule="auto"/>
        <w:jc w:val="center"/>
        <w:rPr>
          <w:rFonts w:ascii="Times New Roman" w:hAnsi="Times New Roman" w:cs="Times New Roman"/>
          <w:b/>
          <w:bCs/>
          <w:u w:val="single"/>
        </w:rPr>
      </w:pPr>
      <w:r w:rsidRPr="000A586A">
        <w:rPr>
          <w:rFonts w:ascii="Times New Roman" w:hAnsi="Times New Roman" w:cs="Times New Roman"/>
          <w:b/>
          <w:bCs/>
          <w:u w:val="single"/>
        </w:rPr>
        <w:t>Three-Year Growth</w:t>
      </w:r>
    </w:p>
    <w:p w14:paraId="76E16FB0" w14:textId="77777777" w:rsidR="00C05BE6" w:rsidRPr="000A586A" w:rsidRDefault="00C05BE6" w:rsidP="000A586A">
      <w:pPr>
        <w:spacing w:after="0" w:line="240" w:lineRule="auto"/>
        <w:jc w:val="center"/>
        <w:rPr>
          <w:rFonts w:ascii="Times New Roman" w:hAnsi="Times New Roman" w:cs="Times New Roman"/>
          <w:b/>
          <w:bCs/>
          <w:u w:val="single"/>
        </w:rPr>
      </w:pPr>
    </w:p>
    <w:p w14:paraId="5A0EBD4D" w14:textId="77777777" w:rsidR="00E735DE" w:rsidRPr="000A586A" w:rsidRDefault="00237DC0" w:rsidP="000A586A">
      <w:pPr>
        <w:spacing w:after="0" w:line="240" w:lineRule="auto"/>
        <w:rPr>
          <w:rFonts w:ascii="Times New Roman" w:hAnsi="Times New Roman" w:cs="Times New Roman"/>
        </w:rPr>
      </w:pPr>
      <w:r w:rsidRPr="000A586A">
        <w:rPr>
          <w:rFonts w:ascii="Times New Roman" w:hAnsi="Times New Roman" w:cs="Times New Roman"/>
        </w:rPr>
        <w:t xml:space="preserve">Ind. Code § 6-1.1-18.5-13(a)(2) permits a unit to seek an appeal if its average assessed value growth over the last three years exceeds the statewide average assessed value growth by at least 2%. The amount, if any, of an appeal for which a unit may be eligible is determined by the following formula: </w:t>
      </w:r>
    </w:p>
    <w:p w14:paraId="558972A3" w14:textId="77777777" w:rsidR="00E735DE" w:rsidRPr="000A586A" w:rsidRDefault="00237DC0" w:rsidP="000A586A">
      <w:pPr>
        <w:spacing w:after="0" w:line="240" w:lineRule="auto"/>
        <w:ind w:left="720"/>
        <w:rPr>
          <w:rFonts w:ascii="Times New Roman" w:hAnsi="Times New Roman" w:cs="Times New Roman"/>
        </w:rPr>
      </w:pPr>
      <w:r w:rsidRPr="000A586A">
        <w:rPr>
          <w:rFonts w:ascii="Times New Roman" w:hAnsi="Times New Roman" w:cs="Times New Roman"/>
          <w:b/>
          <w:bCs/>
        </w:rPr>
        <w:t>Step 1:</w:t>
      </w:r>
      <w:r w:rsidRPr="000A586A">
        <w:rPr>
          <w:rFonts w:ascii="Times New Roman" w:hAnsi="Times New Roman" w:cs="Times New Roman"/>
        </w:rPr>
        <w:t xml:space="preserve"> Determine the unit’s certified assessed valuation for the last four years. </w:t>
      </w:r>
    </w:p>
    <w:p w14:paraId="334334B6" w14:textId="77777777" w:rsidR="00E735DE" w:rsidRPr="000A586A" w:rsidRDefault="00237DC0" w:rsidP="000A586A">
      <w:pPr>
        <w:spacing w:after="0" w:line="240" w:lineRule="auto"/>
        <w:ind w:left="720"/>
        <w:rPr>
          <w:rFonts w:ascii="Times New Roman" w:hAnsi="Times New Roman" w:cs="Times New Roman"/>
        </w:rPr>
      </w:pPr>
      <w:r w:rsidRPr="000A586A">
        <w:rPr>
          <w:rFonts w:ascii="Times New Roman" w:hAnsi="Times New Roman" w:cs="Times New Roman"/>
          <w:b/>
          <w:bCs/>
        </w:rPr>
        <w:t>Step 2:</w:t>
      </w:r>
      <w:r w:rsidRPr="000A586A">
        <w:rPr>
          <w:rFonts w:ascii="Times New Roman" w:hAnsi="Times New Roman" w:cs="Times New Roman"/>
        </w:rPr>
        <w:t xml:space="preserve"> Calculate the assessed value growth for each of the last three years. </w:t>
      </w:r>
    </w:p>
    <w:p w14:paraId="590613DC" w14:textId="7DB57069" w:rsidR="00E735DE" w:rsidRPr="000A586A" w:rsidRDefault="00237DC0" w:rsidP="000A586A">
      <w:pPr>
        <w:spacing w:after="0" w:line="240" w:lineRule="auto"/>
        <w:ind w:left="720"/>
        <w:rPr>
          <w:rFonts w:ascii="Times New Roman" w:hAnsi="Times New Roman" w:cs="Times New Roman"/>
        </w:rPr>
      </w:pPr>
      <w:r w:rsidRPr="000A586A">
        <w:rPr>
          <w:rFonts w:ascii="Times New Roman" w:hAnsi="Times New Roman" w:cs="Times New Roman"/>
          <w:b/>
          <w:bCs/>
        </w:rPr>
        <w:t>Step 3:</w:t>
      </w:r>
      <w:r w:rsidRPr="000A586A">
        <w:rPr>
          <w:rFonts w:ascii="Times New Roman" w:hAnsi="Times New Roman" w:cs="Times New Roman"/>
        </w:rPr>
        <w:t xml:space="preserve"> Calculate the average assessed value growth by taking the sum of the results of Step 2 and </w:t>
      </w:r>
      <w:r w:rsidR="00F35EC8" w:rsidRPr="000A586A">
        <w:rPr>
          <w:rFonts w:ascii="Times New Roman" w:hAnsi="Times New Roman" w:cs="Times New Roman"/>
        </w:rPr>
        <w:t>dividing them</w:t>
      </w:r>
      <w:r w:rsidRPr="000A586A">
        <w:rPr>
          <w:rFonts w:ascii="Times New Roman" w:hAnsi="Times New Roman" w:cs="Times New Roman"/>
        </w:rPr>
        <w:t xml:space="preserve"> by three. </w:t>
      </w:r>
    </w:p>
    <w:p w14:paraId="02F0DA43" w14:textId="77777777" w:rsidR="002D4657" w:rsidRPr="000A586A" w:rsidRDefault="00237DC0" w:rsidP="000A586A">
      <w:pPr>
        <w:spacing w:after="0" w:line="240" w:lineRule="auto"/>
        <w:ind w:left="720"/>
        <w:rPr>
          <w:rFonts w:ascii="Times New Roman" w:hAnsi="Times New Roman" w:cs="Times New Roman"/>
        </w:rPr>
      </w:pPr>
      <w:r w:rsidRPr="000A586A">
        <w:rPr>
          <w:rFonts w:ascii="Times New Roman" w:hAnsi="Times New Roman" w:cs="Times New Roman"/>
          <w:b/>
          <w:bCs/>
        </w:rPr>
        <w:t>Step 4:</w:t>
      </w:r>
      <w:r w:rsidRPr="000A586A">
        <w:rPr>
          <w:rFonts w:ascii="Times New Roman" w:hAnsi="Times New Roman" w:cs="Times New Roman"/>
        </w:rPr>
        <w:t xml:space="preserve"> Calculate the statewide assessed value growth for each of the last three years.</w:t>
      </w:r>
    </w:p>
    <w:p w14:paraId="5B218EA7" w14:textId="7495901E" w:rsidR="00E735DE" w:rsidRPr="000A586A" w:rsidRDefault="00E83AC3" w:rsidP="000A586A">
      <w:pPr>
        <w:spacing w:after="0" w:line="240" w:lineRule="auto"/>
        <w:ind w:left="720"/>
        <w:jc w:val="center"/>
        <w:rPr>
          <w:rFonts w:ascii="Times New Roman" w:hAnsi="Times New Roman" w:cs="Times New Roman"/>
        </w:rPr>
      </w:pPr>
      <w:r w:rsidRPr="000A586A">
        <w:rPr>
          <w:rFonts w:ascii="Times New Roman" w:hAnsi="Times New Roman" w:cs="Times New Roman"/>
        </w:rPr>
        <w:t>2022</w:t>
      </w:r>
      <w:r w:rsidRPr="000A586A">
        <w:rPr>
          <w:rFonts w:ascii="Times New Roman" w:hAnsi="Times New Roman" w:cs="Times New Roman"/>
        </w:rPr>
        <w:tab/>
      </w:r>
      <w:r w:rsidR="000E2AD3" w:rsidRPr="000A586A">
        <w:rPr>
          <w:rFonts w:ascii="Times New Roman" w:hAnsi="Times New Roman" w:cs="Times New Roman"/>
        </w:rPr>
        <w:t>1.05</w:t>
      </w:r>
      <w:r w:rsidR="008F75AD" w:rsidRPr="000A586A">
        <w:rPr>
          <w:rFonts w:ascii="Times New Roman" w:hAnsi="Times New Roman" w:cs="Times New Roman"/>
        </w:rPr>
        <w:t>41</w:t>
      </w:r>
    </w:p>
    <w:p w14:paraId="6DC1CD17" w14:textId="1942153E" w:rsidR="008F75AD" w:rsidRPr="000A586A" w:rsidRDefault="00DB74FF" w:rsidP="000A586A">
      <w:pPr>
        <w:spacing w:after="0" w:line="240" w:lineRule="auto"/>
        <w:ind w:left="720"/>
        <w:jc w:val="center"/>
        <w:rPr>
          <w:rFonts w:ascii="Times New Roman" w:hAnsi="Times New Roman" w:cs="Times New Roman"/>
        </w:rPr>
      </w:pPr>
      <w:r w:rsidRPr="000A586A">
        <w:rPr>
          <w:rFonts w:ascii="Times New Roman" w:hAnsi="Times New Roman" w:cs="Times New Roman"/>
        </w:rPr>
        <w:t>2023</w:t>
      </w:r>
      <w:r w:rsidRPr="000A586A">
        <w:rPr>
          <w:rFonts w:ascii="Times New Roman" w:hAnsi="Times New Roman" w:cs="Times New Roman"/>
        </w:rPr>
        <w:tab/>
      </w:r>
      <w:r w:rsidR="000B39E7" w:rsidRPr="000A586A">
        <w:rPr>
          <w:rFonts w:ascii="Times New Roman" w:hAnsi="Times New Roman" w:cs="Times New Roman"/>
        </w:rPr>
        <w:t>1.14</w:t>
      </w:r>
      <w:r w:rsidR="00462DCD" w:rsidRPr="000A586A">
        <w:rPr>
          <w:rFonts w:ascii="Times New Roman" w:hAnsi="Times New Roman" w:cs="Times New Roman"/>
        </w:rPr>
        <w:t>81</w:t>
      </w:r>
    </w:p>
    <w:p w14:paraId="7EC598CF" w14:textId="23F3C509" w:rsidR="00462DCD" w:rsidRPr="000A586A" w:rsidRDefault="00462DCD" w:rsidP="000A586A">
      <w:pPr>
        <w:spacing w:after="0" w:line="240" w:lineRule="auto"/>
        <w:ind w:left="720"/>
        <w:jc w:val="center"/>
        <w:rPr>
          <w:rFonts w:ascii="Times New Roman" w:hAnsi="Times New Roman" w:cs="Times New Roman"/>
        </w:rPr>
      </w:pPr>
      <w:r w:rsidRPr="000A586A">
        <w:rPr>
          <w:rFonts w:ascii="Times New Roman" w:hAnsi="Times New Roman" w:cs="Times New Roman"/>
        </w:rPr>
        <w:t>2024</w:t>
      </w:r>
      <w:r w:rsidRPr="000A586A">
        <w:rPr>
          <w:rFonts w:ascii="Times New Roman" w:hAnsi="Times New Roman" w:cs="Times New Roman"/>
        </w:rPr>
        <w:tab/>
      </w:r>
      <w:r w:rsidR="00E81131" w:rsidRPr="000A586A">
        <w:rPr>
          <w:rFonts w:ascii="Times New Roman" w:hAnsi="Times New Roman" w:cs="Times New Roman"/>
        </w:rPr>
        <w:t>1</w:t>
      </w:r>
      <w:r w:rsidRPr="000A586A">
        <w:rPr>
          <w:rFonts w:ascii="Times New Roman" w:hAnsi="Times New Roman" w:cs="Times New Roman"/>
        </w:rPr>
        <w:t>.</w:t>
      </w:r>
      <w:r w:rsidR="00226B7D" w:rsidRPr="000A586A">
        <w:rPr>
          <w:rFonts w:ascii="Times New Roman" w:hAnsi="Times New Roman" w:cs="Times New Roman"/>
        </w:rPr>
        <w:t>0594</w:t>
      </w:r>
    </w:p>
    <w:p w14:paraId="5BCFD0B7" w14:textId="4C458CFA" w:rsidR="00E735DE" w:rsidRPr="000A586A" w:rsidRDefault="00237DC0" w:rsidP="000A586A">
      <w:pPr>
        <w:spacing w:after="0" w:line="240" w:lineRule="auto"/>
        <w:ind w:left="720"/>
        <w:rPr>
          <w:rFonts w:ascii="Times New Roman" w:hAnsi="Times New Roman" w:cs="Times New Roman"/>
        </w:rPr>
      </w:pPr>
      <w:r w:rsidRPr="000A586A">
        <w:rPr>
          <w:rFonts w:ascii="Times New Roman" w:hAnsi="Times New Roman" w:cs="Times New Roman"/>
          <w:b/>
          <w:bCs/>
        </w:rPr>
        <w:t>Step 5:</w:t>
      </w:r>
      <w:r w:rsidRPr="000A586A">
        <w:rPr>
          <w:rFonts w:ascii="Times New Roman" w:hAnsi="Times New Roman" w:cs="Times New Roman"/>
        </w:rPr>
        <w:t xml:space="preserve"> Calculate the statewide average assessed value growth by taking the sum of the results of Step 4 and dividing by three</w:t>
      </w:r>
      <w:r w:rsidR="003A16F1" w:rsidRPr="000A586A">
        <w:rPr>
          <w:rFonts w:ascii="Times New Roman" w:hAnsi="Times New Roman" w:cs="Times New Roman"/>
        </w:rPr>
        <w:t>: (</w:t>
      </w:r>
      <w:r w:rsidR="006A4A09" w:rsidRPr="000A586A">
        <w:rPr>
          <w:rFonts w:ascii="Times New Roman" w:hAnsi="Times New Roman" w:cs="Times New Roman"/>
        </w:rPr>
        <w:t xml:space="preserve">1.0541 + 1.1481 + </w:t>
      </w:r>
      <w:r w:rsidR="0097212B" w:rsidRPr="000A586A">
        <w:rPr>
          <w:rFonts w:ascii="Times New Roman" w:hAnsi="Times New Roman" w:cs="Times New Roman"/>
        </w:rPr>
        <w:t>1.0594</w:t>
      </w:r>
      <w:r w:rsidR="006A4A09" w:rsidRPr="000A586A">
        <w:rPr>
          <w:rFonts w:ascii="Times New Roman" w:hAnsi="Times New Roman" w:cs="Times New Roman"/>
        </w:rPr>
        <w:t>)</w:t>
      </w:r>
      <w:r w:rsidR="00745F6E" w:rsidRPr="000A586A">
        <w:rPr>
          <w:rFonts w:ascii="Times New Roman" w:hAnsi="Times New Roman" w:cs="Times New Roman"/>
        </w:rPr>
        <w:t xml:space="preserve">/3 = </w:t>
      </w:r>
      <w:r w:rsidR="00CC125C" w:rsidRPr="000A586A">
        <w:rPr>
          <w:rFonts w:ascii="Times New Roman" w:hAnsi="Times New Roman" w:cs="Times New Roman"/>
        </w:rPr>
        <w:t>1.0872</w:t>
      </w:r>
      <w:r w:rsidRPr="000A586A">
        <w:rPr>
          <w:rFonts w:ascii="Times New Roman" w:hAnsi="Times New Roman" w:cs="Times New Roman"/>
        </w:rPr>
        <w:t xml:space="preserve"> </w:t>
      </w:r>
    </w:p>
    <w:p w14:paraId="23A8E4AB" w14:textId="1DFDBCB7" w:rsidR="00373DC9" w:rsidRPr="000A586A" w:rsidRDefault="00E735DE" w:rsidP="000A586A">
      <w:pPr>
        <w:spacing w:after="0" w:line="240" w:lineRule="auto"/>
        <w:ind w:left="720"/>
        <w:rPr>
          <w:rFonts w:ascii="Times New Roman" w:hAnsi="Times New Roman" w:cs="Times New Roman"/>
        </w:rPr>
      </w:pPr>
      <w:r w:rsidRPr="000A586A">
        <w:rPr>
          <w:rFonts w:ascii="Times New Roman" w:hAnsi="Times New Roman" w:cs="Times New Roman"/>
          <w:b/>
          <w:bCs/>
        </w:rPr>
        <w:t>Step 6:</w:t>
      </w:r>
      <w:r w:rsidRPr="000A586A">
        <w:rPr>
          <w:rFonts w:ascii="Times New Roman" w:hAnsi="Times New Roman" w:cs="Times New Roman"/>
        </w:rPr>
        <w:t xml:space="preserve"> Divide the Step 3 amount by the Step 5 </w:t>
      </w:r>
      <w:r w:rsidR="0083485D" w:rsidRPr="000A586A">
        <w:rPr>
          <w:rFonts w:ascii="Times New Roman" w:hAnsi="Times New Roman" w:cs="Times New Roman"/>
        </w:rPr>
        <w:t>results</w:t>
      </w:r>
      <w:r w:rsidRPr="000A586A">
        <w:rPr>
          <w:rFonts w:ascii="Times New Roman" w:hAnsi="Times New Roman" w:cs="Times New Roman"/>
        </w:rPr>
        <w:t xml:space="preserve">. </w:t>
      </w:r>
    </w:p>
    <w:p w14:paraId="3074F2E7" w14:textId="77777777" w:rsidR="000A586A" w:rsidRDefault="000A586A" w:rsidP="000A586A">
      <w:pPr>
        <w:spacing w:after="0" w:line="240" w:lineRule="auto"/>
        <w:ind w:left="720"/>
        <w:rPr>
          <w:rFonts w:ascii="Times New Roman" w:hAnsi="Times New Roman" w:cs="Times New Roman"/>
        </w:rPr>
      </w:pPr>
    </w:p>
    <w:p w14:paraId="11EE52C9" w14:textId="69E94DB9" w:rsidR="00237DC0" w:rsidRPr="000A586A" w:rsidRDefault="00E735DE" w:rsidP="000A586A">
      <w:pPr>
        <w:spacing w:after="0" w:line="240" w:lineRule="auto"/>
        <w:ind w:left="720"/>
        <w:rPr>
          <w:rFonts w:ascii="Times New Roman" w:hAnsi="Times New Roman" w:cs="Times New Roman"/>
        </w:rPr>
      </w:pPr>
      <w:r w:rsidRPr="000A586A">
        <w:rPr>
          <w:rFonts w:ascii="Times New Roman" w:hAnsi="Times New Roman" w:cs="Times New Roman"/>
        </w:rPr>
        <w:t>For a unit to qualify for the appeal, the Step 6 amount must be equal to or greater than 1.02. The maximum amount by which an appealing unit’s maximum levy may be increased is equal to the amount by which Step 3 exceeds the max</w:t>
      </w:r>
      <w:r w:rsidR="002D503D">
        <w:rPr>
          <w:rFonts w:ascii="Times New Roman" w:hAnsi="Times New Roman" w:cs="Times New Roman"/>
        </w:rPr>
        <w:t>imum</w:t>
      </w:r>
      <w:r w:rsidRPr="000A586A">
        <w:rPr>
          <w:rFonts w:ascii="Times New Roman" w:hAnsi="Times New Roman" w:cs="Times New Roman"/>
        </w:rPr>
        <w:t xml:space="preserve"> levy growth quotient (“MLGQ”) as calculated according to Ind. Code § 6-1.1-18.5-2. The MLGQ is 1.040 for 202</w:t>
      </w:r>
      <w:r w:rsidR="00F35EC8" w:rsidRPr="000A586A">
        <w:rPr>
          <w:rFonts w:ascii="Times New Roman" w:hAnsi="Times New Roman" w:cs="Times New Roman"/>
        </w:rPr>
        <w:t>5</w:t>
      </w:r>
      <w:r w:rsidRPr="000A586A">
        <w:rPr>
          <w:rFonts w:ascii="Times New Roman" w:hAnsi="Times New Roman" w:cs="Times New Roman"/>
        </w:rPr>
        <w:t xml:space="preserve">. This appeal may qualify as a permanent adjustment to the unit’s maximum levy. </w:t>
      </w:r>
      <w:r w:rsidR="00237DC0" w:rsidRPr="000A586A">
        <w:rPr>
          <w:rFonts w:ascii="Times New Roman" w:hAnsi="Times New Roman" w:cs="Times New Roman"/>
        </w:rPr>
        <w:t xml:space="preserve"> </w:t>
      </w:r>
    </w:p>
    <w:p w14:paraId="3EE60925" w14:textId="77777777" w:rsidR="00DF02D3" w:rsidRPr="000A586A" w:rsidRDefault="00DF02D3" w:rsidP="000A586A">
      <w:pPr>
        <w:spacing w:after="0" w:line="240" w:lineRule="auto"/>
        <w:rPr>
          <w:rFonts w:ascii="Times New Roman" w:hAnsi="Times New Roman" w:cs="Times New Roman"/>
        </w:rPr>
      </w:pPr>
    </w:p>
    <w:p w14:paraId="21FD16B9" w14:textId="577471AE" w:rsidR="00DF02D3" w:rsidRPr="000A586A" w:rsidRDefault="00DF02D3" w:rsidP="000A586A">
      <w:pPr>
        <w:spacing w:after="0" w:line="240" w:lineRule="auto"/>
        <w:rPr>
          <w:rFonts w:ascii="Times New Roman" w:hAnsi="Times New Roman" w:cs="Times New Roman"/>
        </w:rPr>
      </w:pPr>
      <w:r w:rsidRPr="000A586A">
        <w:rPr>
          <w:rFonts w:ascii="Times New Roman" w:hAnsi="Times New Roman" w:cs="Times New Roman"/>
        </w:rPr>
        <w:t xml:space="preserve">Remainder of </w:t>
      </w:r>
      <w:r w:rsidR="00271DB4" w:rsidRPr="000A586A">
        <w:rPr>
          <w:rFonts w:ascii="Times New Roman" w:hAnsi="Times New Roman" w:cs="Times New Roman"/>
        </w:rPr>
        <w:t xml:space="preserve">the page </w:t>
      </w:r>
      <w:r w:rsidR="002D503D">
        <w:rPr>
          <w:rFonts w:ascii="Times New Roman" w:hAnsi="Times New Roman" w:cs="Times New Roman"/>
        </w:rPr>
        <w:t>is</w:t>
      </w:r>
      <w:r w:rsidRPr="000A586A">
        <w:rPr>
          <w:rFonts w:ascii="Times New Roman" w:hAnsi="Times New Roman" w:cs="Times New Roman"/>
        </w:rPr>
        <w:t xml:space="preserve"> intentionally left blank.</w:t>
      </w:r>
    </w:p>
    <w:p w14:paraId="1BB6444C" w14:textId="24EABCF9" w:rsidR="00DF02D3" w:rsidRPr="000A586A" w:rsidRDefault="00DF02D3" w:rsidP="000A586A">
      <w:pPr>
        <w:spacing w:after="0" w:line="240" w:lineRule="auto"/>
        <w:rPr>
          <w:rFonts w:ascii="Times New Roman" w:hAnsi="Times New Roman" w:cs="Times New Roman"/>
        </w:rPr>
      </w:pPr>
      <w:r w:rsidRPr="000A586A">
        <w:rPr>
          <w:rFonts w:ascii="Times New Roman" w:hAnsi="Times New Roman" w:cs="Times New Roman"/>
        </w:rPr>
        <w:br w:type="page"/>
      </w:r>
    </w:p>
    <w:p w14:paraId="02770298" w14:textId="06D76FF2" w:rsidR="008736D1" w:rsidRDefault="008736D1" w:rsidP="000A586A">
      <w:pPr>
        <w:spacing w:after="0" w:line="240" w:lineRule="auto"/>
        <w:jc w:val="center"/>
        <w:rPr>
          <w:rFonts w:ascii="Times New Roman" w:hAnsi="Times New Roman" w:cs="Times New Roman"/>
          <w:b/>
          <w:bCs/>
          <w:u w:val="single"/>
        </w:rPr>
      </w:pPr>
      <w:r w:rsidRPr="000A586A">
        <w:rPr>
          <w:rFonts w:ascii="Times New Roman" w:hAnsi="Times New Roman" w:cs="Times New Roman"/>
          <w:b/>
          <w:bCs/>
          <w:u w:val="single"/>
        </w:rPr>
        <w:lastRenderedPageBreak/>
        <w:t>Report of Appealing Taxing Unit</w:t>
      </w:r>
    </w:p>
    <w:p w14:paraId="77886167" w14:textId="77777777" w:rsidR="000A586A" w:rsidRPr="000A586A" w:rsidRDefault="000A586A" w:rsidP="000A586A">
      <w:pPr>
        <w:spacing w:after="0" w:line="240" w:lineRule="auto"/>
        <w:jc w:val="center"/>
        <w:rPr>
          <w:rFonts w:ascii="Times New Roman" w:hAnsi="Times New Roman" w:cs="Times New Roman"/>
          <w:b/>
          <w:bCs/>
          <w:u w:val="single"/>
        </w:rPr>
      </w:pPr>
    </w:p>
    <w:p w14:paraId="3719364C" w14:textId="63A1D1AF" w:rsidR="008736D1" w:rsidRDefault="008736D1" w:rsidP="000A586A">
      <w:pPr>
        <w:spacing w:after="0" w:line="240" w:lineRule="auto"/>
        <w:rPr>
          <w:rFonts w:ascii="Times New Roman" w:hAnsi="Times New Roman" w:cs="Times New Roman"/>
        </w:rPr>
      </w:pPr>
      <w:r w:rsidRPr="000A586A">
        <w:rPr>
          <w:rFonts w:ascii="Times New Roman" w:hAnsi="Times New Roman" w:cs="Times New Roman"/>
        </w:rPr>
        <w:t xml:space="preserve">The Department </w:t>
      </w:r>
      <w:r w:rsidR="006962A6" w:rsidRPr="000A586A">
        <w:rPr>
          <w:rFonts w:ascii="Times New Roman" w:hAnsi="Times New Roman" w:cs="Times New Roman"/>
        </w:rPr>
        <w:t>has prescribed this template through which a petitioner supplies the information the Department requires pursuant to Ind. Code § 6-1.1-18.5</w:t>
      </w:r>
      <w:r w:rsidR="00A63F36" w:rsidRPr="000A586A">
        <w:rPr>
          <w:rFonts w:ascii="Times New Roman" w:hAnsi="Times New Roman" w:cs="Times New Roman"/>
        </w:rPr>
        <w:t xml:space="preserve">-12(c).  The required information must be filed with the Department on or before </w:t>
      </w:r>
      <w:r w:rsidR="00A63F36" w:rsidRPr="000A586A">
        <w:rPr>
          <w:rFonts w:ascii="Times New Roman" w:hAnsi="Times New Roman" w:cs="Times New Roman"/>
          <w:b/>
          <w:bCs/>
        </w:rPr>
        <w:t xml:space="preserve">October </w:t>
      </w:r>
      <w:r w:rsidR="005410BE" w:rsidRPr="000A586A">
        <w:rPr>
          <w:rFonts w:ascii="Times New Roman" w:hAnsi="Times New Roman" w:cs="Times New Roman"/>
          <w:b/>
          <w:bCs/>
        </w:rPr>
        <w:t>21, 2024</w:t>
      </w:r>
      <w:r w:rsidR="005410BE" w:rsidRPr="000A586A">
        <w:rPr>
          <w:rFonts w:ascii="Times New Roman" w:hAnsi="Times New Roman" w:cs="Times New Roman"/>
        </w:rPr>
        <w:t xml:space="preserve">.  Only email submissions bearing a timestamp of </w:t>
      </w:r>
      <w:r w:rsidR="005410BE" w:rsidRPr="000A586A">
        <w:rPr>
          <w:rFonts w:ascii="Times New Roman" w:hAnsi="Times New Roman" w:cs="Times New Roman"/>
          <w:b/>
          <w:bCs/>
          <w:u w:val="single"/>
        </w:rPr>
        <w:t>OCTOBER 21</w:t>
      </w:r>
      <w:r w:rsidR="005410BE" w:rsidRPr="000A586A">
        <w:rPr>
          <w:rFonts w:ascii="Times New Roman" w:hAnsi="Times New Roman" w:cs="Times New Roman"/>
          <w:b/>
          <w:bCs/>
        </w:rPr>
        <w:t xml:space="preserve"> </w:t>
      </w:r>
      <w:r w:rsidR="005410BE" w:rsidRPr="000A586A">
        <w:rPr>
          <w:rFonts w:ascii="Times New Roman" w:hAnsi="Times New Roman" w:cs="Times New Roman"/>
        </w:rPr>
        <w:t>or</w:t>
      </w:r>
      <w:r w:rsidR="00806731" w:rsidRPr="000A586A">
        <w:rPr>
          <w:rFonts w:ascii="Times New Roman" w:hAnsi="Times New Roman" w:cs="Times New Roman"/>
        </w:rPr>
        <w:t xml:space="preserve"> earlier will be considered.  Completed submissions and additional questions about excess levy appeals should be sent by email to your </w:t>
      </w:r>
      <w:hyperlink r:id="rId11" w:history="1">
        <w:r w:rsidR="00C539C3" w:rsidRPr="000A586A">
          <w:rPr>
            <w:rStyle w:val="Hyperlink"/>
            <w:rFonts w:ascii="Times New Roman" w:hAnsi="Times New Roman" w:cs="Times New Roman"/>
          </w:rPr>
          <w:t>Budget Field Representative</w:t>
        </w:r>
      </w:hyperlink>
      <w:r w:rsidR="00C539C3" w:rsidRPr="000A586A">
        <w:rPr>
          <w:rFonts w:ascii="Times New Roman" w:hAnsi="Times New Roman" w:cs="Times New Roman"/>
        </w:rPr>
        <w:t>.</w:t>
      </w:r>
    </w:p>
    <w:p w14:paraId="16CF1410" w14:textId="77777777" w:rsidR="000A586A" w:rsidRPr="000A586A" w:rsidRDefault="000A586A" w:rsidP="000A586A">
      <w:pPr>
        <w:spacing w:after="0" w:line="240" w:lineRule="auto"/>
        <w:rPr>
          <w:rFonts w:ascii="Times New Roman" w:hAnsi="Times New Roman" w:cs="Times New Roman"/>
        </w:rPr>
      </w:pPr>
    </w:p>
    <w:p w14:paraId="20AF30EB" w14:textId="66078DD7" w:rsidR="005636DE" w:rsidRDefault="00C539C3" w:rsidP="000A586A">
      <w:pPr>
        <w:spacing w:after="0" w:line="240" w:lineRule="auto"/>
        <w:rPr>
          <w:rFonts w:ascii="Times New Roman" w:hAnsi="Times New Roman" w:cs="Times New Roman"/>
        </w:rPr>
      </w:pPr>
      <w:r w:rsidRPr="000A586A">
        <w:rPr>
          <w:rFonts w:ascii="Times New Roman" w:hAnsi="Times New Roman" w:cs="Times New Roman"/>
        </w:rPr>
        <w:t>Note that Ind. Code § 6-1.1-17-3(a)(6)</w:t>
      </w:r>
      <w:r w:rsidR="00BA6298" w:rsidRPr="000A586A">
        <w:rPr>
          <w:rFonts w:ascii="Times New Roman" w:hAnsi="Times New Roman" w:cs="Times New Roman"/>
        </w:rPr>
        <w:t xml:space="preserve"> requires that any request for an excess levy appeal be advertised as part of the notice to taxpayers of the estimated budget.  Failure to comply with Ind. Code § 6-1.1-</w:t>
      </w:r>
      <w:r w:rsidR="00F64B37" w:rsidRPr="000A586A">
        <w:rPr>
          <w:rFonts w:ascii="Times New Roman" w:hAnsi="Times New Roman" w:cs="Times New Roman"/>
        </w:rPr>
        <w:t>17-3</w:t>
      </w:r>
      <w:r w:rsidR="00351B26" w:rsidRPr="000A586A">
        <w:rPr>
          <w:rFonts w:ascii="Times New Roman" w:hAnsi="Times New Roman" w:cs="Times New Roman"/>
        </w:rPr>
        <w:t xml:space="preserve">(a)(6) </w:t>
      </w:r>
      <w:r w:rsidR="00D12436" w:rsidRPr="000A586A">
        <w:rPr>
          <w:rFonts w:ascii="Times New Roman" w:hAnsi="Times New Roman" w:cs="Times New Roman"/>
        </w:rPr>
        <w:t>will be cause for denial.</w:t>
      </w:r>
    </w:p>
    <w:p w14:paraId="1147679C" w14:textId="77777777" w:rsidR="000A586A" w:rsidRPr="000A586A" w:rsidRDefault="000A586A" w:rsidP="000A586A">
      <w:pPr>
        <w:spacing w:after="0" w:line="240" w:lineRule="auto"/>
        <w:rPr>
          <w:rFonts w:ascii="Times New Roman" w:hAnsi="Times New Roman" w:cs="Times New Roman"/>
        </w:rPr>
      </w:pPr>
    </w:p>
    <w:p w14:paraId="40D62A51" w14:textId="3657A932" w:rsidR="00D12436" w:rsidRDefault="00D12436" w:rsidP="000A586A">
      <w:pPr>
        <w:spacing w:after="0" w:line="240" w:lineRule="auto"/>
        <w:rPr>
          <w:rFonts w:ascii="Times New Roman" w:hAnsi="Times New Roman" w:cs="Times New Roman"/>
        </w:rPr>
      </w:pPr>
      <w:r w:rsidRPr="000A586A">
        <w:rPr>
          <w:rFonts w:ascii="Times New Roman" w:hAnsi="Times New Roman" w:cs="Times New Roman"/>
        </w:rPr>
        <w:t xml:space="preserve">All requests for consideration </w:t>
      </w:r>
      <w:r w:rsidR="0016495D" w:rsidRPr="000A586A">
        <w:rPr>
          <w:rFonts w:ascii="Times New Roman" w:hAnsi="Times New Roman" w:cs="Times New Roman"/>
        </w:rPr>
        <w:t xml:space="preserve">of an appeal must be specific.  </w:t>
      </w:r>
      <w:r w:rsidR="005777A1" w:rsidRPr="000A586A">
        <w:rPr>
          <w:rFonts w:ascii="Times New Roman" w:hAnsi="Times New Roman" w:cs="Times New Roman"/>
        </w:rPr>
        <w:t xml:space="preserve">Please note that the Department will utilize reports from the budget certification process (Form 3, Fund Report, and Estimate of Miscellaneous Revenues) during its review of an appeal application.  The Department may also consider the unit’s submitted Gateway reports, including the Annual Financial Report Employee Compensation Report, and Budget Form 4B. </w:t>
      </w:r>
      <w:r w:rsidR="004460BA" w:rsidRPr="000A586A">
        <w:rPr>
          <w:rFonts w:ascii="Times New Roman" w:hAnsi="Times New Roman" w:cs="Times New Roman"/>
        </w:rPr>
        <w:t>If this information is not representative of your unit’s current financial situation, please provide updated financial information and explanations as to the differences.</w:t>
      </w:r>
    </w:p>
    <w:p w14:paraId="0A41E548" w14:textId="77777777" w:rsidR="000A586A" w:rsidRPr="000A586A" w:rsidRDefault="000A586A" w:rsidP="000A586A">
      <w:pPr>
        <w:spacing w:after="0" w:line="240" w:lineRule="auto"/>
        <w:rPr>
          <w:rFonts w:ascii="Times New Roman" w:hAnsi="Times New Roman" w:cs="Times New Roman"/>
        </w:rPr>
      </w:pPr>
    </w:p>
    <w:p w14:paraId="671C6540" w14:textId="002E55D4" w:rsidR="00301B10" w:rsidRDefault="00301B10" w:rsidP="000A586A">
      <w:pPr>
        <w:spacing w:after="0" w:line="240" w:lineRule="auto"/>
        <w:rPr>
          <w:rFonts w:ascii="Times New Roman" w:hAnsi="Times New Roman" w:cs="Times New Roman"/>
        </w:rPr>
      </w:pPr>
      <w:r w:rsidRPr="000A586A">
        <w:rPr>
          <w:rFonts w:ascii="Times New Roman" w:hAnsi="Times New Roman" w:cs="Times New Roman"/>
        </w:rPr>
        <w:t>To submit a petition to the Department units will complete the following page</w:t>
      </w:r>
      <w:r w:rsidR="00A35E87" w:rsidRPr="000A586A">
        <w:rPr>
          <w:rFonts w:ascii="Times New Roman" w:hAnsi="Times New Roman" w:cs="Times New Roman"/>
        </w:rPr>
        <w:t>s specific to the appeal</w:t>
      </w:r>
      <w:r w:rsidRPr="000A586A">
        <w:rPr>
          <w:rFonts w:ascii="Times New Roman" w:hAnsi="Times New Roman" w:cs="Times New Roman"/>
        </w:rPr>
        <w:t xml:space="preserve"> </w:t>
      </w:r>
      <w:r w:rsidR="00CF6D0F" w:rsidRPr="000A586A">
        <w:rPr>
          <w:rFonts w:ascii="Times New Roman" w:hAnsi="Times New Roman" w:cs="Times New Roman"/>
        </w:rPr>
        <w:t>and the certification page.  Petitions must also include any additional supporting documentation that contains an explanation or justification of the appeal and the appeal amount.  Pursuant to Ind. Code § 6-1.1</w:t>
      </w:r>
      <w:r w:rsidR="005B653E" w:rsidRPr="000A586A">
        <w:rPr>
          <w:rFonts w:ascii="Times New Roman" w:hAnsi="Times New Roman" w:cs="Times New Roman"/>
        </w:rPr>
        <w:t xml:space="preserve">-18.5-12(a), the Department may deny an excess levy appeal on the basis that the unit has not </w:t>
      </w:r>
      <w:r w:rsidR="00C72FE5" w:rsidRPr="000A586A">
        <w:rPr>
          <w:rFonts w:ascii="Times New Roman" w:hAnsi="Times New Roman" w:cs="Times New Roman"/>
        </w:rPr>
        <w:t xml:space="preserve">provided an explanation that the unit will not be able to perform its government functions without an excess levy.  </w:t>
      </w:r>
      <w:r w:rsidR="00C72FE5" w:rsidRPr="000A586A">
        <w:rPr>
          <w:rFonts w:ascii="Times New Roman" w:hAnsi="Times New Roman" w:cs="Times New Roman"/>
          <w:b/>
          <w:bCs/>
        </w:rPr>
        <w:t xml:space="preserve">The Department may also deny or modify an excess levy appeal on the basis that the unit has sufficient fund balances to allow it to carry out its governmental functions.  Additionally, the Department will take circuit breaker credits into consideration when estimating fund balance </w:t>
      </w:r>
      <w:r w:rsidR="00936B5E" w:rsidRPr="000A586A">
        <w:rPr>
          <w:rFonts w:ascii="Times New Roman" w:hAnsi="Times New Roman" w:cs="Times New Roman"/>
          <w:b/>
          <w:bCs/>
        </w:rPr>
        <w:t>a</w:t>
      </w:r>
      <w:r w:rsidR="00C72FE5" w:rsidRPr="000A586A">
        <w:rPr>
          <w:rFonts w:ascii="Times New Roman" w:hAnsi="Times New Roman" w:cs="Times New Roman"/>
          <w:b/>
          <w:bCs/>
        </w:rPr>
        <w:t>mounts.</w:t>
      </w:r>
    </w:p>
    <w:p w14:paraId="552E0B7E" w14:textId="77777777" w:rsidR="000A586A" w:rsidRPr="000A586A" w:rsidRDefault="000A586A" w:rsidP="000A586A">
      <w:pPr>
        <w:spacing w:after="0" w:line="240" w:lineRule="auto"/>
        <w:rPr>
          <w:rFonts w:ascii="Times New Roman" w:hAnsi="Times New Roman" w:cs="Times New Roman"/>
        </w:rPr>
      </w:pPr>
    </w:p>
    <w:p w14:paraId="3F75B834" w14:textId="77777777" w:rsidR="000A586A" w:rsidRDefault="0082586B" w:rsidP="000A586A">
      <w:pPr>
        <w:spacing w:after="0" w:line="240" w:lineRule="auto"/>
        <w:rPr>
          <w:rFonts w:ascii="Times New Roman" w:hAnsi="Times New Roman" w:cs="Times New Roman"/>
        </w:rPr>
      </w:pPr>
      <w:r w:rsidRPr="000A586A">
        <w:rPr>
          <w:rFonts w:ascii="Times New Roman" w:hAnsi="Times New Roman" w:cs="Times New Roman"/>
        </w:rPr>
        <w:t>Pursuant to Ind. Code § 6-1.1-18.5-12(c)</w:t>
      </w:r>
      <w:r w:rsidR="0016226B" w:rsidRPr="000A586A">
        <w:rPr>
          <w:rFonts w:ascii="Times New Roman" w:hAnsi="Times New Roman" w:cs="Times New Roman"/>
        </w:rPr>
        <w:t>, the Department reserves the right to require the appropriate unit official to produce relevant records or books in consideration of the appeal.</w:t>
      </w:r>
    </w:p>
    <w:p w14:paraId="08344D5D" w14:textId="77777777" w:rsidR="000A586A" w:rsidRDefault="000A586A" w:rsidP="000A586A">
      <w:pPr>
        <w:spacing w:after="0" w:line="240" w:lineRule="auto"/>
        <w:rPr>
          <w:rFonts w:ascii="Times New Roman" w:hAnsi="Times New Roman" w:cs="Times New Roman"/>
        </w:rPr>
      </w:pPr>
    </w:p>
    <w:p w14:paraId="010535CA" w14:textId="2228899F" w:rsidR="0082586B" w:rsidRPr="000A586A" w:rsidRDefault="00335F23" w:rsidP="000A586A">
      <w:pPr>
        <w:spacing w:after="0" w:line="240" w:lineRule="auto"/>
        <w:rPr>
          <w:rFonts w:ascii="Times New Roman" w:hAnsi="Times New Roman" w:cs="Times New Roman"/>
        </w:rPr>
      </w:pPr>
      <w:r w:rsidRPr="000A586A">
        <w:rPr>
          <w:rFonts w:ascii="Times New Roman" w:hAnsi="Times New Roman" w:cs="Times New Roman"/>
          <w:b/>
          <w:bCs/>
        </w:rPr>
        <w:t>Failure to timely respond with requested information may be cause for denial of the appeal.</w:t>
      </w:r>
    </w:p>
    <w:p w14:paraId="1C217667" w14:textId="77777777" w:rsidR="002578C4" w:rsidRPr="000A586A" w:rsidRDefault="002578C4" w:rsidP="000A586A">
      <w:pPr>
        <w:spacing w:after="0" w:line="240" w:lineRule="auto"/>
        <w:rPr>
          <w:rFonts w:ascii="Times New Roman" w:hAnsi="Times New Roman" w:cs="Times New Roman"/>
          <w:b/>
          <w:bCs/>
        </w:rPr>
      </w:pPr>
    </w:p>
    <w:p w14:paraId="3D5C0958" w14:textId="6CE945C3" w:rsidR="00664E48" w:rsidRPr="000A586A" w:rsidRDefault="00725C63" w:rsidP="000A586A">
      <w:pPr>
        <w:spacing w:after="0" w:line="240" w:lineRule="auto"/>
        <w:rPr>
          <w:rFonts w:ascii="Times New Roman" w:hAnsi="Times New Roman" w:cs="Times New Roman"/>
        </w:rPr>
      </w:pPr>
      <w:r w:rsidRPr="000A586A">
        <w:rPr>
          <w:rFonts w:ascii="Times New Roman" w:hAnsi="Times New Roman" w:cs="Times New Roman"/>
        </w:rPr>
        <w:t>Remainder o</w:t>
      </w:r>
      <w:r w:rsidR="002578C4" w:rsidRPr="000A586A">
        <w:rPr>
          <w:rFonts w:ascii="Times New Roman" w:hAnsi="Times New Roman" w:cs="Times New Roman"/>
        </w:rPr>
        <w:t xml:space="preserve">f </w:t>
      </w:r>
      <w:r w:rsidR="002D503D">
        <w:rPr>
          <w:rFonts w:ascii="Times New Roman" w:hAnsi="Times New Roman" w:cs="Times New Roman"/>
        </w:rPr>
        <w:t xml:space="preserve">the </w:t>
      </w:r>
      <w:r w:rsidR="002578C4" w:rsidRPr="000A586A">
        <w:rPr>
          <w:rFonts w:ascii="Times New Roman" w:hAnsi="Times New Roman" w:cs="Times New Roman"/>
        </w:rPr>
        <w:t xml:space="preserve">page </w:t>
      </w:r>
      <w:r w:rsidR="002D503D">
        <w:rPr>
          <w:rFonts w:ascii="Times New Roman" w:hAnsi="Times New Roman" w:cs="Times New Roman"/>
        </w:rPr>
        <w:t xml:space="preserve">is </w:t>
      </w:r>
      <w:r w:rsidR="002578C4" w:rsidRPr="000A586A">
        <w:rPr>
          <w:rFonts w:ascii="Times New Roman" w:hAnsi="Times New Roman" w:cs="Times New Roman"/>
        </w:rPr>
        <w:t>intentionally left blank.</w:t>
      </w:r>
      <w:r w:rsidR="00A73750" w:rsidRPr="000A586A">
        <w:rPr>
          <w:rFonts w:ascii="Times New Roman" w:hAnsi="Times New Roman" w:cs="Times New Roman"/>
        </w:rPr>
        <w:br w:type="page"/>
      </w:r>
    </w:p>
    <w:p w14:paraId="529865D6" w14:textId="49D2C2CD" w:rsidR="0016226B" w:rsidRPr="000A586A" w:rsidRDefault="00B74C04" w:rsidP="000A586A">
      <w:pPr>
        <w:spacing w:after="0" w:line="240" w:lineRule="auto"/>
        <w:jc w:val="center"/>
        <w:rPr>
          <w:rFonts w:ascii="Times New Roman" w:hAnsi="Times New Roman" w:cs="Times New Roman"/>
          <w:b/>
          <w:bCs/>
        </w:rPr>
      </w:pPr>
      <w:r w:rsidRPr="000A586A">
        <w:rPr>
          <w:rFonts w:ascii="Times New Roman" w:hAnsi="Times New Roman" w:cs="Times New Roman"/>
          <w:b/>
          <w:bCs/>
        </w:rPr>
        <w:lastRenderedPageBreak/>
        <w:t xml:space="preserve">EXCESS LEVY APPEAL PETITION – </w:t>
      </w:r>
      <w:r w:rsidR="00C82514" w:rsidRPr="000A586A">
        <w:rPr>
          <w:rFonts w:ascii="Times New Roman" w:hAnsi="Times New Roman" w:cs="Times New Roman"/>
          <w:b/>
          <w:bCs/>
        </w:rPr>
        <w:t xml:space="preserve">SECTION 1:  </w:t>
      </w:r>
      <w:r w:rsidRPr="000A586A">
        <w:rPr>
          <w:rFonts w:ascii="Times New Roman" w:hAnsi="Times New Roman" w:cs="Times New Roman"/>
          <w:b/>
          <w:bCs/>
        </w:rPr>
        <w:t>COVER PAGE</w:t>
      </w:r>
    </w:p>
    <w:p w14:paraId="06285F71" w14:textId="56B0EA6D" w:rsidR="00BC2761" w:rsidRPr="000A586A" w:rsidRDefault="00BC2761" w:rsidP="000A586A">
      <w:pPr>
        <w:tabs>
          <w:tab w:val="center" w:pos="-3330"/>
        </w:tabs>
        <w:spacing w:after="0" w:line="240" w:lineRule="auto"/>
        <w:jc w:val="center"/>
        <w:rPr>
          <w:rFonts w:ascii="Times New Roman" w:hAnsi="Times New Roman" w:cs="Times New Roman"/>
        </w:rPr>
      </w:pPr>
      <w:bookmarkStart w:id="0" w:name="_Hlk106862172"/>
      <w:r w:rsidRPr="000A586A">
        <w:rPr>
          <w:rFonts w:ascii="Times New Roman" w:hAnsi="Times New Roman" w:cs="Times New Roman"/>
        </w:rPr>
        <w:t>Three-Year Growth Factor Equal to or Exceeding 2% of Statewide Growth Factor</w:t>
      </w:r>
    </w:p>
    <w:bookmarkEnd w:id="0"/>
    <w:p w14:paraId="3B2BD9E9" w14:textId="77777777" w:rsidR="00B74C04" w:rsidRPr="000A586A" w:rsidRDefault="00B74C04" w:rsidP="000A586A">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2515"/>
        <w:gridCol w:w="6835"/>
      </w:tblGrid>
      <w:tr w:rsidR="00B74C04" w:rsidRPr="000A586A" w14:paraId="540F393F" w14:textId="77777777" w:rsidTr="00EC4362">
        <w:trPr>
          <w:trHeight w:val="720"/>
        </w:trPr>
        <w:tc>
          <w:tcPr>
            <w:tcW w:w="2515" w:type="dxa"/>
          </w:tcPr>
          <w:p w14:paraId="500EA89A" w14:textId="754FCB79" w:rsidR="00B74C04" w:rsidRPr="000A586A" w:rsidRDefault="00B74C04" w:rsidP="000A586A">
            <w:pPr>
              <w:rPr>
                <w:rFonts w:ascii="Times New Roman" w:hAnsi="Times New Roman" w:cs="Times New Roman"/>
                <w:b/>
                <w:bCs/>
              </w:rPr>
            </w:pPr>
            <w:r w:rsidRPr="000A586A">
              <w:rPr>
                <w:rFonts w:ascii="Times New Roman" w:hAnsi="Times New Roman" w:cs="Times New Roman"/>
                <w:b/>
                <w:bCs/>
              </w:rPr>
              <w:t>Taxing Unit Name:</w:t>
            </w:r>
          </w:p>
        </w:tc>
        <w:tc>
          <w:tcPr>
            <w:tcW w:w="6835" w:type="dxa"/>
          </w:tcPr>
          <w:p w14:paraId="5D6703F2" w14:textId="18C88F27" w:rsidR="00B74C04" w:rsidRPr="000A586A" w:rsidRDefault="00B74C04" w:rsidP="000A586A">
            <w:pPr>
              <w:rPr>
                <w:rFonts w:ascii="Times New Roman" w:hAnsi="Times New Roman" w:cs="Times New Roman"/>
              </w:rPr>
            </w:pPr>
          </w:p>
        </w:tc>
      </w:tr>
      <w:tr w:rsidR="00B74C04" w:rsidRPr="000A586A" w14:paraId="28A5D78A" w14:textId="77777777" w:rsidTr="00EC4362">
        <w:trPr>
          <w:trHeight w:val="720"/>
        </w:trPr>
        <w:tc>
          <w:tcPr>
            <w:tcW w:w="2515" w:type="dxa"/>
          </w:tcPr>
          <w:p w14:paraId="67141A06" w14:textId="678F2D96" w:rsidR="00B74C04" w:rsidRPr="000A586A" w:rsidRDefault="00B74C04" w:rsidP="000A586A">
            <w:pPr>
              <w:rPr>
                <w:rFonts w:ascii="Times New Roman" w:hAnsi="Times New Roman" w:cs="Times New Roman"/>
                <w:b/>
                <w:bCs/>
              </w:rPr>
            </w:pPr>
            <w:r w:rsidRPr="000A586A">
              <w:rPr>
                <w:rFonts w:ascii="Times New Roman" w:hAnsi="Times New Roman" w:cs="Times New Roman"/>
                <w:b/>
                <w:bCs/>
              </w:rPr>
              <w:t>County:</w:t>
            </w:r>
          </w:p>
        </w:tc>
        <w:tc>
          <w:tcPr>
            <w:tcW w:w="6835" w:type="dxa"/>
          </w:tcPr>
          <w:p w14:paraId="093746DA" w14:textId="77777777" w:rsidR="00B74C04" w:rsidRPr="000A586A" w:rsidRDefault="00B74C04" w:rsidP="000A586A">
            <w:pPr>
              <w:rPr>
                <w:rFonts w:ascii="Times New Roman" w:hAnsi="Times New Roman" w:cs="Times New Roman"/>
              </w:rPr>
            </w:pPr>
          </w:p>
        </w:tc>
      </w:tr>
      <w:tr w:rsidR="00B74C04" w:rsidRPr="000A586A" w14:paraId="25C7BB42" w14:textId="77777777" w:rsidTr="00EC4362">
        <w:trPr>
          <w:trHeight w:val="720"/>
        </w:trPr>
        <w:tc>
          <w:tcPr>
            <w:tcW w:w="2515" w:type="dxa"/>
          </w:tcPr>
          <w:p w14:paraId="18E06DD5" w14:textId="24374999" w:rsidR="00B74C04" w:rsidRPr="000A586A" w:rsidRDefault="00B74C04" w:rsidP="000A586A">
            <w:pPr>
              <w:rPr>
                <w:rFonts w:ascii="Times New Roman" w:hAnsi="Times New Roman" w:cs="Times New Roman"/>
                <w:b/>
                <w:bCs/>
              </w:rPr>
            </w:pPr>
            <w:r w:rsidRPr="000A586A">
              <w:rPr>
                <w:rFonts w:ascii="Times New Roman" w:hAnsi="Times New Roman" w:cs="Times New Roman"/>
                <w:b/>
                <w:bCs/>
              </w:rPr>
              <w:t>Fiscal Officer Name:</w:t>
            </w:r>
          </w:p>
        </w:tc>
        <w:tc>
          <w:tcPr>
            <w:tcW w:w="6835" w:type="dxa"/>
          </w:tcPr>
          <w:p w14:paraId="74E23993" w14:textId="77777777" w:rsidR="00B74C04" w:rsidRPr="000A586A" w:rsidRDefault="00B74C04" w:rsidP="000A586A">
            <w:pPr>
              <w:rPr>
                <w:rFonts w:ascii="Times New Roman" w:hAnsi="Times New Roman" w:cs="Times New Roman"/>
              </w:rPr>
            </w:pPr>
          </w:p>
        </w:tc>
      </w:tr>
      <w:tr w:rsidR="00B74C04" w:rsidRPr="000A586A" w14:paraId="17ED83B7" w14:textId="77777777" w:rsidTr="00EC4362">
        <w:trPr>
          <w:trHeight w:val="720"/>
        </w:trPr>
        <w:tc>
          <w:tcPr>
            <w:tcW w:w="2515" w:type="dxa"/>
          </w:tcPr>
          <w:p w14:paraId="7E79F3A0" w14:textId="565ECD20" w:rsidR="00B74C04" w:rsidRPr="000A586A" w:rsidRDefault="00B74C04" w:rsidP="000A586A">
            <w:pPr>
              <w:rPr>
                <w:rFonts w:ascii="Times New Roman" w:hAnsi="Times New Roman" w:cs="Times New Roman"/>
                <w:b/>
                <w:bCs/>
              </w:rPr>
            </w:pPr>
            <w:r w:rsidRPr="000A586A">
              <w:rPr>
                <w:rFonts w:ascii="Times New Roman" w:hAnsi="Times New Roman" w:cs="Times New Roman"/>
                <w:b/>
                <w:bCs/>
              </w:rPr>
              <w:t>Office Address:</w:t>
            </w:r>
          </w:p>
        </w:tc>
        <w:tc>
          <w:tcPr>
            <w:tcW w:w="6835" w:type="dxa"/>
          </w:tcPr>
          <w:p w14:paraId="2784423A" w14:textId="77777777" w:rsidR="00B74C04" w:rsidRPr="000A586A" w:rsidRDefault="00B74C04" w:rsidP="000A586A">
            <w:pPr>
              <w:rPr>
                <w:rFonts w:ascii="Times New Roman" w:hAnsi="Times New Roman" w:cs="Times New Roman"/>
              </w:rPr>
            </w:pPr>
          </w:p>
        </w:tc>
      </w:tr>
      <w:tr w:rsidR="00B74C04" w:rsidRPr="000A586A" w14:paraId="5CF3E734" w14:textId="77777777" w:rsidTr="00EC4362">
        <w:trPr>
          <w:trHeight w:val="720"/>
        </w:trPr>
        <w:tc>
          <w:tcPr>
            <w:tcW w:w="2515" w:type="dxa"/>
          </w:tcPr>
          <w:p w14:paraId="1739F9A6" w14:textId="08CB03C5" w:rsidR="00B74C04" w:rsidRPr="000A586A" w:rsidRDefault="00B74C04" w:rsidP="000A586A">
            <w:pPr>
              <w:rPr>
                <w:rFonts w:ascii="Times New Roman" w:hAnsi="Times New Roman" w:cs="Times New Roman"/>
                <w:b/>
                <w:bCs/>
              </w:rPr>
            </w:pPr>
            <w:r w:rsidRPr="000A586A">
              <w:rPr>
                <w:rFonts w:ascii="Times New Roman" w:hAnsi="Times New Roman" w:cs="Times New Roman"/>
                <w:b/>
                <w:bCs/>
              </w:rPr>
              <w:t>Telephone Number:</w:t>
            </w:r>
          </w:p>
        </w:tc>
        <w:tc>
          <w:tcPr>
            <w:tcW w:w="6835" w:type="dxa"/>
          </w:tcPr>
          <w:p w14:paraId="262B0F3A" w14:textId="77777777" w:rsidR="00B74C04" w:rsidRPr="000A586A" w:rsidRDefault="00B74C04" w:rsidP="000A586A">
            <w:pPr>
              <w:rPr>
                <w:rFonts w:ascii="Times New Roman" w:hAnsi="Times New Roman" w:cs="Times New Roman"/>
              </w:rPr>
            </w:pPr>
          </w:p>
        </w:tc>
      </w:tr>
      <w:tr w:rsidR="00B74C04" w:rsidRPr="000A586A" w14:paraId="6CE99A0B" w14:textId="77777777" w:rsidTr="00EC4362">
        <w:trPr>
          <w:trHeight w:val="720"/>
        </w:trPr>
        <w:tc>
          <w:tcPr>
            <w:tcW w:w="2515" w:type="dxa"/>
          </w:tcPr>
          <w:p w14:paraId="3C7394D9" w14:textId="0B3FA00D" w:rsidR="00B74C04" w:rsidRPr="000A586A" w:rsidRDefault="00B74C04" w:rsidP="000A586A">
            <w:pPr>
              <w:rPr>
                <w:rFonts w:ascii="Times New Roman" w:hAnsi="Times New Roman" w:cs="Times New Roman"/>
                <w:b/>
                <w:bCs/>
              </w:rPr>
            </w:pPr>
            <w:r w:rsidRPr="000A586A">
              <w:rPr>
                <w:rFonts w:ascii="Times New Roman" w:hAnsi="Times New Roman" w:cs="Times New Roman"/>
                <w:b/>
                <w:bCs/>
              </w:rPr>
              <w:t>Email Address:</w:t>
            </w:r>
          </w:p>
        </w:tc>
        <w:tc>
          <w:tcPr>
            <w:tcW w:w="6835" w:type="dxa"/>
          </w:tcPr>
          <w:p w14:paraId="39221E1A" w14:textId="77777777" w:rsidR="00B74C04" w:rsidRPr="000A586A" w:rsidRDefault="00B74C04" w:rsidP="000A586A">
            <w:pPr>
              <w:rPr>
                <w:rFonts w:ascii="Times New Roman" w:hAnsi="Times New Roman" w:cs="Times New Roman"/>
              </w:rPr>
            </w:pPr>
          </w:p>
        </w:tc>
      </w:tr>
      <w:tr w:rsidR="00B74C04" w:rsidRPr="000A586A" w14:paraId="5856564F" w14:textId="77777777" w:rsidTr="00EC4362">
        <w:trPr>
          <w:trHeight w:val="720"/>
        </w:trPr>
        <w:tc>
          <w:tcPr>
            <w:tcW w:w="2515" w:type="dxa"/>
          </w:tcPr>
          <w:p w14:paraId="01FAD8E4" w14:textId="1E425C1B" w:rsidR="00B74C04" w:rsidRPr="000A586A" w:rsidRDefault="00B74C04" w:rsidP="000A586A">
            <w:pPr>
              <w:rPr>
                <w:rFonts w:ascii="Times New Roman" w:hAnsi="Times New Roman" w:cs="Times New Roman"/>
                <w:b/>
                <w:bCs/>
              </w:rPr>
            </w:pPr>
            <w:r w:rsidRPr="000A586A">
              <w:rPr>
                <w:rFonts w:ascii="Times New Roman" w:hAnsi="Times New Roman" w:cs="Times New Roman"/>
                <w:b/>
                <w:bCs/>
              </w:rPr>
              <w:t>Financial Advisor Contact Information:</w:t>
            </w:r>
          </w:p>
        </w:tc>
        <w:tc>
          <w:tcPr>
            <w:tcW w:w="6835" w:type="dxa"/>
          </w:tcPr>
          <w:p w14:paraId="0F5F5BED" w14:textId="77777777" w:rsidR="00B74C04" w:rsidRPr="000A586A" w:rsidRDefault="00B74C04" w:rsidP="000A586A">
            <w:pPr>
              <w:rPr>
                <w:rFonts w:ascii="Times New Roman" w:hAnsi="Times New Roman" w:cs="Times New Roman"/>
              </w:rPr>
            </w:pPr>
          </w:p>
        </w:tc>
      </w:tr>
      <w:tr w:rsidR="00B74C04" w:rsidRPr="000A586A" w14:paraId="561672AB" w14:textId="77777777" w:rsidTr="00EC4362">
        <w:trPr>
          <w:trHeight w:val="720"/>
        </w:trPr>
        <w:tc>
          <w:tcPr>
            <w:tcW w:w="2515" w:type="dxa"/>
          </w:tcPr>
          <w:p w14:paraId="7244B090" w14:textId="25049677" w:rsidR="00B74C04" w:rsidRPr="000A586A" w:rsidRDefault="00B74C04" w:rsidP="000A586A">
            <w:pPr>
              <w:rPr>
                <w:rFonts w:ascii="Times New Roman" w:hAnsi="Times New Roman" w:cs="Times New Roman"/>
                <w:b/>
                <w:bCs/>
              </w:rPr>
            </w:pPr>
            <w:r w:rsidRPr="000A586A">
              <w:rPr>
                <w:rFonts w:ascii="Times New Roman" w:hAnsi="Times New Roman" w:cs="Times New Roman"/>
                <w:b/>
                <w:bCs/>
              </w:rPr>
              <w:t>Appeal Amount:</w:t>
            </w:r>
          </w:p>
        </w:tc>
        <w:tc>
          <w:tcPr>
            <w:tcW w:w="6835" w:type="dxa"/>
          </w:tcPr>
          <w:p w14:paraId="50368198" w14:textId="77777777" w:rsidR="00B74C04" w:rsidRPr="000A586A" w:rsidRDefault="00B74C04" w:rsidP="000A586A">
            <w:pPr>
              <w:rPr>
                <w:rFonts w:ascii="Times New Roman" w:hAnsi="Times New Roman" w:cs="Times New Roman"/>
              </w:rPr>
            </w:pPr>
          </w:p>
        </w:tc>
      </w:tr>
    </w:tbl>
    <w:p w14:paraId="7F9D8CF4" w14:textId="77777777" w:rsidR="0062182D" w:rsidRPr="000A586A" w:rsidRDefault="0062182D" w:rsidP="000A586A">
      <w:pPr>
        <w:spacing w:after="0" w:line="240" w:lineRule="auto"/>
        <w:rPr>
          <w:rFonts w:ascii="Times New Roman" w:hAnsi="Times New Roman" w:cs="Times New Roman"/>
        </w:rPr>
      </w:pPr>
    </w:p>
    <w:p w14:paraId="23CC4BCA" w14:textId="69B27E20" w:rsidR="006A77C7" w:rsidRPr="000A586A" w:rsidRDefault="00EC4362" w:rsidP="000A586A">
      <w:pPr>
        <w:spacing w:after="0" w:line="240" w:lineRule="auto"/>
        <w:rPr>
          <w:rFonts w:ascii="Times New Roman" w:hAnsi="Times New Roman" w:cs="Times New Roman"/>
        </w:rPr>
      </w:pPr>
      <w:r w:rsidRPr="000A586A">
        <w:rPr>
          <w:rFonts w:ascii="Times New Roman" w:hAnsi="Times New Roman" w:cs="Times New Roman"/>
        </w:rPr>
        <w:t xml:space="preserve">For consideration, the submission </w:t>
      </w:r>
      <w:r w:rsidRPr="000A586A">
        <w:rPr>
          <w:rFonts w:ascii="Times New Roman" w:hAnsi="Times New Roman" w:cs="Times New Roman"/>
          <w:u w:val="single"/>
        </w:rPr>
        <w:t>must</w:t>
      </w:r>
      <w:r w:rsidRPr="000A586A">
        <w:rPr>
          <w:rFonts w:ascii="Times New Roman" w:hAnsi="Times New Roman" w:cs="Times New Roman"/>
        </w:rPr>
        <w:t xml:space="preserve"> </w:t>
      </w:r>
      <w:r w:rsidR="006A77C7" w:rsidRPr="000A586A">
        <w:rPr>
          <w:rFonts w:ascii="Times New Roman" w:hAnsi="Times New Roman" w:cs="Times New Roman"/>
        </w:rPr>
        <w:t xml:space="preserve">include the following documentation.  Confirm that the following documents have been prepared and are included with your submission.  </w:t>
      </w:r>
    </w:p>
    <w:p w14:paraId="78CD2A52" w14:textId="77777777" w:rsidR="00B41CF8" w:rsidRPr="000A586A" w:rsidRDefault="00B41CF8" w:rsidP="000A586A">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396"/>
        <w:gridCol w:w="7791"/>
        <w:gridCol w:w="1163"/>
      </w:tblGrid>
      <w:tr w:rsidR="00B95D56" w:rsidRPr="000A586A" w14:paraId="0816EB43" w14:textId="77777777" w:rsidTr="00191312">
        <w:trPr>
          <w:trHeight w:val="170"/>
        </w:trPr>
        <w:tc>
          <w:tcPr>
            <w:tcW w:w="396" w:type="dxa"/>
          </w:tcPr>
          <w:p w14:paraId="078335E6" w14:textId="77777777" w:rsidR="00B95D56" w:rsidRPr="000A586A" w:rsidRDefault="00B95D56" w:rsidP="000A586A">
            <w:pPr>
              <w:jc w:val="center"/>
              <w:rPr>
                <w:rFonts w:ascii="Times New Roman" w:hAnsi="Times New Roman" w:cs="Times New Roman"/>
              </w:rPr>
            </w:pPr>
          </w:p>
        </w:tc>
        <w:tc>
          <w:tcPr>
            <w:tcW w:w="7791" w:type="dxa"/>
          </w:tcPr>
          <w:p w14:paraId="4FB7625D" w14:textId="77777777" w:rsidR="00B95D56" w:rsidRPr="000A586A" w:rsidRDefault="00B95D56" w:rsidP="000A586A">
            <w:pPr>
              <w:jc w:val="center"/>
              <w:rPr>
                <w:rFonts w:ascii="Times New Roman" w:hAnsi="Times New Roman" w:cs="Times New Roman"/>
              </w:rPr>
            </w:pPr>
            <w:r w:rsidRPr="000A586A">
              <w:rPr>
                <w:rFonts w:ascii="Times New Roman" w:hAnsi="Times New Roman" w:cs="Times New Roman"/>
              </w:rPr>
              <w:t>Required Documentation</w:t>
            </w:r>
          </w:p>
        </w:tc>
        <w:tc>
          <w:tcPr>
            <w:tcW w:w="1163" w:type="dxa"/>
          </w:tcPr>
          <w:p w14:paraId="49457143" w14:textId="77777777" w:rsidR="00B95D56" w:rsidRPr="000A586A" w:rsidRDefault="00B95D56" w:rsidP="000A586A">
            <w:pPr>
              <w:jc w:val="center"/>
              <w:rPr>
                <w:rFonts w:ascii="Times New Roman" w:hAnsi="Times New Roman" w:cs="Times New Roman"/>
              </w:rPr>
            </w:pPr>
            <w:r w:rsidRPr="000A586A">
              <w:rPr>
                <w:rFonts w:ascii="Times New Roman" w:hAnsi="Times New Roman" w:cs="Times New Roman"/>
              </w:rPr>
              <w:t>Included?</w:t>
            </w:r>
          </w:p>
        </w:tc>
      </w:tr>
      <w:tr w:rsidR="00B95D56" w:rsidRPr="000A586A" w14:paraId="53FC12A2" w14:textId="77777777" w:rsidTr="00191312">
        <w:trPr>
          <w:trHeight w:val="170"/>
        </w:trPr>
        <w:tc>
          <w:tcPr>
            <w:tcW w:w="396" w:type="dxa"/>
          </w:tcPr>
          <w:p w14:paraId="724C2D99" w14:textId="77777777" w:rsidR="00B95D56" w:rsidRPr="000A586A" w:rsidRDefault="00B95D56" w:rsidP="000A586A">
            <w:pPr>
              <w:jc w:val="center"/>
              <w:rPr>
                <w:rFonts w:ascii="Times New Roman" w:hAnsi="Times New Roman" w:cs="Times New Roman"/>
              </w:rPr>
            </w:pPr>
            <w:r w:rsidRPr="000A586A">
              <w:rPr>
                <w:rFonts w:ascii="Times New Roman" w:hAnsi="Times New Roman" w:cs="Times New Roman"/>
              </w:rPr>
              <w:t>1.</w:t>
            </w:r>
          </w:p>
        </w:tc>
        <w:tc>
          <w:tcPr>
            <w:tcW w:w="7791" w:type="dxa"/>
          </w:tcPr>
          <w:p w14:paraId="6F7E32A0" w14:textId="53612F25" w:rsidR="00B95D56" w:rsidRPr="000A586A" w:rsidRDefault="00B95D56" w:rsidP="000A586A">
            <w:pPr>
              <w:rPr>
                <w:rFonts w:ascii="Times New Roman" w:hAnsi="Times New Roman" w:cs="Times New Roman"/>
              </w:rPr>
            </w:pPr>
            <w:r w:rsidRPr="000A586A">
              <w:rPr>
                <w:rFonts w:ascii="Times New Roman" w:hAnsi="Times New Roman" w:cs="Times New Roman"/>
              </w:rPr>
              <w:t>Cover page</w:t>
            </w:r>
            <w:r w:rsidR="000371CD" w:rsidRPr="000A586A">
              <w:rPr>
                <w:rFonts w:ascii="Times New Roman" w:hAnsi="Times New Roman" w:cs="Times New Roman"/>
              </w:rPr>
              <w:t xml:space="preserve"> – Section 1.</w:t>
            </w:r>
          </w:p>
          <w:p w14:paraId="576921A1" w14:textId="77777777" w:rsidR="00B95D56" w:rsidRPr="000A586A" w:rsidRDefault="00B95D56" w:rsidP="000A586A">
            <w:pPr>
              <w:rPr>
                <w:rFonts w:ascii="Times New Roman" w:hAnsi="Times New Roman" w:cs="Times New Roman"/>
              </w:rPr>
            </w:pPr>
          </w:p>
        </w:tc>
        <w:tc>
          <w:tcPr>
            <w:tcW w:w="1163" w:type="dxa"/>
          </w:tcPr>
          <w:p w14:paraId="773C00EA" w14:textId="77777777" w:rsidR="00B95D56" w:rsidRPr="000A586A" w:rsidRDefault="00B95D56" w:rsidP="000A586A">
            <w:pPr>
              <w:jc w:val="center"/>
              <w:rPr>
                <w:rFonts w:ascii="Times New Roman" w:hAnsi="Times New Roman" w:cs="Times New Roman"/>
              </w:rPr>
            </w:pPr>
            <w:r w:rsidRPr="000A586A">
              <w:rPr>
                <w:rFonts w:ascii="Times New Roman" w:hAnsi="Times New Roman" w:cs="Times New Roman"/>
              </w:rPr>
              <w:t>Y or N</w:t>
            </w:r>
          </w:p>
        </w:tc>
      </w:tr>
      <w:tr w:rsidR="00B95D56" w:rsidRPr="000A586A" w14:paraId="0FEB11D5" w14:textId="77777777" w:rsidTr="00191312">
        <w:trPr>
          <w:trHeight w:val="143"/>
        </w:trPr>
        <w:tc>
          <w:tcPr>
            <w:tcW w:w="396" w:type="dxa"/>
          </w:tcPr>
          <w:p w14:paraId="0863B3FC" w14:textId="77777777" w:rsidR="00B95D56" w:rsidRPr="000A586A" w:rsidRDefault="00B95D56" w:rsidP="000A586A">
            <w:pPr>
              <w:jc w:val="center"/>
              <w:rPr>
                <w:rFonts w:ascii="Times New Roman" w:hAnsi="Times New Roman" w:cs="Times New Roman"/>
              </w:rPr>
            </w:pPr>
            <w:r w:rsidRPr="000A586A">
              <w:rPr>
                <w:rFonts w:ascii="Times New Roman" w:hAnsi="Times New Roman" w:cs="Times New Roman"/>
              </w:rPr>
              <w:t>2.</w:t>
            </w:r>
          </w:p>
        </w:tc>
        <w:tc>
          <w:tcPr>
            <w:tcW w:w="7791" w:type="dxa"/>
          </w:tcPr>
          <w:p w14:paraId="73FC89EF" w14:textId="27780DAB" w:rsidR="00B95D56" w:rsidRPr="000A586A" w:rsidRDefault="00B95D56" w:rsidP="000A586A">
            <w:pPr>
              <w:rPr>
                <w:rFonts w:ascii="Times New Roman" w:hAnsi="Times New Roman" w:cs="Times New Roman"/>
              </w:rPr>
            </w:pPr>
            <w:r w:rsidRPr="000A586A">
              <w:rPr>
                <w:rFonts w:ascii="Times New Roman" w:hAnsi="Times New Roman" w:cs="Times New Roman"/>
              </w:rPr>
              <w:t xml:space="preserve">Excess Levy Appeal Petition </w:t>
            </w:r>
            <w:r w:rsidR="000371CD" w:rsidRPr="000A586A">
              <w:rPr>
                <w:rFonts w:ascii="Times New Roman" w:hAnsi="Times New Roman" w:cs="Times New Roman"/>
              </w:rPr>
              <w:t xml:space="preserve">- </w:t>
            </w:r>
            <w:r w:rsidR="002C1B6D" w:rsidRPr="000A586A">
              <w:rPr>
                <w:rFonts w:ascii="Times New Roman" w:hAnsi="Times New Roman" w:cs="Times New Roman"/>
              </w:rPr>
              <w:t>Section</w:t>
            </w:r>
            <w:r w:rsidRPr="000A586A">
              <w:rPr>
                <w:rFonts w:ascii="Times New Roman" w:hAnsi="Times New Roman" w:cs="Times New Roman"/>
              </w:rPr>
              <w:t xml:space="preserve"> </w:t>
            </w:r>
            <w:r w:rsidR="000371CD" w:rsidRPr="000A586A">
              <w:rPr>
                <w:rFonts w:ascii="Times New Roman" w:hAnsi="Times New Roman" w:cs="Times New Roman"/>
              </w:rPr>
              <w:t>2</w:t>
            </w:r>
            <w:r w:rsidR="00505531" w:rsidRPr="000A586A">
              <w:rPr>
                <w:rFonts w:ascii="Times New Roman" w:hAnsi="Times New Roman" w:cs="Times New Roman"/>
              </w:rPr>
              <w:t>, Section 3, Section 4.</w:t>
            </w:r>
          </w:p>
          <w:p w14:paraId="3A44894A" w14:textId="77777777" w:rsidR="00B95D56" w:rsidRPr="000A586A" w:rsidRDefault="00B95D56" w:rsidP="000A586A">
            <w:pPr>
              <w:rPr>
                <w:rFonts w:ascii="Times New Roman" w:hAnsi="Times New Roman" w:cs="Times New Roman"/>
              </w:rPr>
            </w:pPr>
          </w:p>
        </w:tc>
        <w:tc>
          <w:tcPr>
            <w:tcW w:w="1163" w:type="dxa"/>
          </w:tcPr>
          <w:p w14:paraId="7253B246" w14:textId="77777777" w:rsidR="00B95D56" w:rsidRPr="000A586A" w:rsidRDefault="00B95D56" w:rsidP="000A586A">
            <w:pPr>
              <w:jc w:val="center"/>
              <w:rPr>
                <w:rFonts w:ascii="Times New Roman" w:hAnsi="Times New Roman" w:cs="Times New Roman"/>
              </w:rPr>
            </w:pPr>
            <w:r w:rsidRPr="000A586A">
              <w:rPr>
                <w:rFonts w:ascii="Times New Roman" w:hAnsi="Times New Roman" w:cs="Times New Roman"/>
              </w:rPr>
              <w:t>Y or N</w:t>
            </w:r>
          </w:p>
        </w:tc>
      </w:tr>
      <w:tr w:rsidR="00B95D56" w:rsidRPr="000A586A" w14:paraId="11089036" w14:textId="77777777" w:rsidTr="00191312">
        <w:trPr>
          <w:trHeight w:val="215"/>
        </w:trPr>
        <w:tc>
          <w:tcPr>
            <w:tcW w:w="396" w:type="dxa"/>
          </w:tcPr>
          <w:p w14:paraId="4817C928" w14:textId="77777777" w:rsidR="00B95D56" w:rsidRPr="000A586A" w:rsidRDefault="00B95D56" w:rsidP="000A586A">
            <w:pPr>
              <w:tabs>
                <w:tab w:val="center" w:pos="-3420"/>
              </w:tabs>
              <w:jc w:val="center"/>
              <w:rPr>
                <w:rFonts w:ascii="Times New Roman" w:hAnsi="Times New Roman" w:cs="Times New Roman"/>
              </w:rPr>
            </w:pPr>
            <w:r w:rsidRPr="000A586A">
              <w:rPr>
                <w:rFonts w:ascii="Times New Roman" w:hAnsi="Times New Roman" w:cs="Times New Roman"/>
              </w:rPr>
              <w:t>3.</w:t>
            </w:r>
          </w:p>
        </w:tc>
        <w:tc>
          <w:tcPr>
            <w:tcW w:w="7791" w:type="dxa"/>
          </w:tcPr>
          <w:p w14:paraId="538CE6E3" w14:textId="77777777" w:rsidR="00B95D56" w:rsidRPr="000A586A" w:rsidRDefault="00B95D56" w:rsidP="000A586A">
            <w:pPr>
              <w:rPr>
                <w:rFonts w:ascii="Times New Roman" w:hAnsi="Times New Roman" w:cs="Times New Roman"/>
              </w:rPr>
            </w:pPr>
            <w:r w:rsidRPr="000A586A">
              <w:rPr>
                <w:rFonts w:ascii="Times New Roman" w:hAnsi="Times New Roman" w:cs="Times New Roman"/>
              </w:rPr>
              <w:t>Petition to appeal for an increase above the maximum levy.</w:t>
            </w:r>
          </w:p>
          <w:p w14:paraId="5F8266C2" w14:textId="77777777" w:rsidR="00B95D56" w:rsidRPr="000A586A" w:rsidRDefault="00B95D56" w:rsidP="000A586A">
            <w:pPr>
              <w:rPr>
                <w:rFonts w:ascii="Times New Roman" w:hAnsi="Times New Roman" w:cs="Times New Roman"/>
              </w:rPr>
            </w:pPr>
          </w:p>
        </w:tc>
        <w:tc>
          <w:tcPr>
            <w:tcW w:w="1163" w:type="dxa"/>
          </w:tcPr>
          <w:p w14:paraId="28AD0794" w14:textId="77777777" w:rsidR="00B95D56" w:rsidRPr="000A586A" w:rsidRDefault="00B95D56" w:rsidP="000A586A">
            <w:pPr>
              <w:tabs>
                <w:tab w:val="center" w:pos="-3420"/>
              </w:tabs>
              <w:jc w:val="center"/>
              <w:rPr>
                <w:rFonts w:ascii="Times New Roman" w:hAnsi="Times New Roman" w:cs="Times New Roman"/>
              </w:rPr>
            </w:pPr>
            <w:r w:rsidRPr="000A586A">
              <w:rPr>
                <w:rFonts w:ascii="Times New Roman" w:hAnsi="Times New Roman" w:cs="Times New Roman"/>
              </w:rPr>
              <w:t>Y or N</w:t>
            </w:r>
          </w:p>
        </w:tc>
      </w:tr>
      <w:tr w:rsidR="00B95D56" w:rsidRPr="000A586A" w14:paraId="5015706F" w14:textId="77777777" w:rsidTr="00191312">
        <w:trPr>
          <w:trHeight w:val="548"/>
        </w:trPr>
        <w:tc>
          <w:tcPr>
            <w:tcW w:w="396" w:type="dxa"/>
          </w:tcPr>
          <w:p w14:paraId="10911A1F" w14:textId="77777777" w:rsidR="00B95D56" w:rsidRPr="000A586A" w:rsidRDefault="00B95D56" w:rsidP="000A586A">
            <w:pPr>
              <w:tabs>
                <w:tab w:val="center" w:pos="-3420"/>
              </w:tabs>
              <w:jc w:val="center"/>
              <w:rPr>
                <w:rFonts w:ascii="Times New Roman" w:hAnsi="Times New Roman" w:cs="Times New Roman"/>
              </w:rPr>
            </w:pPr>
            <w:r w:rsidRPr="000A586A">
              <w:rPr>
                <w:rFonts w:ascii="Times New Roman" w:hAnsi="Times New Roman" w:cs="Times New Roman"/>
              </w:rPr>
              <w:t>4.</w:t>
            </w:r>
          </w:p>
        </w:tc>
        <w:tc>
          <w:tcPr>
            <w:tcW w:w="7791" w:type="dxa"/>
          </w:tcPr>
          <w:p w14:paraId="29A3DB13" w14:textId="77777777" w:rsidR="00B95D56" w:rsidRPr="000A586A" w:rsidRDefault="00B95D56" w:rsidP="000A586A">
            <w:pPr>
              <w:rPr>
                <w:rFonts w:ascii="Times New Roman" w:hAnsi="Times New Roman" w:cs="Times New Roman"/>
              </w:rPr>
            </w:pPr>
            <w:r w:rsidRPr="000A586A">
              <w:rPr>
                <w:rFonts w:ascii="Times New Roman" w:hAnsi="Times New Roman" w:cs="Times New Roman"/>
              </w:rPr>
              <w:t>Signed Certification of Appeal Information.</w:t>
            </w:r>
          </w:p>
        </w:tc>
        <w:tc>
          <w:tcPr>
            <w:tcW w:w="1163" w:type="dxa"/>
          </w:tcPr>
          <w:p w14:paraId="0E182A24" w14:textId="77777777" w:rsidR="00B95D56" w:rsidRPr="000A586A" w:rsidRDefault="00B95D56" w:rsidP="000A586A">
            <w:pPr>
              <w:tabs>
                <w:tab w:val="center" w:pos="-3420"/>
              </w:tabs>
              <w:jc w:val="center"/>
              <w:rPr>
                <w:rFonts w:ascii="Times New Roman" w:hAnsi="Times New Roman" w:cs="Times New Roman"/>
              </w:rPr>
            </w:pPr>
            <w:r w:rsidRPr="000A586A">
              <w:rPr>
                <w:rFonts w:ascii="Times New Roman" w:hAnsi="Times New Roman" w:cs="Times New Roman"/>
              </w:rPr>
              <w:t>Y or N</w:t>
            </w:r>
          </w:p>
        </w:tc>
      </w:tr>
    </w:tbl>
    <w:p w14:paraId="68B371D0" w14:textId="77777777" w:rsidR="00DA4E6F" w:rsidRPr="000A586A" w:rsidRDefault="00DA4E6F" w:rsidP="000A586A">
      <w:pPr>
        <w:spacing w:after="0" w:line="240" w:lineRule="auto"/>
        <w:rPr>
          <w:rFonts w:ascii="Times New Roman" w:hAnsi="Times New Roman" w:cs="Times New Roman"/>
        </w:rPr>
        <w:sectPr w:rsidR="00DA4E6F" w:rsidRPr="000A586A">
          <w:headerReference w:type="default" r:id="rId12"/>
          <w:footerReference w:type="default" r:id="rId13"/>
          <w:pgSz w:w="12240" w:h="15840"/>
          <w:pgMar w:top="1440" w:right="1440" w:bottom="1440" w:left="1440" w:header="720" w:footer="720" w:gutter="0"/>
          <w:cols w:space="720"/>
          <w:docGrid w:linePitch="360"/>
        </w:sectPr>
      </w:pPr>
    </w:p>
    <w:p w14:paraId="40E1D5DB" w14:textId="23F4187F" w:rsidR="007619EF" w:rsidRPr="000A586A" w:rsidRDefault="007619EF" w:rsidP="000A586A">
      <w:pPr>
        <w:spacing w:after="0" w:line="240" w:lineRule="auto"/>
        <w:jc w:val="center"/>
        <w:rPr>
          <w:rFonts w:ascii="Times New Roman" w:hAnsi="Times New Roman" w:cs="Times New Roman"/>
          <w:b/>
          <w:bCs/>
        </w:rPr>
      </w:pPr>
      <w:r w:rsidRPr="000A586A">
        <w:rPr>
          <w:rFonts w:ascii="Times New Roman" w:hAnsi="Times New Roman" w:cs="Times New Roman"/>
          <w:b/>
          <w:bCs/>
        </w:rPr>
        <w:lastRenderedPageBreak/>
        <w:t xml:space="preserve">EXCESS LEVY APPEAL PETITION – </w:t>
      </w:r>
      <w:r w:rsidR="00431625" w:rsidRPr="000A586A">
        <w:rPr>
          <w:rFonts w:ascii="Times New Roman" w:hAnsi="Times New Roman" w:cs="Times New Roman"/>
          <w:b/>
          <w:bCs/>
        </w:rPr>
        <w:t>SECTION</w:t>
      </w:r>
      <w:r w:rsidRPr="000A586A">
        <w:rPr>
          <w:rFonts w:ascii="Times New Roman" w:hAnsi="Times New Roman" w:cs="Times New Roman"/>
          <w:b/>
          <w:bCs/>
        </w:rPr>
        <w:t xml:space="preserve"> 2</w:t>
      </w:r>
    </w:p>
    <w:p w14:paraId="7E45B100" w14:textId="77777777" w:rsidR="003221F3" w:rsidRPr="000A586A" w:rsidRDefault="003221F3" w:rsidP="000A586A">
      <w:pPr>
        <w:tabs>
          <w:tab w:val="center" w:pos="-3330"/>
        </w:tabs>
        <w:spacing w:after="0" w:line="240" w:lineRule="auto"/>
        <w:jc w:val="center"/>
        <w:rPr>
          <w:rFonts w:ascii="Times New Roman" w:hAnsi="Times New Roman" w:cs="Times New Roman"/>
        </w:rPr>
      </w:pPr>
      <w:r w:rsidRPr="000A586A">
        <w:rPr>
          <w:rFonts w:ascii="Times New Roman" w:hAnsi="Times New Roman" w:cs="Times New Roman"/>
        </w:rPr>
        <w:t>Three-Year Growth Factor Equal to or Exceeding 2% of Statewide Growth Factor</w:t>
      </w:r>
    </w:p>
    <w:p w14:paraId="3D039495" w14:textId="77777777" w:rsidR="00505531" w:rsidRPr="000A586A" w:rsidRDefault="00505531" w:rsidP="000A586A">
      <w:pPr>
        <w:tabs>
          <w:tab w:val="center" w:pos="-3330"/>
        </w:tabs>
        <w:spacing w:after="0" w:line="240" w:lineRule="auto"/>
        <w:jc w:val="center"/>
        <w:rPr>
          <w:rFonts w:ascii="Times New Roman" w:hAnsi="Times New Roman" w:cs="Times New Roman"/>
        </w:rPr>
      </w:pPr>
    </w:p>
    <w:tbl>
      <w:tblPr>
        <w:tblStyle w:val="TableGrid"/>
        <w:tblW w:w="9450" w:type="dxa"/>
        <w:tblInd w:w="-95" w:type="dxa"/>
        <w:tblLook w:val="04A0" w:firstRow="1" w:lastRow="0" w:firstColumn="1" w:lastColumn="0" w:noHBand="0" w:noVBand="1"/>
      </w:tblPr>
      <w:tblGrid>
        <w:gridCol w:w="516"/>
        <w:gridCol w:w="7584"/>
        <w:gridCol w:w="1350"/>
      </w:tblGrid>
      <w:tr w:rsidR="00C8108B" w:rsidRPr="000A586A" w14:paraId="361FA42D" w14:textId="77777777" w:rsidTr="0001528E">
        <w:tc>
          <w:tcPr>
            <w:tcW w:w="516" w:type="dxa"/>
          </w:tcPr>
          <w:p w14:paraId="4FEB167E" w14:textId="6645F867" w:rsidR="00C8108B" w:rsidRPr="000A586A" w:rsidRDefault="00C8108B" w:rsidP="000A586A">
            <w:pPr>
              <w:rPr>
                <w:rFonts w:ascii="Times New Roman" w:hAnsi="Times New Roman" w:cs="Times New Roman"/>
              </w:rPr>
            </w:pPr>
            <w:r w:rsidRPr="000A586A">
              <w:rPr>
                <w:rFonts w:ascii="Times New Roman" w:hAnsi="Times New Roman" w:cs="Times New Roman"/>
              </w:rPr>
              <w:t>1</w:t>
            </w:r>
            <w:r w:rsidR="00523D85" w:rsidRPr="000A586A">
              <w:rPr>
                <w:rFonts w:ascii="Times New Roman" w:hAnsi="Times New Roman" w:cs="Times New Roman"/>
              </w:rPr>
              <w:t>.</w:t>
            </w:r>
          </w:p>
        </w:tc>
        <w:tc>
          <w:tcPr>
            <w:tcW w:w="7584" w:type="dxa"/>
          </w:tcPr>
          <w:p w14:paraId="08CABAF7" w14:textId="3413EB14" w:rsidR="00C8108B" w:rsidRPr="000A586A" w:rsidRDefault="007D4B82" w:rsidP="000A586A">
            <w:pPr>
              <w:rPr>
                <w:rFonts w:ascii="Times New Roman" w:hAnsi="Times New Roman" w:cs="Times New Roman"/>
              </w:rPr>
            </w:pPr>
            <w:r w:rsidRPr="000A586A">
              <w:rPr>
                <w:rFonts w:ascii="Times New Roman" w:hAnsi="Times New Roman" w:cs="Times New Roman"/>
              </w:rPr>
              <w:t>Appeal amount requested.</w:t>
            </w:r>
            <w:r w:rsidR="00C8108B" w:rsidRPr="000A586A">
              <w:rPr>
                <w:rFonts w:ascii="Times New Roman" w:hAnsi="Times New Roman" w:cs="Times New Roman"/>
              </w:rPr>
              <w:t xml:space="preserve"> </w:t>
            </w:r>
          </w:p>
        </w:tc>
        <w:tc>
          <w:tcPr>
            <w:tcW w:w="1350" w:type="dxa"/>
          </w:tcPr>
          <w:p w14:paraId="64734B61" w14:textId="4E2189CB" w:rsidR="00C8108B" w:rsidRPr="000A586A" w:rsidRDefault="00BE25EE" w:rsidP="000A586A">
            <w:pPr>
              <w:rPr>
                <w:rFonts w:ascii="Times New Roman" w:hAnsi="Times New Roman" w:cs="Times New Roman"/>
              </w:rPr>
            </w:pPr>
            <w:r w:rsidRPr="000A586A">
              <w:rPr>
                <w:rFonts w:ascii="Times New Roman" w:hAnsi="Times New Roman" w:cs="Times New Roman"/>
              </w:rPr>
              <w:t>$</w:t>
            </w:r>
          </w:p>
        </w:tc>
      </w:tr>
      <w:tr w:rsidR="00C8108B" w:rsidRPr="000A586A" w14:paraId="4AB96CCA" w14:textId="77777777" w:rsidTr="0001528E">
        <w:tc>
          <w:tcPr>
            <w:tcW w:w="516" w:type="dxa"/>
          </w:tcPr>
          <w:p w14:paraId="76EA2750" w14:textId="2956D7CF" w:rsidR="00C8108B" w:rsidRPr="000A586A" w:rsidRDefault="00C8108B" w:rsidP="000A586A">
            <w:pPr>
              <w:rPr>
                <w:rFonts w:ascii="Times New Roman" w:hAnsi="Times New Roman" w:cs="Times New Roman"/>
              </w:rPr>
            </w:pPr>
            <w:r w:rsidRPr="000A586A">
              <w:rPr>
                <w:rFonts w:ascii="Times New Roman" w:hAnsi="Times New Roman" w:cs="Times New Roman"/>
              </w:rPr>
              <w:t>2</w:t>
            </w:r>
            <w:r w:rsidR="00523D85" w:rsidRPr="000A586A">
              <w:rPr>
                <w:rFonts w:ascii="Times New Roman" w:hAnsi="Times New Roman" w:cs="Times New Roman"/>
              </w:rPr>
              <w:t>.</w:t>
            </w:r>
          </w:p>
        </w:tc>
        <w:tc>
          <w:tcPr>
            <w:tcW w:w="7584" w:type="dxa"/>
          </w:tcPr>
          <w:p w14:paraId="0FF32785" w14:textId="77777777" w:rsidR="00C8108B" w:rsidRPr="000A586A" w:rsidRDefault="00C8108B" w:rsidP="000A586A">
            <w:pPr>
              <w:rPr>
                <w:rFonts w:ascii="Times New Roman" w:hAnsi="Times New Roman" w:cs="Times New Roman"/>
              </w:rPr>
            </w:pPr>
            <w:r w:rsidRPr="000A586A">
              <w:rPr>
                <w:rFonts w:ascii="Times New Roman" w:hAnsi="Times New Roman" w:cs="Times New Roman"/>
              </w:rPr>
              <w:t>Did the fiscal body approve this excess levy appeal?</w:t>
            </w:r>
          </w:p>
          <w:p w14:paraId="7E3FCBBD" w14:textId="77777777" w:rsidR="00C8108B" w:rsidRPr="000A586A" w:rsidRDefault="00C8108B" w:rsidP="000A586A">
            <w:pPr>
              <w:rPr>
                <w:rFonts w:ascii="Times New Roman" w:hAnsi="Times New Roman" w:cs="Times New Roman"/>
              </w:rPr>
            </w:pPr>
          </w:p>
        </w:tc>
        <w:tc>
          <w:tcPr>
            <w:tcW w:w="1350" w:type="dxa"/>
          </w:tcPr>
          <w:p w14:paraId="70781B3A" w14:textId="77777777" w:rsidR="00C8108B" w:rsidRPr="000A586A" w:rsidRDefault="00C8108B" w:rsidP="000A586A">
            <w:pPr>
              <w:jc w:val="center"/>
              <w:rPr>
                <w:rFonts w:ascii="Times New Roman" w:hAnsi="Times New Roman" w:cs="Times New Roman"/>
              </w:rPr>
            </w:pPr>
            <w:r w:rsidRPr="000A586A">
              <w:rPr>
                <w:rFonts w:ascii="Times New Roman" w:hAnsi="Times New Roman" w:cs="Times New Roman"/>
              </w:rPr>
              <w:t>Yes or No</w:t>
            </w:r>
          </w:p>
        </w:tc>
      </w:tr>
      <w:tr w:rsidR="00C8108B" w:rsidRPr="000A586A" w14:paraId="63DA89D4" w14:textId="77777777" w:rsidTr="0001528E">
        <w:tc>
          <w:tcPr>
            <w:tcW w:w="516" w:type="dxa"/>
          </w:tcPr>
          <w:p w14:paraId="468F70CD" w14:textId="72E63E25" w:rsidR="00C8108B" w:rsidRPr="000A586A" w:rsidRDefault="00C8108B" w:rsidP="000A586A">
            <w:pPr>
              <w:rPr>
                <w:rFonts w:ascii="Times New Roman" w:hAnsi="Times New Roman" w:cs="Times New Roman"/>
              </w:rPr>
            </w:pPr>
            <w:r w:rsidRPr="000A586A">
              <w:rPr>
                <w:rFonts w:ascii="Times New Roman" w:hAnsi="Times New Roman" w:cs="Times New Roman"/>
              </w:rPr>
              <w:t>3</w:t>
            </w:r>
            <w:r w:rsidR="00523D85" w:rsidRPr="000A586A">
              <w:rPr>
                <w:rFonts w:ascii="Times New Roman" w:hAnsi="Times New Roman" w:cs="Times New Roman"/>
              </w:rPr>
              <w:t>.</w:t>
            </w:r>
          </w:p>
        </w:tc>
        <w:tc>
          <w:tcPr>
            <w:tcW w:w="7584" w:type="dxa"/>
          </w:tcPr>
          <w:p w14:paraId="07E74623" w14:textId="77777777" w:rsidR="00C8108B" w:rsidRPr="000A586A" w:rsidRDefault="00C8108B" w:rsidP="000A586A">
            <w:pPr>
              <w:rPr>
                <w:rFonts w:ascii="Times New Roman" w:hAnsi="Times New Roman" w:cs="Times New Roman"/>
              </w:rPr>
            </w:pPr>
            <w:r w:rsidRPr="000A586A">
              <w:rPr>
                <w:rFonts w:ascii="Times New Roman" w:hAnsi="Times New Roman" w:cs="Times New Roman"/>
              </w:rPr>
              <w:t>Was there any opposition or objection to the excess levy appeal?</w:t>
            </w:r>
          </w:p>
          <w:p w14:paraId="4E7A6223" w14:textId="77777777" w:rsidR="00C8108B" w:rsidRPr="000A586A" w:rsidRDefault="00C8108B" w:rsidP="000A586A">
            <w:pPr>
              <w:rPr>
                <w:rFonts w:ascii="Times New Roman" w:hAnsi="Times New Roman" w:cs="Times New Roman"/>
              </w:rPr>
            </w:pPr>
          </w:p>
          <w:p w14:paraId="4813C61C" w14:textId="77777777" w:rsidR="00C8108B" w:rsidRPr="000A586A" w:rsidRDefault="00C8108B" w:rsidP="000A586A">
            <w:pPr>
              <w:rPr>
                <w:rFonts w:ascii="Times New Roman" w:hAnsi="Times New Roman" w:cs="Times New Roman"/>
              </w:rPr>
            </w:pPr>
            <w:r w:rsidRPr="000A586A">
              <w:rPr>
                <w:rFonts w:ascii="Times New Roman" w:hAnsi="Times New Roman" w:cs="Times New Roman"/>
              </w:rPr>
              <w:t xml:space="preserve">If yes, please provide additional information about the opposition or objection on a separate document. </w:t>
            </w:r>
          </w:p>
        </w:tc>
        <w:tc>
          <w:tcPr>
            <w:tcW w:w="1350" w:type="dxa"/>
          </w:tcPr>
          <w:p w14:paraId="39A40181" w14:textId="77777777" w:rsidR="00C8108B" w:rsidRPr="000A586A" w:rsidRDefault="00C8108B" w:rsidP="000A586A">
            <w:pPr>
              <w:jc w:val="center"/>
              <w:rPr>
                <w:rFonts w:ascii="Times New Roman" w:hAnsi="Times New Roman" w:cs="Times New Roman"/>
              </w:rPr>
            </w:pPr>
            <w:r w:rsidRPr="000A586A">
              <w:rPr>
                <w:rFonts w:ascii="Times New Roman" w:hAnsi="Times New Roman" w:cs="Times New Roman"/>
              </w:rPr>
              <w:t>Yes or No</w:t>
            </w:r>
          </w:p>
        </w:tc>
      </w:tr>
      <w:tr w:rsidR="00C52827" w:rsidRPr="000A586A" w14:paraId="2E70F29E" w14:textId="77777777" w:rsidTr="0001528E">
        <w:tc>
          <w:tcPr>
            <w:tcW w:w="516" w:type="dxa"/>
          </w:tcPr>
          <w:p w14:paraId="0E55CA39" w14:textId="4EA95A8B" w:rsidR="00C52827" w:rsidRPr="000A586A" w:rsidRDefault="00C52827" w:rsidP="000A586A">
            <w:pPr>
              <w:rPr>
                <w:rFonts w:ascii="Times New Roman" w:hAnsi="Times New Roman" w:cs="Times New Roman"/>
              </w:rPr>
            </w:pPr>
            <w:r w:rsidRPr="000A586A">
              <w:rPr>
                <w:rFonts w:ascii="Times New Roman" w:hAnsi="Times New Roman" w:cs="Times New Roman"/>
              </w:rPr>
              <w:t>4</w:t>
            </w:r>
            <w:r w:rsidR="00523D85" w:rsidRPr="000A586A">
              <w:rPr>
                <w:rFonts w:ascii="Times New Roman" w:hAnsi="Times New Roman" w:cs="Times New Roman"/>
              </w:rPr>
              <w:t>.</w:t>
            </w:r>
          </w:p>
        </w:tc>
        <w:tc>
          <w:tcPr>
            <w:tcW w:w="7584" w:type="dxa"/>
          </w:tcPr>
          <w:p w14:paraId="0C3B9B05" w14:textId="473EC850" w:rsidR="00C52827" w:rsidRPr="000A586A" w:rsidRDefault="00523D85" w:rsidP="000A586A">
            <w:pPr>
              <w:rPr>
                <w:rFonts w:ascii="Times New Roman" w:hAnsi="Times New Roman" w:cs="Times New Roman"/>
              </w:rPr>
            </w:pPr>
            <w:r w:rsidRPr="000A586A">
              <w:rPr>
                <w:rFonts w:ascii="Times New Roman" w:hAnsi="Times New Roman" w:cs="Times New Roman"/>
              </w:rPr>
              <w:t>Were any public comments received in opposition or support of the excess levy appeal?</w:t>
            </w:r>
          </w:p>
        </w:tc>
        <w:tc>
          <w:tcPr>
            <w:tcW w:w="1350" w:type="dxa"/>
          </w:tcPr>
          <w:p w14:paraId="65B6BCAC" w14:textId="26988252" w:rsidR="00C52827" w:rsidRPr="000A586A" w:rsidRDefault="00523D85" w:rsidP="000A586A">
            <w:pPr>
              <w:jc w:val="center"/>
              <w:rPr>
                <w:rFonts w:ascii="Times New Roman" w:hAnsi="Times New Roman" w:cs="Times New Roman"/>
              </w:rPr>
            </w:pPr>
            <w:r w:rsidRPr="000A586A">
              <w:rPr>
                <w:rFonts w:ascii="Times New Roman" w:hAnsi="Times New Roman" w:cs="Times New Roman"/>
              </w:rPr>
              <w:t>Yes or No</w:t>
            </w:r>
          </w:p>
        </w:tc>
      </w:tr>
      <w:tr w:rsidR="00C8108B" w:rsidRPr="000A586A" w14:paraId="1EC0C06E" w14:textId="77777777" w:rsidTr="0001528E">
        <w:tc>
          <w:tcPr>
            <w:tcW w:w="516" w:type="dxa"/>
          </w:tcPr>
          <w:p w14:paraId="51E66D4B" w14:textId="65FD1631" w:rsidR="00C8108B" w:rsidRPr="000A586A" w:rsidRDefault="00DA6B1C" w:rsidP="000A586A">
            <w:pPr>
              <w:rPr>
                <w:rFonts w:ascii="Times New Roman" w:hAnsi="Times New Roman" w:cs="Times New Roman"/>
              </w:rPr>
            </w:pPr>
            <w:r w:rsidRPr="000A586A">
              <w:rPr>
                <w:rFonts w:ascii="Times New Roman" w:hAnsi="Times New Roman" w:cs="Times New Roman"/>
              </w:rPr>
              <w:t>5.</w:t>
            </w:r>
          </w:p>
        </w:tc>
        <w:tc>
          <w:tcPr>
            <w:tcW w:w="7584" w:type="dxa"/>
          </w:tcPr>
          <w:p w14:paraId="0FFBC9F0" w14:textId="4B16F551" w:rsidR="00C8108B" w:rsidRPr="000A586A" w:rsidRDefault="00C8108B" w:rsidP="000A586A">
            <w:pPr>
              <w:rPr>
                <w:rFonts w:ascii="Times New Roman" w:hAnsi="Times New Roman" w:cs="Times New Roman"/>
              </w:rPr>
            </w:pPr>
            <w:r w:rsidRPr="000A586A">
              <w:rPr>
                <w:rFonts w:ascii="Times New Roman" w:hAnsi="Times New Roman" w:cs="Times New Roman"/>
              </w:rPr>
              <w:t xml:space="preserve">Was an excess levy appeal included </w:t>
            </w:r>
            <w:r w:rsidR="00222437" w:rsidRPr="000A586A">
              <w:rPr>
                <w:rFonts w:ascii="Times New Roman" w:hAnsi="Times New Roman" w:cs="Times New Roman"/>
              </w:rPr>
              <w:t>in</w:t>
            </w:r>
            <w:r w:rsidRPr="000A586A">
              <w:rPr>
                <w:rFonts w:ascii="Times New Roman" w:hAnsi="Times New Roman" w:cs="Times New Roman"/>
              </w:rPr>
              <w:t xml:space="preserve"> the ensuing year’s budget notice to taxpayers (Budget Form 3 – Column 4)?</w:t>
            </w:r>
          </w:p>
        </w:tc>
        <w:tc>
          <w:tcPr>
            <w:tcW w:w="1350" w:type="dxa"/>
          </w:tcPr>
          <w:p w14:paraId="497EC10C" w14:textId="77777777" w:rsidR="00C8108B" w:rsidRPr="000A586A" w:rsidRDefault="00C8108B" w:rsidP="000A586A">
            <w:pPr>
              <w:jc w:val="center"/>
              <w:rPr>
                <w:rFonts w:ascii="Times New Roman" w:hAnsi="Times New Roman" w:cs="Times New Roman"/>
              </w:rPr>
            </w:pPr>
            <w:r w:rsidRPr="000A586A">
              <w:rPr>
                <w:rFonts w:ascii="Times New Roman" w:hAnsi="Times New Roman" w:cs="Times New Roman"/>
              </w:rPr>
              <w:t>Yes or No</w:t>
            </w:r>
          </w:p>
        </w:tc>
      </w:tr>
      <w:tr w:rsidR="00C8108B" w:rsidRPr="000A586A" w14:paraId="10492B06" w14:textId="77777777" w:rsidTr="0001528E">
        <w:tc>
          <w:tcPr>
            <w:tcW w:w="516" w:type="dxa"/>
          </w:tcPr>
          <w:p w14:paraId="5EAC322E" w14:textId="03382049" w:rsidR="00C8108B" w:rsidRPr="000A586A" w:rsidRDefault="007D4B82" w:rsidP="000A586A">
            <w:pPr>
              <w:rPr>
                <w:rFonts w:ascii="Times New Roman" w:hAnsi="Times New Roman" w:cs="Times New Roman"/>
              </w:rPr>
            </w:pPr>
            <w:r w:rsidRPr="000A586A">
              <w:rPr>
                <w:rFonts w:ascii="Times New Roman" w:hAnsi="Times New Roman" w:cs="Times New Roman"/>
              </w:rPr>
              <w:t>6</w:t>
            </w:r>
            <w:r w:rsidR="00DA6B1C" w:rsidRPr="000A586A">
              <w:rPr>
                <w:rFonts w:ascii="Times New Roman" w:hAnsi="Times New Roman" w:cs="Times New Roman"/>
              </w:rPr>
              <w:t>.</w:t>
            </w:r>
          </w:p>
        </w:tc>
        <w:tc>
          <w:tcPr>
            <w:tcW w:w="7584" w:type="dxa"/>
          </w:tcPr>
          <w:p w14:paraId="0F0E0926" w14:textId="77777777" w:rsidR="00C8108B" w:rsidRPr="000A586A" w:rsidRDefault="00C8108B" w:rsidP="000A586A">
            <w:pPr>
              <w:rPr>
                <w:rFonts w:ascii="Times New Roman" w:hAnsi="Times New Roman" w:cs="Times New Roman"/>
              </w:rPr>
            </w:pPr>
            <w:r w:rsidRPr="000A586A">
              <w:rPr>
                <w:rFonts w:ascii="Times New Roman" w:hAnsi="Times New Roman" w:cs="Times New Roman"/>
              </w:rPr>
              <w:t>Will an approved appeal increase the operating balance of any funds in the ensuing budget year?</w:t>
            </w:r>
          </w:p>
        </w:tc>
        <w:tc>
          <w:tcPr>
            <w:tcW w:w="1350" w:type="dxa"/>
          </w:tcPr>
          <w:p w14:paraId="2881A2A4" w14:textId="77777777" w:rsidR="00C8108B" w:rsidRPr="000A586A" w:rsidRDefault="00C8108B" w:rsidP="000A586A">
            <w:pPr>
              <w:jc w:val="center"/>
              <w:rPr>
                <w:rFonts w:ascii="Times New Roman" w:hAnsi="Times New Roman" w:cs="Times New Roman"/>
              </w:rPr>
            </w:pPr>
            <w:r w:rsidRPr="000A586A">
              <w:rPr>
                <w:rFonts w:ascii="Times New Roman" w:hAnsi="Times New Roman" w:cs="Times New Roman"/>
              </w:rPr>
              <w:t>Yes or No</w:t>
            </w:r>
          </w:p>
        </w:tc>
      </w:tr>
      <w:tr w:rsidR="0061562C" w:rsidRPr="000A586A" w14:paraId="44AED498" w14:textId="77777777" w:rsidTr="0001528E">
        <w:tc>
          <w:tcPr>
            <w:tcW w:w="516" w:type="dxa"/>
          </w:tcPr>
          <w:p w14:paraId="3068755F" w14:textId="1B3B46B2" w:rsidR="0061562C" w:rsidRPr="000A586A" w:rsidRDefault="007D4B82" w:rsidP="000A586A">
            <w:pPr>
              <w:rPr>
                <w:rFonts w:ascii="Times New Roman" w:hAnsi="Times New Roman" w:cs="Times New Roman"/>
              </w:rPr>
            </w:pPr>
            <w:r w:rsidRPr="000A586A">
              <w:rPr>
                <w:rFonts w:ascii="Times New Roman" w:hAnsi="Times New Roman" w:cs="Times New Roman"/>
              </w:rPr>
              <w:t>7</w:t>
            </w:r>
            <w:r w:rsidR="0061562C" w:rsidRPr="000A586A">
              <w:rPr>
                <w:rFonts w:ascii="Times New Roman" w:hAnsi="Times New Roman" w:cs="Times New Roman"/>
              </w:rPr>
              <w:t>.</w:t>
            </w:r>
          </w:p>
        </w:tc>
        <w:tc>
          <w:tcPr>
            <w:tcW w:w="7584" w:type="dxa"/>
          </w:tcPr>
          <w:p w14:paraId="326B86DE" w14:textId="3D7E33F9" w:rsidR="0065667D" w:rsidRPr="000A586A" w:rsidRDefault="0061562C" w:rsidP="000A586A">
            <w:pPr>
              <w:rPr>
                <w:rFonts w:ascii="Times New Roman" w:hAnsi="Times New Roman" w:cs="Times New Roman"/>
              </w:rPr>
            </w:pPr>
            <w:r w:rsidRPr="000A586A">
              <w:rPr>
                <w:rFonts w:ascii="Times New Roman" w:hAnsi="Times New Roman" w:cs="Times New Roman"/>
              </w:rPr>
              <w:t>Is the excess levy appeal being requested due to one-time costs or p</w:t>
            </w:r>
            <w:r w:rsidR="0065667D" w:rsidRPr="000A586A">
              <w:rPr>
                <w:rFonts w:ascii="Times New Roman" w:hAnsi="Times New Roman" w:cs="Times New Roman"/>
              </w:rPr>
              <w:t>urch</w:t>
            </w:r>
            <w:r w:rsidRPr="000A586A">
              <w:rPr>
                <w:rFonts w:ascii="Times New Roman" w:hAnsi="Times New Roman" w:cs="Times New Roman"/>
              </w:rPr>
              <w:t>ase</w:t>
            </w:r>
            <w:r w:rsidR="0065667D" w:rsidRPr="000A586A">
              <w:rPr>
                <w:rFonts w:ascii="Times New Roman" w:hAnsi="Times New Roman" w:cs="Times New Roman"/>
              </w:rPr>
              <w:t>(</w:t>
            </w:r>
            <w:r w:rsidRPr="000A586A">
              <w:rPr>
                <w:rFonts w:ascii="Times New Roman" w:hAnsi="Times New Roman" w:cs="Times New Roman"/>
              </w:rPr>
              <w:t>s</w:t>
            </w:r>
            <w:r w:rsidR="0065667D" w:rsidRPr="000A586A">
              <w:rPr>
                <w:rFonts w:ascii="Times New Roman" w:hAnsi="Times New Roman" w:cs="Times New Roman"/>
              </w:rPr>
              <w:t>)</w:t>
            </w:r>
            <w:r w:rsidRPr="000A586A">
              <w:rPr>
                <w:rFonts w:ascii="Times New Roman" w:hAnsi="Times New Roman" w:cs="Times New Roman"/>
              </w:rPr>
              <w:t>?</w:t>
            </w:r>
          </w:p>
        </w:tc>
        <w:tc>
          <w:tcPr>
            <w:tcW w:w="1350" w:type="dxa"/>
          </w:tcPr>
          <w:p w14:paraId="6221C5D1" w14:textId="0C8F10BD" w:rsidR="0061562C" w:rsidRPr="000A586A" w:rsidRDefault="0065667D" w:rsidP="000A586A">
            <w:pPr>
              <w:jc w:val="center"/>
              <w:rPr>
                <w:rFonts w:ascii="Times New Roman" w:hAnsi="Times New Roman" w:cs="Times New Roman"/>
              </w:rPr>
            </w:pPr>
            <w:r w:rsidRPr="000A586A">
              <w:rPr>
                <w:rFonts w:ascii="Times New Roman" w:hAnsi="Times New Roman" w:cs="Times New Roman"/>
              </w:rPr>
              <w:t>Yes or No</w:t>
            </w:r>
          </w:p>
        </w:tc>
      </w:tr>
    </w:tbl>
    <w:p w14:paraId="440752EB" w14:textId="77777777" w:rsidR="00D24774" w:rsidRPr="000A586A" w:rsidRDefault="00D24774" w:rsidP="000A586A">
      <w:pPr>
        <w:tabs>
          <w:tab w:val="center" w:pos="-3330"/>
        </w:tabs>
        <w:spacing w:after="0" w:line="240" w:lineRule="auto"/>
        <w:rPr>
          <w:rFonts w:ascii="Times New Roman" w:hAnsi="Times New Roman" w:cs="Times New Roman"/>
          <w:b/>
          <w:bCs/>
          <w:u w:val="single"/>
        </w:rPr>
      </w:pPr>
    </w:p>
    <w:p w14:paraId="1F5A6257" w14:textId="5CC68FF3" w:rsidR="009B484C" w:rsidRPr="000A586A" w:rsidRDefault="009B484C" w:rsidP="000A586A">
      <w:pPr>
        <w:spacing w:after="0" w:line="240" w:lineRule="auto"/>
        <w:jc w:val="center"/>
        <w:rPr>
          <w:rFonts w:ascii="Times New Roman" w:hAnsi="Times New Roman" w:cs="Times New Roman"/>
          <w:b/>
          <w:bCs/>
        </w:rPr>
      </w:pPr>
      <w:r w:rsidRPr="000A586A">
        <w:rPr>
          <w:rFonts w:ascii="Times New Roman" w:hAnsi="Times New Roman" w:cs="Times New Roman"/>
          <w:b/>
          <w:bCs/>
        </w:rPr>
        <w:t>EXCESS LEVY APPEAL PETITION – SECTION 3</w:t>
      </w:r>
    </w:p>
    <w:p w14:paraId="697B71E7" w14:textId="77777777" w:rsidR="009B484C" w:rsidRDefault="009B484C" w:rsidP="000A586A">
      <w:pPr>
        <w:tabs>
          <w:tab w:val="center" w:pos="-3330"/>
        </w:tabs>
        <w:spacing w:after="0" w:line="240" w:lineRule="auto"/>
        <w:jc w:val="center"/>
        <w:rPr>
          <w:rFonts w:ascii="Times New Roman" w:hAnsi="Times New Roman" w:cs="Times New Roman"/>
        </w:rPr>
      </w:pPr>
      <w:r w:rsidRPr="000A586A">
        <w:rPr>
          <w:rFonts w:ascii="Times New Roman" w:hAnsi="Times New Roman" w:cs="Times New Roman"/>
        </w:rPr>
        <w:t>Three-Year Growth Factor Equal to or Exceeding 2% of Statewide Growth Factor</w:t>
      </w:r>
    </w:p>
    <w:p w14:paraId="1F3FB61C" w14:textId="77777777" w:rsidR="000A586A" w:rsidRPr="000A586A" w:rsidRDefault="000A586A" w:rsidP="000A586A">
      <w:pPr>
        <w:tabs>
          <w:tab w:val="center" w:pos="-3330"/>
        </w:tabs>
        <w:spacing w:after="0" w:line="240" w:lineRule="auto"/>
        <w:jc w:val="center"/>
        <w:rPr>
          <w:rFonts w:ascii="Times New Roman" w:hAnsi="Times New Roman" w:cs="Times New Roman"/>
        </w:rPr>
      </w:pPr>
    </w:p>
    <w:p w14:paraId="35AEA69A" w14:textId="6757C8BA" w:rsidR="009C75F6" w:rsidRDefault="00352629" w:rsidP="000A586A">
      <w:pPr>
        <w:tabs>
          <w:tab w:val="center" w:pos="-3420"/>
        </w:tabs>
        <w:spacing w:after="0" w:line="240" w:lineRule="auto"/>
        <w:rPr>
          <w:rFonts w:ascii="Times New Roman" w:hAnsi="Times New Roman" w:cs="Times New Roman"/>
          <w:b/>
          <w:bCs/>
          <w:i/>
          <w:iCs/>
        </w:rPr>
      </w:pPr>
      <w:r w:rsidRPr="000A586A">
        <w:rPr>
          <w:rFonts w:ascii="Times New Roman" w:hAnsi="Times New Roman" w:cs="Times New Roman"/>
          <w:b/>
          <w:bCs/>
          <w:u w:val="single"/>
        </w:rPr>
        <w:t xml:space="preserve">Section </w:t>
      </w:r>
      <w:r w:rsidR="009B484C" w:rsidRPr="000A586A">
        <w:rPr>
          <w:rFonts w:ascii="Times New Roman" w:hAnsi="Times New Roman" w:cs="Times New Roman"/>
          <w:b/>
          <w:bCs/>
          <w:u w:val="single"/>
        </w:rPr>
        <w:t>3</w:t>
      </w:r>
      <w:r w:rsidR="007E4FD0" w:rsidRPr="000A586A">
        <w:rPr>
          <w:rFonts w:ascii="Times New Roman" w:hAnsi="Times New Roman" w:cs="Times New Roman"/>
          <w:b/>
          <w:bCs/>
          <w:u w:val="single"/>
        </w:rPr>
        <w:t>.1</w:t>
      </w:r>
      <w:r w:rsidR="00A4178B" w:rsidRPr="000A586A">
        <w:rPr>
          <w:rFonts w:ascii="Times New Roman" w:hAnsi="Times New Roman" w:cs="Times New Roman"/>
          <w:b/>
          <w:bCs/>
          <w:u w:val="single"/>
        </w:rPr>
        <w:t xml:space="preserve"> </w:t>
      </w:r>
      <w:r w:rsidR="007B2F76" w:rsidRPr="000A586A">
        <w:rPr>
          <w:rFonts w:ascii="Times New Roman" w:hAnsi="Times New Roman" w:cs="Times New Roman"/>
          <w:b/>
          <w:bCs/>
          <w:u w:val="single"/>
        </w:rPr>
        <w:t>–</w:t>
      </w:r>
      <w:r w:rsidR="00A4178B" w:rsidRPr="000A586A">
        <w:rPr>
          <w:rFonts w:ascii="Times New Roman" w:hAnsi="Times New Roman" w:cs="Times New Roman"/>
          <w:b/>
          <w:bCs/>
          <w:u w:val="single"/>
        </w:rPr>
        <w:t xml:space="preserve"> </w:t>
      </w:r>
      <w:r w:rsidR="007B2F76" w:rsidRPr="000A586A">
        <w:rPr>
          <w:rFonts w:ascii="Times New Roman" w:hAnsi="Times New Roman" w:cs="Times New Roman"/>
          <w:b/>
          <w:bCs/>
          <w:u w:val="single"/>
        </w:rPr>
        <w:t xml:space="preserve">Non-Property </w:t>
      </w:r>
      <w:r w:rsidR="00F03F1E" w:rsidRPr="000A586A">
        <w:rPr>
          <w:rFonts w:ascii="Times New Roman" w:hAnsi="Times New Roman" w:cs="Times New Roman"/>
          <w:b/>
          <w:bCs/>
          <w:u w:val="single"/>
        </w:rPr>
        <w:t xml:space="preserve">Tax Revenue </w:t>
      </w:r>
      <w:r w:rsidR="000274F0" w:rsidRPr="000A586A">
        <w:rPr>
          <w:rFonts w:ascii="Times New Roman" w:hAnsi="Times New Roman" w:cs="Times New Roman"/>
          <w:b/>
          <w:bCs/>
          <w:u w:val="single"/>
        </w:rPr>
        <w:t>Available to Unit</w:t>
      </w:r>
      <w:r w:rsidR="00773565" w:rsidRPr="000A586A">
        <w:rPr>
          <w:rFonts w:ascii="Times New Roman" w:hAnsi="Times New Roman" w:cs="Times New Roman"/>
          <w:b/>
          <w:bCs/>
          <w:u w:val="single"/>
        </w:rPr>
        <w:t xml:space="preserve"> </w:t>
      </w:r>
      <w:r w:rsidR="00773565" w:rsidRPr="000A586A">
        <w:rPr>
          <w:rFonts w:ascii="Times New Roman" w:hAnsi="Times New Roman" w:cs="Times New Roman"/>
          <w:b/>
          <w:bCs/>
        </w:rPr>
        <w:t xml:space="preserve">– </w:t>
      </w:r>
      <w:r w:rsidR="00773565" w:rsidRPr="000A586A">
        <w:rPr>
          <w:rFonts w:ascii="Times New Roman" w:hAnsi="Times New Roman" w:cs="Times New Roman"/>
          <w:b/>
          <w:bCs/>
          <w:i/>
          <w:iCs/>
        </w:rPr>
        <w:t xml:space="preserve">report revenue for </w:t>
      </w:r>
      <w:r w:rsidR="00773565" w:rsidRPr="000A586A">
        <w:rPr>
          <w:rFonts w:ascii="Times New Roman" w:hAnsi="Times New Roman" w:cs="Times New Roman"/>
          <w:b/>
          <w:bCs/>
          <w:i/>
          <w:iCs/>
          <w:u w:val="single"/>
        </w:rPr>
        <w:t>all</w:t>
      </w:r>
      <w:r w:rsidR="00773565" w:rsidRPr="000A586A">
        <w:rPr>
          <w:rFonts w:ascii="Times New Roman" w:hAnsi="Times New Roman" w:cs="Times New Roman"/>
          <w:b/>
          <w:bCs/>
          <w:i/>
          <w:iCs/>
        </w:rPr>
        <w:t xml:space="preserve"> funds</w:t>
      </w:r>
    </w:p>
    <w:p w14:paraId="6BD0A620" w14:textId="77777777" w:rsidR="000A586A" w:rsidRPr="000A586A" w:rsidRDefault="000A586A" w:rsidP="000A586A">
      <w:pPr>
        <w:tabs>
          <w:tab w:val="center" w:pos="-3420"/>
        </w:tabs>
        <w:spacing w:after="0" w:line="240" w:lineRule="auto"/>
        <w:rPr>
          <w:rFonts w:ascii="Times New Roman" w:hAnsi="Times New Roman" w:cs="Times New Roman"/>
          <w:b/>
          <w:bCs/>
          <w:u w:val="single"/>
        </w:rPr>
      </w:pPr>
    </w:p>
    <w:tbl>
      <w:tblPr>
        <w:tblW w:w="9535" w:type="dxa"/>
        <w:jc w:val="center"/>
        <w:tblLayout w:type="fixed"/>
        <w:tblLook w:val="0000" w:firstRow="0" w:lastRow="0" w:firstColumn="0" w:lastColumn="0" w:noHBand="0" w:noVBand="0"/>
      </w:tblPr>
      <w:tblGrid>
        <w:gridCol w:w="1907"/>
        <w:gridCol w:w="1907"/>
        <w:gridCol w:w="1907"/>
        <w:gridCol w:w="1907"/>
        <w:gridCol w:w="1907"/>
      </w:tblGrid>
      <w:tr w:rsidR="00605D0A" w:rsidRPr="000A586A" w14:paraId="058476FB"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CF2179" w14:textId="77777777" w:rsidR="00605D0A" w:rsidRPr="000A586A" w:rsidRDefault="00605D0A" w:rsidP="000A586A">
            <w:pPr>
              <w:spacing w:after="0" w:line="240" w:lineRule="auto"/>
              <w:jc w:val="center"/>
              <w:rPr>
                <w:rFonts w:ascii="Times New Roman" w:hAnsi="Times New Roman" w:cs="Times New Roman"/>
                <w:b/>
              </w:rPr>
            </w:pPr>
            <w:r w:rsidRPr="000A586A">
              <w:rPr>
                <w:rFonts w:ascii="Times New Roman" w:hAnsi="Times New Roman" w:cs="Times New Roman"/>
                <w:b/>
              </w:rPr>
              <w:t>Revenue Type</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6343F2F3" w14:textId="696EE02D" w:rsidR="00605D0A" w:rsidRPr="000A586A" w:rsidRDefault="00605D0A" w:rsidP="000A586A">
            <w:pPr>
              <w:spacing w:after="0" w:line="240" w:lineRule="auto"/>
              <w:jc w:val="center"/>
              <w:rPr>
                <w:rFonts w:ascii="Times New Roman" w:hAnsi="Times New Roman" w:cs="Times New Roman"/>
              </w:rPr>
            </w:pPr>
            <w:r w:rsidRPr="000A586A">
              <w:rPr>
                <w:rFonts w:ascii="Times New Roman" w:hAnsi="Times New Roman" w:cs="Times New Roman"/>
              </w:rPr>
              <w:t>2022</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40CC45DE" w14:textId="2251C002" w:rsidR="00605D0A" w:rsidRPr="000A586A" w:rsidRDefault="00605D0A" w:rsidP="000A586A">
            <w:pPr>
              <w:spacing w:after="0" w:line="240" w:lineRule="auto"/>
              <w:jc w:val="center"/>
              <w:rPr>
                <w:rFonts w:ascii="Times New Roman" w:hAnsi="Times New Roman" w:cs="Times New Roman"/>
              </w:rPr>
            </w:pPr>
            <w:r w:rsidRPr="000A586A">
              <w:rPr>
                <w:rFonts w:ascii="Times New Roman" w:hAnsi="Times New Roman" w:cs="Times New Roman"/>
              </w:rPr>
              <w:t>2023</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77A13D92" w14:textId="6EE4C133" w:rsidR="00605D0A" w:rsidRPr="000A586A" w:rsidRDefault="00605D0A" w:rsidP="000A586A">
            <w:pPr>
              <w:spacing w:after="0" w:line="240" w:lineRule="auto"/>
              <w:jc w:val="center"/>
              <w:rPr>
                <w:rFonts w:ascii="Times New Roman" w:hAnsi="Times New Roman" w:cs="Times New Roman"/>
              </w:rPr>
            </w:pPr>
            <w:r w:rsidRPr="000A586A">
              <w:rPr>
                <w:rFonts w:ascii="Times New Roman" w:hAnsi="Times New Roman" w:cs="Times New Roman"/>
              </w:rPr>
              <w:t>2024</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7FC407C4" w14:textId="734469AF" w:rsidR="00605D0A" w:rsidRPr="000A586A" w:rsidRDefault="00605D0A" w:rsidP="000A586A">
            <w:pPr>
              <w:spacing w:after="0" w:line="240" w:lineRule="auto"/>
              <w:jc w:val="center"/>
              <w:rPr>
                <w:rFonts w:ascii="Times New Roman" w:hAnsi="Times New Roman" w:cs="Times New Roman"/>
              </w:rPr>
            </w:pPr>
            <w:r w:rsidRPr="000A586A">
              <w:rPr>
                <w:rFonts w:ascii="Times New Roman" w:hAnsi="Times New Roman" w:cs="Times New Roman"/>
              </w:rPr>
              <w:t>2025</w:t>
            </w:r>
          </w:p>
          <w:p w14:paraId="1E6AE29E" w14:textId="77777777" w:rsidR="00605D0A" w:rsidRPr="000A586A" w:rsidRDefault="00605D0A" w:rsidP="000A586A">
            <w:pPr>
              <w:spacing w:after="0" w:line="240" w:lineRule="auto"/>
              <w:jc w:val="center"/>
              <w:rPr>
                <w:rFonts w:ascii="Times New Roman" w:hAnsi="Times New Roman" w:cs="Times New Roman"/>
              </w:rPr>
            </w:pPr>
            <w:r w:rsidRPr="000A586A">
              <w:rPr>
                <w:rFonts w:ascii="Times New Roman" w:hAnsi="Times New Roman" w:cs="Times New Roman"/>
              </w:rPr>
              <w:t>(Estimated)</w:t>
            </w:r>
          </w:p>
        </w:tc>
      </w:tr>
      <w:tr w:rsidR="00605D0A" w:rsidRPr="000A586A" w14:paraId="2FC20017" w14:textId="77777777" w:rsidTr="0001528E">
        <w:trPr>
          <w:trHeight w:val="255"/>
          <w:jc w:val="center"/>
        </w:trPr>
        <w:tc>
          <w:tcPr>
            <w:tcW w:w="1907" w:type="dxa"/>
            <w:tcBorders>
              <w:top w:val="nil"/>
              <w:left w:val="single" w:sz="4" w:space="0" w:color="auto"/>
              <w:bottom w:val="single" w:sz="4" w:space="0" w:color="auto"/>
              <w:right w:val="single" w:sz="4" w:space="0" w:color="auto"/>
            </w:tcBorders>
            <w:shd w:val="clear" w:color="auto" w:fill="auto"/>
            <w:noWrap/>
            <w:vAlign w:val="bottom"/>
          </w:tcPr>
          <w:p w14:paraId="45D53BC6" w14:textId="77777777" w:rsidR="00605D0A" w:rsidRPr="000A586A" w:rsidRDefault="00605D0A" w:rsidP="000A586A">
            <w:pPr>
              <w:spacing w:after="0" w:line="240" w:lineRule="auto"/>
              <w:rPr>
                <w:rFonts w:ascii="Times New Roman" w:hAnsi="Times New Roman" w:cs="Times New Roman"/>
              </w:rPr>
            </w:pPr>
            <w:r w:rsidRPr="000A586A">
              <w:rPr>
                <w:rFonts w:ascii="Times New Roman" w:hAnsi="Times New Roman" w:cs="Times New Roman"/>
              </w:rPr>
              <w:t xml:space="preserve">LIT – Certified Shares </w:t>
            </w:r>
          </w:p>
        </w:tc>
        <w:tc>
          <w:tcPr>
            <w:tcW w:w="1907" w:type="dxa"/>
            <w:tcBorders>
              <w:top w:val="nil"/>
              <w:left w:val="nil"/>
              <w:bottom w:val="single" w:sz="4" w:space="0" w:color="auto"/>
              <w:right w:val="single" w:sz="4" w:space="0" w:color="auto"/>
            </w:tcBorders>
            <w:shd w:val="clear" w:color="auto" w:fill="auto"/>
            <w:noWrap/>
            <w:vAlign w:val="bottom"/>
          </w:tcPr>
          <w:p w14:paraId="2062E470" w14:textId="77777777" w:rsidR="00605D0A" w:rsidRPr="000A586A" w:rsidRDefault="00605D0A" w:rsidP="000A586A">
            <w:pPr>
              <w:spacing w:after="0" w:line="240" w:lineRule="auto"/>
              <w:rPr>
                <w:rFonts w:ascii="Times New Roman" w:hAnsi="Times New Roman" w:cs="Times New Roman"/>
              </w:rPr>
            </w:pPr>
          </w:p>
        </w:tc>
        <w:tc>
          <w:tcPr>
            <w:tcW w:w="1907" w:type="dxa"/>
            <w:tcBorders>
              <w:top w:val="nil"/>
              <w:left w:val="nil"/>
              <w:bottom w:val="single" w:sz="4" w:space="0" w:color="auto"/>
              <w:right w:val="single" w:sz="4" w:space="0" w:color="auto"/>
            </w:tcBorders>
            <w:shd w:val="clear" w:color="auto" w:fill="auto"/>
            <w:noWrap/>
            <w:vAlign w:val="bottom"/>
          </w:tcPr>
          <w:p w14:paraId="0CE2576F" w14:textId="77777777" w:rsidR="00605D0A" w:rsidRPr="000A586A" w:rsidRDefault="00605D0A" w:rsidP="000A586A">
            <w:pPr>
              <w:spacing w:after="0" w:line="240" w:lineRule="auto"/>
              <w:rPr>
                <w:rFonts w:ascii="Times New Roman" w:hAnsi="Times New Roman" w:cs="Times New Roman"/>
              </w:rPr>
            </w:pPr>
          </w:p>
        </w:tc>
        <w:tc>
          <w:tcPr>
            <w:tcW w:w="1907" w:type="dxa"/>
            <w:tcBorders>
              <w:top w:val="nil"/>
              <w:left w:val="nil"/>
              <w:bottom w:val="single" w:sz="4" w:space="0" w:color="auto"/>
              <w:right w:val="single" w:sz="4" w:space="0" w:color="auto"/>
            </w:tcBorders>
            <w:shd w:val="clear" w:color="auto" w:fill="auto"/>
            <w:noWrap/>
            <w:vAlign w:val="bottom"/>
          </w:tcPr>
          <w:p w14:paraId="62410062" w14:textId="77777777" w:rsidR="00605D0A" w:rsidRPr="000A586A" w:rsidRDefault="00605D0A" w:rsidP="000A586A">
            <w:pPr>
              <w:spacing w:after="0" w:line="240" w:lineRule="auto"/>
              <w:rPr>
                <w:rFonts w:ascii="Times New Roman" w:hAnsi="Times New Roman" w:cs="Times New Roman"/>
              </w:rPr>
            </w:pPr>
          </w:p>
        </w:tc>
        <w:tc>
          <w:tcPr>
            <w:tcW w:w="1907" w:type="dxa"/>
            <w:tcBorders>
              <w:top w:val="nil"/>
              <w:left w:val="nil"/>
              <w:bottom w:val="single" w:sz="4" w:space="0" w:color="auto"/>
              <w:right w:val="single" w:sz="4" w:space="0" w:color="auto"/>
            </w:tcBorders>
            <w:shd w:val="clear" w:color="auto" w:fill="auto"/>
            <w:noWrap/>
            <w:vAlign w:val="bottom"/>
          </w:tcPr>
          <w:p w14:paraId="72B89F3E" w14:textId="77777777" w:rsidR="00605D0A" w:rsidRPr="000A586A" w:rsidRDefault="00605D0A" w:rsidP="000A586A">
            <w:pPr>
              <w:spacing w:after="0" w:line="240" w:lineRule="auto"/>
              <w:rPr>
                <w:rFonts w:ascii="Times New Roman" w:hAnsi="Times New Roman" w:cs="Times New Roman"/>
              </w:rPr>
            </w:pPr>
          </w:p>
        </w:tc>
      </w:tr>
      <w:tr w:rsidR="00605D0A" w:rsidRPr="000A586A" w14:paraId="223AE5F3"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8A41DB" w14:textId="77777777" w:rsidR="00605D0A" w:rsidRPr="000A586A" w:rsidRDefault="00605D0A" w:rsidP="000A586A">
            <w:pPr>
              <w:spacing w:after="0" w:line="240" w:lineRule="auto"/>
              <w:rPr>
                <w:rFonts w:ascii="Times New Roman" w:hAnsi="Times New Roman" w:cs="Times New Roman"/>
              </w:rPr>
            </w:pPr>
            <w:r w:rsidRPr="000A586A">
              <w:rPr>
                <w:rFonts w:ascii="Times New Roman" w:hAnsi="Times New Roman" w:cs="Times New Roman"/>
              </w:rPr>
              <w:t>LIT – Supplemental</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130D3DB0"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7E043537"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027A8C99"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327088BF" w14:textId="77777777" w:rsidR="00605D0A" w:rsidRPr="000A586A" w:rsidRDefault="00605D0A" w:rsidP="000A586A">
            <w:pPr>
              <w:spacing w:after="0" w:line="240" w:lineRule="auto"/>
              <w:rPr>
                <w:rFonts w:ascii="Times New Roman" w:hAnsi="Times New Roman" w:cs="Times New Roman"/>
              </w:rPr>
            </w:pPr>
          </w:p>
        </w:tc>
      </w:tr>
      <w:tr w:rsidR="00605D0A" w:rsidRPr="000A586A" w14:paraId="34297922"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946E99" w14:textId="49D08D3C" w:rsidR="00605D0A" w:rsidRPr="000A586A" w:rsidRDefault="00721D8E" w:rsidP="000A586A">
            <w:pPr>
              <w:spacing w:after="0" w:line="240" w:lineRule="auto"/>
              <w:rPr>
                <w:rFonts w:ascii="Times New Roman" w:hAnsi="Times New Roman" w:cs="Times New Roman"/>
              </w:rPr>
            </w:pPr>
            <w:r w:rsidRPr="000A586A">
              <w:rPr>
                <w:rFonts w:ascii="Times New Roman" w:hAnsi="Times New Roman" w:cs="Times New Roman"/>
              </w:rPr>
              <w:t xml:space="preserve">LIT </w:t>
            </w:r>
            <w:r w:rsidR="003D7BC8" w:rsidRPr="000A586A">
              <w:rPr>
                <w:rFonts w:ascii="Times New Roman" w:hAnsi="Times New Roman" w:cs="Times New Roman"/>
              </w:rPr>
              <w:t>–</w:t>
            </w:r>
            <w:r w:rsidRPr="000A586A">
              <w:rPr>
                <w:rFonts w:ascii="Times New Roman" w:hAnsi="Times New Roman" w:cs="Times New Roman"/>
              </w:rPr>
              <w:t xml:space="preserve"> </w:t>
            </w:r>
            <w:r w:rsidR="003D7BC8" w:rsidRPr="000A586A">
              <w:rPr>
                <w:rFonts w:ascii="Times New Roman" w:hAnsi="Times New Roman" w:cs="Times New Roman"/>
              </w:rPr>
              <w:t>Public Safety</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0163BCD3"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6A4FAAF0"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0D5DB38D"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5EBDD88D" w14:textId="77777777" w:rsidR="00605D0A" w:rsidRPr="000A586A" w:rsidRDefault="00605D0A" w:rsidP="000A586A">
            <w:pPr>
              <w:spacing w:after="0" w:line="240" w:lineRule="auto"/>
              <w:rPr>
                <w:rFonts w:ascii="Times New Roman" w:hAnsi="Times New Roman" w:cs="Times New Roman"/>
              </w:rPr>
            </w:pPr>
          </w:p>
        </w:tc>
      </w:tr>
      <w:tr w:rsidR="00605D0A" w:rsidRPr="000A586A" w14:paraId="58837B35"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18D403" w14:textId="5D7E71FA" w:rsidR="00605D0A" w:rsidRPr="000A586A" w:rsidRDefault="003D7BC8" w:rsidP="000A586A">
            <w:pPr>
              <w:spacing w:after="0" w:line="240" w:lineRule="auto"/>
              <w:rPr>
                <w:rFonts w:ascii="Times New Roman" w:hAnsi="Times New Roman" w:cs="Times New Roman"/>
              </w:rPr>
            </w:pPr>
            <w:r w:rsidRPr="000A586A">
              <w:rPr>
                <w:rFonts w:ascii="Times New Roman" w:hAnsi="Times New Roman" w:cs="Times New Roman"/>
              </w:rPr>
              <w:t>LIT – Economic Development</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718A3594"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5E365B56"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665AD3B9"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4579461C" w14:textId="77777777" w:rsidR="00605D0A" w:rsidRPr="000A586A" w:rsidRDefault="00605D0A" w:rsidP="000A586A">
            <w:pPr>
              <w:spacing w:after="0" w:line="240" w:lineRule="auto"/>
              <w:rPr>
                <w:rFonts w:ascii="Times New Roman" w:hAnsi="Times New Roman" w:cs="Times New Roman"/>
              </w:rPr>
            </w:pPr>
          </w:p>
        </w:tc>
      </w:tr>
      <w:tr w:rsidR="00721D8E" w:rsidRPr="000A586A" w14:paraId="463006F1"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106BA0" w14:textId="134B6C5C" w:rsidR="00721D8E" w:rsidRPr="000A586A" w:rsidRDefault="00721D8E" w:rsidP="000A586A">
            <w:pPr>
              <w:spacing w:after="0" w:line="240" w:lineRule="auto"/>
              <w:rPr>
                <w:rFonts w:ascii="Times New Roman" w:hAnsi="Times New Roman" w:cs="Times New Roman"/>
              </w:rPr>
            </w:pPr>
            <w:r w:rsidRPr="000A586A">
              <w:rPr>
                <w:rFonts w:ascii="Times New Roman" w:hAnsi="Times New Roman" w:cs="Times New Roman"/>
              </w:rPr>
              <w:t>CVET</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04FD98E5" w14:textId="77777777" w:rsidR="00721D8E" w:rsidRPr="000A586A" w:rsidRDefault="00721D8E"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0FDF2C69" w14:textId="77777777" w:rsidR="00721D8E" w:rsidRPr="000A586A" w:rsidRDefault="00721D8E"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7FB779DA" w14:textId="77777777" w:rsidR="00721D8E" w:rsidRPr="000A586A" w:rsidRDefault="00721D8E"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3CCAABDD" w14:textId="77777777" w:rsidR="00721D8E" w:rsidRPr="000A586A" w:rsidRDefault="00721D8E" w:rsidP="000A586A">
            <w:pPr>
              <w:spacing w:after="0" w:line="240" w:lineRule="auto"/>
              <w:rPr>
                <w:rFonts w:ascii="Times New Roman" w:hAnsi="Times New Roman" w:cs="Times New Roman"/>
              </w:rPr>
            </w:pPr>
          </w:p>
        </w:tc>
      </w:tr>
      <w:tr w:rsidR="00721D8E" w:rsidRPr="000A586A" w14:paraId="436D2902"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87143B" w14:textId="0E71EB80" w:rsidR="00721D8E" w:rsidRPr="000A586A" w:rsidRDefault="00721D8E" w:rsidP="000A586A">
            <w:pPr>
              <w:spacing w:after="0" w:line="240" w:lineRule="auto"/>
              <w:rPr>
                <w:rFonts w:ascii="Times New Roman" w:hAnsi="Times New Roman" w:cs="Times New Roman"/>
              </w:rPr>
            </w:pPr>
            <w:r w:rsidRPr="000A586A">
              <w:rPr>
                <w:rFonts w:ascii="Times New Roman" w:hAnsi="Times New Roman" w:cs="Times New Roman"/>
              </w:rPr>
              <w:t>Excise</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481FFC9E" w14:textId="77777777" w:rsidR="00721D8E" w:rsidRPr="000A586A" w:rsidRDefault="00721D8E"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0E2B036E" w14:textId="77777777" w:rsidR="00721D8E" w:rsidRPr="000A586A" w:rsidRDefault="00721D8E"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232F581F" w14:textId="77777777" w:rsidR="00721D8E" w:rsidRPr="000A586A" w:rsidRDefault="00721D8E"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6A5469D6" w14:textId="77777777" w:rsidR="00721D8E" w:rsidRPr="000A586A" w:rsidRDefault="00721D8E" w:rsidP="000A586A">
            <w:pPr>
              <w:spacing w:after="0" w:line="240" w:lineRule="auto"/>
              <w:rPr>
                <w:rFonts w:ascii="Times New Roman" w:hAnsi="Times New Roman" w:cs="Times New Roman"/>
              </w:rPr>
            </w:pPr>
          </w:p>
        </w:tc>
      </w:tr>
      <w:tr w:rsidR="00605D0A" w:rsidRPr="000A586A" w14:paraId="1CA76503"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1A94B1" w14:textId="77777777" w:rsidR="00605D0A" w:rsidRPr="000A586A" w:rsidRDefault="00605D0A" w:rsidP="000A586A">
            <w:pPr>
              <w:spacing w:after="0" w:line="240" w:lineRule="auto"/>
              <w:rPr>
                <w:rFonts w:ascii="Times New Roman" w:hAnsi="Times New Roman" w:cs="Times New Roman"/>
              </w:rPr>
            </w:pPr>
            <w:r w:rsidRPr="000A586A">
              <w:rPr>
                <w:rFonts w:ascii="Times New Roman" w:hAnsi="Times New Roman" w:cs="Times New Roman"/>
              </w:rPr>
              <w:t>FIT</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61C72E7A"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314EF8E7"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3DAF960D"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141C4C4A" w14:textId="77777777" w:rsidR="00605D0A" w:rsidRPr="000A586A" w:rsidRDefault="00605D0A" w:rsidP="000A586A">
            <w:pPr>
              <w:spacing w:after="0" w:line="240" w:lineRule="auto"/>
              <w:rPr>
                <w:rFonts w:ascii="Times New Roman" w:hAnsi="Times New Roman" w:cs="Times New Roman"/>
              </w:rPr>
            </w:pPr>
          </w:p>
        </w:tc>
      </w:tr>
      <w:tr w:rsidR="00605D0A" w:rsidRPr="000A586A" w14:paraId="7F27D9D6"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DAEB6C" w14:textId="77777777" w:rsidR="00605D0A" w:rsidRPr="000A586A" w:rsidRDefault="00605D0A" w:rsidP="000A586A">
            <w:pPr>
              <w:spacing w:after="0" w:line="240" w:lineRule="auto"/>
              <w:rPr>
                <w:rFonts w:ascii="Times New Roman" w:hAnsi="Times New Roman" w:cs="Times New Roman"/>
              </w:rPr>
            </w:pPr>
            <w:r w:rsidRPr="000A586A">
              <w:rPr>
                <w:rFonts w:ascii="Times New Roman" w:hAnsi="Times New Roman" w:cs="Times New Roman"/>
              </w:rPr>
              <w:t>Other Revenue Source 1</w:t>
            </w:r>
          </w:p>
          <w:p w14:paraId="55866513" w14:textId="77777777" w:rsidR="00605D0A" w:rsidRPr="000A586A" w:rsidRDefault="00605D0A" w:rsidP="000A586A">
            <w:pPr>
              <w:spacing w:after="0" w:line="240" w:lineRule="auto"/>
              <w:rPr>
                <w:rFonts w:ascii="Times New Roman" w:hAnsi="Times New Roman" w:cs="Times New Roman"/>
              </w:rPr>
            </w:pPr>
            <w:r w:rsidRPr="000A586A">
              <w:rPr>
                <w:rFonts w:ascii="Times New Roman" w:hAnsi="Times New Roman" w:cs="Times New Roman"/>
              </w:rPr>
              <w:t xml:space="preserve">(Please describe): _____ </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1FE077C0"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015EBF2B"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2AD893DD"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51AD4473" w14:textId="77777777" w:rsidR="00605D0A" w:rsidRPr="000A586A" w:rsidRDefault="00605D0A" w:rsidP="000A586A">
            <w:pPr>
              <w:spacing w:after="0" w:line="240" w:lineRule="auto"/>
              <w:rPr>
                <w:rFonts w:ascii="Times New Roman" w:hAnsi="Times New Roman" w:cs="Times New Roman"/>
              </w:rPr>
            </w:pPr>
          </w:p>
        </w:tc>
      </w:tr>
      <w:tr w:rsidR="00605D0A" w:rsidRPr="000A586A" w14:paraId="29A2D725"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DCD809" w14:textId="77777777" w:rsidR="00605D0A" w:rsidRPr="000A586A" w:rsidRDefault="00605D0A" w:rsidP="000A586A">
            <w:pPr>
              <w:spacing w:after="0" w:line="240" w:lineRule="auto"/>
              <w:rPr>
                <w:rFonts w:ascii="Times New Roman" w:hAnsi="Times New Roman" w:cs="Times New Roman"/>
              </w:rPr>
            </w:pPr>
            <w:r w:rsidRPr="000A586A">
              <w:rPr>
                <w:rFonts w:ascii="Times New Roman" w:hAnsi="Times New Roman" w:cs="Times New Roman"/>
              </w:rPr>
              <w:t>Other Revenue Source 2</w:t>
            </w:r>
          </w:p>
          <w:p w14:paraId="51589D52" w14:textId="77777777" w:rsidR="00605D0A" w:rsidRPr="000A586A" w:rsidRDefault="00605D0A" w:rsidP="000A586A">
            <w:pPr>
              <w:spacing w:after="0" w:line="240" w:lineRule="auto"/>
              <w:rPr>
                <w:rFonts w:ascii="Times New Roman" w:hAnsi="Times New Roman" w:cs="Times New Roman"/>
              </w:rPr>
            </w:pPr>
            <w:r w:rsidRPr="000A586A">
              <w:rPr>
                <w:rFonts w:ascii="Times New Roman" w:hAnsi="Times New Roman" w:cs="Times New Roman"/>
              </w:rPr>
              <w:t>(Please describe): _____</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4F983AA4"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1E0E75FB"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2BD0CDD7"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047578AA" w14:textId="77777777" w:rsidR="00605D0A" w:rsidRPr="000A586A" w:rsidRDefault="00605D0A" w:rsidP="000A586A">
            <w:pPr>
              <w:spacing w:after="0" w:line="240" w:lineRule="auto"/>
              <w:rPr>
                <w:rFonts w:ascii="Times New Roman" w:hAnsi="Times New Roman" w:cs="Times New Roman"/>
              </w:rPr>
            </w:pPr>
          </w:p>
        </w:tc>
      </w:tr>
      <w:tr w:rsidR="00605D0A" w:rsidRPr="000A586A" w14:paraId="5016A027"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24618F" w14:textId="77777777" w:rsidR="00605D0A" w:rsidRPr="000A586A" w:rsidRDefault="00605D0A" w:rsidP="000A586A">
            <w:pPr>
              <w:spacing w:after="0" w:line="240" w:lineRule="auto"/>
              <w:rPr>
                <w:rFonts w:ascii="Times New Roman" w:hAnsi="Times New Roman" w:cs="Times New Roman"/>
              </w:rPr>
            </w:pPr>
            <w:r w:rsidRPr="000A586A">
              <w:rPr>
                <w:rFonts w:ascii="Times New Roman" w:hAnsi="Times New Roman" w:cs="Times New Roman"/>
              </w:rPr>
              <w:lastRenderedPageBreak/>
              <w:t>Other Revenue Source 3</w:t>
            </w:r>
          </w:p>
          <w:p w14:paraId="79BF90D9" w14:textId="77777777" w:rsidR="00605D0A" w:rsidRPr="000A586A" w:rsidRDefault="00605D0A" w:rsidP="000A586A">
            <w:pPr>
              <w:spacing w:after="0" w:line="240" w:lineRule="auto"/>
              <w:rPr>
                <w:rFonts w:ascii="Times New Roman" w:hAnsi="Times New Roman" w:cs="Times New Roman"/>
              </w:rPr>
            </w:pPr>
            <w:r w:rsidRPr="000A586A">
              <w:rPr>
                <w:rFonts w:ascii="Times New Roman" w:hAnsi="Times New Roman" w:cs="Times New Roman"/>
              </w:rPr>
              <w:t>(Please describe): _____</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4524D63C"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313B89F3"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5427F410"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1BCAD9EA" w14:textId="77777777" w:rsidR="00605D0A" w:rsidRPr="000A586A" w:rsidRDefault="00605D0A" w:rsidP="000A586A">
            <w:pPr>
              <w:spacing w:after="0" w:line="240" w:lineRule="auto"/>
              <w:rPr>
                <w:rFonts w:ascii="Times New Roman" w:hAnsi="Times New Roman" w:cs="Times New Roman"/>
              </w:rPr>
            </w:pPr>
          </w:p>
        </w:tc>
      </w:tr>
      <w:tr w:rsidR="00605D0A" w:rsidRPr="000A586A" w14:paraId="179E069B"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0AD036" w14:textId="77777777" w:rsidR="00605D0A" w:rsidRPr="000A586A" w:rsidRDefault="00605D0A" w:rsidP="000A586A">
            <w:pPr>
              <w:spacing w:after="0" w:line="240" w:lineRule="auto"/>
              <w:rPr>
                <w:rFonts w:ascii="Times New Roman" w:hAnsi="Times New Roman" w:cs="Times New Roman"/>
              </w:rPr>
            </w:pPr>
            <w:r w:rsidRPr="000A586A">
              <w:rPr>
                <w:rFonts w:ascii="Times New Roman" w:hAnsi="Times New Roman" w:cs="Times New Roman"/>
              </w:rPr>
              <w:t>Other Revenue Source 4</w:t>
            </w:r>
          </w:p>
          <w:p w14:paraId="2CE26B81" w14:textId="77777777" w:rsidR="00605D0A" w:rsidRPr="000A586A" w:rsidRDefault="00605D0A" w:rsidP="000A586A">
            <w:pPr>
              <w:spacing w:after="0" w:line="240" w:lineRule="auto"/>
              <w:rPr>
                <w:rFonts w:ascii="Times New Roman" w:hAnsi="Times New Roman" w:cs="Times New Roman"/>
              </w:rPr>
            </w:pPr>
            <w:r w:rsidRPr="000A586A">
              <w:rPr>
                <w:rFonts w:ascii="Times New Roman" w:hAnsi="Times New Roman" w:cs="Times New Roman"/>
              </w:rPr>
              <w:t>(Please describe): _____</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0542FD12"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75F360C5"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14D45F7A"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325F932D" w14:textId="77777777" w:rsidR="00605D0A" w:rsidRPr="000A586A" w:rsidRDefault="00605D0A" w:rsidP="000A586A">
            <w:pPr>
              <w:spacing w:after="0" w:line="240" w:lineRule="auto"/>
              <w:rPr>
                <w:rFonts w:ascii="Times New Roman" w:hAnsi="Times New Roman" w:cs="Times New Roman"/>
              </w:rPr>
            </w:pPr>
          </w:p>
        </w:tc>
      </w:tr>
      <w:tr w:rsidR="00605D0A" w:rsidRPr="000A586A" w14:paraId="73F39C48"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70394F" w14:textId="77777777" w:rsidR="00605D0A" w:rsidRPr="000A586A" w:rsidRDefault="00605D0A" w:rsidP="000A586A">
            <w:pPr>
              <w:spacing w:after="0" w:line="240" w:lineRule="auto"/>
              <w:rPr>
                <w:rFonts w:ascii="Times New Roman" w:hAnsi="Times New Roman" w:cs="Times New Roman"/>
              </w:rPr>
            </w:pPr>
            <w:r w:rsidRPr="000A586A">
              <w:rPr>
                <w:rFonts w:ascii="Times New Roman" w:hAnsi="Times New Roman" w:cs="Times New Roman"/>
              </w:rPr>
              <w:t>Other Revenue Source 5</w:t>
            </w:r>
          </w:p>
          <w:p w14:paraId="00534CBE" w14:textId="77777777" w:rsidR="00605D0A" w:rsidRPr="000A586A" w:rsidRDefault="00605D0A" w:rsidP="000A586A">
            <w:pPr>
              <w:spacing w:after="0" w:line="240" w:lineRule="auto"/>
              <w:rPr>
                <w:rFonts w:ascii="Times New Roman" w:hAnsi="Times New Roman" w:cs="Times New Roman"/>
              </w:rPr>
            </w:pPr>
            <w:r w:rsidRPr="000A586A">
              <w:rPr>
                <w:rFonts w:ascii="Times New Roman" w:hAnsi="Times New Roman" w:cs="Times New Roman"/>
              </w:rPr>
              <w:t>(Please describe): _____</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16B3BB9D"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08313E6C"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6434628C" w14:textId="77777777" w:rsidR="00605D0A" w:rsidRPr="000A586A" w:rsidRDefault="00605D0A"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48B5726D" w14:textId="77777777" w:rsidR="00605D0A" w:rsidRPr="000A586A" w:rsidRDefault="00605D0A" w:rsidP="000A586A">
            <w:pPr>
              <w:spacing w:after="0" w:line="240" w:lineRule="auto"/>
              <w:rPr>
                <w:rFonts w:ascii="Times New Roman" w:hAnsi="Times New Roman" w:cs="Times New Roman"/>
              </w:rPr>
            </w:pPr>
          </w:p>
        </w:tc>
      </w:tr>
    </w:tbl>
    <w:p w14:paraId="08E3F131" w14:textId="77777777" w:rsidR="00834983" w:rsidRPr="000A586A" w:rsidRDefault="00834983" w:rsidP="000A586A">
      <w:pPr>
        <w:tabs>
          <w:tab w:val="center" w:pos="-3420"/>
        </w:tabs>
        <w:spacing w:after="0" w:line="240" w:lineRule="auto"/>
        <w:rPr>
          <w:rFonts w:ascii="Times New Roman" w:hAnsi="Times New Roman" w:cs="Times New Roman"/>
          <w:b/>
          <w:bCs/>
          <w:u w:val="single"/>
        </w:rPr>
      </w:pPr>
    </w:p>
    <w:p w14:paraId="52E7822F" w14:textId="46AA29BD" w:rsidR="00756F56" w:rsidRDefault="00756F56" w:rsidP="000A586A">
      <w:pPr>
        <w:tabs>
          <w:tab w:val="center" w:pos="-3420"/>
        </w:tabs>
        <w:spacing w:after="0" w:line="240" w:lineRule="auto"/>
        <w:rPr>
          <w:rFonts w:ascii="Times New Roman" w:hAnsi="Times New Roman" w:cs="Times New Roman"/>
          <w:b/>
          <w:bCs/>
          <w:u w:val="single"/>
        </w:rPr>
      </w:pPr>
      <w:r w:rsidRPr="000A586A">
        <w:rPr>
          <w:rFonts w:ascii="Times New Roman" w:hAnsi="Times New Roman" w:cs="Times New Roman"/>
          <w:b/>
          <w:bCs/>
          <w:u w:val="single"/>
        </w:rPr>
        <w:t xml:space="preserve">Section </w:t>
      </w:r>
      <w:r w:rsidR="00834983" w:rsidRPr="000A586A">
        <w:rPr>
          <w:rFonts w:ascii="Times New Roman" w:hAnsi="Times New Roman" w:cs="Times New Roman"/>
          <w:b/>
          <w:bCs/>
          <w:u w:val="single"/>
        </w:rPr>
        <w:t>3</w:t>
      </w:r>
      <w:r w:rsidR="007572C5" w:rsidRPr="000A586A">
        <w:rPr>
          <w:rFonts w:ascii="Times New Roman" w:hAnsi="Times New Roman" w:cs="Times New Roman"/>
          <w:b/>
          <w:bCs/>
          <w:u w:val="single"/>
        </w:rPr>
        <w:t>.2</w:t>
      </w:r>
      <w:r w:rsidRPr="000A586A">
        <w:rPr>
          <w:rFonts w:ascii="Times New Roman" w:hAnsi="Times New Roman" w:cs="Times New Roman"/>
          <w:b/>
          <w:bCs/>
          <w:u w:val="single"/>
        </w:rPr>
        <w:t xml:space="preserve"> – </w:t>
      </w:r>
      <w:r w:rsidR="0047589B" w:rsidRPr="000A586A">
        <w:rPr>
          <w:rFonts w:ascii="Times New Roman" w:hAnsi="Times New Roman" w:cs="Times New Roman"/>
          <w:b/>
          <w:bCs/>
          <w:u w:val="single"/>
        </w:rPr>
        <w:t xml:space="preserve">Percentage Increase </w:t>
      </w:r>
      <w:r w:rsidR="003B06F4" w:rsidRPr="000A586A">
        <w:rPr>
          <w:rFonts w:ascii="Times New Roman" w:hAnsi="Times New Roman" w:cs="Times New Roman"/>
          <w:b/>
          <w:bCs/>
          <w:u w:val="single"/>
        </w:rPr>
        <w:t>to the Levy</w:t>
      </w:r>
    </w:p>
    <w:p w14:paraId="530EB669" w14:textId="77777777" w:rsidR="000A586A" w:rsidRPr="000A586A" w:rsidRDefault="000A586A" w:rsidP="000A586A">
      <w:pPr>
        <w:tabs>
          <w:tab w:val="center" w:pos="-3420"/>
        </w:tabs>
        <w:spacing w:after="0" w:line="240" w:lineRule="auto"/>
        <w:rPr>
          <w:rFonts w:ascii="Times New Roman" w:hAnsi="Times New Roman" w:cs="Times New Roman"/>
          <w:b/>
          <w:bCs/>
          <w:u w:val="single"/>
        </w:rPr>
      </w:pPr>
    </w:p>
    <w:tbl>
      <w:tblPr>
        <w:tblW w:w="9545" w:type="dxa"/>
        <w:jc w:val="center"/>
        <w:tblLayout w:type="fixed"/>
        <w:tblLook w:val="0000" w:firstRow="0" w:lastRow="0" w:firstColumn="0" w:lastColumn="0" w:noHBand="0" w:noVBand="0"/>
      </w:tblPr>
      <w:tblGrid>
        <w:gridCol w:w="3181"/>
        <w:gridCol w:w="3182"/>
        <w:gridCol w:w="3182"/>
      </w:tblGrid>
      <w:tr w:rsidR="00F42794" w:rsidRPr="000A586A" w14:paraId="7D42D73C" w14:textId="77777777" w:rsidTr="0001528E">
        <w:trPr>
          <w:trHeight w:val="255"/>
          <w:jc w:val="center"/>
        </w:trPr>
        <w:tc>
          <w:tcPr>
            <w:tcW w:w="3181" w:type="dxa"/>
            <w:tcBorders>
              <w:top w:val="single" w:sz="4" w:space="0" w:color="auto"/>
              <w:left w:val="single" w:sz="4" w:space="0" w:color="auto"/>
              <w:bottom w:val="single" w:sz="4" w:space="0" w:color="auto"/>
              <w:right w:val="single" w:sz="4" w:space="0" w:color="auto"/>
            </w:tcBorders>
            <w:shd w:val="clear" w:color="auto" w:fill="auto"/>
            <w:noWrap/>
          </w:tcPr>
          <w:p w14:paraId="3FFC7854" w14:textId="77777777" w:rsidR="00F42794" w:rsidRPr="000A586A" w:rsidRDefault="00F42794" w:rsidP="0001528E">
            <w:pPr>
              <w:spacing w:after="0" w:line="240" w:lineRule="auto"/>
              <w:jc w:val="center"/>
              <w:rPr>
                <w:rFonts w:ascii="Times New Roman" w:hAnsi="Times New Roman" w:cs="Times New Roman"/>
                <w:b/>
              </w:rPr>
            </w:pPr>
            <w:r w:rsidRPr="000A586A">
              <w:rPr>
                <w:rFonts w:ascii="Times New Roman" w:hAnsi="Times New Roman" w:cs="Times New Roman"/>
              </w:rPr>
              <w:t>Requested Appeal</w:t>
            </w:r>
          </w:p>
        </w:tc>
        <w:tc>
          <w:tcPr>
            <w:tcW w:w="3182" w:type="dxa"/>
            <w:tcBorders>
              <w:top w:val="single" w:sz="4" w:space="0" w:color="auto"/>
              <w:left w:val="nil"/>
              <w:bottom w:val="single" w:sz="4" w:space="0" w:color="auto"/>
              <w:right w:val="single" w:sz="4" w:space="0" w:color="auto"/>
            </w:tcBorders>
            <w:shd w:val="clear" w:color="auto" w:fill="auto"/>
            <w:noWrap/>
          </w:tcPr>
          <w:p w14:paraId="53A0F459" w14:textId="70936AB8" w:rsidR="00F42794" w:rsidRPr="000A586A" w:rsidRDefault="00F42794" w:rsidP="0001528E">
            <w:pPr>
              <w:spacing w:after="0" w:line="240" w:lineRule="auto"/>
              <w:jc w:val="center"/>
              <w:rPr>
                <w:rFonts w:ascii="Times New Roman" w:hAnsi="Times New Roman" w:cs="Times New Roman"/>
              </w:rPr>
            </w:pPr>
            <w:r w:rsidRPr="000A586A">
              <w:rPr>
                <w:rFonts w:ascii="Times New Roman" w:hAnsi="Times New Roman" w:cs="Times New Roman"/>
              </w:rPr>
              <w:t>2025 Max Levy</w:t>
            </w:r>
          </w:p>
        </w:tc>
        <w:tc>
          <w:tcPr>
            <w:tcW w:w="3182" w:type="dxa"/>
            <w:tcBorders>
              <w:top w:val="single" w:sz="4" w:space="0" w:color="auto"/>
              <w:left w:val="nil"/>
              <w:bottom w:val="single" w:sz="4" w:space="0" w:color="auto"/>
              <w:right w:val="single" w:sz="4" w:space="0" w:color="auto"/>
            </w:tcBorders>
            <w:shd w:val="clear" w:color="auto" w:fill="auto"/>
            <w:noWrap/>
          </w:tcPr>
          <w:p w14:paraId="60CADF42" w14:textId="77777777" w:rsidR="00F42794" w:rsidRPr="000A586A" w:rsidRDefault="00F42794" w:rsidP="0001528E">
            <w:pPr>
              <w:spacing w:after="0" w:line="240" w:lineRule="auto"/>
              <w:jc w:val="center"/>
              <w:rPr>
                <w:rFonts w:ascii="Times New Roman" w:hAnsi="Times New Roman" w:cs="Times New Roman"/>
              </w:rPr>
            </w:pPr>
            <w:r w:rsidRPr="000A586A">
              <w:rPr>
                <w:rFonts w:ascii="Times New Roman" w:hAnsi="Times New Roman" w:cs="Times New Roman"/>
              </w:rPr>
              <w:t>Percentage Increase</w:t>
            </w:r>
          </w:p>
          <w:p w14:paraId="61E3DA84" w14:textId="2FC5E043" w:rsidR="00F42794" w:rsidRPr="000A586A" w:rsidRDefault="00F42794" w:rsidP="0001528E">
            <w:pPr>
              <w:spacing w:after="0" w:line="240" w:lineRule="auto"/>
              <w:jc w:val="center"/>
              <w:rPr>
                <w:rFonts w:ascii="Times New Roman" w:hAnsi="Times New Roman" w:cs="Times New Roman"/>
              </w:rPr>
            </w:pPr>
            <w:r w:rsidRPr="000A586A">
              <w:rPr>
                <w:rFonts w:ascii="Times New Roman" w:hAnsi="Times New Roman" w:cs="Times New Roman"/>
              </w:rPr>
              <w:t xml:space="preserve">(Requested Appeal / </w:t>
            </w:r>
            <w:r w:rsidR="0001528E">
              <w:rPr>
                <w:rFonts w:ascii="Times New Roman" w:hAnsi="Times New Roman" w:cs="Times New Roman"/>
              </w:rPr>
              <w:br/>
            </w:r>
            <w:r w:rsidRPr="000A586A">
              <w:rPr>
                <w:rFonts w:ascii="Times New Roman" w:hAnsi="Times New Roman" w:cs="Times New Roman"/>
              </w:rPr>
              <w:t>2025 Max Levy)</w:t>
            </w:r>
          </w:p>
        </w:tc>
      </w:tr>
      <w:tr w:rsidR="00F42794" w:rsidRPr="000A586A" w14:paraId="5EE09767" w14:textId="77777777" w:rsidTr="0001528E">
        <w:trPr>
          <w:trHeight w:val="255"/>
          <w:jc w:val="center"/>
        </w:trPr>
        <w:tc>
          <w:tcPr>
            <w:tcW w:w="3181" w:type="dxa"/>
            <w:tcBorders>
              <w:top w:val="nil"/>
              <w:left w:val="single" w:sz="4" w:space="0" w:color="auto"/>
              <w:bottom w:val="single" w:sz="4" w:space="0" w:color="auto"/>
              <w:right w:val="single" w:sz="4" w:space="0" w:color="auto"/>
            </w:tcBorders>
            <w:shd w:val="clear" w:color="auto" w:fill="auto"/>
            <w:noWrap/>
            <w:vAlign w:val="bottom"/>
          </w:tcPr>
          <w:p w14:paraId="08481E79" w14:textId="77777777" w:rsidR="00F42794" w:rsidRPr="000A586A" w:rsidRDefault="00F42794" w:rsidP="000A586A">
            <w:pPr>
              <w:spacing w:after="0" w:line="240" w:lineRule="auto"/>
              <w:rPr>
                <w:rFonts w:ascii="Times New Roman" w:hAnsi="Times New Roman" w:cs="Times New Roman"/>
              </w:rPr>
            </w:pPr>
          </w:p>
        </w:tc>
        <w:tc>
          <w:tcPr>
            <w:tcW w:w="3182" w:type="dxa"/>
            <w:tcBorders>
              <w:top w:val="nil"/>
              <w:left w:val="nil"/>
              <w:bottom w:val="single" w:sz="4" w:space="0" w:color="auto"/>
              <w:right w:val="single" w:sz="4" w:space="0" w:color="auto"/>
            </w:tcBorders>
            <w:shd w:val="clear" w:color="auto" w:fill="auto"/>
            <w:noWrap/>
            <w:vAlign w:val="bottom"/>
          </w:tcPr>
          <w:p w14:paraId="51C5BD3B" w14:textId="77777777" w:rsidR="00F42794" w:rsidRPr="000A586A" w:rsidRDefault="00F42794" w:rsidP="000A586A">
            <w:pPr>
              <w:spacing w:after="0" w:line="240" w:lineRule="auto"/>
              <w:rPr>
                <w:rFonts w:ascii="Times New Roman" w:hAnsi="Times New Roman" w:cs="Times New Roman"/>
              </w:rPr>
            </w:pPr>
          </w:p>
        </w:tc>
        <w:tc>
          <w:tcPr>
            <w:tcW w:w="3182" w:type="dxa"/>
            <w:tcBorders>
              <w:top w:val="nil"/>
              <w:left w:val="nil"/>
              <w:bottom w:val="single" w:sz="4" w:space="0" w:color="auto"/>
              <w:right w:val="single" w:sz="4" w:space="0" w:color="auto"/>
            </w:tcBorders>
            <w:shd w:val="clear" w:color="auto" w:fill="auto"/>
            <w:noWrap/>
            <w:vAlign w:val="bottom"/>
          </w:tcPr>
          <w:p w14:paraId="29F95FE5" w14:textId="77777777" w:rsidR="00F42794" w:rsidRPr="000A586A" w:rsidRDefault="00F42794" w:rsidP="000A586A">
            <w:pPr>
              <w:spacing w:after="0" w:line="240" w:lineRule="auto"/>
              <w:rPr>
                <w:rFonts w:ascii="Times New Roman" w:hAnsi="Times New Roman" w:cs="Times New Roman"/>
              </w:rPr>
            </w:pPr>
          </w:p>
        </w:tc>
      </w:tr>
    </w:tbl>
    <w:p w14:paraId="541EE322" w14:textId="77777777" w:rsidR="00F42794" w:rsidRPr="000A586A" w:rsidRDefault="00F42794" w:rsidP="000A586A">
      <w:pPr>
        <w:tabs>
          <w:tab w:val="center" w:pos="-3420"/>
        </w:tabs>
        <w:spacing w:after="0" w:line="240" w:lineRule="auto"/>
        <w:rPr>
          <w:rFonts w:ascii="Times New Roman" w:hAnsi="Times New Roman" w:cs="Times New Roman"/>
          <w:b/>
          <w:bCs/>
          <w:u w:val="single"/>
        </w:rPr>
      </w:pPr>
    </w:p>
    <w:p w14:paraId="4DFCF353" w14:textId="22EA26E7" w:rsidR="00F42794" w:rsidRDefault="00F42794" w:rsidP="000A586A">
      <w:pPr>
        <w:tabs>
          <w:tab w:val="center" w:pos="-3420"/>
        </w:tabs>
        <w:spacing w:after="0" w:line="240" w:lineRule="auto"/>
        <w:rPr>
          <w:rFonts w:ascii="Times New Roman" w:hAnsi="Times New Roman" w:cs="Times New Roman"/>
          <w:b/>
          <w:bCs/>
          <w:u w:val="single"/>
        </w:rPr>
      </w:pPr>
      <w:r w:rsidRPr="000A586A">
        <w:rPr>
          <w:rFonts w:ascii="Times New Roman" w:hAnsi="Times New Roman" w:cs="Times New Roman"/>
          <w:b/>
          <w:bCs/>
          <w:u w:val="single"/>
        </w:rPr>
        <w:t xml:space="preserve">Section </w:t>
      </w:r>
      <w:r w:rsidR="00505531" w:rsidRPr="000A586A">
        <w:rPr>
          <w:rFonts w:ascii="Times New Roman" w:hAnsi="Times New Roman" w:cs="Times New Roman"/>
          <w:b/>
          <w:bCs/>
          <w:u w:val="single"/>
        </w:rPr>
        <w:t>3</w:t>
      </w:r>
      <w:r w:rsidR="007572C5" w:rsidRPr="000A586A">
        <w:rPr>
          <w:rFonts w:ascii="Times New Roman" w:hAnsi="Times New Roman" w:cs="Times New Roman"/>
          <w:b/>
          <w:bCs/>
          <w:u w:val="single"/>
        </w:rPr>
        <w:t>.3</w:t>
      </w:r>
      <w:r w:rsidRPr="000A586A">
        <w:rPr>
          <w:rFonts w:ascii="Times New Roman" w:hAnsi="Times New Roman" w:cs="Times New Roman"/>
          <w:b/>
          <w:bCs/>
          <w:u w:val="single"/>
        </w:rPr>
        <w:t xml:space="preserve"> –</w:t>
      </w:r>
      <w:r w:rsidR="00D87A7C" w:rsidRPr="000A586A">
        <w:rPr>
          <w:rFonts w:ascii="Times New Roman" w:hAnsi="Times New Roman" w:cs="Times New Roman"/>
          <w:b/>
          <w:bCs/>
          <w:u w:val="single"/>
        </w:rPr>
        <w:t xml:space="preserve"> Estimated </w:t>
      </w:r>
      <w:r w:rsidR="002D12A0" w:rsidRPr="000A586A">
        <w:rPr>
          <w:rFonts w:ascii="Times New Roman" w:hAnsi="Times New Roman" w:cs="Times New Roman"/>
          <w:b/>
          <w:bCs/>
          <w:u w:val="single"/>
        </w:rPr>
        <w:t xml:space="preserve">Impact to the </w:t>
      </w:r>
      <w:r w:rsidR="003E5D48" w:rsidRPr="000A586A">
        <w:rPr>
          <w:rFonts w:ascii="Times New Roman" w:hAnsi="Times New Roman" w:cs="Times New Roman"/>
          <w:b/>
          <w:bCs/>
          <w:u w:val="single"/>
        </w:rPr>
        <w:t>Tax Rate</w:t>
      </w:r>
    </w:p>
    <w:p w14:paraId="665A3D85" w14:textId="77777777" w:rsidR="000A586A" w:rsidRPr="000A586A" w:rsidRDefault="000A586A" w:rsidP="000A586A">
      <w:pPr>
        <w:tabs>
          <w:tab w:val="center" w:pos="-3420"/>
        </w:tabs>
        <w:spacing w:after="0" w:line="240" w:lineRule="auto"/>
        <w:rPr>
          <w:rFonts w:ascii="Times New Roman" w:hAnsi="Times New Roman" w:cs="Times New Roman"/>
          <w:b/>
          <w:bCs/>
          <w:u w:val="single"/>
        </w:rPr>
      </w:pPr>
    </w:p>
    <w:tbl>
      <w:tblPr>
        <w:tblW w:w="9635" w:type="dxa"/>
        <w:jc w:val="center"/>
        <w:tblLayout w:type="fixed"/>
        <w:tblLook w:val="0000" w:firstRow="0" w:lastRow="0" w:firstColumn="0" w:lastColumn="0" w:noHBand="0" w:noVBand="0"/>
      </w:tblPr>
      <w:tblGrid>
        <w:gridCol w:w="3211"/>
        <w:gridCol w:w="3212"/>
        <w:gridCol w:w="3212"/>
      </w:tblGrid>
      <w:tr w:rsidR="006B7914" w:rsidRPr="000A586A" w14:paraId="76CA5CCD" w14:textId="77777777" w:rsidTr="0001528E">
        <w:trPr>
          <w:trHeight w:val="255"/>
          <w:jc w:val="center"/>
        </w:trPr>
        <w:tc>
          <w:tcPr>
            <w:tcW w:w="3211" w:type="dxa"/>
            <w:tcBorders>
              <w:top w:val="single" w:sz="4" w:space="0" w:color="auto"/>
              <w:left w:val="single" w:sz="4" w:space="0" w:color="auto"/>
              <w:bottom w:val="single" w:sz="4" w:space="0" w:color="auto"/>
              <w:right w:val="single" w:sz="4" w:space="0" w:color="auto"/>
            </w:tcBorders>
            <w:shd w:val="clear" w:color="auto" w:fill="auto"/>
            <w:noWrap/>
          </w:tcPr>
          <w:p w14:paraId="6868A801" w14:textId="77777777" w:rsidR="006B7914" w:rsidRPr="000A586A" w:rsidRDefault="006B7914" w:rsidP="0001528E">
            <w:pPr>
              <w:spacing w:after="0" w:line="240" w:lineRule="auto"/>
              <w:jc w:val="center"/>
              <w:rPr>
                <w:rFonts w:ascii="Times New Roman" w:hAnsi="Times New Roman" w:cs="Times New Roman"/>
                <w:b/>
              </w:rPr>
            </w:pPr>
            <w:r w:rsidRPr="000A586A">
              <w:rPr>
                <w:rFonts w:ascii="Times New Roman" w:hAnsi="Times New Roman" w:cs="Times New Roman"/>
              </w:rPr>
              <w:t>Requested Appeal</w:t>
            </w:r>
          </w:p>
        </w:tc>
        <w:tc>
          <w:tcPr>
            <w:tcW w:w="3212" w:type="dxa"/>
            <w:tcBorders>
              <w:top w:val="single" w:sz="4" w:space="0" w:color="auto"/>
              <w:left w:val="nil"/>
              <w:bottom w:val="single" w:sz="4" w:space="0" w:color="auto"/>
              <w:right w:val="single" w:sz="4" w:space="0" w:color="auto"/>
            </w:tcBorders>
            <w:shd w:val="clear" w:color="auto" w:fill="auto"/>
            <w:noWrap/>
          </w:tcPr>
          <w:p w14:paraId="7890648B" w14:textId="1991EB45" w:rsidR="006B7914" w:rsidRPr="000A586A" w:rsidRDefault="006B7914" w:rsidP="0001528E">
            <w:pPr>
              <w:spacing w:after="0" w:line="240" w:lineRule="auto"/>
              <w:jc w:val="center"/>
              <w:rPr>
                <w:rFonts w:ascii="Times New Roman" w:hAnsi="Times New Roman" w:cs="Times New Roman"/>
              </w:rPr>
            </w:pPr>
            <w:r w:rsidRPr="000A586A">
              <w:rPr>
                <w:rFonts w:ascii="Times New Roman" w:hAnsi="Times New Roman" w:cs="Times New Roman"/>
              </w:rPr>
              <w:t>2025 Certified Net Assessed Value</w:t>
            </w:r>
            <w:r w:rsidR="0001528E">
              <w:rPr>
                <w:rFonts w:ascii="Times New Roman" w:hAnsi="Times New Roman" w:cs="Times New Roman"/>
              </w:rPr>
              <w:t xml:space="preserve"> </w:t>
            </w:r>
            <w:r w:rsidRPr="000A586A">
              <w:rPr>
                <w:rFonts w:ascii="Times New Roman" w:hAnsi="Times New Roman" w:cs="Times New Roman"/>
              </w:rPr>
              <w:t>General Fund</w:t>
            </w:r>
            <w:r w:rsidRPr="000A586A">
              <w:rPr>
                <w:rFonts w:ascii="Times New Roman" w:hAnsi="Times New Roman" w:cs="Times New Roman"/>
                <w:vertAlign w:val="superscript"/>
              </w:rPr>
              <w:t>1</w:t>
            </w:r>
          </w:p>
        </w:tc>
        <w:tc>
          <w:tcPr>
            <w:tcW w:w="3212" w:type="dxa"/>
            <w:tcBorders>
              <w:top w:val="single" w:sz="4" w:space="0" w:color="auto"/>
              <w:left w:val="nil"/>
              <w:bottom w:val="single" w:sz="4" w:space="0" w:color="auto"/>
              <w:right w:val="single" w:sz="4" w:space="0" w:color="auto"/>
            </w:tcBorders>
            <w:shd w:val="clear" w:color="auto" w:fill="auto"/>
            <w:noWrap/>
          </w:tcPr>
          <w:p w14:paraId="566E2194" w14:textId="77777777" w:rsidR="006B7914" w:rsidRPr="000A586A" w:rsidRDefault="006B7914" w:rsidP="0001528E">
            <w:pPr>
              <w:spacing w:after="0" w:line="240" w:lineRule="auto"/>
              <w:jc w:val="center"/>
              <w:rPr>
                <w:rFonts w:ascii="Times New Roman" w:hAnsi="Times New Roman" w:cs="Times New Roman"/>
              </w:rPr>
            </w:pPr>
            <w:r w:rsidRPr="000A586A">
              <w:rPr>
                <w:rFonts w:ascii="Times New Roman" w:hAnsi="Times New Roman" w:cs="Times New Roman"/>
              </w:rPr>
              <w:t>Percentage Increase</w:t>
            </w:r>
          </w:p>
          <w:p w14:paraId="5A0B18FC" w14:textId="0DFB7D40" w:rsidR="006B7914" w:rsidRPr="000A586A" w:rsidRDefault="006B7914" w:rsidP="0001528E">
            <w:pPr>
              <w:spacing w:after="0" w:line="240" w:lineRule="auto"/>
              <w:jc w:val="center"/>
              <w:rPr>
                <w:rFonts w:ascii="Times New Roman" w:hAnsi="Times New Roman" w:cs="Times New Roman"/>
              </w:rPr>
            </w:pPr>
            <w:r w:rsidRPr="000A586A">
              <w:rPr>
                <w:rFonts w:ascii="Times New Roman" w:hAnsi="Times New Roman" w:cs="Times New Roman"/>
              </w:rPr>
              <w:t xml:space="preserve">(Requested Appeal / </w:t>
            </w:r>
            <w:r w:rsidR="0001528E">
              <w:rPr>
                <w:rFonts w:ascii="Times New Roman" w:hAnsi="Times New Roman" w:cs="Times New Roman"/>
              </w:rPr>
              <w:br/>
            </w:r>
            <w:r w:rsidRPr="000A586A">
              <w:rPr>
                <w:rFonts w:ascii="Times New Roman" w:hAnsi="Times New Roman" w:cs="Times New Roman"/>
              </w:rPr>
              <w:t>202</w:t>
            </w:r>
            <w:r w:rsidR="00E84EA9" w:rsidRPr="000A586A">
              <w:rPr>
                <w:rFonts w:ascii="Times New Roman" w:hAnsi="Times New Roman" w:cs="Times New Roman"/>
              </w:rPr>
              <w:t>5</w:t>
            </w:r>
            <w:r w:rsidRPr="000A586A">
              <w:rPr>
                <w:rFonts w:ascii="Times New Roman" w:hAnsi="Times New Roman" w:cs="Times New Roman"/>
              </w:rPr>
              <w:t xml:space="preserve"> CNAV)</w:t>
            </w:r>
          </w:p>
        </w:tc>
      </w:tr>
      <w:tr w:rsidR="006B7914" w:rsidRPr="000A586A" w14:paraId="28388CF2" w14:textId="77777777" w:rsidTr="0001528E">
        <w:trPr>
          <w:trHeight w:val="255"/>
          <w:jc w:val="center"/>
        </w:trPr>
        <w:tc>
          <w:tcPr>
            <w:tcW w:w="3211" w:type="dxa"/>
            <w:tcBorders>
              <w:top w:val="nil"/>
              <w:left w:val="single" w:sz="4" w:space="0" w:color="auto"/>
              <w:bottom w:val="single" w:sz="4" w:space="0" w:color="auto"/>
              <w:right w:val="single" w:sz="4" w:space="0" w:color="auto"/>
            </w:tcBorders>
            <w:shd w:val="clear" w:color="auto" w:fill="auto"/>
            <w:noWrap/>
          </w:tcPr>
          <w:p w14:paraId="4C571BD5" w14:textId="77777777" w:rsidR="006B7914" w:rsidRPr="000A586A" w:rsidRDefault="006B7914" w:rsidP="0001528E">
            <w:pPr>
              <w:spacing w:after="0" w:line="240" w:lineRule="auto"/>
              <w:jc w:val="center"/>
              <w:rPr>
                <w:rFonts w:ascii="Times New Roman" w:hAnsi="Times New Roman" w:cs="Times New Roman"/>
              </w:rPr>
            </w:pPr>
          </w:p>
        </w:tc>
        <w:tc>
          <w:tcPr>
            <w:tcW w:w="3212" w:type="dxa"/>
            <w:tcBorders>
              <w:top w:val="nil"/>
              <w:left w:val="nil"/>
              <w:bottom w:val="single" w:sz="4" w:space="0" w:color="auto"/>
              <w:right w:val="single" w:sz="4" w:space="0" w:color="auto"/>
            </w:tcBorders>
            <w:shd w:val="clear" w:color="auto" w:fill="auto"/>
            <w:noWrap/>
          </w:tcPr>
          <w:p w14:paraId="44D3A1DB" w14:textId="77777777" w:rsidR="006B7914" w:rsidRPr="000A586A" w:rsidRDefault="006B7914" w:rsidP="0001528E">
            <w:pPr>
              <w:spacing w:after="0" w:line="240" w:lineRule="auto"/>
              <w:jc w:val="center"/>
              <w:rPr>
                <w:rFonts w:ascii="Times New Roman" w:hAnsi="Times New Roman" w:cs="Times New Roman"/>
              </w:rPr>
            </w:pPr>
          </w:p>
        </w:tc>
        <w:tc>
          <w:tcPr>
            <w:tcW w:w="3212" w:type="dxa"/>
            <w:tcBorders>
              <w:top w:val="nil"/>
              <w:left w:val="nil"/>
              <w:bottom w:val="single" w:sz="4" w:space="0" w:color="auto"/>
              <w:right w:val="single" w:sz="4" w:space="0" w:color="auto"/>
            </w:tcBorders>
            <w:shd w:val="clear" w:color="auto" w:fill="auto"/>
            <w:noWrap/>
          </w:tcPr>
          <w:p w14:paraId="05F5227B" w14:textId="77777777" w:rsidR="006B7914" w:rsidRPr="000A586A" w:rsidRDefault="006B7914" w:rsidP="0001528E">
            <w:pPr>
              <w:spacing w:after="0" w:line="240" w:lineRule="auto"/>
              <w:jc w:val="center"/>
              <w:rPr>
                <w:rFonts w:ascii="Times New Roman" w:hAnsi="Times New Roman" w:cs="Times New Roman"/>
              </w:rPr>
            </w:pPr>
          </w:p>
        </w:tc>
      </w:tr>
    </w:tbl>
    <w:p w14:paraId="401C941A" w14:textId="77777777" w:rsidR="00091C59" w:rsidRDefault="00690876" w:rsidP="000A586A">
      <w:pPr>
        <w:spacing w:after="0" w:line="240" w:lineRule="auto"/>
        <w:rPr>
          <w:rFonts w:ascii="Times New Roman" w:hAnsi="Times New Roman" w:cs="Times New Roman"/>
          <w:b/>
          <w:bCs/>
          <w:i/>
          <w:iCs/>
        </w:rPr>
      </w:pPr>
      <w:r w:rsidRPr="000A586A">
        <w:rPr>
          <w:rFonts w:ascii="Times New Roman" w:hAnsi="Times New Roman" w:cs="Times New Roman"/>
          <w:b/>
          <w:bCs/>
          <w:i/>
          <w:iCs/>
        </w:rPr>
        <w:t>Note 1: The 2025 NAV must be certified by the county auditor by August 1. If the NAV has not been certified, contact the county auditor for an estimated value.</w:t>
      </w:r>
    </w:p>
    <w:p w14:paraId="49363C07" w14:textId="77777777" w:rsidR="00E52E88" w:rsidRPr="000A586A" w:rsidRDefault="00E52E88" w:rsidP="000A586A">
      <w:pPr>
        <w:tabs>
          <w:tab w:val="center" w:pos="-3420"/>
        </w:tabs>
        <w:spacing w:after="0" w:line="240" w:lineRule="auto"/>
        <w:rPr>
          <w:rFonts w:ascii="Times New Roman" w:hAnsi="Times New Roman" w:cs="Times New Roman"/>
          <w:b/>
          <w:bCs/>
          <w:u w:val="single"/>
        </w:rPr>
      </w:pPr>
    </w:p>
    <w:p w14:paraId="14D38A8B" w14:textId="2C2D0E14" w:rsidR="00E52E88" w:rsidRDefault="00E52E88" w:rsidP="000A586A">
      <w:pPr>
        <w:tabs>
          <w:tab w:val="center" w:pos="-3420"/>
        </w:tabs>
        <w:spacing w:after="0" w:line="240" w:lineRule="auto"/>
        <w:rPr>
          <w:rFonts w:ascii="Times New Roman" w:hAnsi="Times New Roman" w:cs="Times New Roman"/>
          <w:b/>
          <w:bCs/>
          <w:u w:val="single"/>
        </w:rPr>
      </w:pPr>
      <w:r w:rsidRPr="000A586A">
        <w:rPr>
          <w:rFonts w:ascii="Times New Roman" w:hAnsi="Times New Roman" w:cs="Times New Roman"/>
          <w:b/>
          <w:bCs/>
          <w:u w:val="single"/>
        </w:rPr>
        <w:t>Section 3.4 – Cash Balances</w:t>
      </w:r>
      <w:r w:rsidR="00C40072" w:rsidRPr="000A586A">
        <w:rPr>
          <w:rFonts w:ascii="Times New Roman" w:hAnsi="Times New Roman" w:cs="Times New Roman"/>
          <w:b/>
          <w:bCs/>
          <w:u w:val="single"/>
        </w:rPr>
        <w:t xml:space="preserve"> as of December 31</w:t>
      </w:r>
      <w:r w:rsidR="00741DE8" w:rsidRPr="000A586A">
        <w:rPr>
          <w:rFonts w:ascii="Times New Roman" w:hAnsi="Times New Roman" w:cs="Times New Roman"/>
          <w:b/>
          <w:bCs/>
          <w:u w:val="single"/>
        </w:rPr>
        <w:t>, unless noted differently.</w:t>
      </w:r>
      <w:r w:rsidRPr="000A586A">
        <w:rPr>
          <w:rFonts w:ascii="Times New Roman" w:hAnsi="Times New Roman" w:cs="Times New Roman"/>
          <w:b/>
          <w:bCs/>
          <w:u w:val="single"/>
        </w:rPr>
        <w:t xml:space="preserve"> </w:t>
      </w:r>
    </w:p>
    <w:p w14:paraId="294161AC" w14:textId="77777777" w:rsidR="000A586A" w:rsidRPr="000A586A" w:rsidRDefault="000A586A" w:rsidP="000A586A">
      <w:pPr>
        <w:tabs>
          <w:tab w:val="center" w:pos="-3420"/>
        </w:tabs>
        <w:spacing w:after="0" w:line="240" w:lineRule="auto"/>
        <w:rPr>
          <w:rFonts w:ascii="Times New Roman" w:hAnsi="Times New Roman" w:cs="Times New Roman"/>
          <w:b/>
          <w:bCs/>
          <w:u w:val="single"/>
        </w:rPr>
      </w:pPr>
    </w:p>
    <w:tbl>
      <w:tblPr>
        <w:tblW w:w="9535" w:type="dxa"/>
        <w:jc w:val="center"/>
        <w:tblLayout w:type="fixed"/>
        <w:tblLook w:val="0000" w:firstRow="0" w:lastRow="0" w:firstColumn="0" w:lastColumn="0" w:noHBand="0" w:noVBand="0"/>
      </w:tblPr>
      <w:tblGrid>
        <w:gridCol w:w="1907"/>
        <w:gridCol w:w="1907"/>
        <w:gridCol w:w="1907"/>
        <w:gridCol w:w="1907"/>
        <w:gridCol w:w="1907"/>
      </w:tblGrid>
      <w:tr w:rsidR="00E52E88" w:rsidRPr="000A586A" w14:paraId="40D9448F"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76B331" w14:textId="37D376AA" w:rsidR="00E52E88" w:rsidRPr="000A586A" w:rsidRDefault="00C40072" w:rsidP="000A586A">
            <w:pPr>
              <w:spacing w:after="0" w:line="240" w:lineRule="auto"/>
              <w:jc w:val="center"/>
              <w:rPr>
                <w:rFonts w:ascii="Times New Roman" w:hAnsi="Times New Roman" w:cs="Times New Roman"/>
                <w:b/>
              </w:rPr>
            </w:pPr>
            <w:r w:rsidRPr="000A586A">
              <w:rPr>
                <w:rFonts w:ascii="Times New Roman" w:hAnsi="Times New Roman" w:cs="Times New Roman"/>
                <w:b/>
              </w:rPr>
              <w:t>Fund</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6EC51738" w14:textId="23E0FF44" w:rsidR="00E52E88" w:rsidRPr="000A586A" w:rsidRDefault="00E52E88" w:rsidP="000A586A">
            <w:pPr>
              <w:spacing w:after="0" w:line="240" w:lineRule="auto"/>
              <w:jc w:val="center"/>
              <w:rPr>
                <w:rFonts w:ascii="Times New Roman" w:hAnsi="Times New Roman" w:cs="Times New Roman"/>
              </w:rPr>
            </w:pPr>
            <w:r w:rsidRPr="000A586A">
              <w:rPr>
                <w:rFonts w:ascii="Times New Roman" w:hAnsi="Times New Roman" w:cs="Times New Roman"/>
              </w:rPr>
              <w:t>202</w:t>
            </w:r>
            <w:r w:rsidR="00C40072" w:rsidRPr="000A586A">
              <w:rPr>
                <w:rFonts w:ascii="Times New Roman" w:hAnsi="Times New Roman" w:cs="Times New Roman"/>
              </w:rPr>
              <w:t>1</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1A18B6EF" w14:textId="79D2D97B" w:rsidR="00E52E88" w:rsidRPr="000A586A" w:rsidRDefault="00C40072" w:rsidP="000A586A">
            <w:pPr>
              <w:spacing w:after="0" w:line="240" w:lineRule="auto"/>
              <w:jc w:val="center"/>
              <w:rPr>
                <w:rFonts w:ascii="Times New Roman" w:hAnsi="Times New Roman" w:cs="Times New Roman"/>
              </w:rPr>
            </w:pPr>
            <w:r w:rsidRPr="000A586A">
              <w:rPr>
                <w:rFonts w:ascii="Times New Roman" w:hAnsi="Times New Roman" w:cs="Times New Roman"/>
              </w:rPr>
              <w:t>2022</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412E9E67" w14:textId="4676A807" w:rsidR="00E52E88" w:rsidRPr="000A586A" w:rsidRDefault="00C40072" w:rsidP="000A586A">
            <w:pPr>
              <w:spacing w:after="0" w:line="240" w:lineRule="auto"/>
              <w:jc w:val="center"/>
              <w:rPr>
                <w:rFonts w:ascii="Times New Roman" w:hAnsi="Times New Roman" w:cs="Times New Roman"/>
              </w:rPr>
            </w:pPr>
            <w:r w:rsidRPr="000A586A">
              <w:rPr>
                <w:rFonts w:ascii="Times New Roman" w:hAnsi="Times New Roman" w:cs="Times New Roman"/>
              </w:rPr>
              <w:t>2023</w:t>
            </w: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5232E38B" w14:textId="77777777" w:rsidR="00E52E88" w:rsidRPr="000A586A" w:rsidRDefault="00C40072" w:rsidP="000A586A">
            <w:pPr>
              <w:spacing w:after="0" w:line="240" w:lineRule="auto"/>
              <w:jc w:val="center"/>
              <w:rPr>
                <w:rFonts w:ascii="Times New Roman" w:hAnsi="Times New Roman" w:cs="Times New Roman"/>
              </w:rPr>
            </w:pPr>
            <w:r w:rsidRPr="000A586A">
              <w:rPr>
                <w:rFonts w:ascii="Times New Roman" w:hAnsi="Times New Roman" w:cs="Times New Roman"/>
              </w:rPr>
              <w:t>2024</w:t>
            </w:r>
          </w:p>
          <w:p w14:paraId="236A5205" w14:textId="7FD79E1B" w:rsidR="00C40072" w:rsidRPr="000A586A" w:rsidRDefault="00C40072" w:rsidP="000A586A">
            <w:pPr>
              <w:spacing w:after="0" w:line="240" w:lineRule="auto"/>
              <w:jc w:val="center"/>
              <w:rPr>
                <w:rFonts w:ascii="Times New Roman" w:hAnsi="Times New Roman" w:cs="Times New Roman"/>
              </w:rPr>
            </w:pPr>
            <w:r w:rsidRPr="000A586A">
              <w:rPr>
                <w:rFonts w:ascii="Times New Roman" w:hAnsi="Times New Roman" w:cs="Times New Roman"/>
              </w:rPr>
              <w:t>(June 30)</w:t>
            </w:r>
          </w:p>
        </w:tc>
      </w:tr>
      <w:tr w:rsidR="00E52E88" w:rsidRPr="000A586A" w14:paraId="41AAC38D" w14:textId="77777777" w:rsidTr="0001528E">
        <w:trPr>
          <w:trHeight w:val="255"/>
          <w:jc w:val="center"/>
        </w:trPr>
        <w:tc>
          <w:tcPr>
            <w:tcW w:w="1907" w:type="dxa"/>
            <w:tcBorders>
              <w:top w:val="nil"/>
              <w:left w:val="single" w:sz="4" w:space="0" w:color="auto"/>
              <w:bottom w:val="single" w:sz="4" w:space="0" w:color="auto"/>
              <w:right w:val="single" w:sz="4" w:space="0" w:color="auto"/>
            </w:tcBorders>
            <w:shd w:val="clear" w:color="auto" w:fill="auto"/>
            <w:noWrap/>
            <w:vAlign w:val="bottom"/>
          </w:tcPr>
          <w:p w14:paraId="6A280B5F" w14:textId="5781CDAF" w:rsidR="00E52E88" w:rsidRPr="000A586A" w:rsidRDefault="00E52E88" w:rsidP="000A586A">
            <w:pPr>
              <w:spacing w:after="0" w:line="240" w:lineRule="auto"/>
              <w:rPr>
                <w:rFonts w:ascii="Times New Roman" w:hAnsi="Times New Roman" w:cs="Times New Roman"/>
              </w:rPr>
            </w:pPr>
          </w:p>
        </w:tc>
        <w:tc>
          <w:tcPr>
            <w:tcW w:w="1907" w:type="dxa"/>
            <w:tcBorders>
              <w:top w:val="nil"/>
              <w:left w:val="nil"/>
              <w:bottom w:val="single" w:sz="4" w:space="0" w:color="auto"/>
              <w:right w:val="single" w:sz="4" w:space="0" w:color="auto"/>
            </w:tcBorders>
            <w:shd w:val="clear" w:color="auto" w:fill="auto"/>
            <w:noWrap/>
            <w:vAlign w:val="bottom"/>
          </w:tcPr>
          <w:p w14:paraId="1D492B28" w14:textId="77777777" w:rsidR="00E52E88" w:rsidRPr="000A586A" w:rsidRDefault="00E52E88" w:rsidP="000A586A">
            <w:pPr>
              <w:spacing w:after="0" w:line="240" w:lineRule="auto"/>
              <w:rPr>
                <w:rFonts w:ascii="Times New Roman" w:hAnsi="Times New Roman" w:cs="Times New Roman"/>
              </w:rPr>
            </w:pPr>
          </w:p>
        </w:tc>
        <w:tc>
          <w:tcPr>
            <w:tcW w:w="1907" w:type="dxa"/>
            <w:tcBorders>
              <w:top w:val="nil"/>
              <w:left w:val="nil"/>
              <w:bottom w:val="single" w:sz="4" w:space="0" w:color="auto"/>
              <w:right w:val="single" w:sz="4" w:space="0" w:color="auto"/>
            </w:tcBorders>
            <w:shd w:val="clear" w:color="auto" w:fill="auto"/>
            <w:noWrap/>
            <w:vAlign w:val="bottom"/>
          </w:tcPr>
          <w:p w14:paraId="1B0969BC" w14:textId="77777777" w:rsidR="00E52E88" w:rsidRPr="000A586A" w:rsidRDefault="00E52E88" w:rsidP="000A586A">
            <w:pPr>
              <w:spacing w:after="0" w:line="240" w:lineRule="auto"/>
              <w:rPr>
                <w:rFonts w:ascii="Times New Roman" w:hAnsi="Times New Roman" w:cs="Times New Roman"/>
              </w:rPr>
            </w:pPr>
          </w:p>
        </w:tc>
        <w:tc>
          <w:tcPr>
            <w:tcW w:w="1907" w:type="dxa"/>
            <w:tcBorders>
              <w:top w:val="nil"/>
              <w:left w:val="nil"/>
              <w:bottom w:val="single" w:sz="4" w:space="0" w:color="auto"/>
              <w:right w:val="single" w:sz="4" w:space="0" w:color="auto"/>
            </w:tcBorders>
            <w:shd w:val="clear" w:color="auto" w:fill="auto"/>
            <w:noWrap/>
            <w:vAlign w:val="bottom"/>
          </w:tcPr>
          <w:p w14:paraId="532A20B8" w14:textId="77777777" w:rsidR="00E52E88" w:rsidRPr="000A586A" w:rsidRDefault="00E52E88" w:rsidP="000A586A">
            <w:pPr>
              <w:spacing w:after="0" w:line="240" w:lineRule="auto"/>
              <w:rPr>
                <w:rFonts w:ascii="Times New Roman" w:hAnsi="Times New Roman" w:cs="Times New Roman"/>
              </w:rPr>
            </w:pPr>
          </w:p>
        </w:tc>
        <w:tc>
          <w:tcPr>
            <w:tcW w:w="1907" w:type="dxa"/>
            <w:tcBorders>
              <w:top w:val="nil"/>
              <w:left w:val="nil"/>
              <w:bottom w:val="single" w:sz="4" w:space="0" w:color="auto"/>
              <w:right w:val="single" w:sz="4" w:space="0" w:color="auto"/>
            </w:tcBorders>
            <w:shd w:val="clear" w:color="auto" w:fill="auto"/>
            <w:noWrap/>
            <w:vAlign w:val="bottom"/>
          </w:tcPr>
          <w:p w14:paraId="1236215E" w14:textId="77777777" w:rsidR="00E52E88" w:rsidRPr="000A586A" w:rsidRDefault="00E52E88" w:rsidP="000A586A">
            <w:pPr>
              <w:spacing w:after="0" w:line="240" w:lineRule="auto"/>
              <w:rPr>
                <w:rFonts w:ascii="Times New Roman" w:hAnsi="Times New Roman" w:cs="Times New Roman"/>
              </w:rPr>
            </w:pPr>
          </w:p>
        </w:tc>
      </w:tr>
      <w:tr w:rsidR="00E52E88" w:rsidRPr="000A586A" w14:paraId="51AFA789"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1CDF19" w14:textId="29BCAA29"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21A7AAFC" w14:textId="77777777"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3857446A" w14:textId="77777777"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06E85933" w14:textId="77777777"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1AB29FF8" w14:textId="77777777" w:rsidR="00E52E88" w:rsidRPr="000A586A" w:rsidRDefault="00E52E88" w:rsidP="000A586A">
            <w:pPr>
              <w:spacing w:after="0" w:line="240" w:lineRule="auto"/>
              <w:rPr>
                <w:rFonts w:ascii="Times New Roman" w:hAnsi="Times New Roman" w:cs="Times New Roman"/>
              </w:rPr>
            </w:pPr>
          </w:p>
        </w:tc>
      </w:tr>
      <w:tr w:rsidR="00E52E88" w:rsidRPr="000A586A" w14:paraId="52D424F1"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BB26AF" w14:textId="45D8BCD6"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58C7E156" w14:textId="77777777"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071C9150" w14:textId="77777777"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6DFF6135" w14:textId="77777777"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79412277" w14:textId="77777777" w:rsidR="00E52E88" w:rsidRPr="000A586A" w:rsidRDefault="00E52E88" w:rsidP="000A586A">
            <w:pPr>
              <w:spacing w:after="0" w:line="240" w:lineRule="auto"/>
              <w:rPr>
                <w:rFonts w:ascii="Times New Roman" w:hAnsi="Times New Roman" w:cs="Times New Roman"/>
              </w:rPr>
            </w:pPr>
          </w:p>
        </w:tc>
      </w:tr>
      <w:tr w:rsidR="00E52E88" w:rsidRPr="000A586A" w14:paraId="3ACE075E"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9A192E" w14:textId="26D144B2"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45C4B534" w14:textId="77777777"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26686E46" w14:textId="77777777"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0F5B39DE" w14:textId="77777777"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39C7A33C" w14:textId="77777777" w:rsidR="00E52E88" w:rsidRPr="000A586A" w:rsidRDefault="00E52E88" w:rsidP="000A586A">
            <w:pPr>
              <w:spacing w:after="0" w:line="240" w:lineRule="auto"/>
              <w:rPr>
                <w:rFonts w:ascii="Times New Roman" w:hAnsi="Times New Roman" w:cs="Times New Roman"/>
              </w:rPr>
            </w:pPr>
          </w:p>
        </w:tc>
      </w:tr>
      <w:tr w:rsidR="00E52E88" w:rsidRPr="000A586A" w14:paraId="1FF26105"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FD816F" w14:textId="45452A2B"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745B4275" w14:textId="77777777"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6C11791D" w14:textId="77777777"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75603C0D" w14:textId="77777777"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07ECBBEE" w14:textId="77777777" w:rsidR="00E52E88" w:rsidRPr="000A586A" w:rsidRDefault="00E52E88" w:rsidP="000A586A">
            <w:pPr>
              <w:spacing w:after="0" w:line="240" w:lineRule="auto"/>
              <w:rPr>
                <w:rFonts w:ascii="Times New Roman" w:hAnsi="Times New Roman" w:cs="Times New Roman"/>
              </w:rPr>
            </w:pPr>
          </w:p>
        </w:tc>
      </w:tr>
      <w:tr w:rsidR="00E52E88" w:rsidRPr="000A586A" w14:paraId="3AF7947C"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A70002" w14:textId="3B92DBEB"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5FB832A1" w14:textId="77777777"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387B2587" w14:textId="77777777"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675B7A1E" w14:textId="77777777"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3B68B514" w14:textId="77777777" w:rsidR="00E52E88" w:rsidRPr="000A586A" w:rsidRDefault="00E52E88" w:rsidP="000A586A">
            <w:pPr>
              <w:spacing w:after="0" w:line="240" w:lineRule="auto"/>
              <w:rPr>
                <w:rFonts w:ascii="Times New Roman" w:hAnsi="Times New Roman" w:cs="Times New Roman"/>
              </w:rPr>
            </w:pPr>
          </w:p>
        </w:tc>
      </w:tr>
      <w:tr w:rsidR="00E52E88" w:rsidRPr="000A586A" w14:paraId="7BB67D62" w14:textId="77777777" w:rsidTr="0001528E">
        <w:trPr>
          <w:trHeight w:val="255"/>
          <w:jc w:val="center"/>
        </w:trPr>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867547" w14:textId="1077ED2D"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3E4DD6EC" w14:textId="77777777"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4B3AE311" w14:textId="77777777"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2D25DA05" w14:textId="77777777" w:rsidR="00E52E88" w:rsidRPr="000A586A" w:rsidRDefault="00E52E88" w:rsidP="000A586A">
            <w:pPr>
              <w:spacing w:after="0" w:line="240" w:lineRule="auto"/>
              <w:rPr>
                <w:rFonts w:ascii="Times New Roman" w:hAnsi="Times New Roman" w:cs="Times New Roman"/>
              </w:rPr>
            </w:pPr>
          </w:p>
        </w:tc>
        <w:tc>
          <w:tcPr>
            <w:tcW w:w="1907" w:type="dxa"/>
            <w:tcBorders>
              <w:top w:val="single" w:sz="4" w:space="0" w:color="auto"/>
              <w:left w:val="nil"/>
              <w:bottom w:val="single" w:sz="4" w:space="0" w:color="auto"/>
              <w:right w:val="single" w:sz="4" w:space="0" w:color="auto"/>
            </w:tcBorders>
            <w:shd w:val="clear" w:color="auto" w:fill="auto"/>
            <w:noWrap/>
            <w:vAlign w:val="bottom"/>
          </w:tcPr>
          <w:p w14:paraId="2029B94D" w14:textId="77777777" w:rsidR="00E52E88" w:rsidRPr="000A586A" w:rsidRDefault="00E52E88" w:rsidP="000A586A">
            <w:pPr>
              <w:spacing w:after="0" w:line="240" w:lineRule="auto"/>
              <w:rPr>
                <w:rFonts w:ascii="Times New Roman" w:hAnsi="Times New Roman" w:cs="Times New Roman"/>
              </w:rPr>
            </w:pPr>
          </w:p>
        </w:tc>
      </w:tr>
    </w:tbl>
    <w:p w14:paraId="39C2A29F" w14:textId="77777777" w:rsidR="000A586A" w:rsidRDefault="000A586A" w:rsidP="000A586A">
      <w:pPr>
        <w:spacing w:after="0" w:line="240" w:lineRule="auto"/>
        <w:rPr>
          <w:rFonts w:ascii="Times New Roman" w:hAnsi="Times New Roman" w:cs="Times New Roman"/>
          <w:b/>
          <w:bCs/>
          <w:i/>
          <w:iCs/>
        </w:rPr>
      </w:pPr>
    </w:p>
    <w:p w14:paraId="59A4B380" w14:textId="4C4CCF89" w:rsidR="0043244B" w:rsidRPr="000A586A" w:rsidRDefault="0043244B" w:rsidP="000A586A">
      <w:pPr>
        <w:spacing w:after="0" w:line="240" w:lineRule="auto"/>
        <w:rPr>
          <w:rFonts w:ascii="Times New Roman" w:hAnsi="Times New Roman" w:cs="Times New Roman"/>
          <w:b/>
          <w:bCs/>
          <w:i/>
          <w:iCs/>
        </w:rPr>
        <w:sectPr w:rsidR="0043244B" w:rsidRPr="000A586A">
          <w:pgSz w:w="12240" w:h="15840"/>
          <w:pgMar w:top="1440" w:right="1440" w:bottom="1440" w:left="1440" w:header="720" w:footer="720" w:gutter="0"/>
          <w:cols w:space="720"/>
          <w:docGrid w:linePitch="360"/>
        </w:sectPr>
      </w:pPr>
      <w:r w:rsidRPr="000A586A">
        <w:rPr>
          <w:rFonts w:ascii="Times New Roman" w:hAnsi="Times New Roman" w:cs="Times New Roman"/>
          <w:b/>
          <w:bCs/>
          <w:i/>
          <w:iCs/>
        </w:rPr>
        <w:t xml:space="preserve">Note:  </w:t>
      </w:r>
      <w:r w:rsidR="00886A98" w:rsidRPr="000A586A">
        <w:rPr>
          <w:rFonts w:ascii="Times New Roman" w:hAnsi="Times New Roman" w:cs="Times New Roman"/>
          <w:b/>
          <w:bCs/>
          <w:i/>
          <w:iCs/>
        </w:rPr>
        <w:t>A separate fund report for the years shown can be submitted with the Appeal Petition in lieu of completing Section 3.4.</w:t>
      </w:r>
    </w:p>
    <w:p w14:paraId="33EFC283" w14:textId="546D577A" w:rsidR="00505531" w:rsidRPr="000A586A" w:rsidRDefault="00505531" w:rsidP="000A586A">
      <w:pPr>
        <w:spacing w:after="0" w:line="240" w:lineRule="auto"/>
        <w:jc w:val="center"/>
        <w:rPr>
          <w:rFonts w:ascii="Times New Roman" w:hAnsi="Times New Roman" w:cs="Times New Roman"/>
          <w:b/>
          <w:bCs/>
        </w:rPr>
      </w:pPr>
      <w:r w:rsidRPr="000A586A">
        <w:rPr>
          <w:rFonts w:ascii="Times New Roman" w:hAnsi="Times New Roman" w:cs="Times New Roman"/>
          <w:b/>
          <w:bCs/>
        </w:rPr>
        <w:lastRenderedPageBreak/>
        <w:t>EXCESS LEVY APPEAL PETITION – SECTION 4</w:t>
      </w:r>
    </w:p>
    <w:p w14:paraId="1005E0E7" w14:textId="77777777" w:rsidR="00505531" w:rsidRPr="000A586A" w:rsidRDefault="00505531" w:rsidP="000A586A">
      <w:pPr>
        <w:tabs>
          <w:tab w:val="center" w:pos="-3330"/>
        </w:tabs>
        <w:spacing w:after="0" w:line="240" w:lineRule="auto"/>
        <w:jc w:val="center"/>
        <w:rPr>
          <w:rFonts w:ascii="Times New Roman" w:hAnsi="Times New Roman" w:cs="Times New Roman"/>
        </w:rPr>
      </w:pPr>
      <w:r w:rsidRPr="000A586A">
        <w:rPr>
          <w:rFonts w:ascii="Times New Roman" w:hAnsi="Times New Roman" w:cs="Times New Roman"/>
        </w:rPr>
        <w:t>Three-Year Growth Factor Equal to or Exceeding 2% of Statewide Growth Factor</w:t>
      </w:r>
    </w:p>
    <w:p w14:paraId="55AA710C" w14:textId="77777777" w:rsidR="00091C59" w:rsidRPr="000A586A" w:rsidRDefault="00091C59" w:rsidP="000A586A">
      <w:pPr>
        <w:spacing w:after="0" w:line="240" w:lineRule="auto"/>
        <w:rPr>
          <w:rFonts w:ascii="Times New Roman" w:hAnsi="Times New Roman" w:cs="Times New Roman"/>
        </w:rPr>
      </w:pPr>
    </w:p>
    <w:p w14:paraId="327B4B78" w14:textId="3BF29A8E" w:rsidR="008A7EAB" w:rsidRPr="000A586A" w:rsidRDefault="002C50B8" w:rsidP="000A586A">
      <w:pPr>
        <w:pStyle w:val="ListParagraph"/>
        <w:numPr>
          <w:ilvl w:val="0"/>
          <w:numId w:val="2"/>
        </w:numPr>
        <w:spacing w:after="0" w:line="240" w:lineRule="auto"/>
        <w:rPr>
          <w:rFonts w:ascii="Times New Roman" w:hAnsi="Times New Roman" w:cs="Times New Roman"/>
          <w:u w:val="single"/>
        </w:rPr>
      </w:pPr>
      <w:r w:rsidRPr="000A586A">
        <w:rPr>
          <w:rFonts w:ascii="Times New Roman" w:hAnsi="Times New Roman" w:cs="Times New Roman"/>
        </w:rPr>
        <w:t xml:space="preserve">In addition to meeting the mathematical qualifications for the appeal, the civil taxing unit must state that it will be unable to carry out the governmental functions committed to it by law unless it is given the authority that it is petitioning for.  The civil taxing unit must support these allegations </w:t>
      </w:r>
      <w:r w:rsidR="00DC39A4" w:rsidRPr="000A586A">
        <w:rPr>
          <w:rFonts w:ascii="Times New Roman" w:hAnsi="Times New Roman" w:cs="Times New Roman"/>
        </w:rPr>
        <w:t>with</w:t>
      </w:r>
      <w:r w:rsidRPr="000A586A">
        <w:rPr>
          <w:rFonts w:ascii="Times New Roman" w:hAnsi="Times New Roman" w:cs="Times New Roman"/>
        </w:rPr>
        <w:t xml:space="preserve"> reasonably detailed statements of fact.  Please use the </w:t>
      </w:r>
      <w:r w:rsidR="00B32690" w:rsidRPr="000A586A">
        <w:rPr>
          <w:rFonts w:ascii="Times New Roman" w:hAnsi="Times New Roman" w:cs="Times New Roman"/>
        </w:rPr>
        <w:t xml:space="preserve">box below to provide the requested detailed statements.  Provide additional pages, as needed.  </w:t>
      </w:r>
    </w:p>
    <w:p w14:paraId="7A78947C" w14:textId="30669891" w:rsidR="00A841AC" w:rsidRPr="000A586A" w:rsidRDefault="00A841AC" w:rsidP="000A586A">
      <w:pPr>
        <w:pStyle w:val="ListParagraph"/>
        <w:spacing w:after="0" w:line="240" w:lineRule="auto"/>
        <w:rPr>
          <w:rFonts w:ascii="Times New Roman" w:hAnsi="Times New Roman" w:cs="Times New Roman"/>
          <w:u w:val="single"/>
        </w:rPr>
      </w:pPr>
    </w:p>
    <w:p w14:paraId="3F0B02FA" w14:textId="22CD6328" w:rsidR="008A7EAB" w:rsidRPr="000A586A" w:rsidRDefault="008A7EAB" w:rsidP="000A586A">
      <w:pPr>
        <w:spacing w:after="0" w:line="240" w:lineRule="auto"/>
        <w:ind w:left="720"/>
        <w:rPr>
          <w:rFonts w:ascii="Times New Roman" w:hAnsi="Times New Roman" w:cs="Times New Roman"/>
        </w:rPr>
      </w:pPr>
    </w:p>
    <w:p w14:paraId="247DF622" w14:textId="27D5CB3B" w:rsidR="008A7EAB" w:rsidRPr="000A586A" w:rsidRDefault="008A7EAB" w:rsidP="000A586A">
      <w:pPr>
        <w:pStyle w:val="ListParagraph"/>
        <w:spacing w:after="0" w:line="240" w:lineRule="auto"/>
        <w:rPr>
          <w:rFonts w:ascii="Times New Roman" w:hAnsi="Times New Roman" w:cs="Times New Roman"/>
          <w:u w:val="single"/>
        </w:rPr>
      </w:pPr>
    </w:p>
    <w:p w14:paraId="0B0E0877" w14:textId="3698F49A" w:rsidR="00A841AC" w:rsidRPr="000A586A" w:rsidRDefault="00A841AC" w:rsidP="000A586A">
      <w:pPr>
        <w:pStyle w:val="ListParagraph"/>
        <w:spacing w:after="0" w:line="240" w:lineRule="auto"/>
        <w:rPr>
          <w:rFonts w:ascii="Times New Roman" w:hAnsi="Times New Roman" w:cs="Times New Roman"/>
          <w:u w:val="single"/>
        </w:rPr>
      </w:pPr>
    </w:p>
    <w:p w14:paraId="7D8156C3" w14:textId="7D0F4862" w:rsidR="00A841AC" w:rsidRPr="000A586A" w:rsidRDefault="00A841AC" w:rsidP="000A586A">
      <w:pPr>
        <w:pStyle w:val="ListParagraph"/>
        <w:spacing w:after="0" w:line="240" w:lineRule="auto"/>
        <w:rPr>
          <w:rFonts w:ascii="Times New Roman" w:hAnsi="Times New Roman" w:cs="Times New Roman"/>
          <w:u w:val="single"/>
        </w:rPr>
      </w:pPr>
    </w:p>
    <w:p w14:paraId="6D3F25AD" w14:textId="3B017E1C" w:rsidR="00A841AC" w:rsidRPr="000A586A" w:rsidRDefault="00A841AC" w:rsidP="000A586A">
      <w:pPr>
        <w:pStyle w:val="ListParagraph"/>
        <w:spacing w:after="0" w:line="240" w:lineRule="auto"/>
        <w:rPr>
          <w:rFonts w:ascii="Times New Roman" w:hAnsi="Times New Roman" w:cs="Times New Roman"/>
          <w:u w:val="single"/>
        </w:rPr>
      </w:pPr>
    </w:p>
    <w:p w14:paraId="3E011929" w14:textId="32A2626D" w:rsidR="00A841AC" w:rsidRPr="000A586A" w:rsidRDefault="00A841AC" w:rsidP="000A586A">
      <w:pPr>
        <w:pStyle w:val="ListParagraph"/>
        <w:spacing w:after="0" w:line="240" w:lineRule="auto"/>
        <w:rPr>
          <w:rFonts w:ascii="Times New Roman" w:hAnsi="Times New Roman" w:cs="Times New Roman"/>
          <w:u w:val="single"/>
        </w:rPr>
      </w:pPr>
    </w:p>
    <w:p w14:paraId="6526A6B9" w14:textId="291FA99B" w:rsidR="00A841AC" w:rsidRPr="000A586A" w:rsidRDefault="00A841AC" w:rsidP="000A586A">
      <w:pPr>
        <w:pStyle w:val="ListParagraph"/>
        <w:spacing w:after="0" w:line="240" w:lineRule="auto"/>
        <w:rPr>
          <w:rFonts w:ascii="Times New Roman" w:hAnsi="Times New Roman" w:cs="Times New Roman"/>
          <w:u w:val="single"/>
        </w:rPr>
      </w:pPr>
    </w:p>
    <w:p w14:paraId="4CA9B959" w14:textId="702CD526" w:rsidR="00A841AC" w:rsidRPr="000A586A" w:rsidRDefault="00A841AC" w:rsidP="000A586A">
      <w:pPr>
        <w:pStyle w:val="ListParagraph"/>
        <w:spacing w:after="0" w:line="240" w:lineRule="auto"/>
        <w:rPr>
          <w:rFonts w:ascii="Times New Roman" w:hAnsi="Times New Roman" w:cs="Times New Roman"/>
          <w:u w:val="single"/>
        </w:rPr>
      </w:pPr>
    </w:p>
    <w:p w14:paraId="5FF51378" w14:textId="0C7C2932" w:rsidR="00A841AC" w:rsidRPr="000A586A" w:rsidRDefault="00A841AC" w:rsidP="000A586A">
      <w:pPr>
        <w:pStyle w:val="ListParagraph"/>
        <w:spacing w:after="0" w:line="240" w:lineRule="auto"/>
        <w:rPr>
          <w:rFonts w:ascii="Times New Roman" w:hAnsi="Times New Roman" w:cs="Times New Roman"/>
          <w:u w:val="single"/>
        </w:rPr>
      </w:pPr>
    </w:p>
    <w:p w14:paraId="7EE882E5" w14:textId="49747FEB" w:rsidR="00A841AC" w:rsidRPr="000A586A" w:rsidRDefault="00A841AC" w:rsidP="000A586A">
      <w:pPr>
        <w:pStyle w:val="ListParagraph"/>
        <w:spacing w:after="0" w:line="240" w:lineRule="auto"/>
        <w:rPr>
          <w:rFonts w:ascii="Times New Roman" w:hAnsi="Times New Roman" w:cs="Times New Roman"/>
          <w:u w:val="single"/>
        </w:rPr>
      </w:pPr>
    </w:p>
    <w:p w14:paraId="548A5015" w14:textId="0EDA1892" w:rsidR="003C0D40" w:rsidRPr="000A586A" w:rsidRDefault="003C0D40" w:rsidP="000A586A">
      <w:pPr>
        <w:pStyle w:val="ListParagraph"/>
        <w:numPr>
          <w:ilvl w:val="0"/>
          <w:numId w:val="2"/>
        </w:numPr>
        <w:spacing w:after="0" w:line="240" w:lineRule="auto"/>
        <w:rPr>
          <w:rFonts w:ascii="Times New Roman" w:hAnsi="Times New Roman" w:cs="Times New Roman"/>
          <w:noProof/>
        </w:rPr>
      </w:pPr>
      <w:r w:rsidRPr="000A586A">
        <w:rPr>
          <w:rFonts w:ascii="Times New Roman" w:eastAsia="Times New Roman" w:hAnsi="Times New Roman" w:cs="Times New Roman"/>
          <w:kern w:val="0"/>
          <w14:ligatures w14:val="none"/>
        </w:rPr>
        <w:t>Of the governmental functions that the civil taxing unit is unable to carry, which specific expenses are the highest priority to fund, and why? Provide additional pages, as needed</w:t>
      </w:r>
      <w:r w:rsidRPr="000A586A">
        <w:rPr>
          <w:rFonts w:ascii="Times New Roman" w:hAnsi="Times New Roman" w:cs="Times New Roman"/>
          <w:noProof/>
        </w:rPr>
        <w:t xml:space="preserve"> </w:t>
      </w:r>
    </w:p>
    <w:p w14:paraId="44635A86" w14:textId="55C6A870" w:rsidR="008A7EAB" w:rsidRPr="000A586A" w:rsidRDefault="008A7EAB" w:rsidP="007F55FB">
      <w:pPr>
        <w:spacing w:after="0" w:line="240" w:lineRule="auto"/>
        <w:ind w:left="720"/>
        <w:rPr>
          <w:rFonts w:ascii="Times New Roman" w:hAnsi="Times New Roman" w:cs="Times New Roman"/>
          <w:u w:val="single"/>
        </w:rPr>
      </w:pPr>
    </w:p>
    <w:p w14:paraId="3294A158" w14:textId="4C080D53" w:rsidR="008A7EAB" w:rsidRPr="000A586A" w:rsidRDefault="008A7EAB" w:rsidP="007F55FB">
      <w:pPr>
        <w:spacing w:after="0" w:line="240" w:lineRule="auto"/>
        <w:ind w:left="720"/>
        <w:rPr>
          <w:rFonts w:ascii="Times New Roman" w:hAnsi="Times New Roman" w:cs="Times New Roman"/>
          <w:u w:val="single"/>
        </w:rPr>
      </w:pPr>
    </w:p>
    <w:p w14:paraId="21841EA1" w14:textId="4C3B48D2" w:rsidR="00BF6BC6" w:rsidRPr="000A586A" w:rsidRDefault="00BF6BC6" w:rsidP="007F55FB">
      <w:pPr>
        <w:spacing w:after="0" w:line="240" w:lineRule="auto"/>
        <w:ind w:left="720"/>
        <w:rPr>
          <w:rFonts w:ascii="Times New Roman" w:hAnsi="Times New Roman" w:cs="Times New Roman"/>
          <w:u w:val="single"/>
        </w:rPr>
      </w:pPr>
    </w:p>
    <w:p w14:paraId="6AEEAB79" w14:textId="2BFE6B0C" w:rsidR="00BF6BC6" w:rsidRPr="000A586A" w:rsidRDefault="00BF6BC6" w:rsidP="007F55FB">
      <w:pPr>
        <w:spacing w:after="0" w:line="240" w:lineRule="auto"/>
        <w:ind w:left="720"/>
        <w:rPr>
          <w:rFonts w:ascii="Times New Roman" w:hAnsi="Times New Roman" w:cs="Times New Roman"/>
          <w:u w:val="single"/>
        </w:rPr>
      </w:pPr>
    </w:p>
    <w:p w14:paraId="5031B4C0" w14:textId="0A78E714" w:rsidR="00BF6BC6" w:rsidRPr="000A586A" w:rsidRDefault="00BF6BC6" w:rsidP="007F55FB">
      <w:pPr>
        <w:spacing w:after="0" w:line="240" w:lineRule="auto"/>
        <w:ind w:left="720"/>
        <w:rPr>
          <w:rFonts w:ascii="Times New Roman" w:hAnsi="Times New Roman" w:cs="Times New Roman"/>
          <w:u w:val="single"/>
        </w:rPr>
      </w:pPr>
    </w:p>
    <w:p w14:paraId="19E0BF63" w14:textId="0374CF0D" w:rsidR="00BF6BC6" w:rsidRPr="000A586A" w:rsidRDefault="00BF6BC6" w:rsidP="007F55FB">
      <w:pPr>
        <w:spacing w:after="0" w:line="240" w:lineRule="auto"/>
        <w:ind w:left="720"/>
        <w:rPr>
          <w:rFonts w:ascii="Times New Roman" w:hAnsi="Times New Roman" w:cs="Times New Roman"/>
          <w:u w:val="single"/>
        </w:rPr>
      </w:pPr>
    </w:p>
    <w:p w14:paraId="0AFE7E92" w14:textId="77777777" w:rsidR="008A7EAB" w:rsidRPr="000A586A" w:rsidRDefault="008A7EAB" w:rsidP="007F55FB">
      <w:pPr>
        <w:pStyle w:val="BodyTextIndent"/>
        <w:ind w:left="720"/>
        <w:rPr>
          <w:u w:val="none"/>
        </w:rPr>
      </w:pPr>
    </w:p>
    <w:p w14:paraId="0206CA0A" w14:textId="4138B2B2" w:rsidR="007559BA" w:rsidRDefault="007559BA" w:rsidP="007F55FB">
      <w:pPr>
        <w:spacing w:after="0" w:line="240" w:lineRule="auto"/>
        <w:ind w:left="720"/>
        <w:rPr>
          <w:rFonts w:ascii="Times New Roman" w:hAnsi="Times New Roman" w:cs="Times New Roman"/>
          <w:u w:val="single"/>
        </w:rPr>
      </w:pPr>
    </w:p>
    <w:p w14:paraId="018476CD" w14:textId="77777777" w:rsidR="007F55FB" w:rsidRDefault="007F55FB" w:rsidP="007F55FB">
      <w:pPr>
        <w:spacing w:after="0" w:line="240" w:lineRule="auto"/>
        <w:ind w:left="720"/>
        <w:rPr>
          <w:rFonts w:ascii="Times New Roman" w:hAnsi="Times New Roman" w:cs="Times New Roman"/>
          <w:u w:val="single"/>
        </w:rPr>
      </w:pPr>
    </w:p>
    <w:p w14:paraId="6ECA458C" w14:textId="77777777" w:rsidR="007F55FB" w:rsidRPr="000A586A" w:rsidRDefault="007F55FB" w:rsidP="007F55FB">
      <w:pPr>
        <w:spacing w:after="0" w:line="240" w:lineRule="auto"/>
        <w:ind w:left="720"/>
        <w:rPr>
          <w:rFonts w:ascii="Times New Roman" w:hAnsi="Times New Roman" w:cs="Times New Roman"/>
          <w:u w:val="single"/>
        </w:rPr>
      </w:pPr>
    </w:p>
    <w:p w14:paraId="387DEF76" w14:textId="67DA0DB0" w:rsidR="00953279" w:rsidRPr="000A586A" w:rsidRDefault="00953279" w:rsidP="000A586A">
      <w:pPr>
        <w:numPr>
          <w:ilvl w:val="0"/>
          <w:numId w:val="7"/>
        </w:numPr>
        <w:tabs>
          <w:tab w:val="clear" w:pos="360"/>
        </w:tabs>
        <w:spacing w:after="0" w:line="240" w:lineRule="auto"/>
        <w:contextualSpacing/>
        <w:rPr>
          <w:rFonts w:ascii="Times New Roman" w:eastAsia="Times New Roman" w:hAnsi="Times New Roman" w:cs="Times New Roman"/>
          <w:bCs/>
          <w:kern w:val="0"/>
          <w14:ligatures w14:val="none"/>
        </w:rPr>
      </w:pPr>
      <w:r w:rsidRPr="000A586A">
        <w:rPr>
          <w:rFonts w:ascii="Times New Roman" w:eastAsia="Times New Roman" w:hAnsi="Times New Roman" w:cs="Times New Roman"/>
          <w:bCs/>
          <w:kern w:val="0"/>
          <w14:ligatures w14:val="none"/>
        </w:rPr>
        <w:t xml:space="preserve">Are there any </w:t>
      </w:r>
      <w:r w:rsidR="00271DB4" w:rsidRPr="000A586A">
        <w:rPr>
          <w:rFonts w:ascii="Times New Roman" w:eastAsia="Times New Roman" w:hAnsi="Times New Roman" w:cs="Times New Roman"/>
          <w:bCs/>
          <w:kern w:val="0"/>
          <w14:ligatures w14:val="none"/>
        </w:rPr>
        <w:t>facts</w:t>
      </w:r>
      <w:r w:rsidRPr="000A586A">
        <w:rPr>
          <w:rFonts w:ascii="Times New Roman" w:eastAsia="Times New Roman" w:hAnsi="Times New Roman" w:cs="Times New Roman"/>
          <w:bCs/>
          <w:kern w:val="0"/>
          <w14:ligatures w14:val="none"/>
        </w:rPr>
        <w:t xml:space="preserve"> specific to this </w:t>
      </w:r>
      <w:r w:rsidR="00271DB4" w:rsidRPr="000A586A">
        <w:rPr>
          <w:rFonts w:ascii="Times New Roman" w:eastAsia="Times New Roman" w:hAnsi="Times New Roman" w:cs="Times New Roman"/>
          <w:bCs/>
          <w:kern w:val="0"/>
          <w14:ligatures w14:val="none"/>
        </w:rPr>
        <w:t>appeal</w:t>
      </w:r>
      <w:r w:rsidRPr="000A586A">
        <w:rPr>
          <w:rFonts w:ascii="Times New Roman" w:eastAsia="Times New Roman" w:hAnsi="Times New Roman" w:cs="Times New Roman"/>
          <w:bCs/>
          <w:kern w:val="0"/>
          <w14:ligatures w14:val="none"/>
        </w:rPr>
        <w:t xml:space="preserve"> that the Department should consider in our review of the submission? </w:t>
      </w:r>
      <w:r w:rsidRPr="000A586A">
        <w:rPr>
          <w:rFonts w:ascii="Times New Roman" w:eastAsia="Times New Roman" w:hAnsi="Times New Roman" w:cs="Times New Roman"/>
          <w:kern w:val="0"/>
          <w14:ligatures w14:val="none"/>
        </w:rPr>
        <w:t>Provide additional pages, as needed.</w:t>
      </w:r>
    </w:p>
    <w:p w14:paraId="1E62B86E" w14:textId="7DA986CC" w:rsidR="008A7EAB" w:rsidRDefault="008A7EAB" w:rsidP="007F55FB">
      <w:pPr>
        <w:pStyle w:val="ListParagraph"/>
        <w:spacing w:after="0" w:line="240" w:lineRule="auto"/>
        <w:rPr>
          <w:rFonts w:ascii="Times New Roman" w:hAnsi="Times New Roman" w:cs="Times New Roman"/>
          <w:u w:val="single"/>
        </w:rPr>
      </w:pPr>
    </w:p>
    <w:p w14:paraId="3DC94D00" w14:textId="77777777" w:rsidR="007F55FB" w:rsidRDefault="007F55FB" w:rsidP="007F55FB">
      <w:pPr>
        <w:pStyle w:val="ListParagraph"/>
        <w:spacing w:after="0" w:line="240" w:lineRule="auto"/>
        <w:rPr>
          <w:rFonts w:ascii="Times New Roman" w:hAnsi="Times New Roman" w:cs="Times New Roman"/>
          <w:u w:val="single"/>
        </w:rPr>
      </w:pPr>
    </w:p>
    <w:p w14:paraId="26F0ECA6" w14:textId="77777777" w:rsidR="007F55FB" w:rsidRDefault="007F55FB" w:rsidP="007F55FB">
      <w:pPr>
        <w:pStyle w:val="ListParagraph"/>
        <w:spacing w:after="0" w:line="240" w:lineRule="auto"/>
        <w:rPr>
          <w:rFonts w:ascii="Times New Roman" w:hAnsi="Times New Roman" w:cs="Times New Roman"/>
          <w:u w:val="single"/>
        </w:rPr>
      </w:pPr>
    </w:p>
    <w:p w14:paraId="12D188C5" w14:textId="77777777" w:rsidR="007F55FB" w:rsidRDefault="007F55FB" w:rsidP="007F55FB">
      <w:pPr>
        <w:pStyle w:val="ListParagraph"/>
        <w:spacing w:after="0" w:line="240" w:lineRule="auto"/>
        <w:rPr>
          <w:rFonts w:ascii="Times New Roman" w:hAnsi="Times New Roman" w:cs="Times New Roman"/>
          <w:u w:val="single"/>
        </w:rPr>
      </w:pPr>
    </w:p>
    <w:p w14:paraId="2D3FDABF" w14:textId="77777777" w:rsidR="007F55FB" w:rsidRDefault="007F55FB" w:rsidP="007F55FB">
      <w:pPr>
        <w:pStyle w:val="ListParagraph"/>
        <w:spacing w:after="0" w:line="240" w:lineRule="auto"/>
        <w:rPr>
          <w:rFonts w:ascii="Times New Roman" w:hAnsi="Times New Roman" w:cs="Times New Roman"/>
          <w:u w:val="single"/>
        </w:rPr>
      </w:pPr>
    </w:p>
    <w:p w14:paraId="72673F48" w14:textId="77777777" w:rsidR="007F55FB" w:rsidRDefault="007F55FB" w:rsidP="007F55FB">
      <w:pPr>
        <w:pStyle w:val="ListParagraph"/>
        <w:spacing w:after="0" w:line="240" w:lineRule="auto"/>
        <w:rPr>
          <w:rFonts w:ascii="Times New Roman" w:hAnsi="Times New Roman" w:cs="Times New Roman"/>
          <w:u w:val="single"/>
        </w:rPr>
      </w:pPr>
    </w:p>
    <w:p w14:paraId="0800D797" w14:textId="77777777" w:rsidR="007F55FB" w:rsidRDefault="007F55FB" w:rsidP="007F55FB">
      <w:pPr>
        <w:pStyle w:val="ListParagraph"/>
        <w:spacing w:after="0" w:line="240" w:lineRule="auto"/>
        <w:rPr>
          <w:rFonts w:ascii="Times New Roman" w:hAnsi="Times New Roman" w:cs="Times New Roman"/>
          <w:u w:val="single"/>
        </w:rPr>
      </w:pPr>
    </w:p>
    <w:p w14:paraId="0529E8CC" w14:textId="77777777" w:rsidR="007F55FB" w:rsidRDefault="007F55FB" w:rsidP="007F55FB">
      <w:pPr>
        <w:pStyle w:val="ListParagraph"/>
        <w:spacing w:after="0" w:line="240" w:lineRule="auto"/>
        <w:rPr>
          <w:rFonts w:ascii="Times New Roman" w:hAnsi="Times New Roman" w:cs="Times New Roman"/>
          <w:u w:val="single"/>
        </w:rPr>
      </w:pPr>
    </w:p>
    <w:p w14:paraId="7C4E44E7" w14:textId="77777777" w:rsidR="007F55FB" w:rsidRDefault="007F55FB" w:rsidP="007F55FB">
      <w:pPr>
        <w:pStyle w:val="ListParagraph"/>
        <w:spacing w:after="0" w:line="240" w:lineRule="auto"/>
        <w:rPr>
          <w:rFonts w:ascii="Times New Roman" w:hAnsi="Times New Roman" w:cs="Times New Roman"/>
          <w:u w:val="single"/>
        </w:rPr>
      </w:pPr>
    </w:p>
    <w:p w14:paraId="292BD003" w14:textId="77777777" w:rsidR="007F55FB" w:rsidRDefault="007F55FB" w:rsidP="007F55FB">
      <w:pPr>
        <w:pStyle w:val="ListParagraph"/>
        <w:spacing w:after="0" w:line="240" w:lineRule="auto"/>
        <w:rPr>
          <w:rFonts w:ascii="Times New Roman" w:hAnsi="Times New Roman" w:cs="Times New Roman"/>
          <w:u w:val="single"/>
        </w:rPr>
      </w:pPr>
    </w:p>
    <w:p w14:paraId="42242093" w14:textId="77777777" w:rsidR="007F55FB" w:rsidRPr="000A586A" w:rsidRDefault="007F55FB" w:rsidP="007F55FB">
      <w:pPr>
        <w:pStyle w:val="ListParagraph"/>
        <w:spacing w:after="0" w:line="240" w:lineRule="auto"/>
        <w:rPr>
          <w:rFonts w:ascii="Times New Roman" w:hAnsi="Times New Roman" w:cs="Times New Roman"/>
          <w:u w:val="single"/>
        </w:rPr>
      </w:pPr>
    </w:p>
    <w:p w14:paraId="4C4A1F57" w14:textId="5CA2A41A" w:rsidR="008A7EAB" w:rsidRPr="000A586A" w:rsidRDefault="008A7EAB" w:rsidP="007F55FB">
      <w:pPr>
        <w:spacing w:after="0" w:line="240" w:lineRule="auto"/>
        <w:ind w:left="720"/>
        <w:rPr>
          <w:rFonts w:ascii="Times New Roman" w:hAnsi="Times New Roman" w:cs="Times New Roman"/>
          <w:u w:val="single"/>
        </w:rPr>
      </w:pPr>
    </w:p>
    <w:p w14:paraId="10A67095" w14:textId="66159A8B" w:rsidR="00476E3F" w:rsidRPr="000A586A" w:rsidRDefault="00476E3F" w:rsidP="007F55FB">
      <w:pPr>
        <w:spacing w:after="0" w:line="240" w:lineRule="auto"/>
        <w:ind w:left="720"/>
        <w:rPr>
          <w:rFonts w:ascii="Times New Roman" w:hAnsi="Times New Roman" w:cs="Times New Roman"/>
          <w:u w:val="single"/>
        </w:rPr>
      </w:pPr>
    </w:p>
    <w:p w14:paraId="01F2FBFF" w14:textId="6575B31D" w:rsidR="00EB15C8" w:rsidRPr="000A586A" w:rsidRDefault="00117867" w:rsidP="007F55FB">
      <w:pPr>
        <w:numPr>
          <w:ilvl w:val="0"/>
          <w:numId w:val="7"/>
        </w:numPr>
        <w:tabs>
          <w:tab w:val="clear" w:pos="360"/>
        </w:tabs>
        <w:spacing w:after="0" w:line="240" w:lineRule="auto"/>
        <w:contextualSpacing/>
        <w:rPr>
          <w:rFonts w:ascii="Times New Roman" w:eastAsia="Times New Roman" w:hAnsi="Times New Roman" w:cs="Times New Roman"/>
          <w:bCs/>
          <w:kern w:val="0"/>
          <w14:ligatures w14:val="none"/>
        </w:rPr>
      </w:pPr>
      <w:r w:rsidRPr="000A586A">
        <w:rPr>
          <w:rFonts w:ascii="Times New Roman" w:eastAsia="Times New Roman" w:hAnsi="Times New Roman" w:cs="Times New Roman"/>
          <w:bCs/>
          <w:kern w:val="0"/>
          <w14:ligatures w14:val="none"/>
        </w:rPr>
        <w:lastRenderedPageBreak/>
        <w:t>Has the civil taxing unit created new positions or hired new staff, full-time and/or part-time?</w:t>
      </w:r>
      <w:r w:rsidR="005C11C6" w:rsidRPr="000A586A">
        <w:rPr>
          <w:rFonts w:ascii="Times New Roman" w:eastAsia="Times New Roman" w:hAnsi="Times New Roman" w:cs="Times New Roman"/>
          <w:bCs/>
          <w:kern w:val="0"/>
          <w14:ligatures w14:val="none"/>
        </w:rPr>
        <w:t xml:space="preserve">  If yes, list the number of new employees, the position(s), anticipated salary, and benefit</w:t>
      </w:r>
      <w:r w:rsidR="0096244E" w:rsidRPr="000A586A">
        <w:rPr>
          <w:rFonts w:ascii="Times New Roman" w:eastAsia="Times New Roman" w:hAnsi="Times New Roman" w:cs="Times New Roman"/>
          <w:bCs/>
          <w:kern w:val="0"/>
          <w14:ligatures w14:val="none"/>
        </w:rPr>
        <w:t xml:space="preserve"> costs.</w:t>
      </w:r>
    </w:p>
    <w:p w14:paraId="7BF75A23" w14:textId="77777777" w:rsidR="00EB15C8" w:rsidRDefault="00EB15C8" w:rsidP="007F55FB">
      <w:pPr>
        <w:spacing w:after="0" w:line="240" w:lineRule="auto"/>
        <w:ind w:left="720"/>
        <w:rPr>
          <w:rFonts w:ascii="Times New Roman" w:hAnsi="Times New Roman" w:cs="Times New Roman"/>
          <w:b/>
          <w:u w:val="single"/>
        </w:rPr>
      </w:pPr>
    </w:p>
    <w:p w14:paraId="76F0DA78" w14:textId="77777777" w:rsidR="007F55FB" w:rsidRDefault="007F55FB" w:rsidP="007F55FB">
      <w:pPr>
        <w:spacing w:after="0" w:line="240" w:lineRule="auto"/>
        <w:ind w:left="720"/>
        <w:rPr>
          <w:rFonts w:ascii="Times New Roman" w:hAnsi="Times New Roman" w:cs="Times New Roman"/>
          <w:b/>
          <w:u w:val="single"/>
        </w:rPr>
      </w:pPr>
    </w:p>
    <w:p w14:paraId="5C387F53" w14:textId="77777777" w:rsidR="007F55FB" w:rsidRDefault="007F55FB" w:rsidP="007F55FB">
      <w:pPr>
        <w:spacing w:after="0" w:line="240" w:lineRule="auto"/>
        <w:ind w:left="720"/>
        <w:rPr>
          <w:rFonts w:ascii="Times New Roman" w:hAnsi="Times New Roman" w:cs="Times New Roman"/>
          <w:b/>
          <w:u w:val="single"/>
        </w:rPr>
      </w:pPr>
    </w:p>
    <w:p w14:paraId="4EE75878" w14:textId="77777777" w:rsidR="007F55FB" w:rsidRDefault="007F55FB" w:rsidP="007F55FB">
      <w:pPr>
        <w:spacing w:after="0" w:line="240" w:lineRule="auto"/>
        <w:ind w:left="720"/>
        <w:rPr>
          <w:rFonts w:ascii="Times New Roman" w:hAnsi="Times New Roman" w:cs="Times New Roman"/>
          <w:b/>
          <w:u w:val="single"/>
        </w:rPr>
      </w:pPr>
    </w:p>
    <w:p w14:paraId="6F239D29" w14:textId="77777777" w:rsidR="007F55FB" w:rsidRDefault="007F55FB" w:rsidP="007F55FB">
      <w:pPr>
        <w:spacing w:after="0" w:line="240" w:lineRule="auto"/>
        <w:ind w:left="720"/>
        <w:rPr>
          <w:rFonts w:ascii="Times New Roman" w:hAnsi="Times New Roman" w:cs="Times New Roman"/>
          <w:b/>
          <w:u w:val="single"/>
        </w:rPr>
      </w:pPr>
    </w:p>
    <w:p w14:paraId="7606CD6B" w14:textId="77777777" w:rsidR="007F55FB" w:rsidRDefault="007F55FB" w:rsidP="007F55FB">
      <w:pPr>
        <w:spacing w:after="0" w:line="240" w:lineRule="auto"/>
        <w:ind w:left="720"/>
        <w:rPr>
          <w:rFonts w:ascii="Times New Roman" w:hAnsi="Times New Roman" w:cs="Times New Roman"/>
          <w:b/>
          <w:u w:val="single"/>
        </w:rPr>
      </w:pPr>
    </w:p>
    <w:p w14:paraId="683FFD9C" w14:textId="77777777" w:rsidR="007F55FB" w:rsidRDefault="007F55FB" w:rsidP="007F55FB">
      <w:pPr>
        <w:spacing w:after="0" w:line="240" w:lineRule="auto"/>
        <w:ind w:left="720"/>
        <w:rPr>
          <w:rFonts w:ascii="Times New Roman" w:hAnsi="Times New Roman" w:cs="Times New Roman"/>
          <w:b/>
          <w:u w:val="single"/>
        </w:rPr>
      </w:pPr>
    </w:p>
    <w:p w14:paraId="357B8CC7" w14:textId="77777777" w:rsidR="007F55FB" w:rsidRDefault="007F55FB" w:rsidP="007F55FB">
      <w:pPr>
        <w:spacing w:after="0" w:line="240" w:lineRule="auto"/>
        <w:ind w:left="720"/>
        <w:rPr>
          <w:rFonts w:ascii="Times New Roman" w:hAnsi="Times New Roman" w:cs="Times New Roman"/>
          <w:b/>
          <w:u w:val="single"/>
        </w:rPr>
      </w:pPr>
    </w:p>
    <w:p w14:paraId="74977321" w14:textId="77777777" w:rsidR="007F55FB" w:rsidRDefault="007F55FB" w:rsidP="007F55FB">
      <w:pPr>
        <w:spacing w:after="0" w:line="240" w:lineRule="auto"/>
        <w:ind w:left="720"/>
        <w:rPr>
          <w:rFonts w:ascii="Times New Roman" w:hAnsi="Times New Roman" w:cs="Times New Roman"/>
          <w:b/>
          <w:u w:val="single"/>
        </w:rPr>
      </w:pPr>
    </w:p>
    <w:p w14:paraId="3F64406E" w14:textId="77777777" w:rsidR="007F55FB" w:rsidRPr="000A586A" w:rsidRDefault="007F55FB" w:rsidP="007F55FB">
      <w:pPr>
        <w:spacing w:after="0" w:line="240" w:lineRule="auto"/>
        <w:ind w:left="720"/>
        <w:rPr>
          <w:rFonts w:ascii="Times New Roman" w:hAnsi="Times New Roman" w:cs="Times New Roman"/>
          <w:b/>
          <w:u w:val="single"/>
        </w:rPr>
      </w:pPr>
    </w:p>
    <w:p w14:paraId="7BC5F143" w14:textId="3E40986C" w:rsidR="0096244E" w:rsidRPr="000A586A" w:rsidRDefault="0096244E" w:rsidP="000A586A">
      <w:pPr>
        <w:numPr>
          <w:ilvl w:val="0"/>
          <w:numId w:val="7"/>
        </w:numPr>
        <w:spacing w:after="0" w:line="240" w:lineRule="auto"/>
        <w:contextualSpacing/>
        <w:rPr>
          <w:rFonts w:ascii="Times New Roman" w:hAnsi="Times New Roman" w:cs="Times New Roman"/>
          <w:u w:val="single"/>
        </w:rPr>
      </w:pPr>
      <w:r w:rsidRPr="000A586A">
        <w:rPr>
          <w:rFonts w:ascii="Times New Roman" w:eastAsia="Times New Roman" w:hAnsi="Times New Roman" w:cs="Times New Roman"/>
          <w:bCs/>
          <w:kern w:val="0"/>
          <w14:ligatures w14:val="none"/>
        </w:rPr>
        <w:t xml:space="preserve">Is the civil taxing unit </w:t>
      </w:r>
      <w:r w:rsidR="008B6A08" w:rsidRPr="000A586A">
        <w:rPr>
          <w:rFonts w:ascii="Times New Roman" w:eastAsia="Times New Roman" w:hAnsi="Times New Roman" w:cs="Times New Roman"/>
          <w:bCs/>
          <w:kern w:val="0"/>
          <w14:ligatures w14:val="none"/>
        </w:rPr>
        <w:t>providing</w:t>
      </w:r>
      <w:r w:rsidRPr="000A586A">
        <w:rPr>
          <w:rFonts w:ascii="Times New Roman" w:eastAsia="Times New Roman" w:hAnsi="Times New Roman" w:cs="Times New Roman"/>
          <w:bCs/>
          <w:kern w:val="0"/>
          <w14:ligatures w14:val="none"/>
        </w:rPr>
        <w:t xml:space="preserve"> new services</w:t>
      </w:r>
      <w:r w:rsidR="008B6A08" w:rsidRPr="000A586A">
        <w:rPr>
          <w:rFonts w:ascii="Times New Roman" w:eastAsia="Times New Roman" w:hAnsi="Times New Roman" w:cs="Times New Roman"/>
          <w:bCs/>
          <w:kern w:val="0"/>
          <w14:ligatures w14:val="none"/>
        </w:rPr>
        <w:t>?</w:t>
      </w:r>
      <w:r w:rsidR="00306B47" w:rsidRPr="000A586A">
        <w:rPr>
          <w:rFonts w:ascii="Times New Roman" w:eastAsia="Times New Roman" w:hAnsi="Times New Roman" w:cs="Times New Roman"/>
          <w:bCs/>
          <w:kern w:val="0"/>
          <w14:ligatures w14:val="none"/>
        </w:rPr>
        <w:t xml:space="preserve"> </w:t>
      </w:r>
      <w:r w:rsidR="00DF3ED5" w:rsidRPr="000A586A">
        <w:rPr>
          <w:rFonts w:ascii="Times New Roman" w:eastAsia="Times New Roman" w:hAnsi="Times New Roman" w:cs="Times New Roman"/>
          <w:bCs/>
          <w:kern w:val="0"/>
          <w14:ligatures w14:val="none"/>
        </w:rPr>
        <w:t>If yes, p</w:t>
      </w:r>
      <w:r w:rsidR="00306B47" w:rsidRPr="000A586A">
        <w:rPr>
          <w:rFonts w:ascii="Times New Roman" w:eastAsia="Times New Roman" w:hAnsi="Times New Roman" w:cs="Times New Roman"/>
          <w:bCs/>
          <w:kern w:val="0"/>
          <w14:ligatures w14:val="none"/>
        </w:rPr>
        <w:t>lease explain.</w:t>
      </w:r>
    </w:p>
    <w:p w14:paraId="1195CE29" w14:textId="64AC861E" w:rsidR="008B6A08" w:rsidRDefault="008B6A08" w:rsidP="0001528E">
      <w:pPr>
        <w:spacing w:after="0" w:line="240" w:lineRule="auto"/>
        <w:ind w:left="720"/>
        <w:contextualSpacing/>
        <w:rPr>
          <w:rFonts w:ascii="Times New Roman" w:hAnsi="Times New Roman" w:cs="Times New Roman"/>
          <w:u w:val="single"/>
        </w:rPr>
      </w:pPr>
    </w:p>
    <w:p w14:paraId="69845FD6" w14:textId="77777777" w:rsidR="007F55FB" w:rsidRDefault="007F55FB" w:rsidP="0001528E">
      <w:pPr>
        <w:spacing w:after="0" w:line="240" w:lineRule="auto"/>
        <w:ind w:left="720"/>
        <w:contextualSpacing/>
        <w:rPr>
          <w:rFonts w:ascii="Times New Roman" w:hAnsi="Times New Roman" w:cs="Times New Roman"/>
          <w:u w:val="single"/>
        </w:rPr>
      </w:pPr>
    </w:p>
    <w:p w14:paraId="5EE796CA" w14:textId="77777777" w:rsidR="007F55FB" w:rsidRDefault="007F55FB" w:rsidP="0001528E">
      <w:pPr>
        <w:spacing w:after="0" w:line="240" w:lineRule="auto"/>
        <w:ind w:left="720"/>
        <w:contextualSpacing/>
        <w:rPr>
          <w:rFonts w:ascii="Times New Roman" w:hAnsi="Times New Roman" w:cs="Times New Roman"/>
          <w:u w:val="single"/>
        </w:rPr>
      </w:pPr>
    </w:p>
    <w:p w14:paraId="4939D660" w14:textId="77777777" w:rsidR="007F55FB" w:rsidRDefault="007F55FB" w:rsidP="0001528E">
      <w:pPr>
        <w:spacing w:after="0" w:line="240" w:lineRule="auto"/>
        <w:ind w:left="720"/>
        <w:contextualSpacing/>
        <w:rPr>
          <w:rFonts w:ascii="Times New Roman" w:hAnsi="Times New Roman" w:cs="Times New Roman"/>
          <w:u w:val="single"/>
        </w:rPr>
      </w:pPr>
    </w:p>
    <w:p w14:paraId="5D69ECF9" w14:textId="77777777" w:rsidR="007F55FB" w:rsidRDefault="007F55FB" w:rsidP="0001528E">
      <w:pPr>
        <w:spacing w:after="0" w:line="240" w:lineRule="auto"/>
        <w:ind w:left="720"/>
        <w:contextualSpacing/>
        <w:rPr>
          <w:rFonts w:ascii="Times New Roman" w:hAnsi="Times New Roman" w:cs="Times New Roman"/>
          <w:u w:val="single"/>
        </w:rPr>
      </w:pPr>
    </w:p>
    <w:p w14:paraId="12605054" w14:textId="77777777" w:rsidR="007F55FB" w:rsidRDefault="007F55FB" w:rsidP="0001528E">
      <w:pPr>
        <w:spacing w:after="0" w:line="240" w:lineRule="auto"/>
        <w:ind w:left="720"/>
        <w:contextualSpacing/>
        <w:rPr>
          <w:rFonts w:ascii="Times New Roman" w:hAnsi="Times New Roman" w:cs="Times New Roman"/>
          <w:u w:val="single"/>
        </w:rPr>
      </w:pPr>
    </w:p>
    <w:p w14:paraId="70B88AF9" w14:textId="77777777" w:rsidR="007F55FB" w:rsidRDefault="007F55FB" w:rsidP="0001528E">
      <w:pPr>
        <w:spacing w:after="0" w:line="240" w:lineRule="auto"/>
        <w:ind w:left="720"/>
        <w:contextualSpacing/>
        <w:rPr>
          <w:rFonts w:ascii="Times New Roman" w:hAnsi="Times New Roman" w:cs="Times New Roman"/>
          <w:u w:val="single"/>
        </w:rPr>
      </w:pPr>
    </w:p>
    <w:p w14:paraId="25FFF294" w14:textId="77777777" w:rsidR="007F55FB" w:rsidRDefault="007F55FB" w:rsidP="0001528E">
      <w:pPr>
        <w:spacing w:after="0" w:line="240" w:lineRule="auto"/>
        <w:ind w:left="720"/>
        <w:contextualSpacing/>
        <w:rPr>
          <w:rFonts w:ascii="Times New Roman" w:hAnsi="Times New Roman" w:cs="Times New Roman"/>
          <w:u w:val="single"/>
        </w:rPr>
      </w:pPr>
    </w:p>
    <w:p w14:paraId="0141F31C" w14:textId="77777777" w:rsidR="007F55FB" w:rsidRDefault="007F55FB" w:rsidP="0001528E">
      <w:pPr>
        <w:spacing w:after="0" w:line="240" w:lineRule="auto"/>
        <w:ind w:left="720"/>
        <w:contextualSpacing/>
        <w:rPr>
          <w:rFonts w:ascii="Times New Roman" w:hAnsi="Times New Roman" w:cs="Times New Roman"/>
          <w:u w:val="single"/>
        </w:rPr>
      </w:pPr>
    </w:p>
    <w:p w14:paraId="6AA9C2AB" w14:textId="77777777" w:rsidR="007F55FB" w:rsidRPr="000A586A" w:rsidRDefault="007F55FB" w:rsidP="0001528E">
      <w:pPr>
        <w:spacing w:after="0" w:line="240" w:lineRule="auto"/>
        <w:ind w:left="720"/>
        <w:contextualSpacing/>
        <w:rPr>
          <w:rFonts w:ascii="Times New Roman" w:hAnsi="Times New Roman" w:cs="Times New Roman"/>
          <w:u w:val="single"/>
        </w:rPr>
      </w:pPr>
    </w:p>
    <w:p w14:paraId="73C58E79" w14:textId="09E4E57A" w:rsidR="0096244E" w:rsidRPr="000A586A" w:rsidRDefault="0096244E" w:rsidP="0001528E">
      <w:pPr>
        <w:spacing w:after="0" w:line="240" w:lineRule="auto"/>
        <w:ind w:left="720"/>
        <w:rPr>
          <w:rFonts w:ascii="Times New Roman" w:hAnsi="Times New Roman" w:cs="Times New Roman"/>
          <w:u w:val="single"/>
        </w:rPr>
      </w:pPr>
    </w:p>
    <w:p w14:paraId="7CF7B0F6" w14:textId="77777777" w:rsidR="0096244E" w:rsidRPr="000A586A" w:rsidRDefault="0096244E" w:rsidP="0001528E">
      <w:pPr>
        <w:spacing w:after="0" w:line="240" w:lineRule="auto"/>
        <w:ind w:left="720"/>
        <w:rPr>
          <w:rFonts w:ascii="Times New Roman" w:hAnsi="Times New Roman" w:cs="Times New Roman"/>
          <w:u w:val="single"/>
        </w:rPr>
      </w:pPr>
    </w:p>
    <w:p w14:paraId="454CDB0E" w14:textId="77777777" w:rsidR="0096244E" w:rsidRPr="000A586A" w:rsidRDefault="0096244E" w:rsidP="0001528E">
      <w:pPr>
        <w:spacing w:after="0" w:line="240" w:lineRule="auto"/>
        <w:ind w:left="720"/>
        <w:rPr>
          <w:rFonts w:ascii="Times New Roman" w:hAnsi="Times New Roman" w:cs="Times New Roman"/>
          <w:b/>
          <w:u w:val="single"/>
        </w:rPr>
      </w:pPr>
    </w:p>
    <w:p w14:paraId="3F97EE83" w14:textId="77777777" w:rsidR="00EB15C8" w:rsidRPr="000A586A" w:rsidRDefault="00EB15C8" w:rsidP="0001528E">
      <w:pPr>
        <w:spacing w:after="0" w:line="240" w:lineRule="auto"/>
        <w:ind w:left="720"/>
        <w:rPr>
          <w:rFonts w:ascii="Times New Roman" w:hAnsi="Times New Roman" w:cs="Times New Roman"/>
          <w:b/>
          <w:u w:val="single"/>
        </w:rPr>
      </w:pPr>
    </w:p>
    <w:p w14:paraId="753FA2B4" w14:textId="77777777" w:rsidR="00EB15C8" w:rsidRPr="000A586A" w:rsidRDefault="00EB15C8" w:rsidP="0001528E">
      <w:pPr>
        <w:spacing w:after="0" w:line="240" w:lineRule="auto"/>
        <w:ind w:left="720"/>
        <w:rPr>
          <w:rFonts w:ascii="Times New Roman" w:hAnsi="Times New Roman" w:cs="Times New Roman"/>
          <w:b/>
          <w:u w:val="single"/>
        </w:rPr>
      </w:pPr>
    </w:p>
    <w:p w14:paraId="4FD8D869" w14:textId="77777777" w:rsidR="00EB15C8" w:rsidRPr="000A586A" w:rsidRDefault="00EB15C8" w:rsidP="000A586A">
      <w:pPr>
        <w:spacing w:after="0" w:line="240" w:lineRule="auto"/>
        <w:jc w:val="center"/>
        <w:rPr>
          <w:rFonts w:ascii="Times New Roman" w:hAnsi="Times New Roman" w:cs="Times New Roman"/>
          <w:b/>
          <w:u w:val="single"/>
        </w:rPr>
      </w:pPr>
    </w:p>
    <w:p w14:paraId="23806D51" w14:textId="77777777" w:rsidR="00EB15C8" w:rsidRPr="000A586A" w:rsidRDefault="00EB15C8" w:rsidP="000A586A">
      <w:pPr>
        <w:spacing w:after="0" w:line="240" w:lineRule="auto"/>
        <w:jc w:val="center"/>
        <w:rPr>
          <w:rFonts w:ascii="Times New Roman" w:hAnsi="Times New Roman" w:cs="Times New Roman"/>
          <w:b/>
          <w:u w:val="single"/>
        </w:rPr>
      </w:pPr>
    </w:p>
    <w:p w14:paraId="27A392F1" w14:textId="77777777" w:rsidR="00EB15C8" w:rsidRPr="000A586A" w:rsidRDefault="00EB15C8" w:rsidP="000A586A">
      <w:pPr>
        <w:spacing w:after="0" w:line="240" w:lineRule="auto"/>
        <w:jc w:val="center"/>
        <w:rPr>
          <w:rFonts w:ascii="Times New Roman" w:hAnsi="Times New Roman" w:cs="Times New Roman"/>
          <w:b/>
          <w:u w:val="single"/>
        </w:rPr>
      </w:pPr>
    </w:p>
    <w:p w14:paraId="10B8CBA6" w14:textId="77777777" w:rsidR="00EB15C8" w:rsidRPr="000A586A" w:rsidRDefault="00EB15C8" w:rsidP="000A586A">
      <w:pPr>
        <w:spacing w:after="0" w:line="240" w:lineRule="auto"/>
        <w:jc w:val="center"/>
        <w:rPr>
          <w:rFonts w:ascii="Times New Roman" w:hAnsi="Times New Roman" w:cs="Times New Roman"/>
          <w:b/>
          <w:u w:val="single"/>
        </w:rPr>
      </w:pPr>
    </w:p>
    <w:p w14:paraId="4000A3C7" w14:textId="77777777" w:rsidR="008B6A08" w:rsidRPr="000A586A" w:rsidRDefault="008B6A08" w:rsidP="000A586A">
      <w:pPr>
        <w:spacing w:after="0" w:line="240" w:lineRule="auto"/>
        <w:rPr>
          <w:rFonts w:ascii="Times New Roman" w:hAnsi="Times New Roman" w:cs="Times New Roman"/>
          <w:b/>
          <w:u w:val="single"/>
        </w:rPr>
      </w:pPr>
    </w:p>
    <w:p w14:paraId="792CEDDB" w14:textId="77777777" w:rsidR="008B6A08" w:rsidRPr="000A586A" w:rsidRDefault="008B6A08" w:rsidP="000A586A">
      <w:pPr>
        <w:spacing w:after="0" w:line="240" w:lineRule="auto"/>
        <w:jc w:val="center"/>
        <w:rPr>
          <w:rFonts w:ascii="Times New Roman" w:hAnsi="Times New Roman" w:cs="Times New Roman"/>
          <w:b/>
          <w:u w:val="single"/>
        </w:rPr>
        <w:sectPr w:rsidR="008B6A08" w:rsidRPr="000A586A">
          <w:pgSz w:w="12240" w:h="15840"/>
          <w:pgMar w:top="1440" w:right="1440" w:bottom="1440" w:left="1440" w:header="720" w:footer="720" w:gutter="0"/>
          <w:cols w:space="720"/>
          <w:docGrid w:linePitch="360"/>
        </w:sectPr>
      </w:pPr>
    </w:p>
    <w:p w14:paraId="0EF98FB9" w14:textId="2E1E363F" w:rsidR="00C85193" w:rsidRPr="000A586A" w:rsidRDefault="00C85193" w:rsidP="000A586A">
      <w:pPr>
        <w:spacing w:after="0" w:line="240" w:lineRule="auto"/>
        <w:jc w:val="center"/>
        <w:rPr>
          <w:rFonts w:ascii="Times New Roman" w:hAnsi="Times New Roman" w:cs="Times New Roman"/>
          <w:b/>
          <w:u w:val="single"/>
        </w:rPr>
      </w:pPr>
      <w:r w:rsidRPr="000A586A">
        <w:rPr>
          <w:rFonts w:ascii="Times New Roman" w:hAnsi="Times New Roman" w:cs="Times New Roman"/>
          <w:b/>
          <w:u w:val="single"/>
        </w:rPr>
        <w:lastRenderedPageBreak/>
        <w:t>PETITION TO APPEAL FOR AN INCREASE ABOVE THE MAXIMUM LEVY</w:t>
      </w:r>
    </w:p>
    <w:p w14:paraId="170B5FB0" w14:textId="77777777" w:rsidR="00C85193" w:rsidRPr="000A586A" w:rsidRDefault="00C85193" w:rsidP="000A586A">
      <w:pPr>
        <w:spacing w:after="0" w:line="240" w:lineRule="auto"/>
        <w:rPr>
          <w:rFonts w:ascii="Times New Roman" w:hAnsi="Times New Roman" w:cs="Times New Roman"/>
        </w:rPr>
      </w:pPr>
    </w:p>
    <w:p w14:paraId="2A628E3F" w14:textId="77777777" w:rsidR="00C85193" w:rsidRPr="000A586A" w:rsidRDefault="00C85193" w:rsidP="000A586A">
      <w:pPr>
        <w:spacing w:after="0" w:line="240" w:lineRule="auto"/>
        <w:rPr>
          <w:rFonts w:ascii="Times New Roman" w:hAnsi="Times New Roman" w:cs="Times New Roman"/>
        </w:rPr>
      </w:pPr>
      <w:r w:rsidRPr="000A586A">
        <w:rPr>
          <w:rFonts w:ascii="Times New Roman" w:hAnsi="Times New Roman" w:cs="Times New Roman"/>
        </w:rPr>
        <w:t xml:space="preserve">The _____________________________________ of ____________________________, </w:t>
      </w:r>
      <w:r w:rsidRPr="000A586A">
        <w:rPr>
          <w:rFonts w:ascii="Times New Roman" w:hAnsi="Times New Roman" w:cs="Times New Roman"/>
        </w:rPr>
        <w:tab/>
        <w:t xml:space="preserve"> </w:t>
      </w:r>
    </w:p>
    <w:p w14:paraId="21F7E047" w14:textId="77777777" w:rsidR="00C85193" w:rsidRPr="000A586A" w:rsidRDefault="00C85193" w:rsidP="000A586A">
      <w:pPr>
        <w:spacing w:after="0" w:line="240" w:lineRule="auto"/>
        <w:ind w:left="720" w:firstLine="720"/>
        <w:rPr>
          <w:rFonts w:ascii="Times New Roman" w:hAnsi="Times New Roman" w:cs="Times New Roman"/>
        </w:rPr>
      </w:pPr>
      <w:r w:rsidRPr="000A586A">
        <w:rPr>
          <w:rFonts w:ascii="Times New Roman" w:hAnsi="Times New Roman" w:cs="Times New Roman"/>
        </w:rPr>
        <w:t>(Fiscal Body)</w:t>
      </w:r>
      <w:r w:rsidRPr="000A586A">
        <w:rPr>
          <w:rFonts w:ascii="Times New Roman" w:hAnsi="Times New Roman" w:cs="Times New Roman"/>
        </w:rPr>
        <w:tab/>
      </w:r>
      <w:r w:rsidRPr="000A586A">
        <w:rPr>
          <w:rFonts w:ascii="Times New Roman" w:hAnsi="Times New Roman" w:cs="Times New Roman"/>
        </w:rPr>
        <w:tab/>
      </w:r>
      <w:r w:rsidRPr="000A586A">
        <w:rPr>
          <w:rFonts w:ascii="Times New Roman" w:hAnsi="Times New Roman" w:cs="Times New Roman"/>
        </w:rPr>
        <w:tab/>
        <w:t xml:space="preserve">         </w:t>
      </w:r>
      <w:r w:rsidRPr="000A586A">
        <w:rPr>
          <w:rFonts w:ascii="Times New Roman" w:hAnsi="Times New Roman" w:cs="Times New Roman"/>
        </w:rPr>
        <w:tab/>
      </w:r>
      <w:r w:rsidRPr="000A586A">
        <w:rPr>
          <w:rFonts w:ascii="Times New Roman" w:hAnsi="Times New Roman" w:cs="Times New Roman"/>
        </w:rPr>
        <w:tab/>
        <w:t xml:space="preserve"> (Taxing Unit)</w:t>
      </w:r>
    </w:p>
    <w:p w14:paraId="3D63D205" w14:textId="77777777" w:rsidR="00C85193" w:rsidRPr="000A586A" w:rsidRDefault="00C85193" w:rsidP="000A586A">
      <w:pPr>
        <w:spacing w:after="0" w:line="240" w:lineRule="auto"/>
        <w:rPr>
          <w:rFonts w:ascii="Times New Roman" w:hAnsi="Times New Roman" w:cs="Times New Roman"/>
        </w:rPr>
      </w:pPr>
    </w:p>
    <w:p w14:paraId="397CD592" w14:textId="77777777" w:rsidR="00C85193" w:rsidRPr="000A586A" w:rsidRDefault="00C85193" w:rsidP="000A586A">
      <w:pPr>
        <w:spacing w:after="0" w:line="240" w:lineRule="auto"/>
        <w:rPr>
          <w:rFonts w:ascii="Times New Roman" w:hAnsi="Times New Roman" w:cs="Times New Roman"/>
        </w:rPr>
      </w:pPr>
      <w:r w:rsidRPr="000A586A">
        <w:rPr>
          <w:rFonts w:ascii="Times New Roman" w:hAnsi="Times New Roman" w:cs="Times New Roman"/>
        </w:rPr>
        <w:t xml:space="preserve">__________________________ County, State of Indiana, has determined to appeal to the </w:t>
      </w:r>
    </w:p>
    <w:p w14:paraId="051A0E05" w14:textId="77777777" w:rsidR="00C85193" w:rsidRPr="000A586A" w:rsidRDefault="00C85193" w:rsidP="000A586A">
      <w:pPr>
        <w:spacing w:after="0" w:line="240" w:lineRule="auto"/>
        <w:rPr>
          <w:rFonts w:ascii="Times New Roman" w:hAnsi="Times New Roman" w:cs="Times New Roman"/>
        </w:rPr>
      </w:pPr>
      <w:r w:rsidRPr="000A586A">
        <w:rPr>
          <w:rFonts w:ascii="Times New Roman" w:hAnsi="Times New Roman" w:cs="Times New Roman"/>
        </w:rPr>
        <w:tab/>
        <w:t>(County Name)</w:t>
      </w:r>
    </w:p>
    <w:p w14:paraId="53989056" w14:textId="77777777" w:rsidR="00C85193" w:rsidRPr="000A586A" w:rsidRDefault="00C85193" w:rsidP="000A586A">
      <w:pPr>
        <w:spacing w:after="0" w:line="240" w:lineRule="auto"/>
        <w:rPr>
          <w:rFonts w:ascii="Times New Roman" w:hAnsi="Times New Roman" w:cs="Times New Roman"/>
        </w:rPr>
      </w:pPr>
    </w:p>
    <w:p w14:paraId="1EE607C3" w14:textId="77777777" w:rsidR="00C85193" w:rsidRPr="000A586A" w:rsidRDefault="00C85193" w:rsidP="000A586A">
      <w:pPr>
        <w:spacing w:after="0" w:line="240" w:lineRule="auto"/>
        <w:rPr>
          <w:rFonts w:ascii="Times New Roman" w:hAnsi="Times New Roman" w:cs="Times New Roman"/>
        </w:rPr>
      </w:pPr>
      <w:r w:rsidRPr="000A586A">
        <w:rPr>
          <w:rFonts w:ascii="Times New Roman" w:hAnsi="Times New Roman" w:cs="Times New Roman"/>
        </w:rPr>
        <w:t xml:space="preserve">Department of Local Government Finance for an excess property tax levy. </w:t>
      </w:r>
    </w:p>
    <w:p w14:paraId="79C4997B" w14:textId="77777777" w:rsidR="00C85193" w:rsidRPr="000A586A" w:rsidRDefault="00C85193" w:rsidP="000A586A">
      <w:pPr>
        <w:spacing w:after="0" w:line="240" w:lineRule="auto"/>
        <w:rPr>
          <w:rFonts w:ascii="Times New Roman" w:hAnsi="Times New Roman" w:cs="Times New Roman"/>
        </w:rPr>
      </w:pPr>
      <w:r w:rsidRPr="000A586A">
        <w:rPr>
          <w:rFonts w:ascii="Times New Roman" w:hAnsi="Times New Roman" w:cs="Times New Roman"/>
        </w:rPr>
        <w:tab/>
      </w:r>
    </w:p>
    <w:tbl>
      <w:tblPr>
        <w:tblStyle w:val="TableGrid"/>
        <w:tblW w:w="9540" w:type="dxa"/>
        <w:tblInd w:w="-95" w:type="dxa"/>
        <w:tblLook w:val="04A0" w:firstRow="1" w:lastRow="0" w:firstColumn="1" w:lastColumn="0" w:noHBand="0" w:noVBand="1"/>
      </w:tblPr>
      <w:tblGrid>
        <w:gridCol w:w="4770"/>
        <w:gridCol w:w="4770"/>
      </w:tblGrid>
      <w:tr w:rsidR="00C85193" w:rsidRPr="000A586A" w14:paraId="37F27463" w14:textId="77777777" w:rsidTr="007F55FB">
        <w:tc>
          <w:tcPr>
            <w:tcW w:w="4770" w:type="dxa"/>
          </w:tcPr>
          <w:p w14:paraId="0640F521" w14:textId="77777777" w:rsidR="00C85193" w:rsidRPr="000A586A" w:rsidRDefault="00C85193" w:rsidP="000A586A">
            <w:pPr>
              <w:jc w:val="center"/>
              <w:rPr>
                <w:rFonts w:ascii="Times New Roman" w:hAnsi="Times New Roman" w:cs="Times New Roman"/>
              </w:rPr>
            </w:pPr>
            <w:r w:rsidRPr="000A586A">
              <w:rPr>
                <w:rFonts w:ascii="Times New Roman" w:hAnsi="Times New Roman" w:cs="Times New Roman"/>
              </w:rPr>
              <w:t>Appeal Type</w:t>
            </w:r>
          </w:p>
        </w:tc>
        <w:tc>
          <w:tcPr>
            <w:tcW w:w="4770" w:type="dxa"/>
          </w:tcPr>
          <w:p w14:paraId="0508A6C5" w14:textId="77777777" w:rsidR="00C85193" w:rsidRPr="000A586A" w:rsidRDefault="00C85193" w:rsidP="000A586A">
            <w:pPr>
              <w:jc w:val="center"/>
              <w:rPr>
                <w:rFonts w:ascii="Times New Roman" w:hAnsi="Times New Roman" w:cs="Times New Roman"/>
              </w:rPr>
            </w:pPr>
            <w:r w:rsidRPr="000A586A">
              <w:rPr>
                <w:rFonts w:ascii="Times New Roman" w:hAnsi="Times New Roman" w:cs="Times New Roman"/>
              </w:rPr>
              <w:t>Appeal Amount</w:t>
            </w:r>
          </w:p>
        </w:tc>
      </w:tr>
      <w:tr w:rsidR="00C85193" w:rsidRPr="000A586A" w14:paraId="04417455" w14:textId="77777777" w:rsidTr="007F55FB">
        <w:tc>
          <w:tcPr>
            <w:tcW w:w="4770" w:type="dxa"/>
          </w:tcPr>
          <w:p w14:paraId="6B67C2DE" w14:textId="6AD2262F" w:rsidR="00C85193" w:rsidRPr="000A586A" w:rsidRDefault="00E60829" w:rsidP="000A586A">
            <w:pPr>
              <w:rPr>
                <w:rFonts w:ascii="Times New Roman" w:hAnsi="Times New Roman" w:cs="Times New Roman"/>
              </w:rPr>
            </w:pPr>
            <w:r w:rsidRPr="000A586A">
              <w:rPr>
                <w:rFonts w:ascii="Times New Roman" w:hAnsi="Times New Roman" w:cs="Times New Roman"/>
              </w:rPr>
              <w:t>THREE-YEAR GROWTH FACTOR</w:t>
            </w:r>
          </w:p>
        </w:tc>
        <w:tc>
          <w:tcPr>
            <w:tcW w:w="4770" w:type="dxa"/>
          </w:tcPr>
          <w:p w14:paraId="06ABB4BD" w14:textId="77777777" w:rsidR="00C85193" w:rsidRPr="000A586A" w:rsidRDefault="00C85193" w:rsidP="000A586A">
            <w:pPr>
              <w:rPr>
                <w:rFonts w:ascii="Times New Roman" w:hAnsi="Times New Roman" w:cs="Times New Roman"/>
              </w:rPr>
            </w:pPr>
          </w:p>
        </w:tc>
      </w:tr>
    </w:tbl>
    <w:p w14:paraId="637F3072" w14:textId="77777777" w:rsidR="00C85193" w:rsidRPr="000A586A" w:rsidRDefault="00C85193" w:rsidP="000A586A">
      <w:pPr>
        <w:spacing w:after="0" w:line="240" w:lineRule="auto"/>
        <w:rPr>
          <w:rFonts w:ascii="Times New Roman" w:hAnsi="Times New Roman" w:cs="Times New Roman"/>
        </w:rPr>
      </w:pPr>
    </w:p>
    <w:p w14:paraId="21727DE7" w14:textId="77777777" w:rsidR="00C85193" w:rsidRPr="000A586A" w:rsidRDefault="00C85193" w:rsidP="000A586A">
      <w:pPr>
        <w:spacing w:after="0" w:line="240" w:lineRule="auto"/>
        <w:rPr>
          <w:rFonts w:ascii="Times New Roman" w:hAnsi="Times New Roman" w:cs="Times New Roman"/>
        </w:rPr>
      </w:pPr>
      <w:r w:rsidRPr="000A586A">
        <w:rPr>
          <w:rFonts w:ascii="Times New Roman" w:hAnsi="Times New Roman" w:cs="Times New Roman"/>
        </w:rPr>
        <w:t>We do hereby resolve to proceed with a petition for an excess property tax levy to the Department of Local Government Finance to increase the taxing unit’s maximum levy and we represent that the taxing unit cannot carry out its governmental functions under its current maximum levy for the ensuing calendar year without the excess levy.</w:t>
      </w:r>
    </w:p>
    <w:p w14:paraId="4054BD64" w14:textId="77777777" w:rsidR="00C85193" w:rsidRPr="000A586A" w:rsidRDefault="00C85193" w:rsidP="000A586A">
      <w:pPr>
        <w:spacing w:after="0" w:line="240" w:lineRule="auto"/>
        <w:rPr>
          <w:rFonts w:ascii="Times New Roman" w:hAnsi="Times New Roman" w:cs="Times New Roman"/>
        </w:rPr>
      </w:pPr>
    </w:p>
    <w:p w14:paraId="0DF28132" w14:textId="77777777" w:rsidR="00C85193" w:rsidRPr="000A586A" w:rsidRDefault="00C85193" w:rsidP="000A586A">
      <w:pPr>
        <w:spacing w:after="0" w:line="240" w:lineRule="auto"/>
        <w:rPr>
          <w:rFonts w:ascii="Times New Roman" w:hAnsi="Times New Roman" w:cs="Times New Roman"/>
        </w:rPr>
      </w:pPr>
      <w:r w:rsidRPr="000A586A">
        <w:rPr>
          <w:rFonts w:ascii="Times New Roman" w:hAnsi="Times New Roman" w:cs="Times New Roman"/>
        </w:rPr>
        <w:t>Adopted this _________ day of ___________, 20____</w:t>
      </w:r>
    </w:p>
    <w:p w14:paraId="2B5302CD" w14:textId="77777777" w:rsidR="00C85193" w:rsidRPr="000A586A" w:rsidRDefault="00C85193" w:rsidP="000A586A">
      <w:pPr>
        <w:spacing w:after="0" w:line="240" w:lineRule="auto"/>
        <w:rPr>
          <w:rFonts w:ascii="Times New Roman" w:hAnsi="Times New Roman" w:cs="Times New Roman"/>
        </w:rPr>
      </w:pPr>
    </w:p>
    <w:p w14:paraId="2A9F4FAF" w14:textId="77777777" w:rsidR="00C85193" w:rsidRPr="000A586A" w:rsidRDefault="00C85193" w:rsidP="000A586A">
      <w:pPr>
        <w:spacing w:after="0" w:line="240" w:lineRule="auto"/>
        <w:jc w:val="center"/>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C85193" w:rsidRPr="000A586A" w14:paraId="59425249" w14:textId="77777777" w:rsidTr="007F55FB">
        <w:tc>
          <w:tcPr>
            <w:tcW w:w="4675" w:type="dxa"/>
          </w:tcPr>
          <w:p w14:paraId="3CC0C4EA" w14:textId="77777777" w:rsidR="00C85193" w:rsidRPr="000A586A" w:rsidRDefault="00C85193" w:rsidP="000A586A">
            <w:pPr>
              <w:jc w:val="center"/>
              <w:rPr>
                <w:rFonts w:ascii="Times New Roman" w:hAnsi="Times New Roman" w:cs="Times New Roman"/>
              </w:rPr>
            </w:pPr>
            <w:r w:rsidRPr="000A586A">
              <w:rPr>
                <w:rFonts w:ascii="Times New Roman" w:hAnsi="Times New Roman" w:cs="Times New Roman"/>
              </w:rPr>
              <w:t>FOR</w:t>
            </w:r>
          </w:p>
        </w:tc>
        <w:tc>
          <w:tcPr>
            <w:tcW w:w="4675" w:type="dxa"/>
          </w:tcPr>
          <w:p w14:paraId="4A4F24C4" w14:textId="77777777" w:rsidR="00C85193" w:rsidRPr="000A586A" w:rsidRDefault="00C85193" w:rsidP="000A586A">
            <w:pPr>
              <w:jc w:val="center"/>
              <w:rPr>
                <w:rFonts w:ascii="Times New Roman" w:hAnsi="Times New Roman" w:cs="Times New Roman"/>
              </w:rPr>
            </w:pPr>
            <w:r w:rsidRPr="000A586A">
              <w:rPr>
                <w:rFonts w:ascii="Times New Roman" w:hAnsi="Times New Roman" w:cs="Times New Roman"/>
              </w:rPr>
              <w:t>AGAINST</w:t>
            </w:r>
          </w:p>
        </w:tc>
      </w:tr>
      <w:tr w:rsidR="00C85193" w:rsidRPr="000A586A" w14:paraId="4B984302" w14:textId="77777777" w:rsidTr="007F55FB">
        <w:tc>
          <w:tcPr>
            <w:tcW w:w="4675" w:type="dxa"/>
          </w:tcPr>
          <w:p w14:paraId="605BA79D" w14:textId="77777777" w:rsidR="00C85193" w:rsidRPr="000A586A" w:rsidRDefault="00C85193" w:rsidP="000A586A">
            <w:pPr>
              <w:rPr>
                <w:rFonts w:ascii="Times New Roman" w:hAnsi="Times New Roman" w:cs="Times New Roman"/>
              </w:rPr>
            </w:pPr>
          </w:p>
        </w:tc>
        <w:tc>
          <w:tcPr>
            <w:tcW w:w="4675" w:type="dxa"/>
          </w:tcPr>
          <w:p w14:paraId="373A1DDC" w14:textId="77777777" w:rsidR="00C85193" w:rsidRPr="000A586A" w:rsidRDefault="00C85193" w:rsidP="000A586A">
            <w:pPr>
              <w:rPr>
                <w:rFonts w:ascii="Times New Roman" w:hAnsi="Times New Roman" w:cs="Times New Roman"/>
              </w:rPr>
            </w:pPr>
          </w:p>
        </w:tc>
      </w:tr>
      <w:tr w:rsidR="00C85193" w:rsidRPr="000A586A" w14:paraId="34490922" w14:textId="77777777" w:rsidTr="007F55FB">
        <w:tc>
          <w:tcPr>
            <w:tcW w:w="4675" w:type="dxa"/>
          </w:tcPr>
          <w:p w14:paraId="2B4F8582" w14:textId="77777777" w:rsidR="00C85193" w:rsidRPr="000A586A" w:rsidRDefault="00C85193" w:rsidP="000A586A">
            <w:pPr>
              <w:rPr>
                <w:rFonts w:ascii="Times New Roman" w:hAnsi="Times New Roman" w:cs="Times New Roman"/>
              </w:rPr>
            </w:pPr>
          </w:p>
        </w:tc>
        <w:tc>
          <w:tcPr>
            <w:tcW w:w="4675" w:type="dxa"/>
          </w:tcPr>
          <w:p w14:paraId="24C1A7A4" w14:textId="77777777" w:rsidR="00C85193" w:rsidRPr="000A586A" w:rsidRDefault="00C85193" w:rsidP="000A586A">
            <w:pPr>
              <w:rPr>
                <w:rFonts w:ascii="Times New Roman" w:hAnsi="Times New Roman" w:cs="Times New Roman"/>
              </w:rPr>
            </w:pPr>
          </w:p>
        </w:tc>
      </w:tr>
      <w:tr w:rsidR="00C85193" w:rsidRPr="000A586A" w14:paraId="7A0F6466" w14:textId="77777777" w:rsidTr="007F55FB">
        <w:tc>
          <w:tcPr>
            <w:tcW w:w="4675" w:type="dxa"/>
          </w:tcPr>
          <w:p w14:paraId="70F02CEC" w14:textId="77777777" w:rsidR="00C85193" w:rsidRPr="000A586A" w:rsidRDefault="00C85193" w:rsidP="000A586A">
            <w:pPr>
              <w:rPr>
                <w:rFonts w:ascii="Times New Roman" w:hAnsi="Times New Roman" w:cs="Times New Roman"/>
              </w:rPr>
            </w:pPr>
          </w:p>
        </w:tc>
        <w:tc>
          <w:tcPr>
            <w:tcW w:w="4675" w:type="dxa"/>
          </w:tcPr>
          <w:p w14:paraId="48F85631" w14:textId="77777777" w:rsidR="00C85193" w:rsidRPr="000A586A" w:rsidRDefault="00C85193" w:rsidP="000A586A">
            <w:pPr>
              <w:rPr>
                <w:rFonts w:ascii="Times New Roman" w:hAnsi="Times New Roman" w:cs="Times New Roman"/>
              </w:rPr>
            </w:pPr>
          </w:p>
        </w:tc>
      </w:tr>
      <w:tr w:rsidR="00C85193" w:rsidRPr="000A586A" w14:paraId="0D278B64" w14:textId="77777777" w:rsidTr="007F55FB">
        <w:tc>
          <w:tcPr>
            <w:tcW w:w="4675" w:type="dxa"/>
          </w:tcPr>
          <w:p w14:paraId="3B8B8BA6" w14:textId="77777777" w:rsidR="00C85193" w:rsidRPr="000A586A" w:rsidRDefault="00C85193" w:rsidP="000A586A">
            <w:pPr>
              <w:rPr>
                <w:rFonts w:ascii="Times New Roman" w:hAnsi="Times New Roman" w:cs="Times New Roman"/>
              </w:rPr>
            </w:pPr>
          </w:p>
        </w:tc>
        <w:tc>
          <w:tcPr>
            <w:tcW w:w="4675" w:type="dxa"/>
          </w:tcPr>
          <w:p w14:paraId="73793D0A" w14:textId="77777777" w:rsidR="00C85193" w:rsidRPr="000A586A" w:rsidRDefault="00C85193" w:rsidP="000A586A">
            <w:pPr>
              <w:rPr>
                <w:rFonts w:ascii="Times New Roman" w:hAnsi="Times New Roman" w:cs="Times New Roman"/>
              </w:rPr>
            </w:pPr>
          </w:p>
        </w:tc>
      </w:tr>
      <w:tr w:rsidR="00C85193" w:rsidRPr="000A586A" w14:paraId="10A26BE1" w14:textId="77777777" w:rsidTr="007F55FB">
        <w:tc>
          <w:tcPr>
            <w:tcW w:w="4675" w:type="dxa"/>
          </w:tcPr>
          <w:p w14:paraId="411B3E64" w14:textId="77777777" w:rsidR="00C85193" w:rsidRPr="000A586A" w:rsidRDefault="00C85193" w:rsidP="000A586A">
            <w:pPr>
              <w:rPr>
                <w:rFonts w:ascii="Times New Roman" w:hAnsi="Times New Roman" w:cs="Times New Roman"/>
              </w:rPr>
            </w:pPr>
          </w:p>
        </w:tc>
        <w:tc>
          <w:tcPr>
            <w:tcW w:w="4675" w:type="dxa"/>
          </w:tcPr>
          <w:p w14:paraId="4D354B9C" w14:textId="77777777" w:rsidR="00C85193" w:rsidRPr="000A586A" w:rsidRDefault="00C85193" w:rsidP="000A586A">
            <w:pPr>
              <w:rPr>
                <w:rFonts w:ascii="Times New Roman" w:hAnsi="Times New Roman" w:cs="Times New Roman"/>
              </w:rPr>
            </w:pPr>
          </w:p>
        </w:tc>
      </w:tr>
      <w:tr w:rsidR="00C85193" w:rsidRPr="000A586A" w14:paraId="0AFFEE42" w14:textId="77777777" w:rsidTr="007F55FB">
        <w:tc>
          <w:tcPr>
            <w:tcW w:w="4675" w:type="dxa"/>
          </w:tcPr>
          <w:p w14:paraId="42113FCD" w14:textId="77777777" w:rsidR="00C85193" w:rsidRPr="000A586A" w:rsidRDefault="00C85193" w:rsidP="000A586A">
            <w:pPr>
              <w:rPr>
                <w:rFonts w:ascii="Times New Roman" w:hAnsi="Times New Roman" w:cs="Times New Roman"/>
              </w:rPr>
            </w:pPr>
          </w:p>
        </w:tc>
        <w:tc>
          <w:tcPr>
            <w:tcW w:w="4675" w:type="dxa"/>
          </w:tcPr>
          <w:p w14:paraId="2AC963A1" w14:textId="77777777" w:rsidR="00C85193" w:rsidRPr="000A586A" w:rsidRDefault="00C85193" w:rsidP="000A586A">
            <w:pPr>
              <w:rPr>
                <w:rFonts w:ascii="Times New Roman" w:hAnsi="Times New Roman" w:cs="Times New Roman"/>
              </w:rPr>
            </w:pPr>
          </w:p>
        </w:tc>
      </w:tr>
      <w:tr w:rsidR="00C85193" w:rsidRPr="000A586A" w14:paraId="52B9B9ED" w14:textId="77777777" w:rsidTr="007F55FB">
        <w:tc>
          <w:tcPr>
            <w:tcW w:w="4675" w:type="dxa"/>
          </w:tcPr>
          <w:p w14:paraId="17641A7E" w14:textId="77777777" w:rsidR="00C85193" w:rsidRPr="000A586A" w:rsidRDefault="00C85193" w:rsidP="000A586A">
            <w:pPr>
              <w:rPr>
                <w:rFonts w:ascii="Times New Roman" w:hAnsi="Times New Roman" w:cs="Times New Roman"/>
              </w:rPr>
            </w:pPr>
          </w:p>
        </w:tc>
        <w:tc>
          <w:tcPr>
            <w:tcW w:w="4675" w:type="dxa"/>
          </w:tcPr>
          <w:p w14:paraId="7659164F" w14:textId="77777777" w:rsidR="00C85193" w:rsidRPr="000A586A" w:rsidRDefault="00C85193" w:rsidP="000A586A">
            <w:pPr>
              <w:rPr>
                <w:rFonts w:ascii="Times New Roman" w:hAnsi="Times New Roman" w:cs="Times New Roman"/>
              </w:rPr>
            </w:pPr>
          </w:p>
        </w:tc>
      </w:tr>
      <w:tr w:rsidR="00C85193" w:rsidRPr="000A586A" w14:paraId="3B7D7D02" w14:textId="77777777" w:rsidTr="007F55FB">
        <w:tc>
          <w:tcPr>
            <w:tcW w:w="4675" w:type="dxa"/>
          </w:tcPr>
          <w:p w14:paraId="3A1EA239" w14:textId="77777777" w:rsidR="00C85193" w:rsidRPr="000A586A" w:rsidRDefault="00C85193" w:rsidP="000A586A">
            <w:pPr>
              <w:rPr>
                <w:rFonts w:ascii="Times New Roman" w:hAnsi="Times New Roman" w:cs="Times New Roman"/>
              </w:rPr>
            </w:pPr>
          </w:p>
        </w:tc>
        <w:tc>
          <w:tcPr>
            <w:tcW w:w="4675" w:type="dxa"/>
          </w:tcPr>
          <w:p w14:paraId="4442387A" w14:textId="77777777" w:rsidR="00C85193" w:rsidRPr="000A586A" w:rsidRDefault="00C85193" w:rsidP="000A586A">
            <w:pPr>
              <w:rPr>
                <w:rFonts w:ascii="Times New Roman" w:hAnsi="Times New Roman" w:cs="Times New Roman"/>
              </w:rPr>
            </w:pPr>
          </w:p>
        </w:tc>
      </w:tr>
      <w:tr w:rsidR="00C85193" w:rsidRPr="000A586A" w14:paraId="202F8E1C" w14:textId="77777777" w:rsidTr="007F55FB">
        <w:tc>
          <w:tcPr>
            <w:tcW w:w="4675" w:type="dxa"/>
          </w:tcPr>
          <w:p w14:paraId="583183A7" w14:textId="77777777" w:rsidR="00C85193" w:rsidRPr="000A586A" w:rsidRDefault="00C85193" w:rsidP="000A586A">
            <w:pPr>
              <w:rPr>
                <w:rFonts w:ascii="Times New Roman" w:hAnsi="Times New Roman" w:cs="Times New Roman"/>
              </w:rPr>
            </w:pPr>
          </w:p>
        </w:tc>
        <w:tc>
          <w:tcPr>
            <w:tcW w:w="4675" w:type="dxa"/>
          </w:tcPr>
          <w:p w14:paraId="7E9473E8" w14:textId="77777777" w:rsidR="00C85193" w:rsidRPr="000A586A" w:rsidRDefault="00C85193" w:rsidP="000A586A">
            <w:pPr>
              <w:rPr>
                <w:rFonts w:ascii="Times New Roman" w:hAnsi="Times New Roman" w:cs="Times New Roman"/>
              </w:rPr>
            </w:pPr>
          </w:p>
        </w:tc>
      </w:tr>
      <w:tr w:rsidR="00C85193" w:rsidRPr="000A586A" w14:paraId="33439FE7" w14:textId="77777777" w:rsidTr="007F55FB">
        <w:tc>
          <w:tcPr>
            <w:tcW w:w="4675" w:type="dxa"/>
          </w:tcPr>
          <w:p w14:paraId="5B6B8157" w14:textId="77777777" w:rsidR="00C85193" w:rsidRPr="000A586A" w:rsidRDefault="00C85193" w:rsidP="000A586A">
            <w:pPr>
              <w:rPr>
                <w:rFonts w:ascii="Times New Roman" w:hAnsi="Times New Roman" w:cs="Times New Roman"/>
              </w:rPr>
            </w:pPr>
          </w:p>
        </w:tc>
        <w:tc>
          <w:tcPr>
            <w:tcW w:w="4675" w:type="dxa"/>
          </w:tcPr>
          <w:p w14:paraId="464DD726" w14:textId="77777777" w:rsidR="00C85193" w:rsidRPr="000A586A" w:rsidRDefault="00C85193" w:rsidP="000A586A">
            <w:pPr>
              <w:rPr>
                <w:rFonts w:ascii="Times New Roman" w:hAnsi="Times New Roman" w:cs="Times New Roman"/>
              </w:rPr>
            </w:pPr>
          </w:p>
        </w:tc>
      </w:tr>
      <w:tr w:rsidR="00C85193" w:rsidRPr="000A586A" w14:paraId="1DDB3294" w14:textId="77777777" w:rsidTr="007F55FB">
        <w:tc>
          <w:tcPr>
            <w:tcW w:w="4675" w:type="dxa"/>
          </w:tcPr>
          <w:p w14:paraId="445A2541" w14:textId="77777777" w:rsidR="00C85193" w:rsidRPr="000A586A" w:rsidRDefault="00C85193" w:rsidP="000A586A">
            <w:pPr>
              <w:rPr>
                <w:rFonts w:ascii="Times New Roman" w:hAnsi="Times New Roman" w:cs="Times New Roman"/>
              </w:rPr>
            </w:pPr>
          </w:p>
        </w:tc>
        <w:tc>
          <w:tcPr>
            <w:tcW w:w="4675" w:type="dxa"/>
          </w:tcPr>
          <w:p w14:paraId="5153FB44" w14:textId="77777777" w:rsidR="00C85193" w:rsidRPr="000A586A" w:rsidRDefault="00C85193" w:rsidP="000A586A">
            <w:pPr>
              <w:rPr>
                <w:rFonts w:ascii="Times New Roman" w:hAnsi="Times New Roman" w:cs="Times New Roman"/>
              </w:rPr>
            </w:pPr>
          </w:p>
        </w:tc>
      </w:tr>
      <w:tr w:rsidR="00C85193" w:rsidRPr="000A586A" w14:paraId="6F41D075" w14:textId="77777777" w:rsidTr="007F55FB">
        <w:tc>
          <w:tcPr>
            <w:tcW w:w="4675" w:type="dxa"/>
          </w:tcPr>
          <w:p w14:paraId="7D300731" w14:textId="77777777" w:rsidR="00C85193" w:rsidRPr="000A586A" w:rsidRDefault="00C85193" w:rsidP="000A586A">
            <w:pPr>
              <w:rPr>
                <w:rFonts w:ascii="Times New Roman" w:hAnsi="Times New Roman" w:cs="Times New Roman"/>
              </w:rPr>
            </w:pPr>
          </w:p>
        </w:tc>
        <w:tc>
          <w:tcPr>
            <w:tcW w:w="4675" w:type="dxa"/>
          </w:tcPr>
          <w:p w14:paraId="3690E22E" w14:textId="77777777" w:rsidR="00C85193" w:rsidRPr="000A586A" w:rsidRDefault="00C85193" w:rsidP="000A586A">
            <w:pPr>
              <w:rPr>
                <w:rFonts w:ascii="Times New Roman" w:hAnsi="Times New Roman" w:cs="Times New Roman"/>
              </w:rPr>
            </w:pPr>
          </w:p>
        </w:tc>
      </w:tr>
      <w:tr w:rsidR="00C85193" w:rsidRPr="000A586A" w14:paraId="27AF8833" w14:textId="77777777" w:rsidTr="007F55FB">
        <w:tc>
          <w:tcPr>
            <w:tcW w:w="4675" w:type="dxa"/>
          </w:tcPr>
          <w:p w14:paraId="4AE6F8DD" w14:textId="77777777" w:rsidR="00C85193" w:rsidRPr="000A586A" w:rsidRDefault="00C85193" w:rsidP="000A586A">
            <w:pPr>
              <w:rPr>
                <w:rFonts w:ascii="Times New Roman" w:hAnsi="Times New Roman" w:cs="Times New Roman"/>
              </w:rPr>
            </w:pPr>
          </w:p>
        </w:tc>
        <w:tc>
          <w:tcPr>
            <w:tcW w:w="4675" w:type="dxa"/>
          </w:tcPr>
          <w:p w14:paraId="19E6008B" w14:textId="77777777" w:rsidR="00C85193" w:rsidRPr="000A586A" w:rsidRDefault="00C85193" w:rsidP="000A586A">
            <w:pPr>
              <w:rPr>
                <w:rFonts w:ascii="Times New Roman" w:hAnsi="Times New Roman" w:cs="Times New Roman"/>
              </w:rPr>
            </w:pPr>
          </w:p>
        </w:tc>
      </w:tr>
    </w:tbl>
    <w:p w14:paraId="1408CCBE" w14:textId="77777777" w:rsidR="00C85193" w:rsidRPr="000A586A" w:rsidRDefault="00C85193" w:rsidP="000A586A">
      <w:pPr>
        <w:spacing w:after="0" w:line="240" w:lineRule="auto"/>
        <w:rPr>
          <w:rFonts w:ascii="Times New Roman" w:hAnsi="Times New Roman" w:cs="Times New Roman"/>
        </w:rPr>
      </w:pPr>
    </w:p>
    <w:p w14:paraId="30A3620D" w14:textId="77777777" w:rsidR="00C85193" w:rsidRPr="000A586A" w:rsidRDefault="00C85193" w:rsidP="000A586A">
      <w:pPr>
        <w:spacing w:after="0" w:line="240" w:lineRule="auto"/>
        <w:rPr>
          <w:rFonts w:ascii="Times New Roman" w:hAnsi="Times New Roman" w:cs="Times New Roman"/>
        </w:rPr>
      </w:pPr>
    </w:p>
    <w:p w14:paraId="06F55C13" w14:textId="77777777" w:rsidR="00C85193" w:rsidRPr="000A586A" w:rsidRDefault="00C85193" w:rsidP="000A586A">
      <w:pPr>
        <w:spacing w:after="0" w:line="240" w:lineRule="auto"/>
        <w:rPr>
          <w:rFonts w:ascii="Times New Roman" w:hAnsi="Times New Roman" w:cs="Times New Roman"/>
        </w:rPr>
      </w:pPr>
      <w:r w:rsidRPr="000A586A">
        <w:rPr>
          <w:rFonts w:ascii="Times New Roman" w:hAnsi="Times New Roman" w:cs="Times New Roman"/>
        </w:rPr>
        <w:t>ATTEST: _____________________________</w:t>
      </w:r>
    </w:p>
    <w:p w14:paraId="67612E06" w14:textId="77777777" w:rsidR="00EA6D92" w:rsidRPr="000A586A" w:rsidRDefault="00EA6D92" w:rsidP="000A586A">
      <w:pPr>
        <w:spacing w:after="0" w:line="240" w:lineRule="auto"/>
        <w:rPr>
          <w:rFonts w:ascii="Times New Roman" w:hAnsi="Times New Roman" w:cs="Times New Roman"/>
          <w:u w:val="single"/>
        </w:rPr>
        <w:sectPr w:rsidR="00EA6D92" w:rsidRPr="000A586A">
          <w:pgSz w:w="12240" w:h="15840"/>
          <w:pgMar w:top="1440" w:right="1440" w:bottom="1440" w:left="1440" w:header="720" w:footer="720" w:gutter="0"/>
          <w:cols w:space="720"/>
          <w:docGrid w:linePitch="360"/>
        </w:sectPr>
      </w:pPr>
    </w:p>
    <w:p w14:paraId="0FADE1AE" w14:textId="7B608F97" w:rsidR="003147AC" w:rsidRPr="000A586A" w:rsidRDefault="003147AC" w:rsidP="000A586A">
      <w:pPr>
        <w:spacing w:after="0" w:line="240" w:lineRule="auto"/>
        <w:jc w:val="center"/>
        <w:rPr>
          <w:rFonts w:ascii="Times New Roman" w:hAnsi="Times New Roman" w:cs="Times New Roman"/>
          <w:b/>
          <w:u w:val="single"/>
        </w:rPr>
      </w:pPr>
      <w:r w:rsidRPr="000A586A">
        <w:rPr>
          <w:rFonts w:ascii="Times New Roman" w:hAnsi="Times New Roman" w:cs="Times New Roman"/>
          <w:b/>
          <w:u w:val="single"/>
        </w:rPr>
        <w:lastRenderedPageBreak/>
        <w:t>CERTIFICATION</w:t>
      </w:r>
    </w:p>
    <w:p w14:paraId="17055AC2" w14:textId="77777777" w:rsidR="003147AC" w:rsidRPr="000A586A" w:rsidRDefault="003147AC" w:rsidP="000A586A">
      <w:pPr>
        <w:spacing w:after="0" w:line="240" w:lineRule="auto"/>
        <w:jc w:val="center"/>
        <w:rPr>
          <w:rFonts w:ascii="Times New Roman" w:hAnsi="Times New Roman" w:cs="Times New Roman"/>
          <w:b/>
          <w:u w:val="single"/>
        </w:rPr>
      </w:pPr>
    </w:p>
    <w:p w14:paraId="1CB77740" w14:textId="5AAEACE3" w:rsidR="003147AC" w:rsidRPr="000A586A" w:rsidRDefault="003147AC" w:rsidP="000A586A">
      <w:pPr>
        <w:spacing w:after="0" w:line="240" w:lineRule="auto"/>
        <w:rPr>
          <w:rFonts w:ascii="Times New Roman" w:hAnsi="Times New Roman" w:cs="Times New Roman"/>
          <w:b/>
        </w:rPr>
      </w:pPr>
      <w:r w:rsidRPr="000A586A">
        <w:rPr>
          <w:rFonts w:ascii="Times New Roman" w:hAnsi="Times New Roman" w:cs="Times New Roman"/>
        </w:rPr>
        <w:t>I, the undersigned, hereby certify that the attached appeal information and supporting documentation are correct to the best of my knowledge and belief.</w:t>
      </w:r>
    </w:p>
    <w:p w14:paraId="45669E14" w14:textId="77777777" w:rsidR="003147AC" w:rsidRPr="000A586A" w:rsidRDefault="003147AC" w:rsidP="000A586A">
      <w:pPr>
        <w:spacing w:after="0" w:line="240" w:lineRule="auto"/>
        <w:rPr>
          <w:rFonts w:ascii="Times New Roman" w:hAnsi="Times New Roman" w:cs="Times New Roman"/>
          <w:bCs/>
          <w:noProof/>
        </w:rPr>
      </w:pPr>
    </w:p>
    <w:p w14:paraId="0CCB3837" w14:textId="77777777" w:rsidR="003147AC" w:rsidRPr="000A586A" w:rsidRDefault="003147AC" w:rsidP="000A586A">
      <w:pPr>
        <w:spacing w:after="0" w:line="240" w:lineRule="auto"/>
        <w:rPr>
          <w:rFonts w:ascii="Times New Roman" w:hAnsi="Times New Roman" w:cs="Times New Roman"/>
          <w:bCs/>
          <w:noProof/>
        </w:rPr>
      </w:pPr>
    </w:p>
    <w:p w14:paraId="6B384C60" w14:textId="77777777" w:rsidR="003147AC" w:rsidRPr="000A586A" w:rsidRDefault="003147AC" w:rsidP="000A586A">
      <w:pPr>
        <w:spacing w:after="0" w:line="240" w:lineRule="auto"/>
        <w:rPr>
          <w:rFonts w:ascii="Times New Roman" w:hAnsi="Times New Roman" w:cs="Times New Roman"/>
          <w:bCs/>
          <w:noProof/>
        </w:rPr>
      </w:pPr>
      <w:r w:rsidRPr="000A586A">
        <w:rPr>
          <w:rFonts w:ascii="Times New Roman" w:hAnsi="Times New Roman" w:cs="Times New Roman"/>
          <w:bCs/>
          <w:noProof/>
        </w:rPr>
        <w:t>Signed this _________ day of ________________________, 20 _____</w:t>
      </w:r>
    </w:p>
    <w:p w14:paraId="69D6FA21" w14:textId="77777777" w:rsidR="003147AC" w:rsidRPr="000A586A" w:rsidRDefault="003147AC" w:rsidP="000A586A">
      <w:pPr>
        <w:spacing w:after="0" w:line="240" w:lineRule="auto"/>
        <w:rPr>
          <w:rFonts w:ascii="Times New Roman" w:hAnsi="Times New Roman" w:cs="Times New Roman"/>
          <w:b/>
          <w:bCs/>
          <w:noProof/>
        </w:rPr>
      </w:pPr>
    </w:p>
    <w:p w14:paraId="7746BC8B" w14:textId="77777777" w:rsidR="003147AC" w:rsidRPr="000A586A" w:rsidRDefault="003147AC" w:rsidP="000A586A">
      <w:pPr>
        <w:spacing w:after="0" w:line="240" w:lineRule="auto"/>
        <w:rPr>
          <w:rFonts w:ascii="Times New Roman" w:hAnsi="Times New Roman" w:cs="Times New Roman"/>
          <w:b/>
          <w:bCs/>
          <w:noProof/>
        </w:rPr>
      </w:pPr>
    </w:p>
    <w:p w14:paraId="23D063F4" w14:textId="5FBBD81B" w:rsidR="003147AC" w:rsidRPr="000A586A" w:rsidRDefault="003147AC" w:rsidP="000A586A">
      <w:pPr>
        <w:spacing w:after="0" w:line="240" w:lineRule="auto"/>
        <w:jc w:val="right"/>
        <w:rPr>
          <w:rFonts w:ascii="Times New Roman" w:hAnsi="Times New Roman" w:cs="Times New Roman"/>
          <w:noProof/>
        </w:rPr>
      </w:pPr>
      <w:r w:rsidRPr="000A586A">
        <w:rPr>
          <w:rFonts w:ascii="Times New Roman" w:hAnsi="Times New Roman" w:cs="Times New Roman"/>
          <w:noProof/>
        </w:rPr>
        <w:t>________________________________________________</w:t>
      </w:r>
      <w:r w:rsidRPr="000A586A">
        <w:rPr>
          <w:rFonts w:ascii="Times New Roman" w:hAnsi="Times New Roman" w:cs="Times New Roman"/>
          <w:noProof/>
        </w:rPr>
        <w:br/>
        <w:t>(Printed Name of Fiscal Officer)</w:t>
      </w:r>
    </w:p>
    <w:p w14:paraId="0C9741F0" w14:textId="77777777" w:rsidR="003147AC" w:rsidRPr="000A586A" w:rsidRDefault="003147AC" w:rsidP="000A586A">
      <w:pPr>
        <w:spacing w:after="0" w:line="240" w:lineRule="auto"/>
        <w:jc w:val="right"/>
        <w:rPr>
          <w:rFonts w:ascii="Times New Roman" w:hAnsi="Times New Roman" w:cs="Times New Roman"/>
          <w:noProof/>
        </w:rPr>
      </w:pPr>
    </w:p>
    <w:p w14:paraId="21C953CE" w14:textId="77777777" w:rsidR="003147AC" w:rsidRPr="000A586A" w:rsidRDefault="003147AC" w:rsidP="000A586A">
      <w:pPr>
        <w:spacing w:after="0" w:line="240" w:lineRule="auto"/>
        <w:jc w:val="right"/>
        <w:rPr>
          <w:rFonts w:ascii="Times New Roman" w:hAnsi="Times New Roman" w:cs="Times New Roman"/>
          <w:noProof/>
        </w:rPr>
      </w:pPr>
      <w:r w:rsidRPr="000A586A">
        <w:rPr>
          <w:rFonts w:ascii="Times New Roman" w:hAnsi="Times New Roman" w:cs="Times New Roman"/>
          <w:noProof/>
        </w:rPr>
        <w:tab/>
      </w:r>
      <w:r w:rsidRPr="000A586A">
        <w:rPr>
          <w:rFonts w:ascii="Times New Roman" w:hAnsi="Times New Roman" w:cs="Times New Roman"/>
          <w:noProof/>
        </w:rPr>
        <w:tab/>
      </w:r>
      <w:r w:rsidRPr="000A586A">
        <w:rPr>
          <w:rFonts w:ascii="Times New Roman" w:hAnsi="Times New Roman" w:cs="Times New Roman"/>
          <w:noProof/>
        </w:rPr>
        <w:tab/>
      </w:r>
      <w:r w:rsidRPr="000A586A">
        <w:rPr>
          <w:rFonts w:ascii="Times New Roman" w:hAnsi="Times New Roman" w:cs="Times New Roman"/>
          <w:noProof/>
        </w:rPr>
        <w:tab/>
      </w:r>
      <w:r w:rsidRPr="000A586A">
        <w:rPr>
          <w:rFonts w:ascii="Times New Roman" w:hAnsi="Times New Roman" w:cs="Times New Roman"/>
          <w:noProof/>
        </w:rPr>
        <w:tab/>
        <w:t>________________________________________________</w:t>
      </w:r>
      <w:r w:rsidRPr="000A586A">
        <w:rPr>
          <w:rFonts w:ascii="Times New Roman" w:hAnsi="Times New Roman" w:cs="Times New Roman"/>
          <w:noProof/>
        </w:rPr>
        <w:br/>
        <w:t>(Signature)</w:t>
      </w:r>
    </w:p>
    <w:p w14:paraId="43A0C17B" w14:textId="77777777" w:rsidR="003147AC" w:rsidRPr="000A586A" w:rsidRDefault="003147AC" w:rsidP="000A586A">
      <w:pPr>
        <w:spacing w:after="0" w:line="240" w:lineRule="auto"/>
        <w:jc w:val="right"/>
        <w:rPr>
          <w:rFonts w:ascii="Times New Roman" w:hAnsi="Times New Roman" w:cs="Times New Roman"/>
          <w:noProof/>
        </w:rPr>
      </w:pPr>
    </w:p>
    <w:p w14:paraId="1D858044" w14:textId="77777777" w:rsidR="003147AC" w:rsidRPr="000A586A" w:rsidRDefault="003147AC" w:rsidP="000A586A">
      <w:pPr>
        <w:spacing w:after="0" w:line="240" w:lineRule="auto"/>
        <w:jc w:val="right"/>
        <w:rPr>
          <w:rFonts w:ascii="Times New Roman" w:hAnsi="Times New Roman" w:cs="Times New Roman"/>
          <w:noProof/>
        </w:rPr>
      </w:pPr>
      <w:r w:rsidRPr="000A586A">
        <w:rPr>
          <w:rFonts w:ascii="Times New Roman" w:hAnsi="Times New Roman" w:cs="Times New Roman"/>
          <w:noProof/>
        </w:rPr>
        <w:tab/>
      </w:r>
      <w:r w:rsidRPr="000A586A">
        <w:rPr>
          <w:rFonts w:ascii="Times New Roman" w:hAnsi="Times New Roman" w:cs="Times New Roman"/>
          <w:noProof/>
        </w:rPr>
        <w:tab/>
      </w:r>
      <w:r w:rsidRPr="000A586A">
        <w:rPr>
          <w:rFonts w:ascii="Times New Roman" w:hAnsi="Times New Roman" w:cs="Times New Roman"/>
          <w:noProof/>
        </w:rPr>
        <w:tab/>
      </w:r>
      <w:r w:rsidRPr="000A586A">
        <w:rPr>
          <w:rFonts w:ascii="Times New Roman" w:hAnsi="Times New Roman" w:cs="Times New Roman"/>
          <w:noProof/>
        </w:rPr>
        <w:tab/>
      </w:r>
      <w:r w:rsidRPr="000A586A">
        <w:rPr>
          <w:rFonts w:ascii="Times New Roman" w:hAnsi="Times New Roman" w:cs="Times New Roman"/>
          <w:noProof/>
        </w:rPr>
        <w:tab/>
        <w:t>________________________________________________</w:t>
      </w:r>
      <w:r w:rsidRPr="000A586A">
        <w:rPr>
          <w:rFonts w:ascii="Times New Roman" w:hAnsi="Times New Roman" w:cs="Times New Roman"/>
          <w:noProof/>
        </w:rPr>
        <w:br/>
        <w:t>(Title)</w:t>
      </w:r>
    </w:p>
    <w:p w14:paraId="25967C3C" w14:textId="77777777" w:rsidR="003147AC" w:rsidRPr="000A586A" w:rsidRDefault="003147AC" w:rsidP="000A586A">
      <w:pPr>
        <w:spacing w:after="0" w:line="240" w:lineRule="auto"/>
        <w:jc w:val="right"/>
        <w:rPr>
          <w:rFonts w:ascii="Times New Roman" w:hAnsi="Times New Roman" w:cs="Times New Roman"/>
          <w:noProof/>
        </w:rPr>
      </w:pPr>
    </w:p>
    <w:p w14:paraId="6CFBB196" w14:textId="5B1F82BA" w:rsidR="003147AC" w:rsidRPr="000A586A" w:rsidRDefault="003147AC" w:rsidP="000A586A">
      <w:pPr>
        <w:spacing w:after="0" w:line="240" w:lineRule="auto"/>
        <w:jc w:val="right"/>
        <w:rPr>
          <w:rFonts w:ascii="Times New Roman" w:hAnsi="Times New Roman" w:cs="Times New Roman"/>
          <w:noProof/>
        </w:rPr>
      </w:pPr>
      <w:r w:rsidRPr="000A586A">
        <w:rPr>
          <w:rFonts w:ascii="Times New Roman" w:hAnsi="Times New Roman" w:cs="Times New Roman"/>
          <w:noProof/>
        </w:rPr>
        <w:t>_______________________________________________</w:t>
      </w:r>
      <w:r w:rsidRPr="000A586A">
        <w:rPr>
          <w:rFonts w:ascii="Times New Roman" w:hAnsi="Times New Roman" w:cs="Times New Roman"/>
          <w:noProof/>
        </w:rPr>
        <w:br/>
        <w:t>(Email)</w:t>
      </w:r>
    </w:p>
    <w:p w14:paraId="0ED8A7B4" w14:textId="77777777" w:rsidR="003147AC" w:rsidRPr="000A586A" w:rsidRDefault="003147AC" w:rsidP="000A586A">
      <w:pPr>
        <w:spacing w:after="0" w:line="240" w:lineRule="auto"/>
        <w:jc w:val="right"/>
        <w:rPr>
          <w:rFonts w:ascii="Times New Roman" w:hAnsi="Times New Roman" w:cs="Times New Roman"/>
          <w:noProof/>
        </w:rPr>
      </w:pPr>
    </w:p>
    <w:p w14:paraId="11D32252" w14:textId="54094809" w:rsidR="003147AC" w:rsidRPr="000A586A" w:rsidRDefault="003147AC" w:rsidP="000A586A">
      <w:pPr>
        <w:spacing w:after="0" w:line="240" w:lineRule="auto"/>
        <w:jc w:val="right"/>
        <w:rPr>
          <w:rFonts w:ascii="Times New Roman" w:hAnsi="Times New Roman" w:cs="Times New Roman"/>
          <w:noProof/>
        </w:rPr>
      </w:pPr>
      <w:r w:rsidRPr="000A586A">
        <w:rPr>
          <w:rFonts w:ascii="Times New Roman" w:hAnsi="Times New Roman" w:cs="Times New Roman"/>
          <w:noProof/>
        </w:rPr>
        <w:tab/>
      </w:r>
      <w:r w:rsidRPr="000A586A">
        <w:rPr>
          <w:rFonts w:ascii="Times New Roman" w:hAnsi="Times New Roman" w:cs="Times New Roman"/>
          <w:noProof/>
        </w:rPr>
        <w:tab/>
      </w:r>
      <w:r w:rsidRPr="000A586A">
        <w:rPr>
          <w:rFonts w:ascii="Times New Roman" w:hAnsi="Times New Roman" w:cs="Times New Roman"/>
          <w:noProof/>
        </w:rPr>
        <w:tab/>
      </w:r>
      <w:r w:rsidRPr="000A586A">
        <w:rPr>
          <w:rFonts w:ascii="Times New Roman" w:hAnsi="Times New Roman" w:cs="Times New Roman"/>
          <w:noProof/>
        </w:rPr>
        <w:tab/>
      </w:r>
      <w:r w:rsidRPr="000A586A">
        <w:rPr>
          <w:rFonts w:ascii="Times New Roman" w:hAnsi="Times New Roman" w:cs="Times New Roman"/>
          <w:noProof/>
        </w:rPr>
        <w:tab/>
        <w:t>________________________________________________</w:t>
      </w:r>
      <w:r w:rsidRPr="000A586A">
        <w:rPr>
          <w:rFonts w:ascii="Times New Roman" w:hAnsi="Times New Roman" w:cs="Times New Roman"/>
          <w:noProof/>
        </w:rPr>
        <w:br/>
        <w:t>(Printed Name of Financial Advisor/Consultant)</w:t>
      </w:r>
    </w:p>
    <w:p w14:paraId="6BD86B7E" w14:textId="77777777" w:rsidR="003147AC" w:rsidRPr="000A586A" w:rsidRDefault="003147AC" w:rsidP="000A586A">
      <w:pPr>
        <w:spacing w:after="0" w:line="240" w:lineRule="auto"/>
        <w:jc w:val="right"/>
        <w:rPr>
          <w:rFonts w:ascii="Times New Roman" w:hAnsi="Times New Roman" w:cs="Times New Roman"/>
          <w:noProof/>
        </w:rPr>
      </w:pPr>
    </w:p>
    <w:p w14:paraId="0D1CA6AE" w14:textId="77777777" w:rsidR="003147AC" w:rsidRPr="000A586A" w:rsidRDefault="003147AC" w:rsidP="000A586A">
      <w:pPr>
        <w:spacing w:after="0" w:line="240" w:lineRule="auto"/>
        <w:jc w:val="right"/>
        <w:rPr>
          <w:rFonts w:ascii="Times New Roman" w:hAnsi="Times New Roman" w:cs="Times New Roman"/>
          <w:noProof/>
        </w:rPr>
      </w:pPr>
      <w:r w:rsidRPr="000A586A">
        <w:rPr>
          <w:rFonts w:ascii="Times New Roman" w:hAnsi="Times New Roman" w:cs="Times New Roman"/>
          <w:noProof/>
        </w:rPr>
        <w:tab/>
      </w:r>
      <w:r w:rsidRPr="000A586A">
        <w:rPr>
          <w:rFonts w:ascii="Times New Roman" w:hAnsi="Times New Roman" w:cs="Times New Roman"/>
          <w:noProof/>
        </w:rPr>
        <w:tab/>
      </w:r>
      <w:r w:rsidRPr="000A586A">
        <w:rPr>
          <w:rFonts w:ascii="Times New Roman" w:hAnsi="Times New Roman" w:cs="Times New Roman"/>
          <w:noProof/>
        </w:rPr>
        <w:tab/>
      </w:r>
      <w:r w:rsidRPr="000A586A">
        <w:rPr>
          <w:rFonts w:ascii="Times New Roman" w:hAnsi="Times New Roman" w:cs="Times New Roman"/>
          <w:noProof/>
        </w:rPr>
        <w:tab/>
      </w:r>
      <w:r w:rsidRPr="000A586A">
        <w:rPr>
          <w:rFonts w:ascii="Times New Roman" w:hAnsi="Times New Roman" w:cs="Times New Roman"/>
          <w:noProof/>
        </w:rPr>
        <w:tab/>
        <w:t>________________________________________________</w:t>
      </w:r>
      <w:r w:rsidRPr="000A586A">
        <w:rPr>
          <w:rFonts w:ascii="Times New Roman" w:hAnsi="Times New Roman" w:cs="Times New Roman"/>
          <w:noProof/>
        </w:rPr>
        <w:br/>
        <w:t>(Signature)</w:t>
      </w:r>
    </w:p>
    <w:p w14:paraId="1F330EFF" w14:textId="77777777" w:rsidR="003147AC" w:rsidRPr="000A586A" w:rsidRDefault="003147AC" w:rsidP="000A586A">
      <w:pPr>
        <w:spacing w:after="0" w:line="240" w:lineRule="auto"/>
        <w:jc w:val="right"/>
        <w:rPr>
          <w:rFonts w:ascii="Times New Roman" w:hAnsi="Times New Roman" w:cs="Times New Roman"/>
          <w:noProof/>
        </w:rPr>
      </w:pPr>
    </w:p>
    <w:p w14:paraId="65D1BB8F" w14:textId="3110FAF0" w:rsidR="00FE2538" w:rsidRPr="000A586A" w:rsidRDefault="003147AC" w:rsidP="000A586A">
      <w:pPr>
        <w:spacing w:after="0" w:line="240" w:lineRule="auto"/>
        <w:jc w:val="right"/>
        <w:rPr>
          <w:rFonts w:ascii="Times New Roman" w:hAnsi="Times New Roman" w:cs="Times New Roman"/>
        </w:rPr>
      </w:pPr>
      <w:r w:rsidRPr="000A586A">
        <w:rPr>
          <w:rFonts w:ascii="Times New Roman" w:hAnsi="Times New Roman" w:cs="Times New Roman"/>
          <w:noProof/>
        </w:rPr>
        <w:t>________________________________________________</w:t>
      </w:r>
      <w:r w:rsidRPr="000A586A">
        <w:rPr>
          <w:rFonts w:ascii="Times New Roman" w:hAnsi="Times New Roman" w:cs="Times New Roman"/>
          <w:noProof/>
        </w:rPr>
        <w:br/>
        <w:t>(Email</w:t>
      </w:r>
      <w:r w:rsidR="00480FAE" w:rsidRPr="000A586A">
        <w:rPr>
          <w:rFonts w:ascii="Times New Roman" w:hAnsi="Times New Roman" w:cs="Times New Roman"/>
          <w:noProof/>
        </w:rPr>
        <w:t>)</w:t>
      </w:r>
      <w:r w:rsidR="001B3AE6" w:rsidRPr="000A586A">
        <w:rPr>
          <w:rFonts w:ascii="Times New Roman" w:hAnsi="Times New Roman" w:cs="Times New Roman"/>
        </w:rPr>
        <w:t xml:space="preserve"> </w:t>
      </w:r>
    </w:p>
    <w:sectPr w:rsidR="00FE2538" w:rsidRPr="000A586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970D1B" w14:textId="77777777" w:rsidR="00B432F8" w:rsidRDefault="00B432F8" w:rsidP="00C85193">
      <w:pPr>
        <w:spacing w:after="0" w:line="240" w:lineRule="auto"/>
      </w:pPr>
      <w:r>
        <w:separator/>
      </w:r>
    </w:p>
  </w:endnote>
  <w:endnote w:type="continuationSeparator" w:id="0">
    <w:p w14:paraId="505EE21F" w14:textId="77777777" w:rsidR="00B432F8" w:rsidRDefault="00B432F8" w:rsidP="00C85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728636285"/>
      <w:docPartObj>
        <w:docPartGallery w:val="Page Numbers (Top of Page)"/>
        <w:docPartUnique/>
      </w:docPartObj>
    </w:sdtPr>
    <w:sdtEndPr/>
    <w:sdtContent>
      <w:p w14:paraId="26E53AC4" w14:textId="77777777" w:rsidR="007559BA" w:rsidRDefault="007559BA" w:rsidP="007559BA">
        <w:pPr>
          <w:pStyle w:val="Footer"/>
          <w:tabs>
            <w:tab w:val="center" w:pos="4680"/>
            <w:tab w:val="right" w:pos="9360"/>
          </w:tabs>
          <w:jc w:val="center"/>
          <w:rPr>
            <w:i/>
            <w:iCs/>
            <w:sz w:val="20"/>
            <w:szCs w:val="20"/>
          </w:rPr>
        </w:pPr>
        <w:r w:rsidRPr="003A3C03">
          <w:rPr>
            <w:sz w:val="20"/>
            <w:szCs w:val="20"/>
          </w:rPr>
          <w:t xml:space="preserve">Page </w:t>
        </w:r>
        <w:r w:rsidRPr="003A3C03">
          <w:rPr>
            <w:b/>
            <w:bCs/>
            <w:sz w:val="20"/>
            <w:szCs w:val="20"/>
          </w:rPr>
          <w:fldChar w:fldCharType="begin"/>
        </w:r>
        <w:r w:rsidRPr="003A3C03">
          <w:rPr>
            <w:b/>
            <w:bCs/>
            <w:sz w:val="20"/>
            <w:szCs w:val="20"/>
          </w:rPr>
          <w:instrText xml:space="preserve"> PAGE </w:instrText>
        </w:r>
        <w:r w:rsidRPr="003A3C03">
          <w:rPr>
            <w:b/>
            <w:bCs/>
            <w:sz w:val="20"/>
            <w:szCs w:val="20"/>
          </w:rPr>
          <w:fldChar w:fldCharType="separate"/>
        </w:r>
        <w:r>
          <w:rPr>
            <w:b/>
            <w:bCs/>
            <w:sz w:val="20"/>
            <w:szCs w:val="20"/>
          </w:rPr>
          <w:t>1</w:t>
        </w:r>
        <w:r w:rsidRPr="003A3C03">
          <w:rPr>
            <w:b/>
            <w:bCs/>
            <w:sz w:val="20"/>
            <w:szCs w:val="20"/>
          </w:rPr>
          <w:fldChar w:fldCharType="end"/>
        </w:r>
        <w:r w:rsidRPr="003A3C03">
          <w:rPr>
            <w:sz w:val="20"/>
            <w:szCs w:val="20"/>
          </w:rPr>
          <w:t xml:space="preserve"> of </w:t>
        </w:r>
        <w:r w:rsidRPr="003A3C03">
          <w:rPr>
            <w:b/>
            <w:bCs/>
            <w:sz w:val="20"/>
            <w:szCs w:val="20"/>
          </w:rPr>
          <w:fldChar w:fldCharType="begin"/>
        </w:r>
        <w:r w:rsidRPr="003A3C03">
          <w:rPr>
            <w:b/>
            <w:bCs/>
            <w:sz w:val="20"/>
            <w:szCs w:val="20"/>
          </w:rPr>
          <w:instrText xml:space="preserve"> NUMPAGES  </w:instrText>
        </w:r>
        <w:r w:rsidRPr="003A3C03">
          <w:rPr>
            <w:b/>
            <w:bCs/>
            <w:sz w:val="20"/>
            <w:szCs w:val="20"/>
          </w:rPr>
          <w:fldChar w:fldCharType="separate"/>
        </w:r>
        <w:r>
          <w:rPr>
            <w:b/>
            <w:bCs/>
            <w:sz w:val="20"/>
            <w:szCs w:val="20"/>
          </w:rPr>
          <w:t>2</w:t>
        </w:r>
        <w:r w:rsidRPr="003A3C03">
          <w:rPr>
            <w:b/>
            <w:bCs/>
            <w:sz w:val="20"/>
            <w:szCs w:val="20"/>
          </w:rPr>
          <w:fldChar w:fldCharType="end"/>
        </w:r>
      </w:p>
    </w:sdtContent>
  </w:sdt>
  <w:p w14:paraId="46F43F01" w14:textId="77777777" w:rsidR="007559BA" w:rsidRDefault="00755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F0A50B" w14:textId="77777777" w:rsidR="00B432F8" w:rsidRDefault="00B432F8" w:rsidP="00C85193">
      <w:pPr>
        <w:spacing w:after="0" w:line="240" w:lineRule="auto"/>
      </w:pPr>
      <w:r>
        <w:separator/>
      </w:r>
    </w:p>
  </w:footnote>
  <w:footnote w:type="continuationSeparator" w:id="0">
    <w:p w14:paraId="13220988" w14:textId="77777777" w:rsidR="00B432F8" w:rsidRDefault="00B432F8" w:rsidP="00C851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B4608" w14:textId="77777777" w:rsidR="000A586A" w:rsidRPr="000A586A" w:rsidRDefault="000A586A" w:rsidP="000A586A">
    <w:pPr>
      <w:spacing w:after="0" w:line="240" w:lineRule="auto"/>
      <w:contextualSpacing/>
      <w:jc w:val="center"/>
      <w:rPr>
        <w:rFonts w:ascii="Times New Roman" w:hAnsi="Times New Roman" w:cs="Times New Roman"/>
        <w:b/>
        <w:bCs/>
      </w:rPr>
    </w:pPr>
    <w:r w:rsidRPr="000A586A">
      <w:rPr>
        <w:rFonts w:ascii="Times New Roman" w:hAnsi="Times New Roman" w:cs="Times New Roman"/>
        <w:b/>
        <w:bCs/>
      </w:rPr>
      <w:t>Department of Local Government Finance</w:t>
    </w:r>
  </w:p>
  <w:p w14:paraId="7DE7936B" w14:textId="679411AE" w:rsidR="000A586A" w:rsidRPr="000A586A" w:rsidRDefault="000A586A" w:rsidP="000A586A">
    <w:pPr>
      <w:spacing w:after="0" w:line="240" w:lineRule="auto"/>
      <w:contextualSpacing/>
      <w:jc w:val="center"/>
      <w:rPr>
        <w:rFonts w:ascii="Times New Roman" w:hAnsi="Times New Roman" w:cs="Times New Roman"/>
        <w:b/>
        <w:bCs/>
      </w:rPr>
    </w:pPr>
    <w:r w:rsidRPr="000A586A">
      <w:rPr>
        <w:rFonts w:ascii="Times New Roman" w:hAnsi="Times New Roman" w:cs="Times New Roman"/>
        <w:b/>
        <w:bCs/>
      </w:rPr>
      <w:t>Report of Appealing Taxing Unit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3D085E"/>
    <w:multiLevelType w:val="hybridMultilevel"/>
    <w:tmpl w:val="9C562BC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26357D52"/>
    <w:multiLevelType w:val="hybridMultilevel"/>
    <w:tmpl w:val="220A1A1E"/>
    <w:lvl w:ilvl="0" w:tplc="823A658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C07412E"/>
    <w:multiLevelType w:val="hybridMultilevel"/>
    <w:tmpl w:val="242AD496"/>
    <w:lvl w:ilvl="0" w:tplc="804425F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E7364FA"/>
    <w:multiLevelType w:val="hybridMultilevel"/>
    <w:tmpl w:val="0AF23D08"/>
    <w:lvl w:ilvl="0" w:tplc="987425B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CE80939"/>
    <w:multiLevelType w:val="hybridMultilevel"/>
    <w:tmpl w:val="84067F14"/>
    <w:lvl w:ilvl="0" w:tplc="A880A5B8">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4AE4036"/>
    <w:multiLevelType w:val="hybridMultilevel"/>
    <w:tmpl w:val="E7B0DF1C"/>
    <w:lvl w:ilvl="0" w:tplc="3B569C3E">
      <w:start w:val="3"/>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7D4C0FDC"/>
    <w:multiLevelType w:val="hybridMultilevel"/>
    <w:tmpl w:val="19F67B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7015739">
    <w:abstractNumId w:val="6"/>
  </w:num>
  <w:num w:numId="2" w16cid:durableId="571157472">
    <w:abstractNumId w:val="4"/>
  </w:num>
  <w:num w:numId="3" w16cid:durableId="2006476508">
    <w:abstractNumId w:val="1"/>
  </w:num>
  <w:num w:numId="4" w16cid:durableId="959647279">
    <w:abstractNumId w:val="3"/>
  </w:num>
  <w:num w:numId="5" w16cid:durableId="469831465">
    <w:abstractNumId w:val="0"/>
  </w:num>
  <w:num w:numId="6" w16cid:durableId="1704745701">
    <w:abstractNumId w:val="2"/>
  </w:num>
  <w:num w:numId="7" w16cid:durableId="19666198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c2sTS3MDK0NLMwtjBQ0lEKTi0uzszPAykwqgUAQZEdSiwAAAA="/>
  </w:docVars>
  <w:rsids>
    <w:rsidRoot w:val="005636DE"/>
    <w:rsid w:val="00001C17"/>
    <w:rsid w:val="00012376"/>
    <w:rsid w:val="0001528E"/>
    <w:rsid w:val="000274F0"/>
    <w:rsid w:val="000371CD"/>
    <w:rsid w:val="000663E0"/>
    <w:rsid w:val="00075404"/>
    <w:rsid w:val="0007554A"/>
    <w:rsid w:val="00077BEE"/>
    <w:rsid w:val="00091C59"/>
    <w:rsid w:val="000A47FF"/>
    <w:rsid w:val="000A586A"/>
    <w:rsid w:val="000B39E7"/>
    <w:rsid w:val="000E2AD3"/>
    <w:rsid w:val="000E7022"/>
    <w:rsid w:val="00112F70"/>
    <w:rsid w:val="00115D99"/>
    <w:rsid w:val="00117867"/>
    <w:rsid w:val="00122418"/>
    <w:rsid w:val="00136B1A"/>
    <w:rsid w:val="00141B5F"/>
    <w:rsid w:val="0016226B"/>
    <w:rsid w:val="0016495D"/>
    <w:rsid w:val="0017762B"/>
    <w:rsid w:val="00180A97"/>
    <w:rsid w:val="001951A2"/>
    <w:rsid w:val="001A366F"/>
    <w:rsid w:val="001A4ADA"/>
    <w:rsid w:val="001B3AE6"/>
    <w:rsid w:val="001C60EA"/>
    <w:rsid w:val="001D5218"/>
    <w:rsid w:val="00201A8C"/>
    <w:rsid w:val="0020319B"/>
    <w:rsid w:val="00204736"/>
    <w:rsid w:val="0021205E"/>
    <w:rsid w:val="00217C40"/>
    <w:rsid w:val="00222437"/>
    <w:rsid w:val="00226B7D"/>
    <w:rsid w:val="00237DC0"/>
    <w:rsid w:val="0024212A"/>
    <w:rsid w:val="002522B5"/>
    <w:rsid w:val="002578C4"/>
    <w:rsid w:val="00271DB4"/>
    <w:rsid w:val="00280820"/>
    <w:rsid w:val="00287D67"/>
    <w:rsid w:val="002C1B6D"/>
    <w:rsid w:val="002C50B8"/>
    <w:rsid w:val="002D12A0"/>
    <w:rsid w:val="002D4657"/>
    <w:rsid w:val="002D503D"/>
    <w:rsid w:val="002D7699"/>
    <w:rsid w:val="00301B10"/>
    <w:rsid w:val="00306B47"/>
    <w:rsid w:val="00310605"/>
    <w:rsid w:val="003147AC"/>
    <w:rsid w:val="00315314"/>
    <w:rsid w:val="003221F3"/>
    <w:rsid w:val="00326806"/>
    <w:rsid w:val="003355B0"/>
    <w:rsid w:val="00335F23"/>
    <w:rsid w:val="00346AA1"/>
    <w:rsid w:val="00347BB3"/>
    <w:rsid w:val="00351B26"/>
    <w:rsid w:val="00352629"/>
    <w:rsid w:val="0035797B"/>
    <w:rsid w:val="003632D0"/>
    <w:rsid w:val="00373DC9"/>
    <w:rsid w:val="0037517E"/>
    <w:rsid w:val="00392F9D"/>
    <w:rsid w:val="003A16F1"/>
    <w:rsid w:val="003B06F4"/>
    <w:rsid w:val="003B6837"/>
    <w:rsid w:val="003C0D40"/>
    <w:rsid w:val="003C1C32"/>
    <w:rsid w:val="003C228D"/>
    <w:rsid w:val="003D78D0"/>
    <w:rsid w:val="003D7BC8"/>
    <w:rsid w:val="003E5D48"/>
    <w:rsid w:val="003F4727"/>
    <w:rsid w:val="003F7E62"/>
    <w:rsid w:val="00402535"/>
    <w:rsid w:val="004124C8"/>
    <w:rsid w:val="00421FE8"/>
    <w:rsid w:val="00431625"/>
    <w:rsid w:val="0043244B"/>
    <w:rsid w:val="00445C99"/>
    <w:rsid w:val="004460BA"/>
    <w:rsid w:val="00462DCD"/>
    <w:rsid w:val="0047589B"/>
    <w:rsid w:val="00476E3F"/>
    <w:rsid w:val="00480FAE"/>
    <w:rsid w:val="004878A2"/>
    <w:rsid w:val="0049538B"/>
    <w:rsid w:val="004C0DAD"/>
    <w:rsid w:val="004D3371"/>
    <w:rsid w:val="004D5C0E"/>
    <w:rsid w:val="004E6F6F"/>
    <w:rsid w:val="004F32C6"/>
    <w:rsid w:val="00501689"/>
    <w:rsid w:val="00505531"/>
    <w:rsid w:val="005168ED"/>
    <w:rsid w:val="005209BE"/>
    <w:rsid w:val="00523D85"/>
    <w:rsid w:val="005276B3"/>
    <w:rsid w:val="0053091D"/>
    <w:rsid w:val="005410BE"/>
    <w:rsid w:val="00544AF0"/>
    <w:rsid w:val="00555702"/>
    <w:rsid w:val="005620D8"/>
    <w:rsid w:val="005636DE"/>
    <w:rsid w:val="00564873"/>
    <w:rsid w:val="00570168"/>
    <w:rsid w:val="005777A1"/>
    <w:rsid w:val="00586997"/>
    <w:rsid w:val="00587F60"/>
    <w:rsid w:val="00593F6B"/>
    <w:rsid w:val="005B653E"/>
    <w:rsid w:val="005C11C6"/>
    <w:rsid w:val="005D1484"/>
    <w:rsid w:val="005D3E6E"/>
    <w:rsid w:val="005E2822"/>
    <w:rsid w:val="005F61A5"/>
    <w:rsid w:val="00605D0A"/>
    <w:rsid w:val="0061562C"/>
    <w:rsid w:val="00620DB1"/>
    <w:rsid w:val="0062182D"/>
    <w:rsid w:val="00624814"/>
    <w:rsid w:val="006403D6"/>
    <w:rsid w:val="0065667D"/>
    <w:rsid w:val="00661060"/>
    <w:rsid w:val="00664E48"/>
    <w:rsid w:val="00684E22"/>
    <w:rsid w:val="00690876"/>
    <w:rsid w:val="006962A6"/>
    <w:rsid w:val="00696988"/>
    <w:rsid w:val="006A4A09"/>
    <w:rsid w:val="006A6D60"/>
    <w:rsid w:val="006A77C7"/>
    <w:rsid w:val="006B7914"/>
    <w:rsid w:val="006C342A"/>
    <w:rsid w:val="006C3E3D"/>
    <w:rsid w:val="006C70E1"/>
    <w:rsid w:val="006D0A42"/>
    <w:rsid w:val="006D169E"/>
    <w:rsid w:val="00701460"/>
    <w:rsid w:val="00706949"/>
    <w:rsid w:val="007106BE"/>
    <w:rsid w:val="00712C54"/>
    <w:rsid w:val="00721D8E"/>
    <w:rsid w:val="00725C63"/>
    <w:rsid w:val="00741DE8"/>
    <w:rsid w:val="00743ED9"/>
    <w:rsid w:val="00745A5A"/>
    <w:rsid w:val="00745F40"/>
    <w:rsid w:val="00745F6E"/>
    <w:rsid w:val="007559BA"/>
    <w:rsid w:val="00756F56"/>
    <w:rsid w:val="007572C5"/>
    <w:rsid w:val="007619EF"/>
    <w:rsid w:val="00773565"/>
    <w:rsid w:val="00794CDE"/>
    <w:rsid w:val="00795E51"/>
    <w:rsid w:val="007A191B"/>
    <w:rsid w:val="007B2F76"/>
    <w:rsid w:val="007D4B82"/>
    <w:rsid w:val="007E216D"/>
    <w:rsid w:val="007E4FD0"/>
    <w:rsid w:val="007F55FB"/>
    <w:rsid w:val="00804FDC"/>
    <w:rsid w:val="008054E7"/>
    <w:rsid w:val="00806731"/>
    <w:rsid w:val="0081589D"/>
    <w:rsid w:val="00822108"/>
    <w:rsid w:val="008231B7"/>
    <w:rsid w:val="0082352A"/>
    <w:rsid w:val="0082586B"/>
    <w:rsid w:val="0083485D"/>
    <w:rsid w:val="00834983"/>
    <w:rsid w:val="00844FEF"/>
    <w:rsid w:val="00852911"/>
    <w:rsid w:val="008626C7"/>
    <w:rsid w:val="00862E0B"/>
    <w:rsid w:val="0086554C"/>
    <w:rsid w:val="0087277C"/>
    <w:rsid w:val="008736D1"/>
    <w:rsid w:val="00883CCA"/>
    <w:rsid w:val="00886A98"/>
    <w:rsid w:val="008A376A"/>
    <w:rsid w:val="008A7EAB"/>
    <w:rsid w:val="008B188B"/>
    <w:rsid w:val="008B594E"/>
    <w:rsid w:val="008B6A08"/>
    <w:rsid w:val="008E4F27"/>
    <w:rsid w:val="008F75AD"/>
    <w:rsid w:val="0090332F"/>
    <w:rsid w:val="00915C72"/>
    <w:rsid w:val="009322CB"/>
    <w:rsid w:val="00936B5E"/>
    <w:rsid w:val="00945B03"/>
    <w:rsid w:val="00947759"/>
    <w:rsid w:val="00953279"/>
    <w:rsid w:val="009622BD"/>
    <w:rsid w:val="0096244E"/>
    <w:rsid w:val="0097212B"/>
    <w:rsid w:val="00993D5C"/>
    <w:rsid w:val="009A7BB7"/>
    <w:rsid w:val="009B484C"/>
    <w:rsid w:val="009C7057"/>
    <w:rsid w:val="009C75F6"/>
    <w:rsid w:val="009E126A"/>
    <w:rsid w:val="009E4BF3"/>
    <w:rsid w:val="009F4482"/>
    <w:rsid w:val="009F4AD4"/>
    <w:rsid w:val="00A01F7C"/>
    <w:rsid w:val="00A02220"/>
    <w:rsid w:val="00A02F58"/>
    <w:rsid w:val="00A15FBC"/>
    <w:rsid w:val="00A35E87"/>
    <w:rsid w:val="00A4178B"/>
    <w:rsid w:val="00A429B1"/>
    <w:rsid w:val="00A453CC"/>
    <w:rsid w:val="00A62D3C"/>
    <w:rsid w:val="00A63F36"/>
    <w:rsid w:val="00A73750"/>
    <w:rsid w:val="00A841AC"/>
    <w:rsid w:val="00A86237"/>
    <w:rsid w:val="00AB2616"/>
    <w:rsid w:val="00AB3006"/>
    <w:rsid w:val="00B20033"/>
    <w:rsid w:val="00B32690"/>
    <w:rsid w:val="00B3284B"/>
    <w:rsid w:val="00B41CF8"/>
    <w:rsid w:val="00B432F8"/>
    <w:rsid w:val="00B74C04"/>
    <w:rsid w:val="00B8638C"/>
    <w:rsid w:val="00B90C49"/>
    <w:rsid w:val="00B93C20"/>
    <w:rsid w:val="00B95D56"/>
    <w:rsid w:val="00BA40F8"/>
    <w:rsid w:val="00BA6298"/>
    <w:rsid w:val="00BA65C6"/>
    <w:rsid w:val="00BB5C2F"/>
    <w:rsid w:val="00BC2761"/>
    <w:rsid w:val="00BE25EE"/>
    <w:rsid w:val="00BF20C5"/>
    <w:rsid w:val="00BF34C7"/>
    <w:rsid w:val="00BF6BC6"/>
    <w:rsid w:val="00C03376"/>
    <w:rsid w:val="00C05BE6"/>
    <w:rsid w:val="00C40072"/>
    <w:rsid w:val="00C4560B"/>
    <w:rsid w:val="00C52827"/>
    <w:rsid w:val="00C539C3"/>
    <w:rsid w:val="00C6416B"/>
    <w:rsid w:val="00C72FE5"/>
    <w:rsid w:val="00C8108B"/>
    <w:rsid w:val="00C82514"/>
    <w:rsid w:val="00C85193"/>
    <w:rsid w:val="00C926B0"/>
    <w:rsid w:val="00CB510B"/>
    <w:rsid w:val="00CC125C"/>
    <w:rsid w:val="00CD5446"/>
    <w:rsid w:val="00CD651F"/>
    <w:rsid w:val="00CF6D0F"/>
    <w:rsid w:val="00D00B51"/>
    <w:rsid w:val="00D12436"/>
    <w:rsid w:val="00D24774"/>
    <w:rsid w:val="00D3758E"/>
    <w:rsid w:val="00D3768A"/>
    <w:rsid w:val="00D5105D"/>
    <w:rsid w:val="00D54248"/>
    <w:rsid w:val="00D87A7C"/>
    <w:rsid w:val="00DA3758"/>
    <w:rsid w:val="00DA4E6F"/>
    <w:rsid w:val="00DA6B1C"/>
    <w:rsid w:val="00DA72BB"/>
    <w:rsid w:val="00DA7682"/>
    <w:rsid w:val="00DB3175"/>
    <w:rsid w:val="00DB74FF"/>
    <w:rsid w:val="00DC1DB9"/>
    <w:rsid w:val="00DC34F2"/>
    <w:rsid w:val="00DC39A4"/>
    <w:rsid w:val="00DC4D6E"/>
    <w:rsid w:val="00DF02D3"/>
    <w:rsid w:val="00DF32A1"/>
    <w:rsid w:val="00DF3AF7"/>
    <w:rsid w:val="00DF3ED5"/>
    <w:rsid w:val="00DF4AC6"/>
    <w:rsid w:val="00E01732"/>
    <w:rsid w:val="00E01829"/>
    <w:rsid w:val="00E04B5A"/>
    <w:rsid w:val="00E52E88"/>
    <w:rsid w:val="00E54F70"/>
    <w:rsid w:val="00E57EB9"/>
    <w:rsid w:val="00E60829"/>
    <w:rsid w:val="00E65232"/>
    <w:rsid w:val="00E67523"/>
    <w:rsid w:val="00E735DE"/>
    <w:rsid w:val="00E81131"/>
    <w:rsid w:val="00E83AC3"/>
    <w:rsid w:val="00E83E60"/>
    <w:rsid w:val="00E84EA9"/>
    <w:rsid w:val="00E9097A"/>
    <w:rsid w:val="00EA6D92"/>
    <w:rsid w:val="00EB15C8"/>
    <w:rsid w:val="00EB26B6"/>
    <w:rsid w:val="00EC4362"/>
    <w:rsid w:val="00F01F2F"/>
    <w:rsid w:val="00F03F1E"/>
    <w:rsid w:val="00F12537"/>
    <w:rsid w:val="00F14107"/>
    <w:rsid w:val="00F35EC8"/>
    <w:rsid w:val="00F42794"/>
    <w:rsid w:val="00F50215"/>
    <w:rsid w:val="00F64B37"/>
    <w:rsid w:val="00FA3046"/>
    <w:rsid w:val="00FB36D8"/>
    <w:rsid w:val="00FC52DA"/>
    <w:rsid w:val="00FC7BBD"/>
    <w:rsid w:val="00FD4CA6"/>
    <w:rsid w:val="00FD4F2D"/>
    <w:rsid w:val="00FD6497"/>
    <w:rsid w:val="00FD7C1F"/>
    <w:rsid w:val="00FE2538"/>
    <w:rsid w:val="00FE6F61"/>
    <w:rsid w:val="00FF7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FCFFD6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36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36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36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36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36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36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36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36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6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36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36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36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36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36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36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36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36DE"/>
    <w:rPr>
      <w:rFonts w:eastAsiaTheme="majorEastAsia" w:cstheme="majorBidi"/>
      <w:color w:val="272727" w:themeColor="text1" w:themeTint="D8"/>
    </w:rPr>
  </w:style>
  <w:style w:type="paragraph" w:styleId="Title">
    <w:name w:val="Title"/>
    <w:basedOn w:val="Normal"/>
    <w:next w:val="Normal"/>
    <w:link w:val="TitleChar"/>
    <w:uiPriority w:val="10"/>
    <w:qFormat/>
    <w:rsid w:val="005636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36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36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36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36DE"/>
    <w:pPr>
      <w:spacing w:before="160"/>
      <w:jc w:val="center"/>
    </w:pPr>
    <w:rPr>
      <w:i/>
      <w:iCs/>
      <w:color w:val="404040" w:themeColor="text1" w:themeTint="BF"/>
    </w:rPr>
  </w:style>
  <w:style w:type="character" w:customStyle="1" w:styleId="QuoteChar">
    <w:name w:val="Quote Char"/>
    <w:basedOn w:val="DefaultParagraphFont"/>
    <w:link w:val="Quote"/>
    <w:uiPriority w:val="29"/>
    <w:rsid w:val="005636DE"/>
    <w:rPr>
      <w:i/>
      <w:iCs/>
      <w:color w:val="404040" w:themeColor="text1" w:themeTint="BF"/>
    </w:rPr>
  </w:style>
  <w:style w:type="paragraph" w:styleId="ListParagraph">
    <w:name w:val="List Paragraph"/>
    <w:basedOn w:val="Normal"/>
    <w:uiPriority w:val="34"/>
    <w:qFormat/>
    <w:rsid w:val="005636DE"/>
    <w:pPr>
      <w:ind w:left="720"/>
      <w:contextualSpacing/>
    </w:pPr>
  </w:style>
  <w:style w:type="character" w:styleId="IntenseEmphasis">
    <w:name w:val="Intense Emphasis"/>
    <w:basedOn w:val="DefaultParagraphFont"/>
    <w:uiPriority w:val="21"/>
    <w:qFormat/>
    <w:rsid w:val="005636DE"/>
    <w:rPr>
      <w:i/>
      <w:iCs/>
      <w:color w:val="0F4761" w:themeColor="accent1" w:themeShade="BF"/>
    </w:rPr>
  </w:style>
  <w:style w:type="paragraph" w:styleId="IntenseQuote">
    <w:name w:val="Intense Quote"/>
    <w:basedOn w:val="Normal"/>
    <w:next w:val="Normal"/>
    <w:link w:val="IntenseQuoteChar"/>
    <w:uiPriority w:val="30"/>
    <w:qFormat/>
    <w:rsid w:val="005636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36DE"/>
    <w:rPr>
      <w:i/>
      <w:iCs/>
      <w:color w:val="0F4761" w:themeColor="accent1" w:themeShade="BF"/>
    </w:rPr>
  </w:style>
  <w:style w:type="character" w:styleId="IntenseReference">
    <w:name w:val="Intense Reference"/>
    <w:basedOn w:val="DefaultParagraphFont"/>
    <w:uiPriority w:val="32"/>
    <w:qFormat/>
    <w:rsid w:val="005636DE"/>
    <w:rPr>
      <w:b/>
      <w:bCs/>
      <w:smallCaps/>
      <w:color w:val="0F4761" w:themeColor="accent1" w:themeShade="BF"/>
      <w:spacing w:val="5"/>
    </w:rPr>
  </w:style>
  <w:style w:type="character" w:styleId="Hyperlink">
    <w:name w:val="Hyperlink"/>
    <w:basedOn w:val="DefaultParagraphFont"/>
    <w:uiPriority w:val="99"/>
    <w:unhideWhenUsed/>
    <w:rsid w:val="00C539C3"/>
    <w:rPr>
      <w:color w:val="467886" w:themeColor="hyperlink"/>
      <w:u w:val="single"/>
    </w:rPr>
  </w:style>
  <w:style w:type="character" w:styleId="UnresolvedMention">
    <w:name w:val="Unresolved Mention"/>
    <w:basedOn w:val="DefaultParagraphFont"/>
    <w:uiPriority w:val="99"/>
    <w:semiHidden/>
    <w:unhideWhenUsed/>
    <w:rsid w:val="00C539C3"/>
    <w:rPr>
      <w:color w:val="605E5C"/>
      <w:shd w:val="clear" w:color="auto" w:fill="E1DFDD"/>
    </w:rPr>
  </w:style>
  <w:style w:type="table" w:styleId="TableGrid">
    <w:name w:val="Table Grid"/>
    <w:basedOn w:val="TableNormal"/>
    <w:rsid w:val="00B74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F32A1"/>
    <w:pPr>
      <w:tabs>
        <w:tab w:val="center" w:pos="4320"/>
        <w:tab w:val="right" w:pos="8640"/>
      </w:tabs>
      <w:spacing w:after="0" w:line="240" w:lineRule="auto"/>
    </w:pPr>
    <w:rPr>
      <w:rFonts w:ascii="Times New Roman" w:eastAsia="Times New Roman" w:hAnsi="Times New Roman" w:cs="Times New Roman"/>
      <w:kern w:val="0"/>
      <w14:ligatures w14:val="none"/>
    </w:rPr>
  </w:style>
  <w:style w:type="character" w:customStyle="1" w:styleId="FooterChar">
    <w:name w:val="Footer Char"/>
    <w:basedOn w:val="DefaultParagraphFont"/>
    <w:link w:val="Footer"/>
    <w:uiPriority w:val="99"/>
    <w:rsid w:val="00DF32A1"/>
    <w:rPr>
      <w:rFonts w:ascii="Times New Roman" w:eastAsia="Times New Roman" w:hAnsi="Times New Roman" w:cs="Times New Roman"/>
      <w:kern w:val="0"/>
      <w14:ligatures w14:val="none"/>
    </w:rPr>
  </w:style>
  <w:style w:type="paragraph" w:styleId="BodyTextIndent">
    <w:name w:val="Body Text Indent"/>
    <w:basedOn w:val="Normal"/>
    <w:link w:val="BodyTextIndentChar"/>
    <w:rsid w:val="008A7EAB"/>
    <w:pPr>
      <w:spacing w:after="0" w:line="240" w:lineRule="auto"/>
      <w:ind w:left="1080"/>
    </w:pPr>
    <w:rPr>
      <w:rFonts w:ascii="Times New Roman" w:eastAsia="Times New Roman" w:hAnsi="Times New Roman" w:cs="Times New Roman"/>
      <w:kern w:val="0"/>
      <w:u w:val="single"/>
      <w14:ligatures w14:val="none"/>
    </w:rPr>
  </w:style>
  <w:style w:type="character" w:customStyle="1" w:styleId="BodyTextIndentChar">
    <w:name w:val="Body Text Indent Char"/>
    <w:basedOn w:val="DefaultParagraphFont"/>
    <w:link w:val="BodyTextIndent"/>
    <w:rsid w:val="008A7EAB"/>
    <w:rPr>
      <w:rFonts w:ascii="Times New Roman" w:eastAsia="Times New Roman" w:hAnsi="Times New Roman" w:cs="Times New Roman"/>
      <w:kern w:val="0"/>
      <w:u w:val="single"/>
      <w14:ligatures w14:val="none"/>
    </w:rPr>
  </w:style>
  <w:style w:type="paragraph" w:styleId="Header">
    <w:name w:val="header"/>
    <w:basedOn w:val="Normal"/>
    <w:link w:val="HeaderChar"/>
    <w:uiPriority w:val="99"/>
    <w:unhideWhenUsed/>
    <w:rsid w:val="00C85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193"/>
  </w:style>
  <w:style w:type="paragraph" w:styleId="Revision">
    <w:name w:val="Revision"/>
    <w:hidden/>
    <w:uiPriority w:val="99"/>
    <w:semiHidden/>
    <w:rsid w:val="00862E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gov/dlgf/files/maps/Field-Rep-Map-Budget.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A0564F9A4414A4A94B62627C536D70F" ma:contentTypeVersion="4" ma:contentTypeDescription="Create a new document." ma:contentTypeScope="" ma:versionID="7cd0181458b8b3c59fb323c29f54450b">
  <xsd:schema xmlns:xsd="http://www.w3.org/2001/XMLSchema" xmlns:xs="http://www.w3.org/2001/XMLSchema" xmlns:p="http://schemas.microsoft.com/office/2006/metadata/properties" xmlns:ns2="4498fcad-af25-402b-ba78-edbcef40e3af" targetNamespace="http://schemas.microsoft.com/office/2006/metadata/properties" ma:root="true" ma:fieldsID="28082650ab10aa328bca8962f1d914f8" ns2:_="">
    <xsd:import namespace="4498fcad-af25-402b-ba78-edbcef40e3a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8fcad-af25-402b-ba78-edbcef40e3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F6D3BF-D151-490B-9A4C-10474886ED17}">
  <ds:schemaRefs>
    <ds:schemaRef ds:uri="http://schemas.openxmlformats.org/officeDocument/2006/bibliography"/>
  </ds:schemaRefs>
</ds:datastoreItem>
</file>

<file path=customXml/itemProps2.xml><?xml version="1.0" encoding="utf-8"?>
<ds:datastoreItem xmlns:ds="http://schemas.openxmlformats.org/officeDocument/2006/customXml" ds:itemID="{AADF5A17-D729-42FC-A4FD-2473280E675B}">
  <ds:schemaRefs>
    <ds:schemaRef ds:uri="http://purl.org/dc/elements/1.1/"/>
    <ds:schemaRef ds:uri="http://www.w3.org/XML/1998/namespace"/>
    <ds:schemaRef ds:uri="http://schemas.microsoft.com/office/infopath/2007/PartnerControls"/>
    <ds:schemaRef ds:uri="http://purl.org/dc/dcmitype/"/>
    <ds:schemaRef ds:uri="http://purl.org/dc/terms/"/>
    <ds:schemaRef ds:uri="http://schemas.microsoft.com/office/2006/documentManagement/types"/>
    <ds:schemaRef ds:uri="http://schemas.microsoft.com/office/2006/metadata/properties"/>
    <ds:schemaRef ds:uri="http://schemas.openxmlformats.org/package/2006/metadata/core-properties"/>
    <ds:schemaRef ds:uri="4498fcad-af25-402b-ba78-edbcef40e3af"/>
  </ds:schemaRefs>
</ds:datastoreItem>
</file>

<file path=customXml/itemProps3.xml><?xml version="1.0" encoding="utf-8"?>
<ds:datastoreItem xmlns:ds="http://schemas.openxmlformats.org/officeDocument/2006/customXml" ds:itemID="{1A0AF659-B950-4E57-A692-42B80A73119D}">
  <ds:schemaRefs>
    <ds:schemaRef ds:uri="http://schemas.microsoft.com/sharepoint/v3/contenttype/forms"/>
  </ds:schemaRefs>
</ds:datastoreItem>
</file>

<file path=customXml/itemProps4.xml><?xml version="1.0" encoding="utf-8"?>
<ds:datastoreItem xmlns:ds="http://schemas.openxmlformats.org/officeDocument/2006/customXml" ds:itemID="{B9A6BBFD-ACDB-417C-A2B6-2E01CC981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8fcad-af25-402b-ba78-edbcef40e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1472</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Excess Levy Appeal Template</dc:title>
  <dc:subject/>
  <dc:creator/>
  <cp:keywords/>
  <dc:description/>
  <cp:lastModifiedBy/>
  <cp:revision>1</cp:revision>
  <dcterms:created xsi:type="dcterms:W3CDTF">2024-08-22T19:11:00Z</dcterms:created>
  <dcterms:modified xsi:type="dcterms:W3CDTF">2024-08-22T19:11:00Z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0x0101006A0564F9A4414A4A94B62627C536D70F</vt:lpwstr>
  </property>
  <property fmtid="{D5CDD505-2E9C-101B-9397-08002B2CF9AE}" pid="3" name="GrammarlyDocumentId">
    <vt:lpwstr>790d3609-ea5a-408b-8d64-735fdd6d18fb</vt:lpwstr>
  </property>
</Properties>
</file>