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F164" w14:textId="77777777" w:rsidR="00C0648B" w:rsidRDefault="00C0648B" w:rsidP="005D3364">
      <w:pPr>
        <w:widowControl/>
        <w:tabs>
          <w:tab w:val="right" w:pos="9360"/>
        </w:tabs>
        <w:jc w:val="both"/>
        <w:rPr>
          <w:color w:val="000000"/>
        </w:rPr>
      </w:pPr>
      <w:r>
        <w:rPr>
          <w:color w:val="000000"/>
        </w:rPr>
        <w:tab/>
      </w:r>
    </w:p>
    <w:p w14:paraId="6FD38542" w14:textId="77777777" w:rsidR="00C0648B" w:rsidRDefault="00C0648B" w:rsidP="005D3364">
      <w:pPr>
        <w:widowControl/>
        <w:tabs>
          <w:tab w:val="center" w:pos="4680"/>
        </w:tabs>
        <w:jc w:val="both"/>
        <w:rPr>
          <w:color w:val="000000"/>
        </w:rPr>
      </w:pPr>
      <w:r>
        <w:rPr>
          <w:color w:val="000000"/>
        </w:rPr>
        <w:tab/>
        <w:t xml:space="preserve">STATE OF </w:t>
      </w:r>
      <w:smartTag w:uri="urn:schemas-microsoft-com:office:smarttags" w:element="State">
        <w:smartTag w:uri="urn:schemas-microsoft-com:office:smarttags" w:element="place">
          <w:r>
            <w:rPr>
              <w:color w:val="000000"/>
            </w:rPr>
            <w:t>INDIANA</w:t>
          </w:r>
        </w:smartTag>
      </w:smartTag>
    </w:p>
    <w:p w14:paraId="20AC1F9A" w14:textId="77777777" w:rsidR="00C0648B" w:rsidRDefault="00C0648B" w:rsidP="005D3364">
      <w:pPr>
        <w:widowControl/>
        <w:tabs>
          <w:tab w:val="center" w:pos="4680"/>
        </w:tabs>
        <w:jc w:val="both"/>
        <w:rPr>
          <w:color w:val="000000"/>
        </w:rPr>
      </w:pPr>
      <w:r>
        <w:rPr>
          <w:color w:val="000000"/>
        </w:rPr>
        <w:tab/>
        <w:t>______________________________________ COURT</w:t>
      </w:r>
    </w:p>
    <w:p w14:paraId="06451CB5" w14:textId="77777777" w:rsidR="00C0648B" w:rsidRDefault="00C0648B" w:rsidP="005D3364">
      <w:pPr>
        <w:widowControl/>
        <w:jc w:val="both"/>
        <w:rPr>
          <w:color w:val="000000"/>
        </w:rPr>
      </w:pPr>
    </w:p>
    <w:p w14:paraId="246B035A" w14:textId="77777777" w:rsidR="00C0648B" w:rsidRDefault="00C0648B" w:rsidP="005D3364">
      <w:pPr>
        <w:widowControl/>
        <w:jc w:val="both"/>
        <w:rPr>
          <w:color w:val="000000"/>
        </w:rPr>
      </w:pPr>
      <w:r>
        <w:rPr>
          <w:color w:val="000000"/>
        </w:rPr>
        <w:t>In The Matter of __________________________</w:t>
      </w:r>
    </w:p>
    <w:p w14:paraId="386C64FE" w14:textId="77777777" w:rsidR="00C0648B" w:rsidRDefault="00C0648B" w:rsidP="005D3364">
      <w:pPr>
        <w:widowControl/>
        <w:jc w:val="both"/>
        <w:rPr>
          <w:color w:val="000000"/>
        </w:rPr>
      </w:pPr>
    </w:p>
    <w:p w14:paraId="316B4130" w14:textId="77777777" w:rsidR="00C0648B" w:rsidRDefault="00C0648B" w:rsidP="005D3364">
      <w:pPr>
        <w:widowControl/>
        <w:jc w:val="both"/>
        <w:rPr>
          <w:color w:val="000000"/>
        </w:rPr>
      </w:pPr>
      <w:r>
        <w:rPr>
          <w:color w:val="000000"/>
        </w:rPr>
        <w:t>________________________________________  Case No. _____________________________</w:t>
      </w:r>
    </w:p>
    <w:p w14:paraId="7AB08AE7" w14:textId="77777777" w:rsidR="00C0648B" w:rsidRDefault="00C0648B" w:rsidP="005D3364">
      <w:pPr>
        <w:widowControl/>
        <w:jc w:val="both"/>
        <w:rPr>
          <w:color w:val="000000"/>
        </w:rPr>
      </w:pPr>
      <w:r>
        <w:rPr>
          <w:color w:val="000000"/>
        </w:rPr>
        <w:t>A Child Alleged to be a Delinquent Child</w:t>
      </w:r>
    </w:p>
    <w:p w14:paraId="61CDB029" w14:textId="77777777" w:rsidR="00C0648B" w:rsidRDefault="00C0648B" w:rsidP="005D3364">
      <w:pPr>
        <w:widowControl/>
        <w:jc w:val="both"/>
        <w:rPr>
          <w:color w:val="000000"/>
        </w:rPr>
      </w:pPr>
    </w:p>
    <w:p w14:paraId="2AEBF2A2" w14:textId="77777777" w:rsidR="00C0648B" w:rsidRDefault="00C0648B" w:rsidP="005D3364">
      <w:pPr>
        <w:widowControl/>
        <w:jc w:val="center"/>
        <w:rPr>
          <w:b/>
          <w:bCs/>
          <w:color w:val="000000"/>
        </w:rPr>
      </w:pPr>
      <w:r>
        <w:rPr>
          <w:b/>
          <w:bCs/>
          <w:color w:val="000000"/>
        </w:rPr>
        <w:t>ORDER ON INITIAL HEARING ON STATUS DELINQUENCY PETITION</w:t>
      </w:r>
    </w:p>
    <w:p w14:paraId="38C7ED3F" w14:textId="77777777" w:rsidR="00C0648B" w:rsidRDefault="00C0648B" w:rsidP="005D3364">
      <w:pPr>
        <w:widowControl/>
        <w:jc w:val="both"/>
        <w:rPr>
          <w:color w:val="000000"/>
        </w:rPr>
      </w:pPr>
    </w:p>
    <w:p w14:paraId="68E54CCC" w14:textId="77777777" w:rsidR="00C0648B" w:rsidRDefault="00C0648B" w:rsidP="005D3364">
      <w:pPr>
        <w:widowControl/>
        <w:ind w:firstLine="720"/>
        <w:rPr>
          <w:color w:val="000000"/>
        </w:rPr>
      </w:pPr>
      <w:r>
        <w:rPr>
          <w:color w:val="000000"/>
        </w:rPr>
        <w:t xml:space="preserve">The State of Indiana appears by ________________________, (Deputy/Prosecuting Attorney).  The child, _____________________________, appears in person and with/without counsel.  The parent(s) (guardian) (custodian) appear in person.  Also, (Intake Officer): __________________________________________ appears.  </w:t>
      </w:r>
    </w:p>
    <w:p w14:paraId="3FC00FD1" w14:textId="77777777" w:rsidR="00C0648B" w:rsidRDefault="00C0648B" w:rsidP="005D3364">
      <w:pPr>
        <w:widowControl/>
        <w:rPr>
          <w:color w:val="000000"/>
        </w:rPr>
      </w:pPr>
    </w:p>
    <w:p w14:paraId="462B995F" w14:textId="77777777" w:rsidR="00C0648B" w:rsidRDefault="00C0648B" w:rsidP="005D3364">
      <w:pPr>
        <w:widowControl/>
        <w:numPr>
          <w:ilvl w:val="0"/>
          <w:numId w:val="1"/>
        </w:numPr>
        <w:jc w:val="both"/>
        <w:rPr>
          <w:color w:val="000000"/>
        </w:rPr>
      </w:pPr>
      <w:r>
        <w:rPr>
          <w:color w:val="000000"/>
        </w:rPr>
        <w:t>The delinquency petition comes on for Initial Hearing.</w:t>
      </w:r>
    </w:p>
    <w:p w14:paraId="11A7A031" w14:textId="77777777" w:rsidR="00C0648B" w:rsidRDefault="00C0648B" w:rsidP="005D3364">
      <w:pPr>
        <w:widowControl/>
        <w:ind w:left="720"/>
        <w:jc w:val="both"/>
        <w:rPr>
          <w:color w:val="000000"/>
        </w:rPr>
      </w:pPr>
    </w:p>
    <w:p w14:paraId="66B920A2" w14:textId="77777777" w:rsidR="00C0648B" w:rsidRDefault="00C0648B" w:rsidP="005D3364">
      <w:pPr>
        <w:widowControl/>
        <w:ind w:firstLine="720"/>
        <w:jc w:val="both"/>
        <w:rPr>
          <w:color w:val="000000"/>
        </w:rPr>
      </w:pPr>
      <w:r>
        <w:rPr>
          <w:color w:val="000000"/>
        </w:rPr>
        <w:t>The Court having informed the child and said parent(s), guardian or custodian of the matters required by IC 31-37-12-5 &amp; 31-37-12-6, now finds that the child is ____ years of age and that said child voluntarily admits the allegations of the delinquency petition.  Upon such finding it is now adjudged by the Court that said child is a delinquent child as defined by IC 31-37-2-1.</w:t>
      </w:r>
    </w:p>
    <w:p w14:paraId="6725E6D4" w14:textId="77777777" w:rsidR="00AC725C" w:rsidRDefault="00AC725C" w:rsidP="005D3364">
      <w:pPr>
        <w:widowControl/>
        <w:ind w:firstLine="720"/>
        <w:jc w:val="both"/>
        <w:rPr>
          <w:color w:val="000000"/>
        </w:rPr>
      </w:pPr>
    </w:p>
    <w:p w14:paraId="34153626" w14:textId="77777777" w:rsidR="00BE2919" w:rsidRDefault="00BE2919" w:rsidP="005D3364">
      <w:pPr>
        <w:widowControl/>
        <w:jc w:val="both"/>
        <w:rPr>
          <w:b/>
          <w:i/>
        </w:rPr>
      </w:pPr>
      <w:r w:rsidRPr="00906988">
        <w:rPr>
          <w:b/>
          <w:i/>
        </w:rPr>
        <w:t>If the child has been removed from the home, complete this section:</w:t>
      </w:r>
    </w:p>
    <w:p w14:paraId="2CCB0F32" w14:textId="77777777" w:rsidR="00BE2919" w:rsidRDefault="00BE2919" w:rsidP="005D3364">
      <w:pPr>
        <w:widowControl/>
        <w:jc w:val="both"/>
        <w:rPr>
          <w:color w:val="000000"/>
        </w:rPr>
      </w:pPr>
    </w:p>
    <w:p w14:paraId="0512BE45" w14:textId="77777777" w:rsidR="007F2F5B" w:rsidRPr="00A143B3" w:rsidRDefault="00AC725C" w:rsidP="005D3364">
      <w:pPr>
        <w:widowControl/>
        <w:numPr>
          <w:ilvl w:val="0"/>
          <w:numId w:val="1"/>
        </w:numPr>
        <w:rPr>
          <w:b/>
          <w:i/>
          <w:sz w:val="28"/>
          <w:szCs w:val="28"/>
        </w:rPr>
      </w:pPr>
      <w:r>
        <w:rPr>
          <w:b/>
          <w:i/>
          <w:sz w:val="28"/>
          <w:szCs w:val="28"/>
        </w:rPr>
        <w:t xml:space="preserve">Title </w:t>
      </w:r>
      <w:r w:rsidR="007F2F5B" w:rsidRPr="00A143B3">
        <w:rPr>
          <w:b/>
          <w:i/>
          <w:sz w:val="28"/>
          <w:szCs w:val="28"/>
        </w:rPr>
        <w:t>IV</w:t>
      </w:r>
      <w:r>
        <w:rPr>
          <w:b/>
          <w:i/>
          <w:sz w:val="28"/>
          <w:szCs w:val="28"/>
        </w:rPr>
        <w:t>-</w:t>
      </w:r>
      <w:r w:rsidR="007F2F5B" w:rsidRPr="00A143B3">
        <w:rPr>
          <w:b/>
          <w:i/>
          <w:sz w:val="28"/>
          <w:szCs w:val="28"/>
        </w:rPr>
        <w:t>E and Statutory Findings:</w:t>
      </w:r>
    </w:p>
    <w:p w14:paraId="3B1A0D05" w14:textId="77777777" w:rsidR="007F2F5B" w:rsidRPr="00A143B3" w:rsidRDefault="007F2F5B" w:rsidP="005D3364">
      <w:pPr>
        <w:widowControl/>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71725C3E" w14:textId="77777777" w:rsidR="007F2F5B" w:rsidRPr="00A143B3" w:rsidRDefault="007F2F5B" w:rsidP="005D3364">
      <w:pPr>
        <w:widowControl/>
        <w:rPr>
          <w:b/>
          <w:sz w:val="28"/>
          <w:szCs w:val="28"/>
        </w:rPr>
      </w:pPr>
      <w:r w:rsidRPr="00A143B3">
        <w:rPr>
          <w:b/>
          <w:sz w:val="28"/>
          <w:szCs w:val="28"/>
        </w:rPr>
        <w:tab/>
        <w:t>( ) of the allegations admitted</w:t>
      </w:r>
      <w:r>
        <w:rPr>
          <w:b/>
          <w:sz w:val="28"/>
          <w:szCs w:val="28"/>
        </w:rPr>
        <w:t>;</w:t>
      </w:r>
    </w:p>
    <w:p w14:paraId="4B49B826" w14:textId="77777777" w:rsidR="007F2F5B" w:rsidRPr="00A143B3" w:rsidRDefault="00101235" w:rsidP="005D3364">
      <w:pPr>
        <w:widowControl/>
        <w:rPr>
          <w:b/>
          <w:sz w:val="28"/>
          <w:szCs w:val="28"/>
        </w:rPr>
      </w:pPr>
      <w:r>
        <w:rPr>
          <w:b/>
          <w:sz w:val="28"/>
          <w:szCs w:val="28"/>
        </w:rPr>
        <w:t>___________________________________________________________________________________________________________________________________.</w:t>
      </w:r>
    </w:p>
    <w:p w14:paraId="662A6CEF" w14:textId="77777777" w:rsidR="007F2F5B" w:rsidRPr="00A143B3" w:rsidRDefault="007F2F5B" w:rsidP="005D3364">
      <w:pPr>
        <w:widowControl/>
        <w:rPr>
          <w:b/>
          <w:sz w:val="28"/>
          <w:szCs w:val="28"/>
        </w:rPr>
      </w:pPr>
    </w:p>
    <w:p w14:paraId="04A1F295" w14:textId="77777777" w:rsidR="007F2F5B" w:rsidRPr="00A143B3" w:rsidRDefault="007F2F5B" w:rsidP="005D3364">
      <w:pPr>
        <w:widowControl/>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53E3E4DE" w14:textId="77777777" w:rsidR="007F2F5B" w:rsidRPr="00A143B3" w:rsidRDefault="007F2F5B" w:rsidP="005D3364">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68CFEEF7" w14:textId="77777777" w:rsidR="007F2F5B" w:rsidRPr="00A143B3" w:rsidRDefault="007F2F5B" w:rsidP="005D3364">
      <w:pPr>
        <w:widowControl/>
        <w:jc w:val="center"/>
        <w:rPr>
          <w:b/>
          <w:sz w:val="28"/>
          <w:szCs w:val="28"/>
        </w:rPr>
      </w:pPr>
      <w:r w:rsidRPr="00A143B3">
        <w:rPr>
          <w:b/>
          <w:sz w:val="28"/>
          <w:szCs w:val="28"/>
        </w:rPr>
        <w:t>-or-</w:t>
      </w:r>
    </w:p>
    <w:p w14:paraId="0C0F5D2A" w14:textId="77777777" w:rsidR="007F2F5B" w:rsidRPr="00A143B3" w:rsidRDefault="007F2F5B" w:rsidP="005D3364">
      <w:pPr>
        <w:widowControl/>
        <w:jc w:val="center"/>
        <w:rPr>
          <w:b/>
          <w:sz w:val="28"/>
          <w:szCs w:val="28"/>
        </w:rPr>
      </w:pPr>
    </w:p>
    <w:p w14:paraId="4475C928" w14:textId="77777777" w:rsidR="007F2F5B" w:rsidRPr="00A143B3" w:rsidRDefault="007F2F5B" w:rsidP="005D3364">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w:t>
      </w:r>
      <w:r w:rsidRPr="00A143B3">
        <w:rPr>
          <w:b/>
          <w:sz w:val="28"/>
          <w:szCs w:val="28"/>
        </w:rPr>
        <w:lastRenderedPageBreak/>
        <w:t xml:space="preserve">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75B2E682" w14:textId="77777777" w:rsidR="007F2F5B" w:rsidRPr="00A143B3" w:rsidRDefault="007F2F5B" w:rsidP="005D3364">
      <w:pPr>
        <w:widowControl/>
        <w:jc w:val="center"/>
        <w:rPr>
          <w:b/>
          <w:sz w:val="28"/>
          <w:szCs w:val="28"/>
        </w:rPr>
      </w:pPr>
      <w:r w:rsidRPr="00A143B3">
        <w:rPr>
          <w:b/>
          <w:sz w:val="28"/>
          <w:szCs w:val="28"/>
        </w:rPr>
        <w:t>-or-</w:t>
      </w:r>
    </w:p>
    <w:p w14:paraId="6B420767" w14:textId="77777777" w:rsidR="007F2F5B" w:rsidRPr="00A143B3" w:rsidRDefault="007F2F5B" w:rsidP="005D3364">
      <w:pPr>
        <w:widowControl/>
        <w:jc w:val="center"/>
        <w:rPr>
          <w:b/>
          <w:sz w:val="28"/>
          <w:szCs w:val="28"/>
        </w:rPr>
      </w:pPr>
    </w:p>
    <w:p w14:paraId="5F22F61F" w14:textId="77777777" w:rsidR="007F2F5B" w:rsidRPr="00A143B3" w:rsidRDefault="007F2F5B" w:rsidP="005D3364">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5B48FF44" w14:textId="77777777" w:rsidR="007F2F5B" w:rsidRPr="00A143B3" w:rsidRDefault="007F2F5B" w:rsidP="005D3364">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1A75C526" w14:textId="77777777" w:rsidR="007F2F5B" w:rsidRPr="00A143B3" w:rsidRDefault="007F2F5B" w:rsidP="005D3364">
      <w:pPr>
        <w:widowControl/>
        <w:jc w:val="center"/>
        <w:rPr>
          <w:b/>
          <w:sz w:val="28"/>
          <w:szCs w:val="28"/>
        </w:rPr>
      </w:pPr>
    </w:p>
    <w:p w14:paraId="3318F66E" w14:textId="77777777" w:rsidR="007F2F5B" w:rsidRDefault="007F2F5B" w:rsidP="005D3364">
      <w:pPr>
        <w:widowControl/>
      </w:pPr>
      <w:r w:rsidRPr="00BE2919">
        <w:t>The Court finds responsibility for the placement and care of the child is ordered or continues to be ordered to the probation department of ___________ county.</w:t>
      </w:r>
    </w:p>
    <w:p w14:paraId="5FB2B991" w14:textId="77777777" w:rsidR="006B0696" w:rsidRPr="00BE2919" w:rsidRDefault="006B0696" w:rsidP="005D3364">
      <w:pPr>
        <w:widowControl/>
      </w:pPr>
    </w:p>
    <w:p w14:paraId="6685E72F" w14:textId="77777777" w:rsidR="006B0696" w:rsidRDefault="006B0696" w:rsidP="005D33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3.Placement. </w:t>
      </w:r>
      <w:r>
        <w:t>(</w:t>
      </w:r>
      <w:r>
        <w:rPr>
          <w:i/>
        </w:rPr>
        <w:t>I</w:t>
      </w:r>
      <w:r w:rsidRPr="00A37DE1">
        <w:rPr>
          <w:i/>
        </w:rPr>
        <w:t>f order includes placement p</w:t>
      </w:r>
      <w:r>
        <w:rPr>
          <w:i/>
        </w:rPr>
        <w:t>a</w:t>
      </w:r>
      <w:r w:rsidRPr="00A37DE1">
        <w:rPr>
          <w:i/>
        </w:rPr>
        <w:t>yable by DCS</w:t>
      </w:r>
      <w:r>
        <w:rPr>
          <w:i/>
        </w:rPr>
        <w:t xml:space="preserve"> and DCS has not been previously notified</w:t>
      </w:r>
      <w:r w:rsidRPr="00A37DE1">
        <w:rPr>
          <w:i/>
        </w:rPr>
        <w:t>)</w:t>
      </w:r>
      <w:r>
        <w:t xml:space="preserve"> The court shall provide the Department of Child Services (DCS) with a copy of this order. DCS may submit to the court within three business days after receipt of this order a DCS report stating its concurrence of the placement or any recommendation for an alternative placement. </w:t>
      </w:r>
    </w:p>
    <w:p w14:paraId="3A02EB6A" w14:textId="77777777" w:rsidR="006B0696" w:rsidRDefault="006B0696" w:rsidP="005D33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0E0638" w14:textId="77777777" w:rsidR="006B0696"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r>
        <w:t>(</w:t>
      </w:r>
      <w:r>
        <w:rPr>
          <w:i/>
        </w:rPr>
        <w:t>U</w:t>
      </w:r>
      <w:r w:rsidRPr="00A37DE1">
        <w:rPr>
          <w:i/>
        </w:rPr>
        <w:t xml:space="preserve">se </w:t>
      </w:r>
      <w:r>
        <w:rPr>
          <w:i/>
        </w:rPr>
        <w:t>one of the following three options</w:t>
      </w:r>
      <w:r w:rsidRPr="00A37DE1">
        <w:rPr>
          <w:i/>
        </w:rPr>
        <w:t xml:space="preserve"> if order includes placement p</w:t>
      </w:r>
      <w:r>
        <w:rPr>
          <w:i/>
        </w:rPr>
        <w:t>a</w:t>
      </w:r>
      <w:r w:rsidRPr="00A37DE1">
        <w:rPr>
          <w:i/>
        </w:rPr>
        <w:t>yable by DCS</w:t>
      </w:r>
      <w:r>
        <w:t xml:space="preserve"> </w:t>
      </w:r>
      <w:r>
        <w:rPr>
          <w:i/>
        </w:rPr>
        <w:t>after</w:t>
      </w:r>
    </w:p>
    <w:p w14:paraId="3E115B79" w14:textId="77777777" w:rsidR="006B0696"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7DE1">
        <w:rPr>
          <w:i/>
        </w:rPr>
        <w:t>reconsideration has been filed by DCS</w:t>
      </w:r>
      <w:r>
        <w:t>)</w:t>
      </w:r>
    </w:p>
    <w:p w14:paraId="3AEF1596" w14:textId="77777777" w:rsidR="006B0696"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11BF32A"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rsidRPr="00756B10">
        <w:t>( )</w:t>
      </w:r>
      <w:r w:rsidRPr="00756B10">
        <w:tab/>
      </w:r>
      <w:r>
        <w:t>T</w:t>
      </w:r>
      <w:r w:rsidRPr="00756B10">
        <w:t xml:space="preserve">he court finds that the </w:t>
      </w:r>
      <w:r>
        <w:t>DCS</w:t>
      </w:r>
      <w:r w:rsidRPr="00756B10">
        <w:t xml:space="preserve"> </w:t>
      </w:r>
      <w:r>
        <w:t>concurs in</w:t>
      </w:r>
      <w:r w:rsidRPr="00756B10">
        <w:t xml:space="preserve"> the probation officer’s </w:t>
      </w:r>
      <w:r>
        <w:t>placement</w:t>
      </w:r>
      <w:r w:rsidRPr="00756B10">
        <w:t xml:space="preserve">; </w:t>
      </w:r>
    </w:p>
    <w:p w14:paraId="284C334E"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r>
        <w:t>O</w:t>
      </w:r>
      <w:r w:rsidRPr="00756B10">
        <w:t>r;</w:t>
      </w:r>
    </w:p>
    <w:p w14:paraId="0E58EECA"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4CD63E3"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rsidRPr="00756B10">
        <w:t>( )</w:t>
      </w:r>
      <w:r w:rsidRPr="00756B10">
        <w:tab/>
        <w:t xml:space="preserve">the court finds that the </w:t>
      </w:r>
      <w:r>
        <w:t>DCS</w:t>
      </w:r>
      <w:r w:rsidRPr="00756B10">
        <w:t xml:space="preserve"> does not </w:t>
      </w:r>
      <w:r>
        <w:t xml:space="preserve">concur with </w:t>
      </w:r>
      <w:r w:rsidRPr="00756B10">
        <w:t xml:space="preserve">the probation officer’s </w:t>
      </w:r>
      <w:r>
        <w:t xml:space="preserve">placement </w:t>
      </w:r>
      <w:r w:rsidRPr="00756B10">
        <w:t xml:space="preserve">recommendation and the court accepts the recommendation of </w:t>
      </w:r>
      <w:r>
        <w:t>DCS</w:t>
      </w:r>
      <w:r w:rsidRPr="00756B10">
        <w:t>;</w:t>
      </w:r>
    </w:p>
    <w:p w14:paraId="567DA28A" w14:textId="77777777" w:rsidR="006B0696"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r w:rsidRPr="00756B10">
        <w:t>Or</w:t>
      </w:r>
    </w:p>
    <w:p w14:paraId="2CD16AA1"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t>(</w:t>
      </w:r>
      <w:r w:rsidRPr="00756B10">
        <w:t xml:space="preserve"> ) </w:t>
      </w:r>
      <w:r>
        <w:tab/>
      </w:r>
      <w:r w:rsidRPr="00756B10">
        <w:t xml:space="preserve">the court finds that the </w:t>
      </w:r>
      <w:r>
        <w:t>DCS</w:t>
      </w:r>
      <w:r w:rsidRPr="00756B10">
        <w:t xml:space="preserve"> does not </w:t>
      </w:r>
      <w:r>
        <w:t>concur with</w:t>
      </w:r>
      <w:r w:rsidRPr="00756B10">
        <w:t xml:space="preserve"> the probation officer’s </w:t>
      </w:r>
      <w:r>
        <w:t xml:space="preserve">placement </w:t>
      </w:r>
      <w:r w:rsidRPr="00756B10">
        <w:t xml:space="preserve">recommendation and the court finds that the recommendations of the DCS are unreasonable based on the facts and circumstances of the case </w:t>
      </w:r>
      <w:r w:rsidRPr="00756B10">
        <w:rPr>
          <w:b/>
        </w:rPr>
        <w:t>/</w:t>
      </w:r>
      <w:r>
        <w:t xml:space="preserve">or are contrary to the </w:t>
      </w:r>
      <w:r w:rsidRPr="00756B10">
        <w:t>welfare o</w:t>
      </w:r>
      <w:r>
        <w:t>r</w:t>
      </w:r>
      <w:r w:rsidRPr="00756B10">
        <w:t xml:space="preserve"> the best interests of the child. </w:t>
      </w:r>
    </w:p>
    <w:p w14:paraId="78F4603A"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56B10">
        <w:t xml:space="preserve">  </w:t>
      </w:r>
    </w:p>
    <w:p w14:paraId="521C84AF" w14:textId="77777777" w:rsidR="006B0696"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56B10">
        <w:tab/>
        <w:t>________________________________________________________________________________________________________________________________________________________________________________________________________________________</w:t>
      </w:r>
    </w:p>
    <w:p w14:paraId="2B1B11E8" w14:textId="77777777" w:rsidR="002944CE" w:rsidRDefault="002944CE"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88AAD13" w14:textId="77777777" w:rsidR="00185878" w:rsidRDefault="00185878" w:rsidP="002944CE">
      <w:pPr>
        <w:rPr>
          <w:i/>
        </w:rPr>
      </w:pPr>
    </w:p>
    <w:p w14:paraId="0B1E89CC" w14:textId="77777777" w:rsidR="00185878" w:rsidRDefault="00185878" w:rsidP="002944CE">
      <w:pPr>
        <w:rPr>
          <w:i/>
        </w:rPr>
      </w:pPr>
    </w:p>
    <w:p w14:paraId="2D990D0F" w14:textId="77777777" w:rsidR="00185878" w:rsidRDefault="00185878" w:rsidP="002944CE">
      <w:pPr>
        <w:rPr>
          <w:i/>
        </w:rPr>
      </w:pPr>
    </w:p>
    <w:p w14:paraId="6396C9E5" w14:textId="77777777" w:rsidR="002944CE" w:rsidRPr="002944CE" w:rsidRDefault="002944CE" w:rsidP="002944CE">
      <w:pPr>
        <w:rPr>
          <w:i/>
        </w:rPr>
      </w:pPr>
      <w:r w:rsidRPr="002944CE">
        <w:rPr>
          <w:i/>
        </w:rPr>
        <w:t xml:space="preserve">(When a child is placed out of state, complete this section:) </w:t>
      </w:r>
    </w:p>
    <w:p w14:paraId="2ACC410A" w14:textId="77777777" w:rsidR="002944CE" w:rsidRPr="002944CE" w:rsidRDefault="002944CE" w:rsidP="002944CE">
      <w:pPr>
        <w:rPr>
          <w:i/>
        </w:rPr>
      </w:pPr>
    </w:p>
    <w:p w14:paraId="78E7F738" w14:textId="77777777" w:rsidR="002944CE" w:rsidRPr="002944CE" w:rsidRDefault="002944CE" w:rsidP="002944CE">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2944CE">
        <w:rPr>
          <w:i/>
          <w:iCs/>
        </w:rPr>
        <w:lastRenderedPageBreak/>
        <w:t>The Court finds by clear and convincing evidence that the above out of state placement in a facility</w:t>
      </w:r>
      <w:r w:rsidR="00185878">
        <w:rPr>
          <w:i/>
          <w:iCs/>
        </w:rPr>
        <w:t xml:space="preserve"> or home</w:t>
      </w:r>
      <w:r w:rsidRPr="002944CE">
        <w:rPr>
          <w:i/>
          <w:iCs/>
        </w:rPr>
        <w:t xml:space="preserve"> that is not a secure detention facility is appropriate because:  </w:t>
      </w:r>
    </w:p>
    <w:p w14:paraId="76041055"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14F389CA"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2944CE">
        <w:rPr>
          <w:i/>
          <w:iCs/>
        </w:rPr>
        <w:tab/>
        <w:t>(</w:t>
      </w:r>
      <w:r w:rsidR="00185878">
        <w:rPr>
          <w:i/>
          <w:iCs/>
        </w:rPr>
        <w:t xml:space="preserve"> </w:t>
      </w:r>
      <w:r w:rsidRPr="002944CE">
        <w:rPr>
          <w:i/>
          <w:iCs/>
        </w:rPr>
        <w:t>)  The Director of the DCS or his designee has recommended or approved of the placement;</w:t>
      </w:r>
    </w:p>
    <w:p w14:paraId="5DF9B611"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i/>
          <w:iCs/>
        </w:rPr>
      </w:pPr>
      <w:r w:rsidRPr="002944CE">
        <w:rPr>
          <w:i/>
          <w:iCs/>
        </w:rPr>
        <w:t>or</w:t>
      </w:r>
    </w:p>
    <w:p w14:paraId="4FCA800B"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2944CE">
        <w:rPr>
          <w:i/>
          <w:iCs/>
        </w:rPr>
        <w:tab/>
        <w:t>( ) There is not an equivalent facility with adequate services in Indiana, because  __________________________________; and</w:t>
      </w:r>
    </w:p>
    <w:p w14:paraId="269F05FB"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p>
    <w:p w14:paraId="3DB53BCF"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2944CE">
        <w:rPr>
          <w:i/>
          <w:iCs/>
        </w:rPr>
        <w:tab/>
        <w:t xml:space="preserve">( ) Institutional care in this facility is in the best interest of the juvenile and will not produce undue hardship, because__________________________________; </w:t>
      </w:r>
    </w:p>
    <w:p w14:paraId="6CC454EE"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i/>
          <w:iCs/>
        </w:rPr>
      </w:pPr>
      <w:r w:rsidRPr="002944CE">
        <w:rPr>
          <w:i/>
          <w:iCs/>
        </w:rPr>
        <w:t>or</w:t>
      </w:r>
    </w:p>
    <w:p w14:paraId="42FB1B68" w14:textId="77777777" w:rsidR="002944CE" w:rsidRPr="002944CE" w:rsidRDefault="002944CE" w:rsidP="002944C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2944CE">
        <w:rPr>
          <w:i/>
          <w:iCs/>
        </w:rPr>
        <w:tab/>
        <w:t>(</w:t>
      </w:r>
      <w:r w:rsidR="00185878">
        <w:rPr>
          <w:i/>
          <w:iCs/>
        </w:rPr>
        <w:t xml:space="preserve"> </w:t>
      </w:r>
      <w:r w:rsidRPr="002944CE">
        <w:rPr>
          <w:i/>
          <w:iCs/>
        </w:rPr>
        <w:t>) the facility is not more than 50 miles from the county of the residence of the child.</w:t>
      </w:r>
    </w:p>
    <w:p w14:paraId="365742D1" w14:textId="77777777" w:rsidR="002944CE" w:rsidRDefault="002944CE"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CAB2431" w14:textId="77777777" w:rsidR="006B0696" w:rsidRPr="00756B10" w:rsidRDefault="006B0696" w:rsidP="005D3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C984497" w14:textId="77777777" w:rsidR="007F2F5B" w:rsidRDefault="006B0696" w:rsidP="005D3364">
      <w:pPr>
        <w:widowControl/>
        <w:tabs>
          <w:tab w:val="center" w:pos="4680"/>
        </w:tabs>
        <w:jc w:val="both"/>
        <w:rPr>
          <w:color w:val="000000"/>
        </w:rPr>
      </w:pPr>
      <w:r>
        <w:rPr>
          <w:color w:val="000000"/>
        </w:rPr>
        <w:t>4</w:t>
      </w:r>
      <w:r w:rsidR="007F2F5B">
        <w:rPr>
          <w:color w:val="000000"/>
        </w:rPr>
        <w:t xml:space="preserve">.  </w:t>
      </w:r>
      <w:r w:rsidR="007F2F5B" w:rsidRPr="007F2F5B">
        <w:rPr>
          <w:i/>
          <w:color w:val="000000"/>
        </w:rPr>
        <w:t>Include the following applicable paragraphs</w:t>
      </w:r>
    </w:p>
    <w:p w14:paraId="588C380F" w14:textId="77777777" w:rsidR="00C0648B" w:rsidRDefault="00C0648B" w:rsidP="005D3364">
      <w:pPr>
        <w:widowControl/>
        <w:tabs>
          <w:tab w:val="center" w:pos="4680"/>
        </w:tabs>
        <w:jc w:val="both"/>
        <w:rPr>
          <w:color w:val="000000"/>
        </w:rPr>
      </w:pPr>
    </w:p>
    <w:p w14:paraId="164F842C" w14:textId="77777777" w:rsidR="00C0648B" w:rsidRDefault="007F2F5B" w:rsidP="005D3364">
      <w:pPr>
        <w:widowControl/>
        <w:tabs>
          <w:tab w:val="left" w:pos="-1440"/>
        </w:tabs>
        <w:ind w:left="1440" w:hanging="720"/>
        <w:rPr>
          <w:color w:val="000000"/>
        </w:rPr>
      </w:pPr>
      <w:r>
        <w:rPr>
          <w:color w:val="000000"/>
        </w:rPr>
        <w:t xml:space="preserve">(  ) </w:t>
      </w:r>
      <w:r>
        <w:rPr>
          <w:color w:val="000000"/>
        </w:rPr>
        <w:tab/>
      </w:r>
      <w:r w:rsidR="00C0648B">
        <w:rPr>
          <w:color w:val="000000"/>
        </w:rPr>
        <w:t>The Court orders ___________________________________ to prepare and file a Predispositional Report and the Court scheduled a Dispositional Hearing in this cause for the ___ day of ____________________ 20___, at ______ o'clock __.M. and further orders: __________________________________________________________________</w:t>
      </w:r>
    </w:p>
    <w:p w14:paraId="038E54F8" w14:textId="77777777" w:rsidR="00C0648B" w:rsidRDefault="00C0648B" w:rsidP="005D3364">
      <w:pPr>
        <w:widowControl/>
        <w:ind w:left="1440"/>
        <w:rPr>
          <w:color w:val="000000"/>
        </w:rPr>
      </w:pPr>
      <w:r>
        <w:rPr>
          <w:color w:val="000000"/>
        </w:rPr>
        <w:t>__________________________________________________________________</w:t>
      </w:r>
    </w:p>
    <w:p w14:paraId="065E5E6D" w14:textId="77777777" w:rsidR="00C0648B" w:rsidRDefault="00C0648B" w:rsidP="005D3364">
      <w:pPr>
        <w:widowControl/>
        <w:rPr>
          <w:color w:val="000000"/>
        </w:rPr>
      </w:pPr>
    </w:p>
    <w:p w14:paraId="6D593524" w14:textId="77777777" w:rsidR="00C0648B" w:rsidRDefault="007F2F5B" w:rsidP="005D3364">
      <w:pPr>
        <w:widowControl/>
        <w:tabs>
          <w:tab w:val="left" w:pos="-1440"/>
        </w:tabs>
        <w:ind w:left="1440" w:hanging="720"/>
      </w:pPr>
      <w:r>
        <w:rPr>
          <w:color w:val="000000"/>
        </w:rPr>
        <w:t>( )</w:t>
      </w:r>
      <w:r w:rsidR="00C0648B">
        <w:rPr>
          <w:color w:val="000000"/>
        </w:rPr>
        <w:tab/>
      </w:r>
      <w:r w:rsidR="00C0648B" w:rsidRPr="00756B10">
        <w:t xml:space="preserve">The legal settlement of the child is __________________________________.  The </w:t>
      </w:r>
      <w:r w:rsidR="00C0648B">
        <w:t xml:space="preserve">Probation Department </w:t>
      </w:r>
      <w:r w:rsidR="00C0648B" w:rsidRPr="00756B10">
        <w:t>shall provide the notice</w:t>
      </w:r>
      <w:r w:rsidR="00BE2919">
        <w:t xml:space="preserve"> as </w:t>
      </w:r>
      <w:r w:rsidR="00C0648B" w:rsidRPr="00756B10">
        <w:t xml:space="preserve"> required </w:t>
      </w:r>
      <w:r w:rsidR="00BE2919">
        <w:t>by law.</w:t>
      </w:r>
    </w:p>
    <w:p w14:paraId="1258931A" w14:textId="77777777" w:rsidR="00C0648B" w:rsidRDefault="00C0648B" w:rsidP="005D3364">
      <w:pPr>
        <w:widowControl/>
        <w:tabs>
          <w:tab w:val="left" w:pos="-1440"/>
        </w:tabs>
        <w:ind w:left="1440" w:hanging="720"/>
        <w:rPr>
          <w:color w:val="000000"/>
        </w:rPr>
      </w:pPr>
    </w:p>
    <w:p w14:paraId="6B100B02" w14:textId="77777777" w:rsidR="00C0648B" w:rsidRDefault="00C0648B" w:rsidP="005D3364">
      <w:pPr>
        <w:widowControl/>
        <w:rPr>
          <w:color w:val="000000"/>
        </w:rPr>
      </w:pPr>
    </w:p>
    <w:p w14:paraId="61833F44" w14:textId="77777777" w:rsidR="00C0648B" w:rsidRDefault="007F2F5B" w:rsidP="005D3364">
      <w:pPr>
        <w:widowControl/>
        <w:tabs>
          <w:tab w:val="left" w:pos="-1440"/>
        </w:tabs>
        <w:ind w:left="1440" w:hanging="720"/>
        <w:rPr>
          <w:color w:val="000000"/>
        </w:rPr>
      </w:pPr>
      <w:r>
        <w:rPr>
          <w:color w:val="000000"/>
        </w:rPr>
        <w:t>( )</w:t>
      </w:r>
      <w:r w:rsidR="00C0648B">
        <w:rPr>
          <w:color w:val="000000"/>
        </w:rPr>
        <w:tab/>
        <w:t>By agreement of the parties, and with the consent of the child and child’s parent(s), an immediate Dispositional Hearing is requested and held</w:t>
      </w:r>
      <w:r w:rsidR="00C0648B" w:rsidRPr="00105CEC">
        <w:rPr>
          <w:color w:val="000000"/>
        </w:rPr>
        <w:t>.</w:t>
      </w:r>
      <w:r w:rsidR="00105CEC" w:rsidRPr="00F319D5">
        <w:rPr>
          <w:color w:val="000000"/>
        </w:rPr>
        <w:t xml:space="preserve"> The results of the validated risk and needs assessment tool were provided to the parties and the Court.</w:t>
      </w:r>
      <w:r w:rsidR="00375290">
        <w:rPr>
          <w:color w:val="000000"/>
        </w:rPr>
        <w:t xml:space="preserve"> </w:t>
      </w:r>
    </w:p>
    <w:p w14:paraId="031EF125" w14:textId="77777777" w:rsidR="00BE2919" w:rsidRDefault="00BE2919" w:rsidP="005D3364">
      <w:pPr>
        <w:widowControl/>
        <w:tabs>
          <w:tab w:val="left" w:pos="-1440"/>
        </w:tabs>
        <w:ind w:left="1440" w:hanging="720"/>
        <w:rPr>
          <w:color w:val="000000"/>
        </w:rPr>
      </w:pPr>
    </w:p>
    <w:p w14:paraId="5515B8F6" w14:textId="77777777" w:rsidR="00BE2919" w:rsidRDefault="00BE2919" w:rsidP="005D3364">
      <w:pPr>
        <w:widowControl/>
        <w:tabs>
          <w:tab w:val="left" w:pos="-1440"/>
        </w:tabs>
        <w:ind w:left="1440" w:hanging="720"/>
        <w:rPr>
          <w:color w:val="000000"/>
        </w:rPr>
      </w:pPr>
    </w:p>
    <w:p w14:paraId="3D6588C4" w14:textId="77777777" w:rsidR="00C0648B" w:rsidRDefault="00C0648B" w:rsidP="005D3364">
      <w:pPr>
        <w:widowControl/>
        <w:rPr>
          <w:color w:val="000000"/>
        </w:rPr>
      </w:pPr>
    </w:p>
    <w:p w14:paraId="19372E41" w14:textId="588F1613" w:rsidR="00546D85" w:rsidRDefault="00546D85" w:rsidP="005D3364">
      <w:pPr>
        <w:widowControl/>
        <w:jc w:val="both"/>
        <w:rPr>
          <w:color w:val="000000"/>
        </w:rPr>
      </w:pPr>
      <w:r>
        <w:rPr>
          <w:color w:val="000000"/>
        </w:rPr>
        <w:t>SO ORDERED</w:t>
      </w:r>
      <w:r w:rsidR="00C0648B">
        <w:rPr>
          <w:color w:val="000000"/>
        </w:rPr>
        <w:t xml:space="preserve"> ______________________</w:t>
      </w:r>
      <w:r w:rsidR="00C0648B">
        <w:rPr>
          <w:color w:val="000000"/>
        </w:rPr>
        <w:tab/>
      </w:r>
      <w:r w:rsidR="00C0648B">
        <w:rPr>
          <w:color w:val="000000"/>
        </w:rPr>
        <w:tab/>
      </w:r>
    </w:p>
    <w:p w14:paraId="214C5A48" w14:textId="77777777" w:rsidR="00546D85" w:rsidRDefault="00546D85" w:rsidP="005D3364">
      <w:pPr>
        <w:widowControl/>
        <w:jc w:val="both"/>
        <w:rPr>
          <w:color w:val="000000"/>
        </w:rPr>
      </w:pPr>
    </w:p>
    <w:p w14:paraId="7B3C980C" w14:textId="74F62091" w:rsidR="00C0648B" w:rsidRDefault="00C0648B" w:rsidP="00546D85">
      <w:pPr>
        <w:widowControl/>
        <w:ind w:left="3600" w:firstLine="720"/>
        <w:jc w:val="both"/>
        <w:rPr>
          <w:color w:val="000000"/>
        </w:rPr>
      </w:pPr>
      <w:r>
        <w:rPr>
          <w:color w:val="000000"/>
        </w:rPr>
        <w:t>__________________________________________</w:t>
      </w:r>
    </w:p>
    <w:p w14:paraId="5EA2042F" w14:textId="77777777" w:rsidR="007D1D86" w:rsidRDefault="00C0648B" w:rsidP="005D3364">
      <w:pPr>
        <w:widowControl/>
        <w:ind w:firstLine="4320"/>
        <w:jc w:val="both"/>
      </w:pPr>
      <w:r>
        <w:rPr>
          <w:color w:val="000000"/>
        </w:rPr>
        <w:t>Judge</w:t>
      </w:r>
    </w:p>
    <w:sectPr w:rsidR="007D1D86" w:rsidSect="007D1D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89B7" w14:textId="77777777" w:rsidR="00173E17" w:rsidRDefault="00173E17" w:rsidP="00C0648B">
      <w:r>
        <w:separator/>
      </w:r>
    </w:p>
  </w:endnote>
  <w:endnote w:type="continuationSeparator" w:id="0">
    <w:p w14:paraId="4065FA38" w14:textId="77777777" w:rsidR="00173E17" w:rsidRDefault="00173E17" w:rsidP="00C0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90ED" w14:textId="77777777" w:rsidR="00173E17" w:rsidRDefault="00173E17" w:rsidP="00C0648B">
      <w:r>
        <w:separator/>
      </w:r>
    </w:p>
  </w:footnote>
  <w:footnote w:type="continuationSeparator" w:id="0">
    <w:p w14:paraId="3985EF83" w14:textId="77777777" w:rsidR="00173E17" w:rsidRDefault="00173E17" w:rsidP="00C0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4F6B" w14:textId="77777777" w:rsidR="00C0648B" w:rsidRPr="00C0648B" w:rsidRDefault="00C0648B">
    <w:pPr>
      <w:pStyle w:val="Header"/>
      <w:rPr>
        <w:sz w:val="22"/>
      </w:rPr>
    </w:pPr>
    <w:r w:rsidRPr="00C0648B">
      <w:rPr>
        <w:sz w:val="22"/>
      </w:rPr>
      <w:t>Approved:  8.08</w:t>
    </w:r>
    <w:r w:rsidRPr="00C0648B">
      <w:rPr>
        <w:sz w:val="22"/>
      </w:rPr>
      <w:tab/>
    </w:r>
    <w:r w:rsidRPr="00C0648B">
      <w:rPr>
        <w:sz w:val="22"/>
      </w:rPr>
      <w:tab/>
      <w:t>D-6.05</w:t>
    </w:r>
  </w:p>
  <w:p w14:paraId="42DD7BDC" w14:textId="449459C8" w:rsidR="00C0648B" w:rsidRPr="00C0648B" w:rsidRDefault="00C0648B">
    <w:pPr>
      <w:pStyle w:val="Header"/>
      <w:rPr>
        <w:sz w:val="22"/>
      </w:rPr>
    </w:pPr>
    <w:r w:rsidRPr="002865A5">
      <w:rPr>
        <w:sz w:val="22"/>
      </w:rPr>
      <w:t>Revised:</w:t>
    </w:r>
    <w:r w:rsidR="0045266C" w:rsidRPr="002865A5">
      <w:rPr>
        <w:sz w:val="22"/>
      </w:rPr>
      <w:t xml:space="preserve"> </w:t>
    </w:r>
    <w:r w:rsidR="00546D85">
      <w:rPr>
        <w:sz w:val="22"/>
      </w:rPr>
      <w:t>6-1-2023</w:t>
    </w:r>
  </w:p>
  <w:p w14:paraId="45E58568" w14:textId="77777777" w:rsidR="00C0648B" w:rsidRDefault="00C06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576C3"/>
    <w:multiLevelType w:val="hybridMultilevel"/>
    <w:tmpl w:val="A76EB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50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8B"/>
    <w:rsid w:val="0000305D"/>
    <w:rsid w:val="00023CBA"/>
    <w:rsid w:val="000C7C10"/>
    <w:rsid w:val="000F1FCE"/>
    <w:rsid w:val="000F7DC2"/>
    <w:rsid w:val="00101235"/>
    <w:rsid w:val="00105CEC"/>
    <w:rsid w:val="00173E17"/>
    <w:rsid w:val="00185878"/>
    <w:rsid w:val="002865A5"/>
    <w:rsid w:val="002944CE"/>
    <w:rsid w:val="00321BF6"/>
    <w:rsid w:val="00375290"/>
    <w:rsid w:val="003E2BF3"/>
    <w:rsid w:val="0045266C"/>
    <w:rsid w:val="00481B3C"/>
    <w:rsid w:val="00546D85"/>
    <w:rsid w:val="005B003C"/>
    <w:rsid w:val="005B2B2E"/>
    <w:rsid w:val="005D3364"/>
    <w:rsid w:val="005E235F"/>
    <w:rsid w:val="006B0696"/>
    <w:rsid w:val="00752478"/>
    <w:rsid w:val="007539F5"/>
    <w:rsid w:val="007723AB"/>
    <w:rsid w:val="00793CD4"/>
    <w:rsid w:val="007C4FF3"/>
    <w:rsid w:val="007D1D86"/>
    <w:rsid w:val="007F2F5B"/>
    <w:rsid w:val="00AC725C"/>
    <w:rsid w:val="00AD77C9"/>
    <w:rsid w:val="00B37D4B"/>
    <w:rsid w:val="00BA3198"/>
    <w:rsid w:val="00BC4169"/>
    <w:rsid w:val="00BE2919"/>
    <w:rsid w:val="00C0648B"/>
    <w:rsid w:val="00C8696C"/>
    <w:rsid w:val="00CC2643"/>
    <w:rsid w:val="00D3365A"/>
    <w:rsid w:val="00D94B25"/>
    <w:rsid w:val="00EC36EC"/>
    <w:rsid w:val="00F319D5"/>
    <w:rsid w:val="00FA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550BC6"/>
  <w15:chartTrackingRefBased/>
  <w15:docId w15:val="{1C89786D-AD05-4EA8-A417-3B2C3E2C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8B"/>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8B"/>
    <w:pPr>
      <w:tabs>
        <w:tab w:val="center" w:pos="4680"/>
        <w:tab w:val="right" w:pos="9360"/>
      </w:tabs>
    </w:pPr>
  </w:style>
  <w:style w:type="character" w:customStyle="1" w:styleId="HeaderChar">
    <w:name w:val="Header Char"/>
    <w:link w:val="Header"/>
    <w:uiPriority w:val="99"/>
    <w:rsid w:val="00C0648B"/>
    <w:rPr>
      <w:rFonts w:eastAsia="Times New Roman"/>
    </w:rPr>
  </w:style>
  <w:style w:type="paragraph" w:styleId="Footer">
    <w:name w:val="footer"/>
    <w:basedOn w:val="Normal"/>
    <w:link w:val="FooterChar"/>
    <w:uiPriority w:val="99"/>
    <w:unhideWhenUsed/>
    <w:rsid w:val="00C0648B"/>
    <w:pPr>
      <w:tabs>
        <w:tab w:val="center" w:pos="4680"/>
        <w:tab w:val="right" w:pos="9360"/>
      </w:tabs>
    </w:pPr>
  </w:style>
  <w:style w:type="character" w:customStyle="1" w:styleId="FooterChar">
    <w:name w:val="Footer Char"/>
    <w:link w:val="Footer"/>
    <w:uiPriority w:val="99"/>
    <w:rsid w:val="00C0648B"/>
    <w:rPr>
      <w:rFonts w:eastAsia="Times New Roman"/>
    </w:rPr>
  </w:style>
  <w:style w:type="paragraph" w:styleId="BalloonText">
    <w:name w:val="Balloon Text"/>
    <w:basedOn w:val="Normal"/>
    <w:link w:val="BalloonTextChar"/>
    <w:uiPriority w:val="99"/>
    <w:semiHidden/>
    <w:unhideWhenUsed/>
    <w:rsid w:val="002865A5"/>
    <w:rPr>
      <w:rFonts w:ascii="Tahoma" w:hAnsi="Tahoma" w:cs="Tahoma"/>
      <w:sz w:val="16"/>
      <w:szCs w:val="16"/>
    </w:rPr>
  </w:style>
  <w:style w:type="character" w:customStyle="1" w:styleId="BalloonTextChar">
    <w:name w:val="Balloon Text Char"/>
    <w:link w:val="BalloonText"/>
    <w:uiPriority w:val="99"/>
    <w:semiHidden/>
    <w:rsid w:val="002865A5"/>
    <w:rPr>
      <w:rFonts w:ascii="Tahoma" w:eastAsia="Times New Roman" w:hAnsi="Tahoma" w:cs="Tahoma"/>
      <w:sz w:val="16"/>
      <w:szCs w:val="16"/>
    </w:rPr>
  </w:style>
  <w:style w:type="paragraph" w:styleId="Revision">
    <w:name w:val="Revision"/>
    <w:hidden/>
    <w:uiPriority w:val="99"/>
    <w:semiHidden/>
    <w:rsid w:val="005B2B2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C9E44-FD9D-4301-A928-5324A651E4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DF3AD-3E54-4D45-B894-593698BF5F0E}">
  <ds:schemaRefs>
    <ds:schemaRef ds:uri="http://schemas.microsoft.com/sharepoint/v3/contenttype/forms"/>
  </ds:schemaRefs>
</ds:datastoreItem>
</file>

<file path=customXml/itemProps3.xml><?xml version="1.0" encoding="utf-8"?>
<ds:datastoreItem xmlns:ds="http://schemas.openxmlformats.org/officeDocument/2006/customXml" ds:itemID="{A77F9E07-1713-4841-9085-CF5D1BA83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4</cp:revision>
  <cp:lastPrinted>2010-01-21T15:59:00Z</cp:lastPrinted>
  <dcterms:created xsi:type="dcterms:W3CDTF">2023-05-04T17:39:00Z</dcterms:created>
  <dcterms:modified xsi:type="dcterms:W3CDTF">2023-05-30T11:03:00Z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