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AD188" w14:textId="77777777" w:rsidR="00343C2B" w:rsidRPr="00143B78" w:rsidRDefault="00343C2B" w:rsidP="00E67511">
      <w:pPr>
        <w:widowControl/>
        <w:rPr>
          <w:sz w:val="24"/>
        </w:rPr>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 xml:space="preserve">      </w:t>
      </w:r>
      <w:r w:rsidRPr="00143B78">
        <w:rPr>
          <w:sz w:val="24"/>
        </w:rPr>
        <w:tab/>
      </w:r>
    </w:p>
    <w:p w14:paraId="4354FD03" w14:textId="77777777" w:rsidR="00343C2B" w:rsidRPr="00143B78" w:rsidRDefault="00343C2B" w:rsidP="00E67511">
      <w:pPr>
        <w:widowControl/>
        <w:jc w:val="center"/>
        <w:rPr>
          <w:sz w:val="24"/>
        </w:rPr>
      </w:pPr>
      <w:r w:rsidRPr="00143B78">
        <w:rPr>
          <w:sz w:val="24"/>
        </w:rPr>
        <w:t xml:space="preserve">STATE OF </w:t>
      </w:r>
      <w:smartTag w:uri="urn:schemas-microsoft-com:office:smarttags" w:element="place">
        <w:smartTag w:uri="urn:schemas-microsoft-com:office:smarttags" w:element="State">
          <w:r w:rsidRPr="00143B78">
            <w:rPr>
              <w:sz w:val="24"/>
            </w:rPr>
            <w:t>INDIANA</w:t>
          </w:r>
        </w:smartTag>
      </w:smartTag>
    </w:p>
    <w:p w14:paraId="2E7B352E" w14:textId="77777777" w:rsidR="00343C2B" w:rsidRPr="00143B78" w:rsidRDefault="00343C2B" w:rsidP="00E67511">
      <w:pPr>
        <w:widowControl/>
        <w:jc w:val="center"/>
        <w:rPr>
          <w:sz w:val="24"/>
        </w:rPr>
      </w:pPr>
    </w:p>
    <w:p w14:paraId="47B3FE6D" w14:textId="77777777" w:rsidR="00343C2B" w:rsidRPr="00143B78" w:rsidRDefault="00343C2B" w:rsidP="00E67511">
      <w:pPr>
        <w:widowControl/>
        <w:jc w:val="center"/>
        <w:rPr>
          <w:sz w:val="24"/>
        </w:rPr>
      </w:pPr>
      <w:r w:rsidRPr="00143B78">
        <w:rPr>
          <w:sz w:val="24"/>
        </w:rPr>
        <w:softHyphen/>
      </w:r>
      <w:r w:rsidRPr="00143B78">
        <w:rPr>
          <w:sz w:val="24"/>
        </w:rPr>
        <w:softHyphen/>
      </w:r>
      <w:r w:rsidRPr="00143B78">
        <w:rPr>
          <w:sz w:val="24"/>
        </w:rPr>
        <w:softHyphen/>
      </w:r>
      <w:r w:rsidRPr="00143B78">
        <w:rPr>
          <w:sz w:val="24"/>
        </w:rPr>
        <w:softHyphen/>
      </w:r>
      <w:r w:rsidRPr="00143B78">
        <w:rPr>
          <w:sz w:val="24"/>
        </w:rPr>
        <w:softHyphen/>
      </w:r>
      <w:r w:rsidRPr="00143B78">
        <w:rPr>
          <w:sz w:val="24"/>
        </w:rPr>
        <w:softHyphen/>
      </w:r>
      <w:r w:rsidRPr="00143B78">
        <w:rPr>
          <w:sz w:val="24"/>
        </w:rPr>
        <w:softHyphen/>
      </w:r>
      <w:r w:rsidRPr="00143B78">
        <w:rPr>
          <w:sz w:val="24"/>
        </w:rPr>
        <w:softHyphen/>
        <w:t>____________________________________ COURT</w:t>
      </w:r>
    </w:p>
    <w:p w14:paraId="5F3477D5" w14:textId="77777777" w:rsidR="00343C2B" w:rsidRPr="00143B78" w:rsidRDefault="00343C2B" w:rsidP="00E67511">
      <w:pPr>
        <w:widowControl/>
        <w:jc w:val="center"/>
        <w:rPr>
          <w:sz w:val="24"/>
        </w:rPr>
      </w:pPr>
    </w:p>
    <w:p w14:paraId="7AE61738" w14:textId="77777777" w:rsidR="00343C2B" w:rsidRPr="00143B78" w:rsidRDefault="00343C2B" w:rsidP="00E67511">
      <w:pPr>
        <w:widowControl/>
        <w:rPr>
          <w:sz w:val="24"/>
        </w:rPr>
      </w:pPr>
      <w:r w:rsidRPr="00143B78">
        <w:rPr>
          <w:sz w:val="24"/>
        </w:rPr>
        <w:t>In the Matter Of ___________________________</w:t>
      </w:r>
    </w:p>
    <w:p w14:paraId="6815AE4F" w14:textId="77777777" w:rsidR="00343C2B" w:rsidRPr="00143B78" w:rsidRDefault="00343C2B" w:rsidP="00E67511">
      <w:pPr>
        <w:widowControl/>
        <w:rPr>
          <w:sz w:val="24"/>
        </w:rPr>
      </w:pPr>
      <w:r w:rsidRPr="00143B78">
        <w:rPr>
          <w:sz w:val="24"/>
        </w:rPr>
        <w:t>A Delinquent Child</w:t>
      </w:r>
      <w:r>
        <w:rPr>
          <w:sz w:val="24"/>
        </w:rPr>
        <w:tab/>
      </w:r>
      <w:r>
        <w:rPr>
          <w:sz w:val="24"/>
        </w:rPr>
        <w:tab/>
      </w:r>
      <w:r>
        <w:rPr>
          <w:sz w:val="24"/>
        </w:rPr>
        <w:tab/>
      </w:r>
      <w:r>
        <w:rPr>
          <w:sz w:val="24"/>
        </w:rPr>
        <w:tab/>
      </w:r>
      <w:r w:rsidRPr="00143B78">
        <w:rPr>
          <w:sz w:val="24"/>
        </w:rPr>
        <w:tab/>
      </w:r>
      <w:r w:rsidRPr="00143B78">
        <w:rPr>
          <w:sz w:val="24"/>
        </w:rPr>
        <w:tab/>
        <w:t>Case No. ______________</w:t>
      </w:r>
    </w:p>
    <w:p w14:paraId="22CD0D5A" w14:textId="77777777" w:rsidR="00343C2B" w:rsidRPr="00143B78" w:rsidRDefault="00343C2B" w:rsidP="00E67511">
      <w:pPr>
        <w:widowControl/>
        <w:rPr>
          <w:sz w:val="24"/>
        </w:rPr>
      </w:pPr>
    </w:p>
    <w:p w14:paraId="2F860AD1" w14:textId="77777777" w:rsidR="00343C2B" w:rsidRPr="00143B78" w:rsidRDefault="00343C2B" w:rsidP="00E67511">
      <w:pPr>
        <w:pStyle w:val="Heading1"/>
        <w:ind w:left="0"/>
      </w:pPr>
    </w:p>
    <w:p w14:paraId="4459B497" w14:textId="77777777" w:rsidR="00343C2B" w:rsidRPr="00143B78" w:rsidRDefault="00343C2B" w:rsidP="00E67511">
      <w:pPr>
        <w:pStyle w:val="Heading1"/>
        <w:ind w:left="0"/>
        <w:jc w:val="center"/>
        <w:rPr>
          <w:b/>
          <w:bCs/>
        </w:rPr>
      </w:pPr>
      <w:r w:rsidRPr="00143B78">
        <w:rPr>
          <w:b/>
          <w:bCs/>
        </w:rPr>
        <w:t>MODIFIED DISPOSITIONAL ORDER</w:t>
      </w:r>
    </w:p>
    <w:p w14:paraId="4071D554" w14:textId="2F4EAB02" w:rsidR="00343C2B" w:rsidRDefault="00343C2B" w:rsidP="00E67511">
      <w:pPr>
        <w:widowControl/>
        <w:jc w:val="center"/>
        <w:rPr>
          <w:b/>
          <w:sz w:val="24"/>
        </w:rPr>
      </w:pPr>
      <w:r w:rsidRPr="00143B78">
        <w:rPr>
          <w:b/>
          <w:sz w:val="24"/>
        </w:rPr>
        <w:t>(SECURE PLACEMENT)</w:t>
      </w:r>
    </w:p>
    <w:p w14:paraId="78034603" w14:textId="30A1DC93" w:rsidR="00F91F7B" w:rsidRDefault="00F91F7B" w:rsidP="00E67511">
      <w:pPr>
        <w:widowControl/>
        <w:jc w:val="center"/>
        <w:rPr>
          <w:b/>
          <w:sz w:val="24"/>
        </w:rPr>
      </w:pPr>
    </w:p>
    <w:p w14:paraId="4C97B411" w14:textId="24E43580" w:rsidR="00F91F7B" w:rsidRPr="00F91F7B" w:rsidRDefault="00F91F7B" w:rsidP="00E67511">
      <w:pPr>
        <w:widowControl/>
        <w:jc w:val="center"/>
        <w:rPr>
          <w:bCs/>
          <w:i/>
          <w:iCs/>
          <w:sz w:val="24"/>
        </w:rPr>
      </w:pPr>
      <w:r w:rsidRPr="00F91F7B">
        <w:rPr>
          <w:bCs/>
          <w:i/>
          <w:iCs/>
          <w:sz w:val="24"/>
        </w:rPr>
        <w:t>[Juv. BB Committee strongly recommends avoiding a bare recitation of the proceedings and boilerplate language, you should include specific findings of fact (</w:t>
      </w:r>
      <w:proofErr w:type="gramStart"/>
      <w:r w:rsidRPr="00F91F7B">
        <w:rPr>
          <w:bCs/>
          <w:i/>
          <w:iCs/>
          <w:sz w:val="24"/>
        </w:rPr>
        <w:t>i.e.</w:t>
      </w:r>
      <w:proofErr w:type="gramEnd"/>
      <w:r w:rsidRPr="00F91F7B">
        <w:rPr>
          <w:bCs/>
          <w:i/>
          <w:iCs/>
          <w:sz w:val="24"/>
        </w:rPr>
        <w:t xml:space="preserve"> including juvenile history, reasonable efforts, how satisfactory they did on each service, etc., placement history)]</w:t>
      </w:r>
    </w:p>
    <w:p w14:paraId="6A11D480" w14:textId="77777777" w:rsidR="00343C2B" w:rsidRPr="00143B78" w:rsidRDefault="00343C2B" w:rsidP="00E67511">
      <w:pPr>
        <w:widowControl/>
        <w:jc w:val="center"/>
        <w:rPr>
          <w:b/>
          <w:sz w:val="24"/>
        </w:rPr>
      </w:pPr>
    </w:p>
    <w:p w14:paraId="49121C4C" w14:textId="77777777" w:rsidR="00343C2B" w:rsidRPr="00143B78" w:rsidRDefault="00343C2B" w:rsidP="00E67511">
      <w:pPr>
        <w:widowControl/>
        <w:rPr>
          <w:sz w:val="24"/>
        </w:rPr>
      </w:pPr>
      <w:r w:rsidRPr="00143B78">
        <w:rPr>
          <w:sz w:val="24"/>
        </w:rPr>
        <w:tab/>
        <w:t xml:space="preserve">The State of </w:t>
      </w:r>
      <w:smartTag w:uri="urn:schemas-microsoft-com:office:smarttags" w:element="place">
        <w:smartTag w:uri="urn:schemas-microsoft-com:office:smarttags" w:element="State">
          <w:r w:rsidRPr="00143B78">
            <w:rPr>
              <w:sz w:val="24"/>
            </w:rPr>
            <w:t>Indiana</w:t>
          </w:r>
        </w:smartTag>
      </w:smartTag>
      <w:r w:rsidRPr="00143B78">
        <w:rPr>
          <w:sz w:val="24"/>
        </w:rPr>
        <w:t xml:space="preserve"> appears by _______________________________, (Deputy/Prosecuting Attorney).  The child, _________________________, appears in person and with/without counsel, _______________________.  The parent(s) (guardian) (custodian) _________________________________ appear(s )in person.  Also, (</w:t>
      </w:r>
      <w:smartTag w:uri="urn:schemas-microsoft-com:office:smarttags" w:element="PersonName">
        <w:r w:rsidRPr="00143B78">
          <w:rPr>
            <w:sz w:val="24"/>
          </w:rPr>
          <w:t>Probation</w:t>
        </w:r>
      </w:smartTag>
      <w:r w:rsidRPr="00143B78">
        <w:rPr>
          <w:sz w:val="24"/>
        </w:rPr>
        <w:t xml:space="preserve"> Officer) (Intake Officer) __________________________________ appears.</w:t>
      </w:r>
    </w:p>
    <w:p w14:paraId="56D47BBB" w14:textId="77777777" w:rsidR="00343C2B" w:rsidRPr="00143B78" w:rsidRDefault="00343C2B" w:rsidP="00E67511">
      <w:pPr>
        <w:widowControl/>
        <w:rPr>
          <w:sz w:val="24"/>
        </w:rPr>
      </w:pPr>
    </w:p>
    <w:p w14:paraId="309B92E5" w14:textId="77777777" w:rsidR="00343C2B" w:rsidRPr="00143B78" w:rsidRDefault="00343C2B" w:rsidP="00E67511">
      <w:pPr>
        <w:widowControl/>
        <w:rPr>
          <w:sz w:val="24"/>
        </w:rPr>
      </w:pPr>
      <w:r w:rsidRPr="00143B78">
        <w:rPr>
          <w:sz w:val="24"/>
        </w:rPr>
        <w:tab/>
        <w:t>The Court proceeds with the Disposition Modification Hearing upon finding good cause to modify its prior Dispositional Order.</w:t>
      </w:r>
    </w:p>
    <w:p w14:paraId="5B5F2C7D" w14:textId="77777777" w:rsidR="00343C2B" w:rsidRPr="00143B78" w:rsidRDefault="00343C2B" w:rsidP="00E67511">
      <w:pPr>
        <w:widowControl/>
        <w:rPr>
          <w:sz w:val="24"/>
        </w:rPr>
      </w:pPr>
    </w:p>
    <w:p w14:paraId="6D3A9452" w14:textId="77777777" w:rsidR="00343C2B" w:rsidRPr="00143B78" w:rsidRDefault="00343C2B" w:rsidP="00E67511">
      <w:pPr>
        <w:widowControl/>
        <w:ind w:left="720"/>
        <w:rPr>
          <w:sz w:val="24"/>
        </w:rPr>
      </w:pPr>
      <w:r w:rsidRPr="00143B78">
        <w:rPr>
          <w:sz w:val="24"/>
        </w:rPr>
        <w:t xml:space="preserve">The Court finds: __________________________________________________      </w:t>
      </w:r>
    </w:p>
    <w:p w14:paraId="7B58F09E" w14:textId="77777777" w:rsidR="00343C2B" w:rsidRPr="00143B78" w:rsidRDefault="00343C2B" w:rsidP="00E67511">
      <w:pPr>
        <w:widowControl/>
        <w:ind w:left="720"/>
        <w:rPr>
          <w:sz w:val="24"/>
        </w:rPr>
      </w:pPr>
      <w:r w:rsidRPr="00143B78">
        <w:rPr>
          <w:sz w:val="24"/>
        </w:rPr>
        <w:t xml:space="preserve">____________________________________________________________ </w:t>
      </w:r>
    </w:p>
    <w:p w14:paraId="1E13CDB8" w14:textId="77777777" w:rsidR="00343C2B" w:rsidRPr="00143B78" w:rsidRDefault="00343C2B" w:rsidP="00E67511">
      <w:pPr>
        <w:widowControl/>
        <w:ind w:left="720"/>
        <w:rPr>
          <w:sz w:val="24"/>
        </w:rPr>
      </w:pPr>
      <w:r w:rsidRPr="00143B78">
        <w:rPr>
          <w:sz w:val="24"/>
        </w:rPr>
        <w:t xml:space="preserve">____________________________________________________________ </w:t>
      </w:r>
    </w:p>
    <w:p w14:paraId="78C7CA1B" w14:textId="77777777" w:rsidR="00343C2B" w:rsidRPr="00143B78" w:rsidRDefault="00343C2B" w:rsidP="00E67511">
      <w:pPr>
        <w:widowControl/>
        <w:ind w:left="720"/>
        <w:rPr>
          <w:sz w:val="24"/>
        </w:rPr>
      </w:pPr>
      <w:r w:rsidRPr="00143B78">
        <w:rPr>
          <w:sz w:val="24"/>
        </w:rPr>
        <w:t xml:space="preserve">____________________________________________________________    </w:t>
      </w:r>
    </w:p>
    <w:p w14:paraId="23A16BD7" w14:textId="77777777" w:rsidR="00343C2B" w:rsidRPr="00143B78" w:rsidRDefault="00343C2B" w:rsidP="00E67511">
      <w:pPr>
        <w:widowControl/>
        <w:ind w:firstLine="720"/>
        <w:rPr>
          <w:sz w:val="24"/>
        </w:rPr>
      </w:pPr>
      <w:r w:rsidRPr="001472E7">
        <w:rPr>
          <w:i/>
          <w:sz w:val="24"/>
        </w:rPr>
        <w:t>[</w:t>
      </w:r>
      <w:r w:rsidRPr="00143B78">
        <w:rPr>
          <w:i/>
          <w:sz w:val="24"/>
        </w:rPr>
        <w:t>here set forth details of probation violation or other facts justifying modification</w:t>
      </w:r>
      <w:r w:rsidRPr="001472E7">
        <w:rPr>
          <w:i/>
          <w:sz w:val="24"/>
        </w:rPr>
        <w:t>]</w:t>
      </w:r>
    </w:p>
    <w:p w14:paraId="02B2DEAB" w14:textId="77777777" w:rsidR="00343C2B" w:rsidRPr="00143B78" w:rsidRDefault="00343C2B" w:rsidP="00E67511">
      <w:pPr>
        <w:widowControl/>
        <w:rPr>
          <w:sz w:val="24"/>
        </w:rPr>
      </w:pPr>
    </w:p>
    <w:p w14:paraId="2314E525" w14:textId="77777777" w:rsidR="00343C2B" w:rsidRPr="00143B78" w:rsidRDefault="00343C2B" w:rsidP="00E67511">
      <w:pPr>
        <w:widowControl/>
        <w:ind w:left="720"/>
        <w:rPr>
          <w:sz w:val="24"/>
        </w:rPr>
      </w:pPr>
      <w:r w:rsidRPr="00143B78">
        <w:rPr>
          <w:sz w:val="24"/>
        </w:rPr>
        <w:t xml:space="preserve">The statements in the </w:t>
      </w:r>
      <w:smartTag w:uri="urn:schemas-microsoft-com:office:smarttags" w:element="PersonName">
        <w:r w:rsidRPr="00143B78">
          <w:rPr>
            <w:sz w:val="24"/>
          </w:rPr>
          <w:t>Probation</w:t>
        </w:r>
      </w:smartTag>
      <w:r w:rsidRPr="00143B78">
        <w:rPr>
          <w:sz w:val="24"/>
        </w:rPr>
        <w:t xml:space="preserve"> Officer’s Report and all attachments are adopted as findings, including any and all statements of reasonable efforts to provide services, and are incorporated by reference herein.</w:t>
      </w:r>
    </w:p>
    <w:p w14:paraId="73A7778F" w14:textId="77777777" w:rsidR="00343C2B" w:rsidRPr="00143B78" w:rsidRDefault="00343C2B" w:rsidP="00E67511">
      <w:pPr>
        <w:widowControl/>
        <w:rPr>
          <w:sz w:val="24"/>
        </w:rPr>
      </w:pPr>
    </w:p>
    <w:p w14:paraId="7AA2A5DA" w14:textId="77777777" w:rsidR="00343C2B" w:rsidRPr="00143B78" w:rsidRDefault="00343C2B" w:rsidP="00E67511">
      <w:pPr>
        <w:widowControl/>
        <w:ind w:firstLine="720"/>
        <w:rPr>
          <w:sz w:val="24"/>
        </w:rPr>
      </w:pPr>
      <w:r w:rsidRPr="00143B78">
        <w:rPr>
          <w:sz w:val="24"/>
        </w:rPr>
        <w:t xml:space="preserve">The Court, after reviewing the </w:t>
      </w:r>
      <w:smartTag w:uri="urn:schemas-microsoft-com:office:smarttags" w:element="PersonName">
        <w:r w:rsidRPr="00143B78">
          <w:rPr>
            <w:sz w:val="24"/>
          </w:rPr>
          <w:t>Probation</w:t>
        </w:r>
      </w:smartTag>
      <w:r w:rsidRPr="00143B78">
        <w:rPr>
          <w:sz w:val="24"/>
        </w:rPr>
        <w:t xml:space="preserve"> Officer’s report and hearing state</w:t>
      </w:r>
      <w:r w:rsidRPr="00143B78">
        <w:rPr>
          <w:sz w:val="24"/>
        </w:rPr>
        <w:softHyphen/>
        <w:t>ments and evidence presented to the Court regardi</w:t>
      </w:r>
      <w:r w:rsidR="00381897">
        <w:rPr>
          <w:sz w:val="24"/>
        </w:rPr>
        <w:t>ng the disposition of this case</w:t>
      </w:r>
      <w:r w:rsidRPr="00143B78">
        <w:rPr>
          <w:sz w:val="24"/>
        </w:rPr>
        <w:t xml:space="preserve">, and the Court having considered: </w:t>
      </w:r>
    </w:p>
    <w:p w14:paraId="4CC1949B" w14:textId="77777777" w:rsidR="00343C2B" w:rsidRPr="00143B78" w:rsidRDefault="00343C2B" w:rsidP="00E67511">
      <w:pPr>
        <w:widowControl/>
        <w:tabs>
          <w:tab w:val="left" w:pos="-1440"/>
        </w:tabs>
        <w:ind w:left="1440" w:hanging="720"/>
        <w:rPr>
          <w:sz w:val="24"/>
        </w:rPr>
      </w:pPr>
      <w:r w:rsidRPr="00143B78">
        <w:rPr>
          <w:sz w:val="24"/>
        </w:rPr>
        <w:t>1.</w:t>
      </w:r>
      <w:r w:rsidRPr="00143B78">
        <w:rPr>
          <w:sz w:val="24"/>
        </w:rPr>
        <w:tab/>
        <w:t>The interests of the child and the public;</w:t>
      </w:r>
    </w:p>
    <w:p w14:paraId="396ED441" w14:textId="77777777" w:rsidR="00343C2B" w:rsidRPr="00143B78" w:rsidRDefault="00343C2B" w:rsidP="00E67511">
      <w:pPr>
        <w:widowControl/>
        <w:tabs>
          <w:tab w:val="left" w:pos="-1440"/>
        </w:tabs>
        <w:ind w:left="1440" w:hanging="720"/>
        <w:rPr>
          <w:sz w:val="24"/>
        </w:rPr>
      </w:pPr>
      <w:r w:rsidRPr="00143B78">
        <w:rPr>
          <w:sz w:val="24"/>
        </w:rPr>
        <w:t>2.</w:t>
      </w:r>
      <w:r w:rsidRPr="00143B78">
        <w:rPr>
          <w:sz w:val="24"/>
        </w:rPr>
        <w:tab/>
        <w:t>The child's independently held assets and assets available to the child's parent(s);</w:t>
      </w:r>
    </w:p>
    <w:p w14:paraId="6BD18233" w14:textId="77777777" w:rsidR="00343C2B" w:rsidRPr="00143B78" w:rsidRDefault="00343C2B" w:rsidP="00E67511">
      <w:pPr>
        <w:widowControl/>
        <w:tabs>
          <w:tab w:val="left" w:pos="-1440"/>
        </w:tabs>
        <w:ind w:left="1440" w:hanging="720"/>
        <w:rPr>
          <w:sz w:val="24"/>
        </w:rPr>
      </w:pPr>
      <w:r w:rsidRPr="00143B78">
        <w:rPr>
          <w:sz w:val="24"/>
        </w:rPr>
        <w:t>3.</w:t>
      </w:r>
      <w:r w:rsidRPr="00143B78">
        <w:rPr>
          <w:sz w:val="24"/>
        </w:rPr>
        <w:tab/>
        <w:t>The child's income;</w:t>
      </w:r>
    </w:p>
    <w:p w14:paraId="5F7CCE65" w14:textId="77777777" w:rsidR="00343C2B" w:rsidRPr="00143B78" w:rsidRDefault="00343C2B" w:rsidP="00E67511">
      <w:pPr>
        <w:widowControl/>
        <w:tabs>
          <w:tab w:val="left" w:pos="-1440"/>
        </w:tabs>
        <w:ind w:left="1440" w:hanging="720"/>
        <w:rPr>
          <w:sz w:val="24"/>
        </w:rPr>
      </w:pPr>
      <w:r w:rsidRPr="00143B78">
        <w:rPr>
          <w:sz w:val="24"/>
        </w:rPr>
        <w:t>4.</w:t>
      </w:r>
      <w:r w:rsidRPr="00143B78">
        <w:rPr>
          <w:sz w:val="24"/>
        </w:rPr>
        <w:tab/>
        <w:t>The child's liabilities; and</w:t>
      </w:r>
    </w:p>
    <w:p w14:paraId="5206D9DF" w14:textId="77777777" w:rsidR="00343C2B" w:rsidRPr="00143B78" w:rsidRDefault="00343C2B" w:rsidP="00E67511">
      <w:pPr>
        <w:widowControl/>
        <w:tabs>
          <w:tab w:val="left" w:pos="-1440"/>
        </w:tabs>
        <w:ind w:left="1440" w:hanging="720"/>
        <w:rPr>
          <w:sz w:val="24"/>
        </w:rPr>
      </w:pPr>
      <w:r w:rsidRPr="00143B78">
        <w:rPr>
          <w:sz w:val="24"/>
        </w:rPr>
        <w:lastRenderedPageBreak/>
        <w:t>5.</w:t>
      </w:r>
      <w:r w:rsidRPr="00143B78">
        <w:rPr>
          <w:sz w:val="24"/>
        </w:rPr>
        <w:tab/>
        <w:t>The extent of the burden that payment of costs assessed under IC 33-9-11.5-6 would impose on said child, the child's parent(s) and their dependents;</w:t>
      </w:r>
    </w:p>
    <w:p w14:paraId="6BE13067" w14:textId="77777777" w:rsidR="00343C2B" w:rsidRPr="00143B78" w:rsidRDefault="00343C2B" w:rsidP="00E67511">
      <w:pPr>
        <w:widowControl/>
        <w:rPr>
          <w:sz w:val="24"/>
        </w:rPr>
      </w:pPr>
      <w:r w:rsidRPr="00143B78">
        <w:rPr>
          <w:sz w:val="24"/>
        </w:rPr>
        <w:t xml:space="preserve">now finds as follows </w:t>
      </w:r>
      <w:r w:rsidRPr="00143B78">
        <w:rPr>
          <w:i/>
          <w:iCs/>
          <w:sz w:val="24"/>
        </w:rPr>
        <w:t>[Here include findings of fact pursuant to IC 31-37-18-6, 31-37-18-9, which includes the needs of the child and need for partici</w:t>
      </w:r>
      <w:smartTag w:uri="urn:schemas-microsoft-com:office:smarttags" w:element="PersonName">
        <w:r w:rsidRPr="00143B78">
          <w:rPr>
            <w:i/>
            <w:iCs/>
            <w:sz w:val="24"/>
          </w:rPr>
          <w:t>pat</w:t>
        </w:r>
      </w:smartTag>
      <w:r w:rsidRPr="00143B78">
        <w:rPr>
          <w:i/>
          <w:iCs/>
          <w:sz w:val="24"/>
        </w:rPr>
        <w:t>ion by the parents.]</w:t>
      </w:r>
      <w:r w:rsidRPr="00143B78">
        <w:rPr>
          <w:sz w:val="24"/>
        </w:rPr>
        <w:t>: ____________</w:t>
      </w:r>
      <w:r>
        <w:rPr>
          <w:sz w:val="24"/>
        </w:rPr>
        <w:t>____________________________________________________________</w:t>
      </w:r>
    </w:p>
    <w:p w14:paraId="390ACAF1" w14:textId="77777777" w:rsidR="00343C2B" w:rsidRPr="00143B78" w:rsidRDefault="00343C2B" w:rsidP="00E67511">
      <w:pPr>
        <w:widowControl/>
        <w:rPr>
          <w:sz w:val="24"/>
        </w:rPr>
      </w:pPr>
      <w:r w:rsidRPr="00143B78">
        <w:rPr>
          <w:sz w:val="24"/>
        </w:rPr>
        <w:t>________________________________________________________________________</w:t>
      </w:r>
    </w:p>
    <w:p w14:paraId="6E184C33" w14:textId="77777777" w:rsidR="00343C2B" w:rsidRDefault="00343C2B" w:rsidP="00E67511">
      <w:pPr>
        <w:widowControl/>
        <w:tabs>
          <w:tab w:val="left" w:pos="-1440"/>
        </w:tabs>
        <w:ind w:left="1440" w:hanging="1440"/>
        <w:rPr>
          <w:sz w:val="24"/>
        </w:rPr>
      </w:pPr>
    </w:p>
    <w:p w14:paraId="353039C3" w14:textId="77777777" w:rsidR="00C96473" w:rsidRDefault="00C96473" w:rsidP="00E67511">
      <w:pPr>
        <w:widowControl/>
        <w:tabs>
          <w:tab w:val="left" w:pos="-1440"/>
        </w:tabs>
        <w:ind w:left="1440" w:hanging="1440"/>
        <w:rPr>
          <w:sz w:val="24"/>
        </w:rPr>
      </w:pPr>
      <w:r>
        <w:rPr>
          <w:bCs/>
          <w:sz w:val="24"/>
        </w:rPr>
        <w:t>Child has/has not been identified as a dual status child.</w:t>
      </w:r>
    </w:p>
    <w:p w14:paraId="1624C3C9" w14:textId="77777777" w:rsidR="00C96473" w:rsidRPr="00143B78" w:rsidRDefault="00C96473" w:rsidP="00E67511">
      <w:pPr>
        <w:widowControl/>
        <w:tabs>
          <w:tab w:val="left" w:pos="-1440"/>
        </w:tabs>
        <w:ind w:left="1440" w:hanging="1440"/>
        <w:rPr>
          <w:sz w:val="24"/>
        </w:rPr>
      </w:pPr>
    </w:p>
    <w:p w14:paraId="1B77B69C" w14:textId="77777777" w:rsidR="00343C2B" w:rsidRPr="00143B78" w:rsidRDefault="00343C2B" w:rsidP="00E67511">
      <w:pPr>
        <w:widowControl/>
        <w:rPr>
          <w:sz w:val="24"/>
        </w:rPr>
      </w:pPr>
      <w:r w:rsidRPr="00143B78">
        <w:rPr>
          <w:sz w:val="24"/>
        </w:rPr>
        <w:t>The Court</w:t>
      </w:r>
      <w:r>
        <w:rPr>
          <w:sz w:val="24"/>
        </w:rPr>
        <w:t>:</w:t>
      </w:r>
    </w:p>
    <w:p w14:paraId="5AA5482D" w14:textId="77777777" w:rsidR="00343C2B" w:rsidRPr="00143B78" w:rsidRDefault="00343C2B" w:rsidP="00E67511">
      <w:pPr>
        <w:widowControl/>
        <w:ind w:firstLine="720"/>
        <w:rPr>
          <w:sz w:val="24"/>
        </w:rPr>
      </w:pPr>
      <w:r w:rsidRPr="00143B78">
        <w:rPr>
          <w:sz w:val="24"/>
        </w:rPr>
        <w:t xml:space="preserve">[  ] </w:t>
      </w:r>
      <w:r>
        <w:rPr>
          <w:sz w:val="24"/>
        </w:rPr>
        <w:t xml:space="preserve">now </w:t>
      </w:r>
      <w:r w:rsidRPr="00143B78">
        <w:rPr>
          <w:sz w:val="24"/>
        </w:rPr>
        <w:t xml:space="preserve">awards wardship of _______________________________, a juvenile, to the Indiana Department of Correction for housing in any </w:t>
      </w:r>
      <w:proofErr w:type="gramStart"/>
      <w:r w:rsidRPr="00143B78">
        <w:rPr>
          <w:sz w:val="24"/>
        </w:rPr>
        <w:t>correctional facility</w:t>
      </w:r>
      <w:proofErr w:type="gramEnd"/>
      <w:r w:rsidRPr="00143B78">
        <w:rPr>
          <w:sz w:val="24"/>
        </w:rPr>
        <w:t xml:space="preserve"> for children or any community-based correctional facility for children.  Said commitment is suspended on the condition that _____________________(name of juvenile)</w:t>
      </w:r>
    </w:p>
    <w:p w14:paraId="11CEC775" w14:textId="77777777" w:rsidR="00343C2B" w:rsidRPr="00143B78" w:rsidRDefault="00343C2B" w:rsidP="00E67511">
      <w:pPr>
        <w:widowControl/>
        <w:rPr>
          <w:sz w:val="24"/>
        </w:rPr>
      </w:pPr>
      <w:r w:rsidRPr="00143B78">
        <w:rPr>
          <w:sz w:val="24"/>
        </w:rPr>
        <w:t xml:space="preserve">_________, comply with the rules of supervision as attached hereto, said commitment and suspension being made for the following reasons </w:t>
      </w:r>
      <w:r w:rsidRPr="00143B78">
        <w:rPr>
          <w:i/>
          <w:iCs/>
          <w:sz w:val="24"/>
        </w:rPr>
        <w:t>(Here include reasons for the disposition)</w:t>
      </w:r>
      <w:r w:rsidRPr="00143B78">
        <w:rPr>
          <w:sz w:val="24"/>
        </w:rPr>
        <w:t>:_________________________________________________</w:t>
      </w:r>
      <w:r>
        <w:rPr>
          <w:sz w:val="24"/>
        </w:rPr>
        <w:t>___________</w:t>
      </w:r>
    </w:p>
    <w:p w14:paraId="44C69691" w14:textId="77777777" w:rsidR="00343C2B" w:rsidRPr="00143B78" w:rsidRDefault="00343C2B" w:rsidP="00E67511">
      <w:pPr>
        <w:widowControl/>
        <w:rPr>
          <w:sz w:val="24"/>
        </w:rPr>
      </w:pPr>
      <w:r w:rsidRPr="00143B78">
        <w:rPr>
          <w:sz w:val="24"/>
        </w:rPr>
        <w:t>________________________________________</w:t>
      </w:r>
      <w:r>
        <w:rPr>
          <w:sz w:val="24"/>
        </w:rPr>
        <w:t>______________________________</w:t>
      </w:r>
    </w:p>
    <w:p w14:paraId="118B01F5" w14:textId="77777777" w:rsidR="00343C2B" w:rsidRPr="00143B78" w:rsidRDefault="00343C2B" w:rsidP="00E67511">
      <w:pPr>
        <w:widowControl/>
        <w:rPr>
          <w:sz w:val="24"/>
        </w:rPr>
      </w:pPr>
    </w:p>
    <w:p w14:paraId="1CD6E035" w14:textId="77777777" w:rsidR="00343C2B" w:rsidRPr="00143B78" w:rsidRDefault="00343C2B" w:rsidP="00E67511">
      <w:pPr>
        <w:widowControl/>
        <w:ind w:firstLine="720"/>
        <w:rPr>
          <w:sz w:val="24"/>
        </w:rPr>
      </w:pPr>
      <w:r w:rsidRPr="00143B78">
        <w:rPr>
          <w:sz w:val="24"/>
        </w:rPr>
        <w:t xml:space="preserve">[  ]  now orders that _______________________________ be confined to the </w:t>
      </w:r>
    </w:p>
    <w:p w14:paraId="7A6420AD" w14:textId="77777777" w:rsidR="00343C2B" w:rsidRPr="00143B78" w:rsidRDefault="00343C2B" w:rsidP="00E67511">
      <w:pPr>
        <w:widowControl/>
        <w:rPr>
          <w:sz w:val="24"/>
        </w:rPr>
      </w:pPr>
      <w:r w:rsidRPr="00143B78">
        <w:rPr>
          <w:sz w:val="24"/>
        </w:rPr>
        <w:t>______________________________________ for _______________ days.</w:t>
      </w:r>
    </w:p>
    <w:p w14:paraId="6E467B5D" w14:textId="77777777" w:rsidR="00343C2B" w:rsidRPr="00143B78" w:rsidRDefault="00343C2B" w:rsidP="00E67511">
      <w:pPr>
        <w:widowControl/>
        <w:rPr>
          <w:sz w:val="24"/>
        </w:rPr>
      </w:pPr>
      <w:r w:rsidRPr="00143B78">
        <w:rPr>
          <w:sz w:val="24"/>
        </w:rPr>
        <w:t>(</w:t>
      </w:r>
      <w:proofErr w:type="gramStart"/>
      <w:r w:rsidRPr="00143B78">
        <w:rPr>
          <w:sz w:val="24"/>
        </w:rPr>
        <w:t>juvenile</w:t>
      </w:r>
      <w:proofErr w:type="gramEnd"/>
      <w:r w:rsidRPr="00143B78">
        <w:rPr>
          <w:sz w:val="24"/>
        </w:rPr>
        <w:t xml:space="preserve"> detention facility) </w:t>
      </w:r>
      <w:r w:rsidRPr="00143B78">
        <w:rPr>
          <w:i/>
          <w:iCs/>
          <w:sz w:val="24"/>
        </w:rPr>
        <w:t>(Here include the reasons for the disposition)</w:t>
      </w:r>
      <w:r w:rsidRPr="00143B78">
        <w:rPr>
          <w:sz w:val="24"/>
        </w:rPr>
        <w:t>: _______________________________________________________________________</w:t>
      </w:r>
      <w:r>
        <w:rPr>
          <w:sz w:val="24"/>
        </w:rPr>
        <w:t>_</w:t>
      </w:r>
    </w:p>
    <w:p w14:paraId="20F79BFE" w14:textId="77777777" w:rsidR="00343C2B" w:rsidRDefault="00343C2B" w:rsidP="00E67511">
      <w:pPr>
        <w:widowControl/>
        <w:rPr>
          <w:sz w:val="24"/>
        </w:rPr>
      </w:pPr>
      <w:r w:rsidRPr="00143B78">
        <w:rPr>
          <w:sz w:val="24"/>
        </w:rPr>
        <w:t>__________________________________________</w:t>
      </w:r>
      <w:r>
        <w:rPr>
          <w:sz w:val="24"/>
        </w:rPr>
        <w:t>______________________________</w:t>
      </w:r>
    </w:p>
    <w:p w14:paraId="562826D4" w14:textId="77777777" w:rsidR="00133041" w:rsidRPr="00143B78" w:rsidRDefault="00133041" w:rsidP="00E67511">
      <w:pPr>
        <w:widowControl/>
        <w:rPr>
          <w:sz w:val="24"/>
        </w:rPr>
      </w:pPr>
    </w:p>
    <w:p w14:paraId="5D667EC3" w14:textId="77777777" w:rsidR="00072AB6" w:rsidRDefault="006A1F0B" w:rsidP="00E67511">
      <w:pPr>
        <w:widowControl/>
        <w:rPr>
          <w:b/>
          <w:i/>
          <w:sz w:val="24"/>
        </w:rPr>
      </w:pPr>
      <w:r w:rsidRPr="006A1F0B">
        <w:rPr>
          <w:b/>
          <w:i/>
          <w:sz w:val="24"/>
        </w:rPr>
        <w:t>If the child has been removed from the home, complete this section:</w:t>
      </w:r>
    </w:p>
    <w:p w14:paraId="4019E052" w14:textId="77777777" w:rsidR="006A1F0B" w:rsidRPr="006A1F0B" w:rsidRDefault="006A1F0B" w:rsidP="00E67511">
      <w:pPr>
        <w:widowControl/>
        <w:rPr>
          <w:sz w:val="24"/>
        </w:rPr>
      </w:pPr>
    </w:p>
    <w:p w14:paraId="3BBF8FB1" w14:textId="77777777" w:rsidR="00072AB6" w:rsidRPr="00A143B3" w:rsidRDefault="00133041" w:rsidP="00E67511">
      <w:pPr>
        <w:widowControl/>
        <w:ind w:left="720"/>
        <w:rPr>
          <w:b/>
          <w:i/>
          <w:sz w:val="28"/>
          <w:szCs w:val="28"/>
        </w:rPr>
      </w:pPr>
      <w:r>
        <w:rPr>
          <w:b/>
          <w:i/>
          <w:sz w:val="28"/>
          <w:szCs w:val="28"/>
        </w:rPr>
        <w:t xml:space="preserve">Title </w:t>
      </w:r>
      <w:r w:rsidR="00072AB6" w:rsidRPr="00A143B3">
        <w:rPr>
          <w:b/>
          <w:i/>
          <w:sz w:val="28"/>
          <w:szCs w:val="28"/>
        </w:rPr>
        <w:t>IV</w:t>
      </w:r>
      <w:r>
        <w:rPr>
          <w:b/>
          <w:i/>
          <w:sz w:val="28"/>
          <w:szCs w:val="28"/>
        </w:rPr>
        <w:t>-</w:t>
      </w:r>
      <w:r w:rsidR="00072AB6" w:rsidRPr="00A143B3">
        <w:rPr>
          <w:b/>
          <w:i/>
          <w:sz w:val="28"/>
          <w:szCs w:val="28"/>
        </w:rPr>
        <w:t>E and Statutory Findings:</w:t>
      </w:r>
    </w:p>
    <w:p w14:paraId="3EF85457" w14:textId="77777777" w:rsidR="00072AB6" w:rsidRPr="00A143B3" w:rsidRDefault="00072AB6" w:rsidP="00E67511">
      <w:pPr>
        <w:widowControl/>
        <w:rPr>
          <w:b/>
          <w:sz w:val="28"/>
          <w:szCs w:val="28"/>
        </w:rPr>
      </w:pPr>
      <w:r w:rsidRPr="00A143B3">
        <w:rPr>
          <w:b/>
          <w:sz w:val="28"/>
          <w:szCs w:val="28"/>
        </w:rPr>
        <w:t>The Court finds that it is in the best interests of the child to be removed from the home environment and remaining in the home would be contrary to the welfare of the child because:</w:t>
      </w:r>
    </w:p>
    <w:p w14:paraId="57C85BAE" w14:textId="77777777" w:rsidR="00072AB6" w:rsidRDefault="004B3CAA" w:rsidP="00E67511">
      <w:pPr>
        <w:widowControl/>
        <w:rPr>
          <w:b/>
          <w:sz w:val="28"/>
          <w:szCs w:val="28"/>
        </w:rPr>
      </w:pPr>
      <w:r>
        <w:rPr>
          <w:b/>
          <w:sz w:val="28"/>
          <w:szCs w:val="28"/>
        </w:rPr>
        <w:t>_________________________________________________________________________________________________________________________.</w:t>
      </w:r>
    </w:p>
    <w:p w14:paraId="3C720664" w14:textId="77777777" w:rsidR="004B3CAA" w:rsidRPr="00A143B3" w:rsidRDefault="004B3CAA" w:rsidP="00E67511">
      <w:pPr>
        <w:widowControl/>
        <w:rPr>
          <w:b/>
          <w:sz w:val="28"/>
          <w:szCs w:val="28"/>
        </w:rPr>
      </w:pPr>
    </w:p>
    <w:p w14:paraId="7D6BFE8B" w14:textId="77777777" w:rsidR="00072AB6" w:rsidRPr="00A143B3" w:rsidRDefault="00072AB6" w:rsidP="00E67511">
      <w:pPr>
        <w:widowControl/>
        <w:rPr>
          <w:b/>
          <w:sz w:val="28"/>
          <w:szCs w:val="28"/>
        </w:rPr>
      </w:pPr>
      <w:r w:rsidRPr="00A143B3">
        <w:rPr>
          <w:b/>
          <w:sz w:val="28"/>
          <w:szCs w:val="28"/>
        </w:rPr>
        <w:t xml:space="preserve">( ) The Court finds that reasonable efforts to prevent or eliminate removal of the child were not required due to the emergency nature of the situation, as follows: </w:t>
      </w:r>
    </w:p>
    <w:p w14:paraId="331120FE" w14:textId="77777777" w:rsidR="00072AB6" w:rsidRDefault="00072AB6" w:rsidP="00E67511">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w:t>
      </w:r>
    </w:p>
    <w:p w14:paraId="332B8BE9" w14:textId="77777777" w:rsidR="00072AB6" w:rsidRDefault="00072AB6" w:rsidP="00E67511">
      <w:pPr>
        <w:widowControl/>
        <w:jc w:val="center"/>
        <w:rPr>
          <w:b/>
          <w:sz w:val="28"/>
          <w:szCs w:val="28"/>
        </w:rPr>
      </w:pPr>
    </w:p>
    <w:p w14:paraId="28A3491B" w14:textId="77777777" w:rsidR="00072AB6" w:rsidRPr="00A143B3" w:rsidRDefault="00072AB6" w:rsidP="00E67511">
      <w:pPr>
        <w:widowControl/>
        <w:jc w:val="center"/>
        <w:rPr>
          <w:b/>
          <w:sz w:val="28"/>
          <w:szCs w:val="28"/>
        </w:rPr>
      </w:pPr>
      <w:r>
        <w:rPr>
          <w:b/>
          <w:sz w:val="28"/>
          <w:szCs w:val="28"/>
        </w:rPr>
        <w:lastRenderedPageBreak/>
        <w:t>-</w:t>
      </w:r>
      <w:r w:rsidRPr="00A143B3">
        <w:rPr>
          <w:b/>
          <w:sz w:val="28"/>
          <w:szCs w:val="28"/>
        </w:rPr>
        <w:t>or-</w:t>
      </w:r>
    </w:p>
    <w:p w14:paraId="1B385406" w14:textId="77777777" w:rsidR="00072AB6" w:rsidRPr="00A143B3" w:rsidRDefault="00072AB6" w:rsidP="00E67511">
      <w:pPr>
        <w:widowControl/>
        <w:jc w:val="center"/>
        <w:rPr>
          <w:b/>
          <w:sz w:val="28"/>
          <w:szCs w:val="28"/>
        </w:rPr>
      </w:pPr>
    </w:p>
    <w:p w14:paraId="5AFC1B08" w14:textId="77777777" w:rsidR="00072AB6" w:rsidRPr="00A143B3" w:rsidRDefault="00072AB6" w:rsidP="00E67511">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The statements of reasonable efforts as set forth in the pleadings, reports, and documents of </w:t>
      </w:r>
      <w:r>
        <w:rPr>
          <w:b/>
          <w:sz w:val="28"/>
          <w:szCs w:val="28"/>
        </w:rPr>
        <w:t>the probation department</w:t>
      </w:r>
      <w:r w:rsidRPr="00A143B3">
        <w:rPr>
          <w:b/>
          <w:sz w:val="28"/>
          <w:szCs w:val="28"/>
        </w:rPr>
        <w:t xml:space="preserve"> and/or all other service providers filed herein are incorporated by reference.</w:t>
      </w:r>
    </w:p>
    <w:p w14:paraId="14A5EC3C" w14:textId="77777777" w:rsidR="00072AB6" w:rsidRPr="00A143B3" w:rsidRDefault="00072AB6" w:rsidP="00E67511">
      <w:pPr>
        <w:widowControl/>
        <w:jc w:val="center"/>
        <w:rPr>
          <w:b/>
          <w:sz w:val="28"/>
          <w:szCs w:val="28"/>
        </w:rPr>
      </w:pPr>
      <w:r w:rsidRPr="00A143B3">
        <w:rPr>
          <w:b/>
          <w:sz w:val="28"/>
          <w:szCs w:val="28"/>
        </w:rPr>
        <w:t>-or-</w:t>
      </w:r>
    </w:p>
    <w:p w14:paraId="3C64639B" w14:textId="77777777" w:rsidR="00072AB6" w:rsidRPr="00A143B3" w:rsidRDefault="00072AB6" w:rsidP="00E67511">
      <w:pPr>
        <w:widowControl/>
        <w:jc w:val="center"/>
        <w:rPr>
          <w:b/>
          <w:sz w:val="28"/>
          <w:szCs w:val="28"/>
        </w:rPr>
      </w:pPr>
    </w:p>
    <w:p w14:paraId="724E18C8" w14:textId="77777777" w:rsidR="00072AB6" w:rsidRPr="00A143B3" w:rsidRDefault="00072AB6" w:rsidP="00E67511">
      <w:pPr>
        <w:widowControl/>
        <w:rPr>
          <w:b/>
          <w:sz w:val="28"/>
          <w:szCs w:val="28"/>
        </w:rPr>
      </w:pPr>
      <w:r w:rsidRPr="00A143B3">
        <w:rPr>
          <w:b/>
          <w:sz w:val="28"/>
          <w:szCs w:val="28"/>
        </w:rPr>
        <w:t xml:space="preserve">( ) The Court finds that reasonable efforts were made by </w:t>
      </w:r>
      <w:r>
        <w:rPr>
          <w:b/>
          <w:sz w:val="28"/>
          <w:szCs w:val="28"/>
        </w:rPr>
        <w:t>the probation department</w:t>
      </w:r>
      <w:r w:rsidRPr="00A143B3">
        <w:rPr>
          <w:b/>
          <w:sz w:val="28"/>
          <w:szCs w:val="28"/>
        </w:rPr>
        <w:t xml:space="preserve"> to prevent or eliminate the need for removal of the child, including: </w:t>
      </w:r>
    </w:p>
    <w:p w14:paraId="3919AAF1" w14:textId="77777777" w:rsidR="00072AB6" w:rsidRPr="00A143B3" w:rsidRDefault="00072AB6" w:rsidP="00E67511">
      <w:pPr>
        <w:widowControl/>
        <w:rPr>
          <w:b/>
          <w:sz w:val="28"/>
          <w:szCs w:val="28"/>
        </w:rPr>
      </w:pPr>
      <w:r w:rsidRPr="00A143B3">
        <w:rPr>
          <w:b/>
          <w:sz w:val="28"/>
          <w:szCs w:val="28"/>
        </w:rPr>
        <w:t>_______________________________________________________________________________________________________________________________________________________________________________________</w:t>
      </w:r>
    </w:p>
    <w:p w14:paraId="5AFC283F" w14:textId="77777777" w:rsidR="006A1F0B" w:rsidRDefault="006A1F0B" w:rsidP="00E67511">
      <w:pPr>
        <w:widowControl/>
        <w:rPr>
          <w:b/>
          <w:sz w:val="28"/>
          <w:szCs w:val="28"/>
        </w:rPr>
      </w:pPr>
    </w:p>
    <w:p w14:paraId="16A0CFE2" w14:textId="77777777" w:rsidR="006A1F0B" w:rsidRDefault="006A1F0B" w:rsidP="00E67511">
      <w:pPr>
        <w:widowControl/>
        <w:rPr>
          <w:b/>
          <w:sz w:val="28"/>
          <w:szCs w:val="28"/>
        </w:rPr>
      </w:pPr>
      <w:r w:rsidRPr="00A143B3">
        <w:rPr>
          <w:b/>
          <w:sz w:val="28"/>
          <w:szCs w:val="28"/>
        </w:rPr>
        <w:t xml:space="preserve">( ) The court finds that reasonable efforts have been made to finalize the </w:t>
      </w:r>
    </w:p>
    <w:p w14:paraId="3253C028" w14:textId="77777777" w:rsidR="006A1F0B" w:rsidRPr="00A143B3" w:rsidRDefault="006A1F0B" w:rsidP="00E67511">
      <w:pPr>
        <w:widowControl/>
        <w:rPr>
          <w:b/>
          <w:sz w:val="28"/>
          <w:szCs w:val="28"/>
        </w:rPr>
      </w:pPr>
      <w:r w:rsidRPr="00A143B3">
        <w:rPr>
          <w:b/>
          <w:sz w:val="28"/>
          <w:szCs w:val="28"/>
        </w:rPr>
        <w:t xml:space="preserve">permanency plan, as set forth in the pleadings, reports, and documents of the </w:t>
      </w:r>
      <w:r>
        <w:rPr>
          <w:b/>
          <w:sz w:val="28"/>
          <w:szCs w:val="28"/>
        </w:rPr>
        <w:t>probation department</w:t>
      </w:r>
      <w:r w:rsidRPr="00A143B3">
        <w:rPr>
          <w:b/>
          <w:sz w:val="28"/>
          <w:szCs w:val="28"/>
        </w:rPr>
        <w:t xml:space="preserve"> and/or all other service </w:t>
      </w:r>
      <w:r>
        <w:rPr>
          <w:b/>
          <w:sz w:val="28"/>
          <w:szCs w:val="28"/>
        </w:rPr>
        <w:t>providers</w:t>
      </w:r>
      <w:r w:rsidRPr="00A143B3">
        <w:rPr>
          <w:b/>
          <w:sz w:val="28"/>
          <w:szCs w:val="28"/>
        </w:rPr>
        <w:t xml:space="preserve"> filed herein and incorporated by reference.</w:t>
      </w:r>
    </w:p>
    <w:p w14:paraId="51FF9B11" w14:textId="77777777" w:rsidR="006A1F0B" w:rsidRPr="00A143B3" w:rsidRDefault="006A1F0B" w:rsidP="00E67511">
      <w:pPr>
        <w:widowControl/>
        <w:jc w:val="center"/>
        <w:rPr>
          <w:b/>
          <w:sz w:val="28"/>
          <w:szCs w:val="28"/>
        </w:rPr>
      </w:pPr>
      <w:r w:rsidRPr="00A143B3">
        <w:rPr>
          <w:b/>
          <w:sz w:val="28"/>
          <w:szCs w:val="28"/>
        </w:rPr>
        <w:t>-or-</w:t>
      </w:r>
    </w:p>
    <w:p w14:paraId="55ECC187" w14:textId="77777777" w:rsidR="006A1F0B" w:rsidRDefault="006A1F0B" w:rsidP="00E67511">
      <w:pPr>
        <w:widowControl/>
        <w:rPr>
          <w:b/>
          <w:sz w:val="28"/>
          <w:szCs w:val="28"/>
        </w:rPr>
      </w:pPr>
      <w:r w:rsidRPr="00A143B3">
        <w:rPr>
          <w:b/>
          <w:sz w:val="28"/>
          <w:szCs w:val="28"/>
        </w:rPr>
        <w:t>( ) The Court finds that reasonable efforts have been made to finalize the permanency plan which is:  _________________________________________</w:t>
      </w:r>
      <w:r>
        <w:rPr>
          <w:b/>
          <w:sz w:val="28"/>
          <w:szCs w:val="28"/>
        </w:rPr>
        <w:t>____________________</w:t>
      </w:r>
    </w:p>
    <w:p w14:paraId="76C93686" w14:textId="77777777" w:rsidR="006A1F0B" w:rsidRPr="00A143B3" w:rsidRDefault="006A1F0B" w:rsidP="00E67511">
      <w:pPr>
        <w:widowControl/>
        <w:rPr>
          <w:b/>
          <w:sz w:val="28"/>
          <w:szCs w:val="28"/>
        </w:rPr>
      </w:pPr>
      <w:r>
        <w:rPr>
          <w:b/>
          <w:sz w:val="28"/>
          <w:szCs w:val="28"/>
        </w:rPr>
        <w:t>_____________________________________________________________.</w:t>
      </w:r>
    </w:p>
    <w:p w14:paraId="203DB4C2" w14:textId="77777777" w:rsidR="006A1F0B" w:rsidRDefault="006A1F0B" w:rsidP="00E67511">
      <w:pPr>
        <w:widowControl/>
        <w:rPr>
          <w:b/>
          <w:sz w:val="28"/>
          <w:szCs w:val="28"/>
        </w:rPr>
      </w:pPr>
    </w:p>
    <w:p w14:paraId="25EC7BEB" w14:textId="16409CFA" w:rsidR="002A16DE" w:rsidRDefault="002A16DE" w:rsidP="00C94419">
      <w:pPr>
        <w:rPr>
          <w:b/>
          <w:iCs/>
          <w:sz w:val="24"/>
        </w:rPr>
      </w:pPr>
      <w:r w:rsidRPr="00BC45BC">
        <w:rPr>
          <w:b/>
          <w:iCs/>
          <w:sz w:val="24"/>
        </w:rPr>
        <w:t>(_) The Court has reviewed the validated risk and needs assessment tool.  The tool results are</w:t>
      </w:r>
      <w:r w:rsidR="0009656E" w:rsidRPr="00BC45BC">
        <w:rPr>
          <w:b/>
          <w:iCs/>
          <w:sz w:val="24"/>
        </w:rPr>
        <w:t xml:space="preserve"> </w:t>
      </w:r>
      <w:r w:rsidR="0009656E" w:rsidRPr="00BC45BC">
        <w:rPr>
          <w:b/>
          <w:i/>
          <w:iCs/>
          <w:sz w:val="24"/>
        </w:rPr>
        <w:t>[if court chose to detain when results did not warrant detention, including reasoning and rationale for doing so]</w:t>
      </w:r>
      <w:r w:rsidRPr="00BC45BC">
        <w:rPr>
          <w:b/>
          <w:iCs/>
          <w:sz w:val="24"/>
        </w:rPr>
        <w:t>:</w:t>
      </w:r>
    </w:p>
    <w:p w14:paraId="0435E95D" w14:textId="77777777" w:rsidR="00326607" w:rsidRDefault="00326607" w:rsidP="00C94419">
      <w:pPr>
        <w:rPr>
          <w:b/>
          <w:iCs/>
          <w:sz w:val="24"/>
        </w:rPr>
      </w:pPr>
    </w:p>
    <w:p w14:paraId="044595EE" w14:textId="77777777" w:rsidR="005E08AD" w:rsidRPr="005E08AD" w:rsidRDefault="005E08AD" w:rsidP="005E08AD">
      <w:pPr>
        <w:rPr>
          <w:b/>
          <w:i/>
          <w:sz w:val="24"/>
        </w:rPr>
      </w:pPr>
      <w:r w:rsidRPr="005E08AD">
        <w:rPr>
          <w:b/>
          <w:i/>
          <w:sz w:val="24"/>
        </w:rPr>
        <w:t>(_) [Omit this section if child is OVER 12</w:t>
      </w:r>
      <w:r w:rsidRPr="005E08AD">
        <w:rPr>
          <w:b/>
          <w:iCs/>
          <w:sz w:val="24"/>
        </w:rPr>
        <w:t>] The child is twelve years of age and</w:t>
      </w:r>
      <w:r w:rsidRPr="005E08AD">
        <w:rPr>
          <w:b/>
          <w:i/>
          <w:sz w:val="24"/>
        </w:rPr>
        <w:t xml:space="preserve"> (check one</w:t>
      </w:r>
      <w:r w:rsidRPr="005E08AD">
        <w:rPr>
          <w:b/>
          <w:iCs/>
          <w:sz w:val="24"/>
        </w:rPr>
        <w:t>) (_)the child poses an imminent risk of harm to the community; or (_) the court makes a written finding as follows:____________ that detention is essential to protect the community and no reasonable alternatives exist to reduce the risk</w:t>
      </w:r>
      <w:r w:rsidRPr="005E08AD">
        <w:rPr>
          <w:b/>
          <w:i/>
          <w:sz w:val="24"/>
        </w:rPr>
        <w:t>.]</w:t>
      </w:r>
    </w:p>
    <w:p w14:paraId="5C0F6FD6" w14:textId="77777777" w:rsidR="00326607" w:rsidRPr="00BC45BC" w:rsidRDefault="00326607" w:rsidP="00C94419">
      <w:pPr>
        <w:rPr>
          <w:b/>
          <w:iCs/>
          <w:sz w:val="24"/>
        </w:rPr>
      </w:pPr>
    </w:p>
    <w:p w14:paraId="7FDAC1E1" w14:textId="77777777" w:rsidR="00C94419" w:rsidRPr="00C94419" w:rsidRDefault="00C94419" w:rsidP="00E67511">
      <w:pPr>
        <w:widowControl/>
        <w:rPr>
          <w:iCs/>
          <w:sz w:val="24"/>
        </w:rPr>
      </w:pPr>
    </w:p>
    <w:p w14:paraId="4C1658C9" w14:textId="77777777" w:rsidR="00C94419" w:rsidRDefault="00C94419" w:rsidP="00E67511">
      <w:pPr>
        <w:widowControl/>
        <w:rPr>
          <w:sz w:val="24"/>
        </w:rPr>
      </w:pPr>
    </w:p>
    <w:p w14:paraId="7A4C3689" w14:textId="064CD1B9" w:rsidR="00072AB6" w:rsidRPr="006A1F0B" w:rsidRDefault="00072AB6" w:rsidP="00E67511">
      <w:pPr>
        <w:widowControl/>
        <w:rPr>
          <w:sz w:val="24"/>
        </w:rPr>
      </w:pPr>
      <w:r w:rsidRPr="006A1F0B">
        <w:rPr>
          <w:sz w:val="24"/>
        </w:rPr>
        <w:t>The Court finds responsibility for the placement and care of the child is ordered or continues to be ordered to the probation department of ___________ county.</w:t>
      </w:r>
    </w:p>
    <w:p w14:paraId="58D53196" w14:textId="77777777" w:rsidR="00072AB6" w:rsidRDefault="00072AB6" w:rsidP="00E67511">
      <w:pPr>
        <w:widowControl/>
        <w:rPr>
          <w:b/>
          <w:sz w:val="28"/>
          <w:szCs w:val="28"/>
        </w:rPr>
      </w:pPr>
    </w:p>
    <w:p w14:paraId="05DC1F3D" w14:textId="77777777" w:rsidR="00343C2B" w:rsidRPr="00143B78" w:rsidRDefault="00343C2B" w:rsidP="00E67511">
      <w:pPr>
        <w:widowControl/>
        <w:rPr>
          <w:sz w:val="24"/>
        </w:rPr>
      </w:pPr>
      <w:r w:rsidRPr="00143B78">
        <w:rPr>
          <w:sz w:val="24"/>
        </w:rPr>
        <w:tab/>
      </w:r>
      <w:r w:rsidRPr="00143B78">
        <w:rPr>
          <w:sz w:val="24"/>
        </w:rPr>
        <w:tab/>
      </w:r>
      <w:r w:rsidRPr="00143B78">
        <w:rPr>
          <w:sz w:val="24"/>
        </w:rPr>
        <w:tab/>
      </w:r>
    </w:p>
    <w:p w14:paraId="68A70F2B" w14:textId="77777777" w:rsidR="00343C2B" w:rsidRPr="00143B78" w:rsidRDefault="00343C2B" w:rsidP="00E6751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143B78">
        <w:rPr>
          <w:sz w:val="24"/>
        </w:rPr>
        <w:t>he probation officer shall file a report every three months after the date of this order on the progress made on implementing the decree.</w:t>
      </w:r>
    </w:p>
    <w:p w14:paraId="6BFDE4AC" w14:textId="77777777" w:rsidR="00343C2B" w:rsidRPr="00143B78" w:rsidRDefault="00343C2B" w:rsidP="00E6751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063A8496" w14:textId="77777777" w:rsidR="00343C2B" w:rsidRPr="00143B78" w:rsidRDefault="00343C2B" w:rsidP="00E675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Pr="00143B78">
        <w:rPr>
          <w:sz w:val="24"/>
        </w:rPr>
        <w:t>his case is set for a review hearing on: _______________________________.</w:t>
      </w:r>
    </w:p>
    <w:p w14:paraId="0DFD29C4" w14:textId="77777777" w:rsidR="00343C2B" w:rsidRPr="00143B78" w:rsidRDefault="00343C2B" w:rsidP="00E675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437EB51" w14:textId="77777777" w:rsidR="00343C2B" w:rsidRPr="00143B78" w:rsidRDefault="00343C2B" w:rsidP="00E67511">
      <w:pPr>
        <w:widowControl/>
        <w:rPr>
          <w:sz w:val="24"/>
        </w:rPr>
      </w:pPr>
      <w:r w:rsidRPr="00143B78">
        <w:rPr>
          <w:sz w:val="24"/>
        </w:rPr>
        <w:t>The court finds its Disposition is the least restrictive alternative to insure the child’s welfare and rehabilitation and the safety and welfare of the community.</w:t>
      </w:r>
    </w:p>
    <w:p w14:paraId="304B5539" w14:textId="77777777" w:rsidR="004B3CAA" w:rsidRDefault="004B3CAA" w:rsidP="00E67511">
      <w:pPr>
        <w:widowControl/>
        <w:tabs>
          <w:tab w:val="center" w:pos="4680"/>
        </w:tabs>
        <w:rPr>
          <w:sz w:val="24"/>
        </w:rPr>
      </w:pPr>
    </w:p>
    <w:p w14:paraId="55113A88" w14:textId="77777777" w:rsidR="00343C2B" w:rsidRDefault="00343C2B" w:rsidP="00E67511">
      <w:pPr>
        <w:widowControl/>
        <w:tabs>
          <w:tab w:val="center" w:pos="4680"/>
        </w:tabs>
        <w:rPr>
          <w:sz w:val="24"/>
        </w:rPr>
      </w:pPr>
      <w:r w:rsidRPr="00143B78">
        <w:rPr>
          <w:sz w:val="24"/>
        </w:rPr>
        <w:t>(</w:t>
      </w:r>
      <w:r>
        <w:rPr>
          <w:i/>
          <w:sz w:val="24"/>
        </w:rPr>
        <w:t>I</w:t>
      </w:r>
      <w:r w:rsidRPr="000F602D">
        <w:rPr>
          <w:i/>
          <w:sz w:val="24"/>
        </w:rPr>
        <w:t>f child is not sent to DOC</w:t>
      </w:r>
      <w:r w:rsidRPr="00143B78">
        <w:rPr>
          <w:sz w:val="24"/>
        </w:rPr>
        <w:t>)</w:t>
      </w:r>
      <w:r w:rsidR="000B6C69">
        <w:rPr>
          <w:sz w:val="24"/>
        </w:rPr>
        <w:t>:</w:t>
      </w:r>
    </w:p>
    <w:p w14:paraId="10FF508C" w14:textId="77777777" w:rsidR="00343C2B" w:rsidRDefault="00343C2B" w:rsidP="00E67511">
      <w:pPr>
        <w:widowControl/>
        <w:rPr>
          <w:sz w:val="24"/>
        </w:rPr>
      </w:pPr>
      <w:r w:rsidRPr="00143B78">
        <w:rPr>
          <w:sz w:val="24"/>
        </w:rPr>
        <w:t xml:space="preserve">The legal settlement of the child is __________________________________.  </w:t>
      </w:r>
    </w:p>
    <w:p w14:paraId="2DC1B5DF" w14:textId="77777777" w:rsidR="00343C2B" w:rsidRDefault="00343C2B" w:rsidP="00E67511">
      <w:pPr>
        <w:widowControl/>
        <w:rPr>
          <w:sz w:val="24"/>
        </w:rPr>
      </w:pPr>
      <w:r>
        <w:rPr>
          <w:sz w:val="24"/>
        </w:rPr>
        <w:t xml:space="preserve">The Probation Department </w:t>
      </w:r>
      <w:r w:rsidRPr="00756B10">
        <w:rPr>
          <w:sz w:val="24"/>
        </w:rPr>
        <w:t xml:space="preserve">shall provide the notice required </w:t>
      </w:r>
      <w:r w:rsidR="006A1F0B">
        <w:rPr>
          <w:sz w:val="24"/>
        </w:rPr>
        <w:t>by law.</w:t>
      </w:r>
    </w:p>
    <w:p w14:paraId="7B6AE986" w14:textId="77777777" w:rsidR="000B6C69" w:rsidRPr="00143B78" w:rsidRDefault="000B6C69" w:rsidP="00E67511">
      <w:pPr>
        <w:widowControl/>
        <w:rPr>
          <w:sz w:val="24"/>
        </w:rPr>
      </w:pPr>
    </w:p>
    <w:p w14:paraId="4F8DBEC0" w14:textId="77777777" w:rsidR="00343C2B" w:rsidRPr="00143B78" w:rsidRDefault="00343C2B" w:rsidP="00E67511">
      <w:pPr>
        <w:widowControl/>
        <w:ind w:firstLine="720"/>
        <w:rPr>
          <w:sz w:val="24"/>
        </w:rPr>
      </w:pPr>
      <w:r>
        <w:rPr>
          <w:sz w:val="24"/>
        </w:rPr>
        <w:t xml:space="preserve">[ ] </w:t>
      </w:r>
      <w:r w:rsidRPr="00143B78">
        <w:rPr>
          <w:sz w:val="24"/>
        </w:rPr>
        <w:t>A Parental Partici</w:t>
      </w:r>
      <w:smartTag w:uri="urn:schemas-microsoft-com:office:smarttags" w:element="PersonName">
        <w:r w:rsidRPr="00143B78">
          <w:rPr>
            <w:sz w:val="24"/>
          </w:rPr>
          <w:t>pat</w:t>
        </w:r>
      </w:smartTag>
      <w:r w:rsidRPr="00143B78">
        <w:rPr>
          <w:sz w:val="24"/>
        </w:rPr>
        <w:t>ion Petition having been filed with this Court and jurisdiction obtained upon _____________________________ parents (Custodian or guardian) of ________________________</w:t>
      </w:r>
      <w:r w:rsidR="001472E7">
        <w:rPr>
          <w:sz w:val="24"/>
        </w:rPr>
        <w:t>(child’s name)</w:t>
      </w:r>
      <w:r w:rsidRPr="00143B78">
        <w:rPr>
          <w:sz w:val="24"/>
        </w:rPr>
        <w:t>, the Court after hearing evidence and</w:t>
      </w:r>
      <w:r w:rsidR="001472E7">
        <w:rPr>
          <w:sz w:val="24"/>
        </w:rPr>
        <w:t xml:space="preserve"> being duly adv</w:t>
      </w:r>
      <w:r w:rsidRPr="00143B78">
        <w:rPr>
          <w:sz w:val="24"/>
        </w:rPr>
        <w:t>ised, now finds that the allegations contained in the Petition for Parental Partici</w:t>
      </w:r>
      <w:smartTag w:uri="urn:schemas-microsoft-com:office:smarttags" w:element="PersonName">
        <w:r w:rsidRPr="00143B78">
          <w:rPr>
            <w:sz w:val="24"/>
          </w:rPr>
          <w:t>pat</w:t>
        </w:r>
      </w:smartTag>
      <w:r w:rsidRPr="00143B78">
        <w:rPr>
          <w:sz w:val="24"/>
        </w:rPr>
        <w:t>ion are true and the parents (guardian or custodian) shall partici</w:t>
      </w:r>
      <w:smartTag w:uri="urn:schemas-microsoft-com:office:smarttags" w:element="PersonName">
        <w:r w:rsidRPr="00143B78">
          <w:rPr>
            <w:sz w:val="24"/>
          </w:rPr>
          <w:t>pat</w:t>
        </w:r>
      </w:smartTag>
      <w:r w:rsidRPr="00143B78">
        <w:rPr>
          <w:sz w:val="24"/>
        </w:rPr>
        <w:t>e in a treatment program or pay for services as follows:</w:t>
      </w:r>
      <w:r>
        <w:rPr>
          <w:sz w:val="24"/>
        </w:rPr>
        <w:t xml:space="preserve">  (</w:t>
      </w:r>
      <w:r w:rsidRPr="00143B78">
        <w:rPr>
          <w:sz w:val="24"/>
        </w:rPr>
        <w:t>Set forth specifically what the parents are to do and for what they are to be financially responsible.</w:t>
      </w:r>
      <w:r>
        <w:rPr>
          <w:sz w:val="24"/>
        </w:rPr>
        <w:t>)</w:t>
      </w:r>
    </w:p>
    <w:p w14:paraId="0BDBBC5F" w14:textId="77777777" w:rsidR="00343C2B" w:rsidRPr="00143B78" w:rsidRDefault="00343C2B" w:rsidP="00E67511">
      <w:pPr>
        <w:widowControl/>
        <w:rPr>
          <w:sz w:val="24"/>
        </w:rPr>
      </w:pPr>
    </w:p>
    <w:p w14:paraId="07D63C37" w14:textId="77777777" w:rsidR="00343C2B" w:rsidRPr="00143B78" w:rsidRDefault="00343C2B" w:rsidP="00E67511">
      <w:pPr>
        <w:widowControl/>
        <w:rPr>
          <w:sz w:val="24"/>
        </w:rPr>
      </w:pPr>
      <w:r w:rsidRPr="00143B78">
        <w:rPr>
          <w:sz w:val="24"/>
        </w:rPr>
        <w:t>THE COURT FURTHER FINDS AND ORDERS that:</w:t>
      </w:r>
    </w:p>
    <w:p w14:paraId="40D0CA32" w14:textId="77777777" w:rsidR="00343C2B" w:rsidRPr="00143B78" w:rsidRDefault="00343C2B" w:rsidP="00E67511">
      <w:pPr>
        <w:widowControl/>
        <w:tabs>
          <w:tab w:val="left" w:pos="-1440"/>
        </w:tabs>
        <w:ind w:left="1440" w:hanging="720"/>
        <w:rPr>
          <w:sz w:val="24"/>
        </w:rPr>
      </w:pPr>
      <w:r w:rsidRPr="00143B78">
        <w:rPr>
          <w:sz w:val="24"/>
        </w:rPr>
        <w:t>[ ]</w:t>
      </w:r>
      <w:r w:rsidRPr="00143B78">
        <w:rPr>
          <w:sz w:val="24"/>
        </w:rPr>
        <w:tab/>
        <w:t xml:space="preserve">The reasonable value of the legal services provided to the child in this case is:  $________________.  </w:t>
      </w:r>
    </w:p>
    <w:p w14:paraId="24E9AD31" w14:textId="77777777" w:rsidR="00343C2B" w:rsidRPr="00143B78" w:rsidRDefault="00343C2B" w:rsidP="00E67511">
      <w:pPr>
        <w:widowControl/>
        <w:tabs>
          <w:tab w:val="left" w:pos="-1440"/>
        </w:tabs>
        <w:ind w:left="2160" w:hanging="720"/>
        <w:rPr>
          <w:sz w:val="24"/>
        </w:rPr>
      </w:pPr>
      <w:r w:rsidRPr="00143B78">
        <w:rPr>
          <w:sz w:val="24"/>
        </w:rPr>
        <w:t>[ ]________________________________________________________</w:t>
      </w:r>
    </w:p>
    <w:p w14:paraId="33A60027" w14:textId="77777777" w:rsidR="00343C2B" w:rsidRPr="00143B78" w:rsidRDefault="00343C2B" w:rsidP="00E67511">
      <w:pPr>
        <w:widowControl/>
        <w:ind w:firstLine="2160"/>
        <w:rPr>
          <w:sz w:val="24"/>
        </w:rPr>
      </w:pPr>
      <w:r w:rsidRPr="00143B78">
        <w:rPr>
          <w:sz w:val="24"/>
        </w:rPr>
        <w:t>(Name of Parent(s), Guardian or Custodian)</w:t>
      </w:r>
      <w:r w:rsidRPr="00143B78">
        <w:rPr>
          <w:sz w:val="24"/>
        </w:rPr>
        <w:tab/>
      </w:r>
      <w:r w:rsidRPr="00143B78">
        <w:rPr>
          <w:sz w:val="24"/>
        </w:rPr>
        <w:tab/>
        <w:t>(Address)</w:t>
      </w:r>
    </w:p>
    <w:p w14:paraId="0260995C" w14:textId="77777777" w:rsidR="00343C2B" w:rsidRPr="00143B78" w:rsidRDefault="00343C2B" w:rsidP="00E67511">
      <w:pPr>
        <w:widowControl/>
        <w:ind w:left="2160"/>
        <w:rPr>
          <w:sz w:val="24"/>
        </w:rPr>
      </w:pPr>
      <w:r w:rsidRPr="00143B78">
        <w:rPr>
          <w:sz w:val="24"/>
        </w:rPr>
        <w:t xml:space="preserve">is reasonably able to pay for said services and shall pay the sum of $__________, in payments of not less than $  _______________, </w:t>
      </w:r>
    </w:p>
    <w:p w14:paraId="4EE812F2" w14:textId="77777777" w:rsidR="00343C2B" w:rsidRPr="00143B78" w:rsidRDefault="00343C2B" w:rsidP="00E67511">
      <w:pPr>
        <w:widowControl/>
        <w:ind w:firstLine="2160"/>
        <w:rPr>
          <w:sz w:val="24"/>
        </w:rPr>
      </w:pPr>
      <w:r w:rsidRPr="00143B78">
        <w:rPr>
          <w:sz w:val="24"/>
        </w:rPr>
        <w:t xml:space="preserve">per (week) (month). </w:t>
      </w:r>
    </w:p>
    <w:p w14:paraId="382BB46B" w14:textId="77777777" w:rsidR="00343C2B" w:rsidRPr="00143B78" w:rsidRDefault="00343C2B" w:rsidP="00E67511">
      <w:pPr>
        <w:widowControl/>
        <w:tabs>
          <w:tab w:val="left" w:pos="-1440"/>
        </w:tabs>
        <w:ind w:left="2160" w:hanging="720"/>
        <w:rPr>
          <w:sz w:val="24"/>
        </w:rPr>
      </w:pPr>
      <w:r w:rsidRPr="00143B78">
        <w:rPr>
          <w:sz w:val="24"/>
        </w:rPr>
        <w:t>[ ]________________________________________________________</w:t>
      </w:r>
    </w:p>
    <w:p w14:paraId="7FB549EE" w14:textId="77777777" w:rsidR="00343C2B" w:rsidRPr="00143B78" w:rsidRDefault="00343C2B" w:rsidP="00E67511">
      <w:pPr>
        <w:widowControl/>
        <w:ind w:firstLine="2160"/>
        <w:rPr>
          <w:sz w:val="24"/>
        </w:rPr>
      </w:pPr>
      <w:r w:rsidRPr="00143B78">
        <w:rPr>
          <w:sz w:val="24"/>
        </w:rPr>
        <w:t>(Name of Parent(s), Guardian or Custodian)</w:t>
      </w:r>
      <w:r w:rsidRPr="00143B78">
        <w:rPr>
          <w:sz w:val="24"/>
        </w:rPr>
        <w:tab/>
      </w:r>
      <w:r w:rsidRPr="00143B78">
        <w:rPr>
          <w:sz w:val="24"/>
        </w:rPr>
        <w:tab/>
        <w:t>(Address)</w:t>
      </w:r>
    </w:p>
    <w:p w14:paraId="68E2203A" w14:textId="77777777" w:rsidR="00343C2B" w:rsidRPr="00143B78" w:rsidRDefault="00343C2B" w:rsidP="00E67511">
      <w:pPr>
        <w:widowControl/>
        <w:ind w:left="2160"/>
        <w:rPr>
          <w:sz w:val="24"/>
        </w:rPr>
      </w:pPr>
      <w:r w:rsidRPr="00143B78">
        <w:rPr>
          <w:sz w:val="24"/>
        </w:rPr>
        <w:t xml:space="preserve">is reasonably able to pay for said services and shall pay the sum of $______________, in payments of not less than $ </w:t>
      </w:r>
      <w:r w:rsidR="001472E7">
        <w:rPr>
          <w:sz w:val="24"/>
        </w:rPr>
        <w:t>_________</w:t>
      </w:r>
    </w:p>
    <w:p w14:paraId="45FB3925" w14:textId="77777777" w:rsidR="00343C2B" w:rsidRPr="00143B78" w:rsidRDefault="00343C2B" w:rsidP="00E67511">
      <w:pPr>
        <w:widowControl/>
        <w:tabs>
          <w:tab w:val="left" w:pos="-1440"/>
        </w:tabs>
        <w:ind w:left="5760" w:hanging="3600"/>
        <w:rPr>
          <w:sz w:val="24"/>
        </w:rPr>
      </w:pPr>
      <w:r w:rsidRPr="00143B78">
        <w:rPr>
          <w:sz w:val="24"/>
        </w:rPr>
        <w:t>per (week) (month).</w:t>
      </w:r>
      <w:r w:rsidRPr="00143B78">
        <w:rPr>
          <w:sz w:val="24"/>
        </w:rPr>
        <w:tab/>
      </w:r>
      <w:r w:rsidRPr="00143B78">
        <w:rPr>
          <w:sz w:val="24"/>
        </w:rPr>
        <w:tab/>
      </w:r>
      <w:r w:rsidRPr="00143B78">
        <w:rPr>
          <w:sz w:val="24"/>
        </w:rPr>
        <w:tab/>
      </w:r>
    </w:p>
    <w:p w14:paraId="51CC25BE" w14:textId="77777777" w:rsidR="00343C2B" w:rsidRDefault="00343C2B" w:rsidP="00E67511">
      <w:pPr>
        <w:widowControl/>
        <w:ind w:left="1440"/>
        <w:rPr>
          <w:sz w:val="24"/>
        </w:rPr>
      </w:pPr>
      <w:r w:rsidRPr="00143B78">
        <w:rPr>
          <w:sz w:val="24"/>
        </w:rPr>
        <w:t xml:space="preserve">to the </w:t>
      </w:r>
      <w:smartTag w:uri="urn:schemas-microsoft-com:office:smarttags" w:element="PersonName">
        <w:r w:rsidRPr="00143B78">
          <w:rPr>
            <w:sz w:val="24"/>
          </w:rPr>
          <w:t>Clerk</w:t>
        </w:r>
      </w:smartTag>
      <w:r w:rsidRPr="00143B78">
        <w:rPr>
          <w:sz w:val="24"/>
        </w:rPr>
        <w:t xml:space="preserve"> of Court, to be deposited by the </w:t>
      </w:r>
      <w:smartTag w:uri="urn:schemas-microsoft-com:office:smarttags" w:element="PersonName">
        <w:r w:rsidRPr="00143B78">
          <w:rPr>
            <w:sz w:val="24"/>
          </w:rPr>
          <w:t>Clerk</w:t>
        </w:r>
      </w:smartTag>
      <w:r w:rsidRPr="00143B78">
        <w:rPr>
          <w:sz w:val="24"/>
        </w:rPr>
        <w:t xml:space="preserve"> in the {</w:t>
      </w:r>
      <w:r w:rsidRPr="00143B78">
        <w:rPr>
          <w:i/>
          <w:iCs/>
          <w:sz w:val="24"/>
        </w:rPr>
        <w:t>Name of Agency/Fund Account}</w:t>
      </w:r>
      <w:r w:rsidRPr="00143B78">
        <w:rPr>
          <w:sz w:val="24"/>
        </w:rPr>
        <w:t>:___________________________________________________.</w:t>
      </w:r>
    </w:p>
    <w:p w14:paraId="1FD0DA0B" w14:textId="77777777" w:rsidR="00343C2B" w:rsidRPr="00143B78" w:rsidRDefault="00343C2B" w:rsidP="00E67511">
      <w:pPr>
        <w:widowControl/>
        <w:ind w:left="1440"/>
        <w:rPr>
          <w:sz w:val="24"/>
        </w:rPr>
      </w:pPr>
    </w:p>
    <w:p w14:paraId="2A49A0AE" w14:textId="77777777" w:rsidR="00343C2B" w:rsidRPr="00143B78" w:rsidRDefault="00343C2B" w:rsidP="00E67511">
      <w:pPr>
        <w:widowControl/>
        <w:tabs>
          <w:tab w:val="left" w:pos="-1440"/>
        </w:tabs>
        <w:ind w:left="1440" w:hanging="720"/>
        <w:rPr>
          <w:sz w:val="24"/>
        </w:rPr>
      </w:pPr>
      <w:r w:rsidRPr="00143B78" w:rsidDel="0072787E">
        <w:rPr>
          <w:sz w:val="24"/>
        </w:rPr>
        <w:t xml:space="preserve"> </w:t>
      </w:r>
      <w:r w:rsidRPr="00143B78">
        <w:rPr>
          <w:sz w:val="24"/>
        </w:rPr>
        <w:t>[ ]</w:t>
      </w:r>
      <w:r w:rsidRPr="00143B78">
        <w:rPr>
          <w:sz w:val="24"/>
        </w:rPr>
        <w:tab/>
        <w:t>The reasonable value of the ___________________________________ services provided for or on behalf of the chi</w:t>
      </w:r>
      <w:r>
        <w:rPr>
          <w:sz w:val="24"/>
        </w:rPr>
        <w:t>ld in this case is $________.</w:t>
      </w:r>
      <w:r w:rsidRPr="00143B78">
        <w:rPr>
          <w:sz w:val="24"/>
        </w:rPr>
        <w:t xml:space="preserve">  </w:t>
      </w:r>
    </w:p>
    <w:p w14:paraId="65A5EE07" w14:textId="77777777" w:rsidR="00343C2B" w:rsidRPr="00143B78" w:rsidRDefault="00343C2B" w:rsidP="00E67511">
      <w:pPr>
        <w:widowControl/>
        <w:tabs>
          <w:tab w:val="left" w:pos="-1440"/>
        </w:tabs>
        <w:ind w:left="1440" w:hanging="720"/>
        <w:rPr>
          <w:sz w:val="24"/>
        </w:rPr>
      </w:pPr>
    </w:p>
    <w:p w14:paraId="29A972F0" w14:textId="77777777" w:rsidR="00343C2B" w:rsidRPr="00143B78" w:rsidRDefault="00343C2B" w:rsidP="00E67511">
      <w:pPr>
        <w:widowControl/>
        <w:tabs>
          <w:tab w:val="left" w:pos="-1440"/>
        </w:tabs>
        <w:ind w:left="2160" w:hanging="720"/>
        <w:rPr>
          <w:sz w:val="24"/>
        </w:rPr>
      </w:pPr>
      <w:r w:rsidRPr="00143B78">
        <w:rPr>
          <w:sz w:val="24"/>
        </w:rPr>
        <w:t>[ ]__________________________________________________________</w:t>
      </w:r>
    </w:p>
    <w:p w14:paraId="64AB2658" w14:textId="77777777" w:rsidR="00343C2B" w:rsidRPr="00143B78" w:rsidRDefault="00343C2B" w:rsidP="00E67511">
      <w:pPr>
        <w:widowControl/>
        <w:ind w:firstLine="2160"/>
        <w:rPr>
          <w:sz w:val="24"/>
        </w:rPr>
      </w:pPr>
      <w:r w:rsidRPr="00143B78">
        <w:rPr>
          <w:sz w:val="24"/>
        </w:rPr>
        <w:t>(Name of Parent(s), Guardian or Custodian)</w:t>
      </w:r>
      <w:r w:rsidRPr="00143B78">
        <w:rPr>
          <w:sz w:val="24"/>
        </w:rPr>
        <w:tab/>
      </w:r>
      <w:r w:rsidRPr="00143B78">
        <w:rPr>
          <w:sz w:val="24"/>
        </w:rPr>
        <w:tab/>
        <w:t>(Address)</w:t>
      </w:r>
    </w:p>
    <w:p w14:paraId="14EAF0E9" w14:textId="77777777" w:rsidR="00343C2B" w:rsidRPr="00143B78" w:rsidRDefault="00343C2B" w:rsidP="00E67511">
      <w:pPr>
        <w:widowControl/>
        <w:ind w:left="2160"/>
        <w:rPr>
          <w:sz w:val="24"/>
        </w:rPr>
      </w:pPr>
      <w:r w:rsidRPr="00143B78">
        <w:rPr>
          <w:sz w:val="24"/>
        </w:rPr>
        <w:lastRenderedPageBreak/>
        <w:t xml:space="preserve">is reasonably able to pay for said services and shall pay the sum of $______________, in payments of not less than $ _____________, </w:t>
      </w:r>
    </w:p>
    <w:p w14:paraId="1428E68D" w14:textId="77777777" w:rsidR="00343C2B" w:rsidRPr="00143B78" w:rsidRDefault="00343C2B" w:rsidP="00E67511">
      <w:pPr>
        <w:widowControl/>
        <w:ind w:left="5040" w:firstLine="1440"/>
        <w:rPr>
          <w:sz w:val="24"/>
        </w:rPr>
      </w:pPr>
      <w:r>
        <w:rPr>
          <w:sz w:val="24"/>
        </w:rPr>
        <w:t xml:space="preserve">   </w:t>
      </w:r>
      <w:r w:rsidRPr="00143B78">
        <w:rPr>
          <w:sz w:val="24"/>
        </w:rPr>
        <w:t>per (week) (month).</w:t>
      </w:r>
    </w:p>
    <w:p w14:paraId="002162C7" w14:textId="77777777" w:rsidR="00343C2B" w:rsidRPr="00143B78" w:rsidRDefault="00343C2B" w:rsidP="00E67511">
      <w:pPr>
        <w:widowControl/>
        <w:tabs>
          <w:tab w:val="left" w:pos="-1440"/>
        </w:tabs>
        <w:ind w:left="2160" w:hanging="720"/>
        <w:rPr>
          <w:sz w:val="24"/>
        </w:rPr>
      </w:pPr>
      <w:r w:rsidRPr="00143B78">
        <w:rPr>
          <w:sz w:val="24"/>
        </w:rPr>
        <w:t>[ ]__________________________________________________________</w:t>
      </w:r>
    </w:p>
    <w:p w14:paraId="1BD71E93" w14:textId="77777777" w:rsidR="00343C2B" w:rsidRPr="00143B78" w:rsidRDefault="00343C2B" w:rsidP="00E67511">
      <w:pPr>
        <w:widowControl/>
        <w:ind w:firstLine="2160"/>
        <w:rPr>
          <w:sz w:val="24"/>
        </w:rPr>
      </w:pPr>
      <w:r w:rsidRPr="00143B78">
        <w:rPr>
          <w:sz w:val="24"/>
        </w:rPr>
        <w:t>(Name of Parent(s), Guardian or Custodian)</w:t>
      </w:r>
      <w:r w:rsidRPr="00143B78">
        <w:rPr>
          <w:sz w:val="24"/>
        </w:rPr>
        <w:tab/>
      </w:r>
      <w:r w:rsidRPr="00143B78">
        <w:rPr>
          <w:sz w:val="24"/>
        </w:rPr>
        <w:tab/>
        <w:t>(Address)</w:t>
      </w:r>
    </w:p>
    <w:p w14:paraId="26BC9C50" w14:textId="77777777" w:rsidR="00343C2B" w:rsidRPr="00143B78" w:rsidRDefault="00343C2B" w:rsidP="00E67511">
      <w:pPr>
        <w:widowControl/>
        <w:tabs>
          <w:tab w:val="left" w:pos="-1440"/>
        </w:tabs>
        <w:ind w:left="2160"/>
        <w:rPr>
          <w:sz w:val="24"/>
        </w:rPr>
      </w:pPr>
      <w:r w:rsidRPr="00143B78">
        <w:rPr>
          <w:sz w:val="24"/>
        </w:rPr>
        <w:t>is reasonably able to pay for said services and shall pay the sum of $______________, in payments of not less than $ __________________, per (week) (month).</w:t>
      </w:r>
      <w:r w:rsidRPr="00143B78">
        <w:rPr>
          <w:sz w:val="24"/>
        </w:rPr>
        <w:tab/>
      </w:r>
      <w:r w:rsidRPr="00143B78">
        <w:rPr>
          <w:sz w:val="24"/>
        </w:rPr>
        <w:tab/>
      </w:r>
      <w:r w:rsidRPr="00143B78">
        <w:rPr>
          <w:sz w:val="24"/>
        </w:rPr>
        <w:tab/>
      </w:r>
    </w:p>
    <w:p w14:paraId="2CC55FB0" w14:textId="77777777" w:rsidR="00343C2B" w:rsidRDefault="00343C2B" w:rsidP="00E67511">
      <w:pPr>
        <w:widowControl/>
        <w:ind w:left="1440"/>
        <w:rPr>
          <w:sz w:val="24"/>
        </w:rPr>
      </w:pPr>
      <w:r w:rsidRPr="00143B78">
        <w:rPr>
          <w:sz w:val="24"/>
        </w:rPr>
        <w:t xml:space="preserve">to the </w:t>
      </w:r>
      <w:smartTag w:uri="urn:schemas-microsoft-com:office:smarttags" w:element="PersonName">
        <w:r w:rsidRPr="00143B78">
          <w:rPr>
            <w:sz w:val="24"/>
          </w:rPr>
          <w:t>Clerk</w:t>
        </w:r>
      </w:smartTag>
      <w:r w:rsidRPr="00143B78">
        <w:rPr>
          <w:sz w:val="24"/>
        </w:rPr>
        <w:t xml:space="preserve"> of Court, to be deposited by the </w:t>
      </w:r>
      <w:smartTag w:uri="urn:schemas-microsoft-com:office:smarttags" w:element="PersonName">
        <w:r w:rsidRPr="00143B78">
          <w:rPr>
            <w:sz w:val="24"/>
          </w:rPr>
          <w:t>Clerk</w:t>
        </w:r>
      </w:smartTag>
      <w:r w:rsidRPr="00143B78">
        <w:rPr>
          <w:sz w:val="24"/>
        </w:rPr>
        <w:t xml:space="preserve"> in the {</w:t>
      </w:r>
      <w:r w:rsidRPr="00143B78">
        <w:rPr>
          <w:i/>
          <w:iCs/>
          <w:sz w:val="24"/>
        </w:rPr>
        <w:t>Name of Agency/Fund Account}:</w:t>
      </w:r>
      <w:r w:rsidRPr="00143B78">
        <w:rPr>
          <w:sz w:val="24"/>
        </w:rPr>
        <w:t xml:space="preserve">__________________________________.  </w:t>
      </w:r>
    </w:p>
    <w:p w14:paraId="2AF4A660" w14:textId="77777777" w:rsidR="00343C2B" w:rsidRPr="00143B78" w:rsidRDefault="00343C2B" w:rsidP="00E67511">
      <w:pPr>
        <w:widowControl/>
        <w:ind w:left="720"/>
        <w:rPr>
          <w:sz w:val="24"/>
        </w:rPr>
      </w:pPr>
    </w:p>
    <w:p w14:paraId="069F76A3" w14:textId="4AC487AD" w:rsidR="001472E7" w:rsidRDefault="001F190C" w:rsidP="00E67511">
      <w:pPr>
        <w:widowControl/>
        <w:ind w:left="720"/>
        <w:rPr>
          <w:sz w:val="24"/>
        </w:rPr>
      </w:pPr>
      <w:r w:rsidRPr="00143B78">
        <w:rPr>
          <w:sz w:val="24"/>
        </w:rPr>
        <w:t xml:space="preserve">SO ORDERED </w:t>
      </w:r>
      <w:r>
        <w:rPr>
          <w:sz w:val="24"/>
        </w:rPr>
        <w:t>___________________________________</w:t>
      </w:r>
      <w:r w:rsidR="00343C2B" w:rsidRPr="00143B78">
        <w:rPr>
          <w:sz w:val="24"/>
        </w:rPr>
        <w:t>____.</w:t>
      </w:r>
      <w:r w:rsidR="00343C2B" w:rsidRPr="00143B78">
        <w:rPr>
          <w:sz w:val="24"/>
        </w:rPr>
        <w:tab/>
      </w:r>
    </w:p>
    <w:p w14:paraId="2E9702D0" w14:textId="77777777" w:rsidR="001472E7" w:rsidRDefault="001472E7" w:rsidP="00E67511">
      <w:pPr>
        <w:widowControl/>
        <w:ind w:left="720"/>
        <w:rPr>
          <w:sz w:val="24"/>
        </w:rPr>
      </w:pPr>
    </w:p>
    <w:p w14:paraId="7253B6DB" w14:textId="77777777" w:rsidR="007D1D86" w:rsidRDefault="00343C2B" w:rsidP="00E67511">
      <w:pPr>
        <w:widowControl/>
        <w:ind w:left="720"/>
      </w:pPr>
      <w:r w:rsidRPr="00143B78">
        <w:rPr>
          <w:sz w:val="24"/>
        </w:rPr>
        <w:tab/>
      </w:r>
      <w:r w:rsidRPr="00143B78">
        <w:rPr>
          <w:sz w:val="24"/>
        </w:rPr>
        <w:tab/>
      </w:r>
      <w:r w:rsidRPr="00143B78">
        <w:rPr>
          <w:sz w:val="24"/>
        </w:rPr>
        <w:tab/>
      </w:r>
      <w:r w:rsidRPr="00143B78">
        <w:rPr>
          <w:sz w:val="24"/>
        </w:rPr>
        <w:tab/>
      </w:r>
      <w:r w:rsidRPr="00143B78">
        <w:rPr>
          <w:sz w:val="24"/>
        </w:rPr>
        <w:tab/>
      </w:r>
      <w:r w:rsidRPr="00143B78">
        <w:rPr>
          <w:sz w:val="24"/>
        </w:rPr>
        <w:tab/>
        <w:t xml:space="preserve"> __________________ Judge</w:t>
      </w:r>
    </w:p>
    <w:sectPr w:rsidR="007D1D86" w:rsidSect="0023509F">
      <w:headerReference w:type="default" r:id="rId9"/>
      <w:footerReference w:type="even" r:id="rId10"/>
      <w:footerReference w:type="default" r:id="rId11"/>
      <w:endnotePr>
        <w:numFmt w:val="decimal"/>
      </w:endnotePr>
      <w:pgSz w:w="12240" w:h="15840"/>
      <w:pgMar w:top="1008" w:right="1800" w:bottom="720" w:left="180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76623" w14:textId="77777777" w:rsidR="004000BF" w:rsidRDefault="004000BF" w:rsidP="00343C2B">
      <w:r>
        <w:separator/>
      </w:r>
    </w:p>
  </w:endnote>
  <w:endnote w:type="continuationSeparator" w:id="0">
    <w:p w14:paraId="5CA3B36A" w14:textId="77777777" w:rsidR="004000BF" w:rsidRDefault="004000BF" w:rsidP="00343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E5668" w14:textId="77777777" w:rsidR="0023509F" w:rsidRDefault="002350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A5B7F5" w14:textId="77777777" w:rsidR="0023509F" w:rsidRDefault="00235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56A0" w14:textId="77777777" w:rsidR="0023509F" w:rsidRDefault="0023509F">
    <w:r>
      <w:tab/>
    </w:r>
    <w:r>
      <w:tab/>
    </w:r>
    <w:r>
      <w:tab/>
    </w:r>
    <w:r>
      <w:tab/>
    </w:r>
    <w:r>
      <w:tab/>
    </w:r>
    <w:r>
      <w:tab/>
    </w:r>
    <w:r>
      <w:tab/>
    </w:r>
    <w:r>
      <w:tab/>
    </w:r>
    <w:r>
      <w:tab/>
    </w:r>
    <w:r>
      <w:tab/>
    </w:r>
    <w:r>
      <w:tab/>
    </w:r>
    <w:r>
      <w:tab/>
    </w:r>
    <w:r>
      <w:tab/>
    </w:r>
    <w:r>
      <w:tab/>
    </w:r>
    <w:r>
      <w:tab/>
    </w:r>
    <w:r>
      <w:tab/>
    </w:r>
    <w:r>
      <w:tab/>
    </w:r>
    <w:r>
      <w:tab/>
    </w:r>
    <w:r>
      <w:tab/>
    </w:r>
    <w:r>
      <w:tab/>
    </w:r>
    <w:r>
      <w:tab/>
    </w:r>
    <w:r>
      <w:tab/>
    </w:r>
    <w:r>
      <w:tab/>
    </w:r>
  </w:p>
  <w:p w14:paraId="493E13B0" w14:textId="77777777" w:rsidR="0023509F" w:rsidRDefault="0023509F">
    <w:pPr>
      <w:pStyle w:val="Footer"/>
      <w:tabs>
        <w:tab w:val="left" w:pos="0"/>
        <w:tab w:val="center" w:pos="4320"/>
        <w:tab w:val="right" w:pos="8640"/>
      </w:tabs>
      <w:ind w:right="360"/>
      <w:rPr>
        <w:rFonts w:ascii="Baskerville Old Face" w:hAnsi="Baskerville Old Face"/>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F048A" w14:textId="77777777" w:rsidR="004000BF" w:rsidRDefault="004000BF" w:rsidP="00343C2B">
      <w:r>
        <w:separator/>
      </w:r>
    </w:p>
  </w:footnote>
  <w:footnote w:type="continuationSeparator" w:id="0">
    <w:p w14:paraId="1E2929D8" w14:textId="77777777" w:rsidR="004000BF" w:rsidRDefault="004000BF" w:rsidP="00343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E3C5" w14:textId="48318881" w:rsidR="00343C2B" w:rsidRDefault="00343C2B" w:rsidP="00343C2B">
    <w:pPr>
      <w:rPr>
        <w:sz w:val="22"/>
      </w:rPr>
    </w:pPr>
    <w:r>
      <w:rPr>
        <w:sz w:val="22"/>
      </w:rPr>
      <w:t>Approved:  8.08</w:t>
    </w:r>
    <w:r>
      <w:rPr>
        <w:sz w:val="22"/>
      </w:rPr>
      <w:tab/>
    </w:r>
    <w:r>
      <w:rPr>
        <w:sz w:val="22"/>
      </w:rPr>
      <w:tab/>
    </w:r>
    <w:r>
      <w:rPr>
        <w:sz w:val="22"/>
      </w:rPr>
      <w:tab/>
    </w:r>
    <w:r>
      <w:rPr>
        <w:sz w:val="22"/>
      </w:rPr>
      <w:tab/>
    </w:r>
    <w:r>
      <w:rPr>
        <w:sz w:val="22"/>
      </w:rPr>
      <w:tab/>
    </w:r>
    <w:r>
      <w:rPr>
        <w:sz w:val="22"/>
      </w:rPr>
      <w:tab/>
    </w:r>
    <w:r>
      <w:rPr>
        <w:sz w:val="22"/>
      </w:rPr>
      <w:tab/>
    </w:r>
    <w:r>
      <w:rPr>
        <w:sz w:val="22"/>
      </w:rPr>
      <w:tab/>
    </w:r>
    <w:r>
      <w:rPr>
        <w:sz w:val="22"/>
      </w:rPr>
      <w:tab/>
    </w:r>
  </w:p>
  <w:p w14:paraId="10F5EE63" w14:textId="1DCFA464" w:rsidR="00343C2B" w:rsidRDefault="00343C2B" w:rsidP="00343C2B">
    <w:r>
      <w:rPr>
        <w:sz w:val="22"/>
      </w:rPr>
      <w:t>Revised:</w:t>
    </w:r>
    <w:r w:rsidR="00CF70CF">
      <w:rPr>
        <w:sz w:val="22"/>
      </w:rPr>
      <w:t xml:space="preserve">  </w:t>
    </w:r>
    <w:r w:rsidR="001F190C">
      <w:rPr>
        <w:sz w:val="22"/>
      </w:rPr>
      <w:t>6-1-2023</w:t>
    </w:r>
  </w:p>
  <w:p w14:paraId="45C6FC25" w14:textId="77777777" w:rsidR="00343C2B" w:rsidRDefault="00343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C2B"/>
    <w:rsid w:val="00072AB6"/>
    <w:rsid w:val="0009656E"/>
    <w:rsid w:val="000B2F3E"/>
    <w:rsid w:val="000B6C69"/>
    <w:rsid w:val="000D64CC"/>
    <w:rsid w:val="001216D5"/>
    <w:rsid w:val="0012607D"/>
    <w:rsid w:val="00133041"/>
    <w:rsid w:val="001472E7"/>
    <w:rsid w:val="001B3E9D"/>
    <w:rsid w:val="001F0201"/>
    <w:rsid w:val="001F190C"/>
    <w:rsid w:val="0022214A"/>
    <w:rsid w:val="0023509F"/>
    <w:rsid w:val="002A16DE"/>
    <w:rsid w:val="00326607"/>
    <w:rsid w:val="00343C2B"/>
    <w:rsid w:val="003740C0"/>
    <w:rsid w:val="00380753"/>
    <w:rsid w:val="00381897"/>
    <w:rsid w:val="004000BF"/>
    <w:rsid w:val="004B3CAA"/>
    <w:rsid w:val="005E08AD"/>
    <w:rsid w:val="006328C5"/>
    <w:rsid w:val="00677605"/>
    <w:rsid w:val="006A1F0B"/>
    <w:rsid w:val="006A7E98"/>
    <w:rsid w:val="006D472D"/>
    <w:rsid w:val="00736ACA"/>
    <w:rsid w:val="0076342D"/>
    <w:rsid w:val="007D1D86"/>
    <w:rsid w:val="007E2C6E"/>
    <w:rsid w:val="007F4A0A"/>
    <w:rsid w:val="00804306"/>
    <w:rsid w:val="0092422E"/>
    <w:rsid w:val="0097554C"/>
    <w:rsid w:val="009A3152"/>
    <w:rsid w:val="009E7CB0"/>
    <w:rsid w:val="00BC45BC"/>
    <w:rsid w:val="00C94419"/>
    <w:rsid w:val="00C96473"/>
    <w:rsid w:val="00CF70CF"/>
    <w:rsid w:val="00D15CFA"/>
    <w:rsid w:val="00E12AC6"/>
    <w:rsid w:val="00E67511"/>
    <w:rsid w:val="00F91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600EB3D6"/>
  <w15:chartTrackingRefBased/>
  <w15:docId w15:val="{CCB56A92-FEB1-4738-BED4-AF2A28FB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C2B"/>
    <w:pPr>
      <w:widowControl w:val="0"/>
      <w:autoSpaceDE w:val="0"/>
      <w:autoSpaceDN w:val="0"/>
      <w:adjustRightInd w:val="0"/>
    </w:pPr>
    <w:rPr>
      <w:rFonts w:eastAsia="Times New Roman"/>
      <w:szCs w:val="24"/>
    </w:rPr>
  </w:style>
  <w:style w:type="paragraph" w:styleId="Heading1">
    <w:name w:val="heading 1"/>
    <w:basedOn w:val="Normal"/>
    <w:next w:val="Normal"/>
    <w:link w:val="Heading1Char"/>
    <w:qFormat/>
    <w:rsid w:val="00343C2B"/>
    <w:pPr>
      <w:keepNext/>
      <w:widowControl/>
      <w:tabs>
        <w:tab w:val="left" w:pos="1440"/>
        <w:tab w:val="left" w:pos="2160"/>
        <w:tab w:val="left" w:pos="2880"/>
        <w:tab w:val="left" w:pos="3600"/>
        <w:tab w:val="left" w:pos="4320"/>
        <w:tab w:val="left" w:pos="5040"/>
        <w:tab w:val="left" w:pos="5760"/>
        <w:tab w:val="left" w:pos="6480"/>
        <w:tab w:val="left" w:pos="7200"/>
        <w:tab w:val="left" w:pos="7920"/>
        <w:tab w:val="right" w:pos="8640"/>
      </w:tabs>
      <w:ind w:left="144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43C2B"/>
    <w:rPr>
      <w:rFonts w:eastAsia="Times New Roman"/>
    </w:rPr>
  </w:style>
  <w:style w:type="character" w:styleId="PageNumber">
    <w:name w:val="page number"/>
    <w:rsid w:val="00343C2B"/>
  </w:style>
  <w:style w:type="paragraph" w:styleId="Footer">
    <w:name w:val="footer"/>
    <w:basedOn w:val="Normal"/>
    <w:link w:val="FooterChar"/>
    <w:rsid w:val="00343C2B"/>
  </w:style>
  <w:style w:type="character" w:customStyle="1" w:styleId="FooterChar">
    <w:name w:val="Footer Char"/>
    <w:link w:val="Footer"/>
    <w:rsid w:val="00343C2B"/>
    <w:rPr>
      <w:rFonts w:eastAsia="Times New Roman"/>
      <w:sz w:val="20"/>
    </w:rPr>
  </w:style>
  <w:style w:type="paragraph" w:styleId="Header">
    <w:name w:val="header"/>
    <w:basedOn w:val="Normal"/>
    <w:link w:val="HeaderChar"/>
    <w:uiPriority w:val="99"/>
    <w:unhideWhenUsed/>
    <w:rsid w:val="00343C2B"/>
    <w:pPr>
      <w:tabs>
        <w:tab w:val="center" w:pos="4680"/>
        <w:tab w:val="right" w:pos="9360"/>
      </w:tabs>
    </w:pPr>
  </w:style>
  <w:style w:type="character" w:customStyle="1" w:styleId="HeaderChar">
    <w:name w:val="Header Char"/>
    <w:link w:val="Header"/>
    <w:uiPriority w:val="99"/>
    <w:rsid w:val="00343C2B"/>
    <w:rPr>
      <w:rFonts w:eastAsia="Times New Roman"/>
      <w:sz w:val="20"/>
    </w:rPr>
  </w:style>
  <w:style w:type="paragraph" w:styleId="Revision">
    <w:name w:val="Revision"/>
    <w:hidden/>
    <w:uiPriority w:val="99"/>
    <w:semiHidden/>
    <w:rsid w:val="007F4A0A"/>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73E914C731A44BBB269444551D6CF7" ma:contentTypeVersion="13" ma:contentTypeDescription="Create a new document." ma:contentTypeScope="" ma:versionID="c35f4dd72ec78e744340b0b8780ebd08">
  <xsd:schema xmlns:xsd="http://www.w3.org/2001/XMLSchema" xmlns:xs="http://www.w3.org/2001/XMLSchema" xmlns:p="http://schemas.microsoft.com/office/2006/metadata/properties" xmlns:ns3="56dc5c17-a270-47f1-8def-d990b9de8758" xmlns:ns4="57637c42-faf1-4c7d-9ca8-9563d5651b9b" targetNamespace="http://schemas.microsoft.com/office/2006/metadata/properties" ma:root="true" ma:fieldsID="b5dbdb1fbd123c47a4399273b8062230" ns3:_="" ns4:_="">
    <xsd:import namespace="56dc5c17-a270-47f1-8def-d990b9de8758"/>
    <xsd:import namespace="57637c42-faf1-4c7d-9ca8-9563d5651b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c5c17-a270-47f1-8def-d990b9de875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637c42-faf1-4c7d-9ca8-9563d5651b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9DC56A-E4C2-4930-A8F1-22BAAE243E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dc5c17-a270-47f1-8def-d990b9de8758"/>
    <ds:schemaRef ds:uri="57637c42-faf1-4c7d-9ca8-9563d5651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2099E3-FB63-4446-BD56-911C562B47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3DE8A-8BBA-4AFD-8F94-9FC56BE3D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1345</Words>
  <Characters>7673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ajordan</dc:creator>
  <cp:keywords/>
  <cp:lastModifiedBy>Pickett, Mindy</cp:lastModifiedBy>
  <cp:revision>8</cp:revision>
  <dcterms:created xsi:type="dcterms:W3CDTF">2023-05-04T18:06:00Z</dcterms:created>
  <dcterms:modified xsi:type="dcterms:W3CDTF">2023-05-30T11:05:00Z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0x010100A973E914C731A44BBB269444551D6CF7</vt:lpwstr>
  </property>
</Properties>
</file>