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BAFE" w14:textId="77777777" w:rsidR="006134C3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584F99DC" w14:textId="77777777" w:rsidR="005B5133" w:rsidRPr="00E2020F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B5133" w:rsidRPr="00E2020F">
        <w:rPr>
          <w:b/>
          <w:sz w:val="28"/>
          <w:szCs w:val="28"/>
        </w:rPr>
        <w:t>OFFICE OF ADMINISTRATIVE LAW PROCEEDINGS</w:t>
      </w:r>
    </w:p>
    <w:p w14:paraId="00CE62DE" w14:textId="77777777" w:rsidR="005B5133" w:rsidRPr="00E2020F" w:rsidRDefault="005B5133" w:rsidP="005B5133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AA7853A01FB543CB89DE1DC10650D272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 w:rsidR="00B61BF3"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2169D5FA7B3C4B4384A05B9F47DDD956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="004B010D" w:rsidRPr="004B010D">
            <w:rPr>
              <w:rStyle w:val="PlaceholderText"/>
            </w:rPr>
            <w:t>Enter Original Action/Order Number</w:t>
          </w:r>
        </w:sdtContent>
      </w:sdt>
    </w:p>
    <w:p w14:paraId="08B39F3E" w14:textId="77777777" w:rsidR="005B5133" w:rsidRDefault="005B5133" w:rsidP="005B5133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EFE5" wp14:editId="783E664D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525F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B244" wp14:editId="2CF39A71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5767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DF0B0AA" w14:textId="77777777" w:rsidR="005B5133" w:rsidRPr="00E43FFA" w:rsidRDefault="00BC6975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2169D5FA7B3C4B4384A05B9F47DDD956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B61B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Enter N</w:t>
          </w:r>
          <w:r w:rsidR="00B61BF3" w:rsidRP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 w:rsidRPr="00B464CF">
        <w:rPr>
          <w:b/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7E2D6CC74BA94314BAED6C02822EE8B6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 xml:space="preserve">, 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 w:rsidRPr="00B464CF">
        <w:rPr>
          <w:b/>
          <w:sz w:val="24"/>
          <w:szCs w:val="24"/>
        </w:rPr>
        <w:t>v.</w:t>
      </w:r>
      <w:r w:rsidR="005B5133">
        <w:rPr>
          <w:sz w:val="24"/>
          <w:szCs w:val="24"/>
        </w:rPr>
        <w:t xml:space="preserve"> </w:t>
      </w:r>
    </w:p>
    <w:p w14:paraId="45B6565E" w14:textId="77777777" w:rsidR="005B5133" w:rsidRPr="00E43FFA" w:rsidRDefault="00BC6975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E9A770B636B64E6F9CF4E391401DC004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PlaceholderText"/>
            </w:rPr>
            <w:t xml:space="preserve"> Enter N</w:t>
          </w:r>
          <w:r w:rsid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1C581223CC0A4C1ABFC288D98E6748D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>.</w:t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</w:p>
    <w:p w14:paraId="7F1C25E4" w14:textId="77777777" w:rsidR="005B5133" w:rsidRPr="00A83651" w:rsidRDefault="005B5133" w:rsidP="005B51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5E6A28C" w14:textId="77777777" w:rsidR="000903E4" w:rsidRDefault="00BC6975"/>
    <w:p w14:paraId="2BF6C57A" w14:textId="77777777" w:rsidR="00B16B8D" w:rsidRPr="00A6003E" w:rsidRDefault="00A6003E" w:rsidP="00B16B8D">
      <w:pPr>
        <w:jc w:val="center"/>
        <w:rPr>
          <w:rFonts w:cstheme="minorHAnsi"/>
          <w:b/>
          <w:caps/>
          <w:sz w:val="24"/>
          <w:szCs w:val="24"/>
        </w:rPr>
      </w:pPr>
      <w:r w:rsidRPr="00A6003E">
        <w:rPr>
          <w:rFonts w:cstheme="minorHAnsi"/>
          <w:b/>
          <w:caps/>
          <w:sz w:val="24"/>
          <w:szCs w:val="24"/>
        </w:rPr>
        <w:t>Request for Reasonable Accommodation</w:t>
      </w:r>
    </w:p>
    <w:p w14:paraId="3502B376" w14:textId="77777777" w:rsidR="00B61BF3" w:rsidRPr="0038094D" w:rsidRDefault="00B61BF3" w:rsidP="005672D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53910F5F0C9147C78B739E0495B0519B"/>
          </w:placeholder>
          <w:temporary/>
          <w:showingPlcHdr/>
          <w15:color w:val="008000"/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43AB7D0D" w14:textId="7F84FE14" w:rsidR="0033768F" w:rsidRPr="0038094D" w:rsidRDefault="0033768F" w:rsidP="005672D6">
      <w:p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="005B1E4E">
        <w:rPr>
          <w:rFonts w:cstheme="minorHAnsi"/>
          <w:sz w:val="24"/>
          <w:szCs w:val="24"/>
        </w:rPr>
        <w:t>The filing party</w:t>
      </w:r>
      <w:r w:rsidR="00B11923" w:rsidRPr="0038094D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684C00C489F04D818A84BF2D8DB20A7C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2B00FE" w:rsidRPr="0038094D">
        <w:rPr>
          <w:rFonts w:cstheme="minorHAnsi"/>
          <w:sz w:val="24"/>
          <w:szCs w:val="24"/>
        </w:rPr>
        <w:t>res</w:t>
      </w:r>
      <w:r w:rsidR="00B11923" w:rsidRPr="0038094D">
        <w:rPr>
          <w:rFonts w:cstheme="minorHAnsi"/>
          <w:sz w:val="24"/>
          <w:szCs w:val="24"/>
        </w:rPr>
        <w:t xml:space="preserve">pectfully requests </w:t>
      </w:r>
      <w:r w:rsidR="00A6003E">
        <w:rPr>
          <w:rFonts w:cstheme="minorHAnsi"/>
          <w:sz w:val="24"/>
          <w:szCs w:val="24"/>
        </w:rPr>
        <w:t xml:space="preserve">that the presiding Administrative Law Judge for the Office of Administrative Law Proceedings make a reasonable accommodation in a policy, practice, or rule to allow the filing party to fully participate in the </w:t>
      </w:r>
      <w:r w:rsidR="00CD6C08">
        <w:rPr>
          <w:rFonts w:cstheme="minorHAnsi"/>
          <w:sz w:val="24"/>
          <w:szCs w:val="24"/>
        </w:rPr>
        <w:t>administrative proceeding</w:t>
      </w:r>
      <w:r w:rsidR="001F1B80">
        <w:rPr>
          <w:rFonts w:cstheme="minorHAnsi"/>
          <w:sz w:val="24"/>
          <w:szCs w:val="24"/>
        </w:rPr>
        <w:t xml:space="preserve">. </w:t>
      </w:r>
      <w:r w:rsidR="002B00FE" w:rsidRPr="0038094D">
        <w:rPr>
          <w:rFonts w:cstheme="minorHAnsi"/>
          <w:sz w:val="24"/>
          <w:szCs w:val="24"/>
        </w:rPr>
        <w:t>In support of this requ</w:t>
      </w:r>
      <w:r w:rsidR="00B11923" w:rsidRPr="0038094D">
        <w:rPr>
          <w:rFonts w:cstheme="minorHAnsi"/>
          <w:sz w:val="24"/>
          <w:szCs w:val="24"/>
        </w:rPr>
        <w:t xml:space="preserve">est,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CD6C08">
        <w:rPr>
          <w:rFonts w:cstheme="minorHAnsi"/>
          <w:sz w:val="24"/>
          <w:szCs w:val="24"/>
        </w:rPr>
        <w:t>state</w:t>
      </w:r>
      <w:r w:rsidR="00CD6C08" w:rsidRPr="0038094D">
        <w:rPr>
          <w:rFonts w:cstheme="minorHAnsi"/>
          <w:sz w:val="24"/>
          <w:szCs w:val="24"/>
        </w:rPr>
        <w:t xml:space="preserve">s </w:t>
      </w:r>
      <w:r w:rsidR="00DE326B">
        <w:rPr>
          <w:rFonts w:cstheme="minorHAnsi"/>
          <w:sz w:val="24"/>
          <w:szCs w:val="24"/>
        </w:rPr>
        <w:t>as follows</w:t>
      </w:r>
      <w:r w:rsidRPr="0038094D">
        <w:rPr>
          <w:rFonts w:cstheme="minorHAnsi"/>
          <w:sz w:val="24"/>
          <w:szCs w:val="24"/>
        </w:rPr>
        <w:t>:</w:t>
      </w:r>
    </w:p>
    <w:p w14:paraId="24E924A1" w14:textId="0530A182" w:rsidR="00A6003E" w:rsidRPr="00A6003E" w:rsidRDefault="00BC6975" w:rsidP="003F3D2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erson"/>
          <w:tag w:val="Person"/>
          <w:id w:val="-1953856350"/>
          <w:placeholder>
            <w:docPart w:val="033B8DFA7FA040EE91E0048BDB5D5789"/>
          </w:placeholder>
          <w:temporary/>
          <w:showingPlcHdr/>
          <w15:color w:val="008000"/>
          <w:comboBox>
            <w:listItem w:value="Choose an item."/>
            <w:listItem w:displayText="Filing party" w:value="Filing party"/>
            <w:listItem w:displayText="One of the filing party's witnesses" w:value="One of the filing party's witnesses"/>
          </w:comboBox>
        </w:sdtPr>
        <w:sdtEndPr/>
        <w:sdtContent>
          <w:r w:rsidR="003F3D26">
            <w:rPr>
              <w:rStyle w:val="PlaceholderText"/>
            </w:rPr>
            <w:t>Person who needs the reasonable accommodation</w:t>
          </w:r>
        </w:sdtContent>
      </w:sdt>
      <w:r w:rsidR="00A6003E">
        <w:rPr>
          <w:rFonts w:cstheme="minorHAnsi"/>
          <w:sz w:val="24"/>
          <w:szCs w:val="24"/>
        </w:rPr>
        <w:t xml:space="preserve"> has a disability</w:t>
      </w:r>
      <w:r w:rsidR="003F3D26">
        <w:rPr>
          <w:rFonts w:cstheme="minorHAnsi"/>
          <w:sz w:val="24"/>
          <w:szCs w:val="24"/>
        </w:rPr>
        <w:t xml:space="preserve"> that affects </w:t>
      </w:r>
      <w:r w:rsidR="00262D40">
        <w:rPr>
          <w:rFonts w:cstheme="minorHAnsi"/>
          <w:sz w:val="24"/>
          <w:szCs w:val="24"/>
        </w:rPr>
        <w:t xml:space="preserve">the </w:t>
      </w:r>
      <w:r w:rsidR="003F3D26">
        <w:rPr>
          <w:rFonts w:cstheme="minorHAnsi"/>
          <w:sz w:val="24"/>
          <w:szCs w:val="24"/>
        </w:rPr>
        <w:t xml:space="preserve">ability to </w:t>
      </w:r>
      <w:sdt>
        <w:sdtPr>
          <w:rPr>
            <w:rFonts w:cstheme="minorHAnsi"/>
            <w:sz w:val="24"/>
            <w:szCs w:val="24"/>
          </w:rPr>
          <w:alias w:val="Description of Effect"/>
          <w:tag w:val="Description of Effect"/>
          <w:id w:val="1081333015"/>
          <w:placeholder>
            <w:docPart w:val="99CBEE644EC44564A2DA645673BA96C2"/>
          </w:placeholder>
          <w:temporary/>
          <w:showingPlcHdr/>
          <w15:color w:val="008000"/>
          <w:text w:multiLine="1"/>
        </w:sdtPr>
        <w:sdtEndPr/>
        <w:sdtContent>
          <w:r w:rsidR="003F3D26">
            <w:rPr>
              <w:rStyle w:val="PlaceholderText"/>
            </w:rPr>
            <w:t xml:space="preserve">simple description of disability’s effect; filing party is not required to provide medical details, </w:t>
          </w:r>
          <w:r w:rsidR="00305807">
            <w:rPr>
              <w:rStyle w:val="PlaceholderText"/>
            </w:rPr>
            <w:t xml:space="preserve">a </w:t>
          </w:r>
          <w:r w:rsidR="003F3D26">
            <w:rPr>
              <w:rStyle w:val="PlaceholderText"/>
            </w:rPr>
            <w:t>diagnosis, or the name of the disability</w:t>
          </w:r>
        </w:sdtContent>
      </w:sdt>
      <w:r w:rsidR="00A6003E">
        <w:rPr>
          <w:rFonts w:cstheme="minorHAnsi"/>
          <w:sz w:val="24"/>
          <w:szCs w:val="24"/>
        </w:rPr>
        <w:t xml:space="preserve">. </w:t>
      </w:r>
    </w:p>
    <w:p w14:paraId="1F2F0437" w14:textId="26C35A44" w:rsidR="00A6003E" w:rsidRDefault="00BC6975" w:rsidP="003F3D2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Person"/>
          <w:tag w:val="Person"/>
          <w:id w:val="902483360"/>
          <w:placeholder>
            <w:docPart w:val="D84F908A02C54A2799C34DA54F4BA86F"/>
          </w:placeholder>
          <w:temporary/>
          <w:showingPlcHdr/>
          <w15:color w:val="008000"/>
          <w:comboBox>
            <w:listItem w:value="Choose an item."/>
            <w:listItem w:displayText="Filing party" w:value="Filing party"/>
            <w:listItem w:displayText="One of the filing party's witnesses" w:value="One of the filing party's witnesses"/>
          </w:comboBox>
        </w:sdtPr>
        <w:sdtEndPr/>
        <w:sdtContent>
          <w:r w:rsidR="003F3D26" w:rsidRPr="003F3D26">
            <w:rPr>
              <w:rStyle w:val="PlaceholderText"/>
            </w:rPr>
            <w:t>Person who needs the reasonable accommodation</w:t>
          </w:r>
        </w:sdtContent>
      </w:sdt>
      <w:r w:rsidR="00A6003E">
        <w:rPr>
          <w:rFonts w:cstheme="minorHAnsi"/>
          <w:sz w:val="24"/>
          <w:szCs w:val="24"/>
        </w:rPr>
        <w:t xml:space="preserve"> needs the following reasonable accommodation to fully participate in the </w:t>
      </w:r>
      <w:r w:rsidR="00CD6C08">
        <w:rPr>
          <w:rFonts w:cstheme="minorHAnsi"/>
          <w:sz w:val="24"/>
          <w:szCs w:val="24"/>
        </w:rPr>
        <w:t>administrative proceeding</w:t>
      </w:r>
      <w:r w:rsidR="00A6003E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alias w:val="Reasonable Accommodation"/>
          <w:tag w:val="Reasonable Accommodation"/>
          <w:id w:val="1427614208"/>
          <w:placeholder>
            <w:docPart w:val="9B14C1A166034CF09619D11B6970233E"/>
          </w:placeholder>
          <w:temporary/>
          <w:showingPlcHdr/>
          <w15:color w:val="008000"/>
          <w:text w:multiLine="1"/>
        </w:sdtPr>
        <w:sdtEndPr/>
        <w:sdtContent>
          <w:r w:rsidR="003F3D26">
            <w:rPr>
              <w:rStyle w:val="PlaceholderText"/>
            </w:rPr>
            <w:t>identify the specific reasonable accommodation needed in detail</w:t>
          </w:r>
        </w:sdtContent>
      </w:sdt>
      <w:r w:rsidR="00305807">
        <w:rPr>
          <w:rFonts w:cstheme="minorHAnsi"/>
          <w:sz w:val="24"/>
          <w:szCs w:val="24"/>
        </w:rPr>
        <w:t>.</w:t>
      </w:r>
    </w:p>
    <w:p w14:paraId="69C16FA5" w14:textId="0DA0A8F9" w:rsidR="00A6003E" w:rsidRDefault="00A6003E" w:rsidP="003F3D2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If the requested accommodation is not provided, </w:t>
      </w:r>
      <w:sdt>
        <w:sdtPr>
          <w:rPr>
            <w:rFonts w:cstheme="minorHAnsi"/>
            <w:sz w:val="24"/>
            <w:szCs w:val="24"/>
          </w:rPr>
          <w:alias w:val="Person"/>
          <w:tag w:val="Person"/>
          <w:id w:val="480668495"/>
          <w:placeholder>
            <w:docPart w:val="4D3AA417898D4856B6E6F970EA0C9555"/>
          </w:placeholder>
          <w:temporary/>
          <w:showingPlcHdr/>
          <w15:color w:val="008000"/>
          <w:comboBox>
            <w:listItem w:value="Choose an item."/>
            <w:listItem w:displayText="filing party's" w:value="filing party's"/>
            <w:listItem w:displayText="the filing party's witness's" w:value="the filing party's witness's"/>
          </w:comboBox>
        </w:sdtPr>
        <w:sdtEndPr/>
        <w:sdtContent>
          <w:r w:rsidR="003F3D26" w:rsidRPr="003F3D26">
            <w:rPr>
              <w:rStyle w:val="PlaceholderText"/>
            </w:rPr>
            <w:t>Person who needs the reasonable accommodation</w:t>
          </w:r>
        </w:sdtContent>
      </w:sdt>
      <w:r>
        <w:rPr>
          <w:rFonts w:cstheme="minorHAnsi"/>
          <w:sz w:val="24"/>
          <w:szCs w:val="24"/>
        </w:rPr>
        <w:t xml:space="preserve"> ability to participate in the </w:t>
      </w:r>
      <w:r w:rsidR="00CD6C08">
        <w:rPr>
          <w:rFonts w:cstheme="minorHAnsi"/>
          <w:sz w:val="24"/>
          <w:szCs w:val="24"/>
        </w:rPr>
        <w:t>administrative proceeding</w:t>
      </w:r>
      <w:r>
        <w:rPr>
          <w:rFonts w:cstheme="minorHAnsi"/>
          <w:sz w:val="24"/>
          <w:szCs w:val="24"/>
        </w:rPr>
        <w:t xml:space="preserve"> will be limited in the following way: </w:t>
      </w:r>
      <w:sdt>
        <w:sdtPr>
          <w:rPr>
            <w:rFonts w:cstheme="minorHAnsi"/>
            <w:sz w:val="24"/>
            <w:szCs w:val="24"/>
          </w:rPr>
          <w:alias w:val="Limitation"/>
          <w:tag w:val="Limitation"/>
          <w:id w:val="1018825945"/>
          <w:placeholder>
            <w:docPart w:val="E581C9365DB74303AA60770A832054E8"/>
          </w:placeholder>
          <w:temporary/>
          <w:showingPlcHdr/>
          <w15:color w:val="008000"/>
          <w:text w:multiLine="1"/>
        </w:sdtPr>
        <w:sdtEndPr/>
        <w:sdtContent>
          <w:r w:rsidR="003F3D26">
            <w:rPr>
              <w:rStyle w:val="PlaceholderText"/>
            </w:rPr>
            <w:t>explain why the identified reasonable accommodation is necessary</w:t>
          </w:r>
        </w:sdtContent>
      </w:sdt>
      <w:r w:rsidR="00305807">
        <w:rPr>
          <w:rFonts w:cstheme="minorHAnsi"/>
          <w:sz w:val="24"/>
          <w:szCs w:val="24"/>
        </w:rPr>
        <w:t>.</w:t>
      </w:r>
    </w:p>
    <w:p w14:paraId="3CE4F997" w14:textId="77777777" w:rsidR="00E949C7" w:rsidRPr="0038094D" w:rsidRDefault="005B5133" w:rsidP="005672D6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 xml:space="preserve">Accordingly,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3F3D26">
        <w:rPr>
          <w:rFonts w:cstheme="minorHAnsi"/>
          <w:sz w:val="24"/>
          <w:szCs w:val="24"/>
        </w:rPr>
        <w:t xml:space="preserve">requests that this motion be granted. </w:t>
      </w:r>
    </w:p>
    <w:p w14:paraId="3747D7DE" w14:textId="77777777" w:rsidR="005B5133" w:rsidRPr="0038094D" w:rsidRDefault="000E75DD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="005B5133"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5A313A76" w14:textId="77777777" w:rsidR="005B5133" w:rsidRPr="0038094D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D9CA067" w14:textId="77777777" w:rsidR="005B5133" w:rsidRPr="0038094D" w:rsidRDefault="005B5133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6CC25998" w14:textId="77777777" w:rsidR="005B5133" w:rsidRPr="0038094D" w:rsidRDefault="005B5133" w:rsidP="00D86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asciiTheme="minorHAnsi" w:hAnsiTheme="minorHAnsi"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EAA97FB2EA274969828A9F279078E819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0B9FAA1230443FB86F755C6EE16DDC0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76F415AD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07734966A803446B90639606350F5527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0CF078A0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B9311FE779A44952B01DED2C8D184F6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0503F76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4463DF6A45354D9994AC4B7FBEC7A0F3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219F4139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7595F9C1" w14:textId="77777777" w:rsidR="005B5133" w:rsidRPr="001A1767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59B455F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b/>
          <w:spacing w:val="-3"/>
          <w:sz w:val="24"/>
          <w:szCs w:val="24"/>
        </w:rPr>
        <w:t>CERTIFICATE OF SERVICE</w:t>
      </w:r>
    </w:p>
    <w:p w14:paraId="00C1027D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</w:p>
    <w:p w14:paraId="07893900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ascii="Calibri" w:eastAsia="Calibri" w:hAnsi="Calibri" w:cs="Calibri"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60CCBFB80D1145CB9EE9A61EEA8B6B4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AB5417">
        <w:rPr>
          <w:rFonts w:ascii="Calibri" w:eastAsia="Calibri" w:hAnsi="Calibri" w:cs="Calibri"/>
          <w:spacing w:val="-3"/>
          <w:sz w:val="24"/>
          <w:szCs w:val="24"/>
        </w:rPr>
        <w:t xml:space="preserve">on this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9A633ACE7D184576A8D73B78D685E4D6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sdtContent>
      </w:sdt>
      <w:r w:rsidRPr="00AB5417">
        <w:rPr>
          <w:rFonts w:ascii="Calibri" w:eastAsia="Calibri" w:hAnsi="Calibri" w:cs="Calibri"/>
          <w:sz w:val="24"/>
          <w:szCs w:val="24"/>
        </w:rPr>
        <w:t xml:space="preserve">. </w:t>
      </w:r>
    </w:p>
    <w:p w14:paraId="365C6255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 xml:space="preserve">Opposing Party: 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243030419"/>
        <w:placeholder>
          <w:docPart w:val="F2B0539448C240D6BFE341CC3D891A28"/>
        </w:placeholder>
      </w:sdtPr>
      <w:sdtEndPr/>
      <w:sdtContent>
        <w:p w14:paraId="1135381A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Opposing Party’s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/>
        </w:rPr>
        <w:alias w:val="Type"/>
        <w:tag w:val="Type"/>
        <w:id w:val="363418574"/>
        <w:placeholder>
          <w:docPart w:val="1A0FD01782204A9CAC9B62F7E06C3B15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41B5F7BD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62937058"/>
        <w:placeholder>
          <w:docPart w:val="F2B0539448C240D6BFE341CC3D891A28"/>
        </w:placeholder>
      </w:sdtPr>
      <w:sdtEndPr/>
      <w:sdtContent>
        <w:p w14:paraId="7CEDF3A2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-944540418"/>
        <w:placeholder>
          <w:docPart w:val="F2B0539448C240D6BFE341CC3D891A28"/>
        </w:placeholder>
      </w:sdtPr>
      <w:sdtEndPr/>
      <w:sdtContent>
        <w:p w14:paraId="4FA89638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-1008755995"/>
        <w:placeholder>
          <w:docPart w:val="70FB4F295F424C389F8A864D5499CE5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1197D2AA" w14:textId="74BB71BC" w:rsid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56074184" w14:textId="77777777" w:rsidR="00BC6975" w:rsidRPr="00AB5417" w:rsidRDefault="00BC6975" w:rsidP="00AB5417">
      <w:pPr>
        <w:spacing w:after="0" w:line="240" w:lineRule="auto"/>
        <w:jc w:val="both"/>
        <w:rPr>
          <w:rFonts w:ascii="Calibri" w:eastAsia="Calibri" w:hAnsi="Calibri" w:cs="Times New Roman"/>
          <w:bCs/>
          <w:i/>
          <w:iCs/>
        </w:rPr>
      </w:pPr>
    </w:p>
    <w:p w14:paraId="1878AFBA" w14:textId="77777777" w:rsidR="00BC6975" w:rsidRPr="00E97351" w:rsidRDefault="00BC6975" w:rsidP="00BC6975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68FA41C4" w14:textId="77777777" w:rsidR="00BC6975" w:rsidRPr="00E97351" w:rsidRDefault="00BC6975" w:rsidP="00BC6975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E2006B95736B4F68A591229AE3E4177B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63B9FC2E" w14:textId="77777777" w:rsidR="00BC6975" w:rsidRPr="00E97351" w:rsidRDefault="00BC6975" w:rsidP="00BC6975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8C4037A87B774E13BC014E779EF71E21"/>
        </w:placeholder>
        <w15:color w:val="008000"/>
      </w:sdtPr>
      <w:sdtContent>
        <w:p w14:paraId="710C53D7" w14:textId="77777777" w:rsidR="00BC6975" w:rsidRPr="00E97351" w:rsidRDefault="00BC6975" w:rsidP="00BC6975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00F944DD" w14:textId="77777777" w:rsidR="00BC6975" w:rsidRPr="00E97351" w:rsidRDefault="00BC6975" w:rsidP="00BC6975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C152C69391B5401AAAA05FB221457D6D"/>
        </w:placeholder>
        <w15:color w:val="008000"/>
      </w:sdtPr>
      <w:sdtContent>
        <w:p w14:paraId="75D3792C" w14:textId="77777777" w:rsidR="00BC6975" w:rsidRPr="00E97351" w:rsidRDefault="00BC6975" w:rsidP="00BC6975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F3591FBB8759445FAB5B9FB9BA4F3C49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4CDC713D" w14:textId="77777777" w:rsidR="00BC6975" w:rsidRPr="00E97351" w:rsidRDefault="00BC6975" w:rsidP="00BC6975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12C9BE40" w14:textId="77777777" w:rsid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09464F4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>Additional Recipients (as needed)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1102181503"/>
        <w:placeholder>
          <w:docPart w:val="3CC677C81A3947C5A81F4688C6BC7674"/>
        </w:placeholder>
      </w:sdtPr>
      <w:sdtEndPr/>
      <w:sdtContent>
        <w:p w14:paraId="37F1DE53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906749442"/>
        <w:placeholder>
          <w:docPart w:val="3CC677C81A3947C5A81F4688C6BC7674"/>
        </w:placeholder>
      </w:sdtPr>
      <w:sdtEndPr/>
      <w:sdtContent>
        <w:p w14:paraId="54EAEF64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441813449"/>
        <w:placeholder>
          <w:docPart w:val="3CC677C81A3947C5A81F4688C6BC7674"/>
        </w:placeholder>
      </w:sdtPr>
      <w:sdtEndPr/>
      <w:sdtContent>
        <w:p w14:paraId="53EEB5FB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1144399932"/>
        <w:placeholder>
          <w:docPart w:val="5009CD6E221247F8A6CB0AE13E51937B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07C8322F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2639D9F1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lastRenderedPageBreak/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146AB41E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5C8C93E6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AB5417">
        <w:rPr>
          <w:rFonts w:ascii="Calibri" w:eastAsia="Calibri" w:hAnsi="Calibri" w:cs="Calibri"/>
          <w:sz w:val="24"/>
          <w:szCs w:val="24"/>
        </w:rPr>
        <w:t>Signature:_</w:t>
      </w:r>
      <w:proofErr w:type="gramEnd"/>
      <w:r w:rsidRPr="00AB5417"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p w14:paraId="1812D6D1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5C70F330610547DFB460A45E5DBB667E"/>
          </w:placeholder>
          <w:temporary/>
          <w:showingPlcHdr/>
          <w:text w:multiLine="1"/>
        </w:sdtPr>
        <w:sdtEndPr/>
        <w:sdtContent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25C7D7DC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7EB0D4C8" w14:textId="77777777" w:rsidR="002147EA" w:rsidRPr="005B5133" w:rsidRDefault="002147EA" w:rsidP="005B5133">
      <w:pPr>
        <w:spacing w:line="480" w:lineRule="auto"/>
        <w:rPr>
          <w:rFonts w:cstheme="minorHAnsi"/>
          <w:sz w:val="24"/>
          <w:szCs w:val="24"/>
        </w:rPr>
      </w:pPr>
    </w:p>
    <w:sectPr w:rsidR="002147EA" w:rsidRPr="005B51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799C" w14:textId="77777777" w:rsidR="00AB5417" w:rsidRDefault="00AB5417" w:rsidP="00AB5417">
      <w:pPr>
        <w:spacing w:after="0" w:line="240" w:lineRule="auto"/>
      </w:pPr>
      <w:r>
        <w:separator/>
      </w:r>
    </w:p>
  </w:endnote>
  <w:endnote w:type="continuationSeparator" w:id="0">
    <w:p w14:paraId="662B47F5" w14:textId="77777777" w:rsidR="00AB5417" w:rsidRDefault="00AB5417" w:rsidP="00AB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5636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019E4" w14:textId="77777777" w:rsidR="00AB5417" w:rsidRPr="00AB5417" w:rsidRDefault="00AB5417">
        <w:pPr>
          <w:pStyle w:val="Footer"/>
          <w:jc w:val="center"/>
          <w:rPr>
            <w:sz w:val="24"/>
          </w:rPr>
        </w:pPr>
        <w:r w:rsidRPr="00AB5417">
          <w:rPr>
            <w:sz w:val="24"/>
          </w:rPr>
          <w:fldChar w:fldCharType="begin"/>
        </w:r>
        <w:r w:rsidRPr="00AB5417">
          <w:rPr>
            <w:sz w:val="24"/>
          </w:rPr>
          <w:instrText xml:space="preserve"> PAGE   \* MERGEFORMAT </w:instrText>
        </w:r>
        <w:r w:rsidRPr="00AB5417">
          <w:rPr>
            <w:sz w:val="24"/>
          </w:rPr>
          <w:fldChar w:fldCharType="separate"/>
        </w:r>
        <w:r w:rsidR="00AE36CD">
          <w:rPr>
            <w:noProof/>
            <w:sz w:val="24"/>
          </w:rPr>
          <w:t>3</w:t>
        </w:r>
        <w:r w:rsidRPr="00AB5417">
          <w:rPr>
            <w:noProof/>
            <w:sz w:val="24"/>
          </w:rPr>
          <w:fldChar w:fldCharType="end"/>
        </w:r>
      </w:p>
    </w:sdtContent>
  </w:sdt>
  <w:p w14:paraId="735E41FA" w14:textId="77777777" w:rsidR="00AB5417" w:rsidRDefault="00AB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57E1" w14:textId="77777777" w:rsidR="00AB5417" w:rsidRDefault="00AB5417" w:rsidP="00AB5417">
      <w:pPr>
        <w:spacing w:after="0" w:line="240" w:lineRule="auto"/>
      </w:pPr>
      <w:r>
        <w:separator/>
      </w:r>
    </w:p>
  </w:footnote>
  <w:footnote w:type="continuationSeparator" w:id="0">
    <w:p w14:paraId="313824D3" w14:textId="77777777" w:rsidR="00AB5417" w:rsidRDefault="00AB5417" w:rsidP="00AB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F6C4" w14:textId="5AE9B803" w:rsidR="00BC6975" w:rsidRPr="00BC6975" w:rsidRDefault="00BC6975">
    <w:pPr>
      <w:pStyle w:val="Header"/>
      <w:rPr>
        <w:i/>
        <w:iCs/>
      </w:rPr>
    </w:pPr>
    <w:r w:rsidRPr="00BC6975">
      <w:rPr>
        <w:i/>
        <w:iCs/>
      </w:rP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46D68"/>
    <w:rsid w:val="000561F6"/>
    <w:rsid w:val="000E75DD"/>
    <w:rsid w:val="001F1B80"/>
    <w:rsid w:val="002147EA"/>
    <w:rsid w:val="00262D40"/>
    <w:rsid w:val="00263F73"/>
    <w:rsid w:val="002B00FE"/>
    <w:rsid w:val="002D6098"/>
    <w:rsid w:val="00305807"/>
    <w:rsid w:val="00334E83"/>
    <w:rsid w:val="0033768F"/>
    <w:rsid w:val="0038094D"/>
    <w:rsid w:val="003D7804"/>
    <w:rsid w:val="003F3D26"/>
    <w:rsid w:val="00403A7E"/>
    <w:rsid w:val="004B010D"/>
    <w:rsid w:val="00553C55"/>
    <w:rsid w:val="005672D6"/>
    <w:rsid w:val="005B1E4E"/>
    <w:rsid w:val="005B5133"/>
    <w:rsid w:val="006134C3"/>
    <w:rsid w:val="006D3BB5"/>
    <w:rsid w:val="00944AF3"/>
    <w:rsid w:val="00A6003E"/>
    <w:rsid w:val="00AB5417"/>
    <w:rsid w:val="00AE36CD"/>
    <w:rsid w:val="00B11923"/>
    <w:rsid w:val="00B16B8D"/>
    <w:rsid w:val="00B5129F"/>
    <w:rsid w:val="00B61BF3"/>
    <w:rsid w:val="00B6400A"/>
    <w:rsid w:val="00BC6975"/>
    <w:rsid w:val="00CD6C08"/>
    <w:rsid w:val="00D82B75"/>
    <w:rsid w:val="00D863AD"/>
    <w:rsid w:val="00DE326B"/>
    <w:rsid w:val="00E949C7"/>
    <w:rsid w:val="00E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7DEC"/>
  <w15:chartTrackingRefBased/>
  <w15:docId w15:val="{0C47D2DD-BE1F-4826-8F0E-8EF72BA5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B5133"/>
    <w:rPr>
      <w:b/>
    </w:rPr>
  </w:style>
  <w:style w:type="character" w:customStyle="1" w:styleId="BODY">
    <w:name w:val="BODY"/>
    <w:basedOn w:val="DefaultParagraphFont"/>
    <w:uiPriority w:val="1"/>
    <w:rsid w:val="005B5133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5B513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B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17"/>
  </w:style>
  <w:style w:type="paragraph" w:styleId="Footer">
    <w:name w:val="footer"/>
    <w:basedOn w:val="Normal"/>
    <w:link w:val="Foot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17"/>
  </w:style>
  <w:style w:type="character" w:styleId="CommentReference">
    <w:name w:val="annotation reference"/>
    <w:basedOn w:val="DefaultParagraphFont"/>
    <w:uiPriority w:val="99"/>
    <w:semiHidden/>
    <w:unhideWhenUsed/>
    <w:rsid w:val="00262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D5FA7B3C4B4384A05B9F47DD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B35-E5B1-4CC8-B70B-C3EE39F27530}"/>
      </w:docPartPr>
      <w:docPartBody>
        <w:p w:rsidR="005009D5" w:rsidRDefault="00D93B03" w:rsidP="00D93B03">
          <w:pPr>
            <w:pStyle w:val="2169D5FA7B3C4B4384A05B9F47DDD95619"/>
          </w:pPr>
          <w:r w:rsidRPr="004B010D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7E2D6CC74BA94314BAED6C02822E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7C9C-ADFC-46BE-9275-29861412FE0A}"/>
      </w:docPartPr>
      <w:docPartBody>
        <w:p w:rsidR="005009D5" w:rsidRDefault="00D93B03" w:rsidP="00D93B03">
          <w:pPr>
            <w:pStyle w:val="7E2D6CC74BA94314BAED6C02822EE8B618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1C581223CC0A4C1ABFC288D98E67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B02E-6AC7-4BB5-9C84-1F1249C0CF9A}"/>
      </w:docPartPr>
      <w:docPartBody>
        <w:p w:rsidR="005009D5" w:rsidRDefault="00D93B03" w:rsidP="00D93B03">
          <w:pPr>
            <w:pStyle w:val="1C581223CC0A4C1ABFC288D98E6748D718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AA7853A01FB543CB89DE1DC1065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ABB-B5FE-4E14-9476-5EB613691314}"/>
      </w:docPartPr>
      <w:docPartBody>
        <w:p w:rsidR="00F7232D" w:rsidRDefault="00D93B03" w:rsidP="00D93B03">
          <w:pPr>
            <w:pStyle w:val="AA7853A01FB543CB89DE1DC10650D27218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E9A770B636B64E6F9CF4E391401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1F4C-3699-42B2-8592-3940335A9DBB}"/>
      </w:docPartPr>
      <w:docPartBody>
        <w:p w:rsidR="00F7232D" w:rsidRDefault="00D93B03" w:rsidP="00D93B03">
          <w:pPr>
            <w:pStyle w:val="E9A770B636B64E6F9CF4E391401DC00413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53910F5F0C9147C78B739E0495B0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6D94-D65E-422B-B2C4-A2F7F7F97EFD}"/>
      </w:docPartPr>
      <w:docPartBody>
        <w:p w:rsidR="00F7232D" w:rsidRDefault="00D93B03" w:rsidP="00D93B03">
          <w:pPr>
            <w:pStyle w:val="53910F5F0C9147C78B739E0495B0519B12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684C00C489F04D818A84BF2D8DB2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0377-31F8-422A-97A0-6568CD44411C}"/>
      </w:docPartPr>
      <w:docPartBody>
        <w:p w:rsidR="00F7232D" w:rsidRDefault="00D93B03" w:rsidP="00D93B03">
          <w:pPr>
            <w:pStyle w:val="684C00C489F04D818A84BF2D8DB20A7C12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EAA97FB2EA274969828A9F279078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6585-DF15-4969-88B7-DDFDBA8A6560}"/>
      </w:docPartPr>
      <w:docPartBody>
        <w:p w:rsidR="00F7232D" w:rsidRDefault="00D93B03" w:rsidP="00D93B03">
          <w:pPr>
            <w:pStyle w:val="EAA97FB2EA274969828A9F279078E8199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10B9FAA1230443FB86F755C6EE1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DB1-01B3-4EAF-9371-A984CDD5963B}"/>
      </w:docPartPr>
      <w:docPartBody>
        <w:p w:rsidR="00F7232D" w:rsidRDefault="00D93B03" w:rsidP="00D93B03">
          <w:pPr>
            <w:pStyle w:val="10B9FAA1230443FB86F755C6EE16DDC09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B9311FE779A44952B01DED2C8D18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5E53-C692-46E1-B7AD-1EAEAB3202BF}"/>
      </w:docPartPr>
      <w:docPartBody>
        <w:p w:rsidR="00F7232D" w:rsidRDefault="00D93B03" w:rsidP="00D93B03">
          <w:pPr>
            <w:pStyle w:val="B9311FE779A44952B01DED2C8D184F647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4463DF6A45354D9994AC4B7FBEC7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508A-B5D0-4211-B330-DA54B624BB6A}"/>
      </w:docPartPr>
      <w:docPartBody>
        <w:p w:rsidR="00F7232D" w:rsidRDefault="00D93B03" w:rsidP="00D93B03">
          <w:pPr>
            <w:pStyle w:val="4463DF6A45354D9994AC4B7FBEC7A0F37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07734966A803446B90639606350F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B40-7F08-4045-A854-C096A19A4844}"/>
      </w:docPartPr>
      <w:docPartBody>
        <w:p w:rsidR="00F7232D" w:rsidRDefault="00D93B03" w:rsidP="00D93B03">
          <w:pPr>
            <w:pStyle w:val="07734966A803446B90639606350F55276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60CCBFB80D1145CB9EE9A61EEA8B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C1CD-F342-4E48-BD8F-8157443F7CB5}"/>
      </w:docPartPr>
      <w:docPartBody>
        <w:p w:rsidR="00D161FD" w:rsidRDefault="00D93B03" w:rsidP="00D93B03">
          <w:pPr>
            <w:pStyle w:val="60CCBFB80D1145CB9EE9A61EEA8B6B4B3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9A633ACE7D184576A8D73B78D685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BF3A5-0E65-4639-907E-E39B4A6F3E77}"/>
      </w:docPartPr>
      <w:docPartBody>
        <w:p w:rsidR="00D161FD" w:rsidRDefault="00D93B03" w:rsidP="00D93B03">
          <w:pPr>
            <w:pStyle w:val="9A633ACE7D184576A8D73B78D685E4D63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F2B0539448C240D6BFE341CC3D89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861F-6510-4F81-9DA2-781103E140D7}"/>
      </w:docPartPr>
      <w:docPartBody>
        <w:p w:rsidR="00D161FD" w:rsidRDefault="004B5798" w:rsidP="004B5798">
          <w:pPr>
            <w:pStyle w:val="F2B0539448C240D6BFE341CC3D891A2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FD01782204A9CAC9B62F7E06C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C237-B878-4DF5-B1F9-2674C567A6FB}"/>
      </w:docPartPr>
      <w:docPartBody>
        <w:p w:rsidR="00D161FD" w:rsidRDefault="00D93B03" w:rsidP="00D93B03">
          <w:pPr>
            <w:pStyle w:val="1A0FD01782204A9CAC9B62F7E06C3B153"/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docPartBody>
    </w:docPart>
    <w:docPart>
      <w:docPartPr>
        <w:name w:val="70FB4F295F424C389F8A864D5499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CC85-ED42-437D-B2CB-869568003E27}"/>
      </w:docPartPr>
      <w:docPartBody>
        <w:p w:rsidR="00D161FD" w:rsidRDefault="00D93B03" w:rsidP="00D93B03">
          <w:pPr>
            <w:pStyle w:val="70FB4F295F424C389F8A864D5499CE583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3CC677C81A3947C5A81F4688C6BC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A2E6-DD9D-43F0-A9B1-FC04E7ED9BEE}"/>
      </w:docPartPr>
      <w:docPartBody>
        <w:p w:rsidR="00D161FD" w:rsidRDefault="004B5798" w:rsidP="004B5798">
          <w:pPr>
            <w:pStyle w:val="3CC677C81A3947C5A81F4688C6BC76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9CD6E221247F8A6CB0AE13E51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EAE5-884F-4489-80AF-939024B589D7}"/>
      </w:docPartPr>
      <w:docPartBody>
        <w:p w:rsidR="00D161FD" w:rsidRDefault="00D93B03" w:rsidP="00D93B03">
          <w:pPr>
            <w:pStyle w:val="5009CD6E221247F8A6CB0AE13E51937B3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5C70F330610547DFB460A45E5DBB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C0D2-892F-4EAE-85A9-7492980D8FF8}"/>
      </w:docPartPr>
      <w:docPartBody>
        <w:p w:rsidR="00D161FD" w:rsidRDefault="00D93B03" w:rsidP="00D93B03">
          <w:pPr>
            <w:pStyle w:val="5C70F330610547DFB460A45E5DBB667E3"/>
          </w:pPr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D84F908A02C54A2799C34DA54F4B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0980-4AEA-48A3-A84E-799DD34235B4}"/>
      </w:docPartPr>
      <w:docPartBody>
        <w:p w:rsidR="00D93B03" w:rsidRDefault="00D93B03" w:rsidP="00D93B03">
          <w:pPr>
            <w:pStyle w:val="D84F908A02C54A2799C34DA54F4BA86F2"/>
          </w:pPr>
          <w:r w:rsidRPr="003F3D26">
            <w:rPr>
              <w:rStyle w:val="PlaceholderText"/>
            </w:rPr>
            <w:t>Person who needs the reasonable accommodation</w:t>
          </w:r>
        </w:p>
      </w:docPartBody>
    </w:docPart>
    <w:docPart>
      <w:docPartPr>
        <w:name w:val="4D3AA417898D4856B6E6F970EA0C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B463-114D-4425-9D09-A91A9F1D4477}"/>
      </w:docPartPr>
      <w:docPartBody>
        <w:p w:rsidR="00D93B03" w:rsidRDefault="00D93B03" w:rsidP="00D93B03">
          <w:pPr>
            <w:pStyle w:val="4D3AA417898D4856B6E6F970EA0C95552"/>
          </w:pPr>
          <w:r w:rsidRPr="003F3D26">
            <w:rPr>
              <w:rStyle w:val="PlaceholderText"/>
            </w:rPr>
            <w:t>Person who needs the reasonable accommodation</w:t>
          </w:r>
        </w:p>
      </w:docPartBody>
    </w:docPart>
    <w:docPart>
      <w:docPartPr>
        <w:name w:val="033B8DFA7FA040EE91E0048BDB5D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BECC-4221-4121-AAB5-9A2EC7CA0BA6}"/>
      </w:docPartPr>
      <w:docPartBody>
        <w:p w:rsidR="00D93B03" w:rsidRDefault="00D93B03" w:rsidP="00D93B03">
          <w:pPr>
            <w:pStyle w:val="033B8DFA7FA040EE91E0048BDB5D57891"/>
          </w:pPr>
          <w:r>
            <w:rPr>
              <w:rStyle w:val="PlaceholderText"/>
            </w:rPr>
            <w:t>Person who needs the reasonable accommodation</w:t>
          </w:r>
        </w:p>
      </w:docPartBody>
    </w:docPart>
    <w:docPart>
      <w:docPartPr>
        <w:name w:val="99CBEE644EC44564A2DA645673BA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D0DA-AAFA-4311-8C45-AC7B40A5E9C7}"/>
      </w:docPartPr>
      <w:docPartBody>
        <w:p w:rsidR="00D93B03" w:rsidRDefault="00D93B03" w:rsidP="00D93B03">
          <w:pPr>
            <w:pStyle w:val="99CBEE644EC44564A2DA645673BA96C21"/>
          </w:pPr>
          <w:r>
            <w:rPr>
              <w:rStyle w:val="PlaceholderText"/>
            </w:rPr>
            <w:t>simple description of disability’s effect; filing party is not required to provide medical details, a diagnosis, or the name of the disability</w:t>
          </w:r>
        </w:p>
      </w:docPartBody>
    </w:docPart>
    <w:docPart>
      <w:docPartPr>
        <w:name w:val="9B14C1A166034CF09619D11B69702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47EA-F479-4991-8D75-68231D8B5212}"/>
      </w:docPartPr>
      <w:docPartBody>
        <w:p w:rsidR="00D93B03" w:rsidRDefault="00D93B03" w:rsidP="00D93B03">
          <w:pPr>
            <w:pStyle w:val="9B14C1A166034CF09619D11B6970233E1"/>
          </w:pPr>
          <w:r>
            <w:rPr>
              <w:rStyle w:val="PlaceholderText"/>
            </w:rPr>
            <w:t>identify the specific reasonable accommodation needed in detail</w:t>
          </w:r>
        </w:p>
      </w:docPartBody>
    </w:docPart>
    <w:docPart>
      <w:docPartPr>
        <w:name w:val="E581C9365DB74303AA60770A8320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F565-81FD-4516-8103-D502FE0907C0}"/>
      </w:docPartPr>
      <w:docPartBody>
        <w:p w:rsidR="00D93B03" w:rsidRDefault="00D93B03" w:rsidP="00D93B03">
          <w:pPr>
            <w:pStyle w:val="E581C9365DB74303AA60770A832054E81"/>
          </w:pPr>
          <w:r>
            <w:rPr>
              <w:rStyle w:val="PlaceholderText"/>
            </w:rPr>
            <w:t>explain why the identified reasonable accommodation is necessary</w:t>
          </w:r>
        </w:p>
      </w:docPartBody>
    </w:docPart>
    <w:docPart>
      <w:docPartPr>
        <w:name w:val="E2006B95736B4F68A591229AE3E4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90EC8-E510-4591-B9EB-D402A9C1B3DF}"/>
      </w:docPartPr>
      <w:docPartBody>
        <w:p w:rsidR="00000000" w:rsidRDefault="004B2C3D" w:rsidP="004B2C3D">
          <w:pPr>
            <w:pStyle w:val="E2006B95736B4F68A591229AE3E4177B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037A87B774E13BC014E779EF71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701E-E21B-4A57-9627-F5A1FFA5DE3C}"/>
      </w:docPartPr>
      <w:docPartBody>
        <w:p w:rsidR="00000000" w:rsidRDefault="004B2C3D" w:rsidP="004B2C3D">
          <w:pPr>
            <w:pStyle w:val="8C4037A87B774E13BC014E779EF71E2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2C69391B5401AAAA05FB22145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C70D-D339-44CF-97BE-D774A1DF4CF2}"/>
      </w:docPartPr>
      <w:docPartBody>
        <w:p w:rsidR="00000000" w:rsidRDefault="004B2C3D" w:rsidP="004B2C3D">
          <w:pPr>
            <w:pStyle w:val="C152C69391B5401AAAA05FB221457D6D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91FBB8759445FAB5B9FB9BA4F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F0E2-1157-4908-A859-F4AB4DED6D56}"/>
      </w:docPartPr>
      <w:docPartBody>
        <w:p w:rsidR="00000000" w:rsidRDefault="004B2C3D" w:rsidP="004B2C3D">
          <w:pPr>
            <w:pStyle w:val="F3591FBB8759445FAB5B9FB9BA4F3C49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5F"/>
    <w:rsid w:val="00290CDA"/>
    <w:rsid w:val="004B2C3D"/>
    <w:rsid w:val="004B5798"/>
    <w:rsid w:val="005009D5"/>
    <w:rsid w:val="00936121"/>
    <w:rsid w:val="00B6225F"/>
    <w:rsid w:val="00D161FD"/>
    <w:rsid w:val="00D93B03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C3D"/>
    <w:rPr>
      <w:color w:val="808080"/>
    </w:rPr>
  </w:style>
  <w:style w:type="paragraph" w:customStyle="1" w:styleId="E2006B95736B4F68A591229AE3E4177B">
    <w:name w:val="E2006B95736B4F68A591229AE3E4177B"/>
    <w:rsid w:val="004B2C3D"/>
  </w:style>
  <w:style w:type="paragraph" w:customStyle="1" w:styleId="8C4037A87B774E13BC014E779EF71E21">
    <w:name w:val="8C4037A87B774E13BC014E779EF71E21"/>
    <w:rsid w:val="004B2C3D"/>
  </w:style>
  <w:style w:type="paragraph" w:customStyle="1" w:styleId="C152C69391B5401AAAA05FB221457D6D">
    <w:name w:val="C152C69391B5401AAAA05FB221457D6D"/>
    <w:rsid w:val="004B2C3D"/>
  </w:style>
  <w:style w:type="paragraph" w:customStyle="1" w:styleId="F3591FBB8759445FAB5B9FB9BA4F3C49">
    <w:name w:val="F3591FBB8759445FAB5B9FB9BA4F3C49"/>
    <w:rsid w:val="004B2C3D"/>
  </w:style>
  <w:style w:type="character" w:customStyle="1" w:styleId="Style1">
    <w:name w:val="Style1"/>
    <w:basedOn w:val="DefaultParagraphFont"/>
    <w:uiPriority w:val="1"/>
    <w:rsid w:val="00D93B03"/>
    <w:rPr>
      <w:b/>
    </w:rPr>
  </w:style>
  <w:style w:type="paragraph" w:customStyle="1" w:styleId="F2B0539448C240D6BFE341CC3D891A28">
    <w:name w:val="F2B0539448C240D6BFE341CC3D891A28"/>
    <w:rsid w:val="004B5798"/>
  </w:style>
  <w:style w:type="paragraph" w:customStyle="1" w:styleId="3CC677C81A3947C5A81F4688C6BC7674">
    <w:name w:val="3CC677C81A3947C5A81F4688C6BC7674"/>
    <w:rsid w:val="004B5798"/>
  </w:style>
  <w:style w:type="paragraph" w:customStyle="1" w:styleId="AA7853A01FB543CB89DE1DC10650D27218">
    <w:name w:val="AA7853A01FB543CB89DE1DC10650D27218"/>
    <w:rsid w:val="00D93B03"/>
    <w:rPr>
      <w:rFonts w:eastAsiaTheme="minorHAnsi"/>
    </w:rPr>
  </w:style>
  <w:style w:type="paragraph" w:customStyle="1" w:styleId="2169D5FA7B3C4B4384A05B9F47DDD95619">
    <w:name w:val="2169D5FA7B3C4B4384A05B9F47DDD95619"/>
    <w:rsid w:val="00D93B03"/>
    <w:rPr>
      <w:rFonts w:eastAsiaTheme="minorHAnsi"/>
    </w:rPr>
  </w:style>
  <w:style w:type="paragraph" w:customStyle="1" w:styleId="7E2D6CC74BA94314BAED6C02822EE8B618">
    <w:name w:val="7E2D6CC74BA94314BAED6C02822EE8B618"/>
    <w:rsid w:val="00D93B03"/>
    <w:rPr>
      <w:rFonts w:eastAsiaTheme="minorHAnsi"/>
    </w:rPr>
  </w:style>
  <w:style w:type="paragraph" w:customStyle="1" w:styleId="E9A770B636B64E6F9CF4E391401DC00413">
    <w:name w:val="E9A770B636B64E6F9CF4E391401DC00413"/>
    <w:rsid w:val="00D93B03"/>
    <w:rPr>
      <w:rFonts w:eastAsiaTheme="minorHAnsi"/>
    </w:rPr>
  </w:style>
  <w:style w:type="paragraph" w:customStyle="1" w:styleId="1C581223CC0A4C1ABFC288D98E6748D718">
    <w:name w:val="1C581223CC0A4C1ABFC288D98E6748D718"/>
    <w:rsid w:val="00D93B03"/>
    <w:rPr>
      <w:rFonts w:eastAsiaTheme="minorHAnsi"/>
    </w:rPr>
  </w:style>
  <w:style w:type="paragraph" w:customStyle="1" w:styleId="53910F5F0C9147C78B739E0495B0519B12">
    <w:name w:val="53910F5F0C9147C78B739E0495B0519B12"/>
    <w:rsid w:val="00D93B03"/>
    <w:rPr>
      <w:rFonts w:eastAsiaTheme="minorHAnsi"/>
    </w:rPr>
  </w:style>
  <w:style w:type="paragraph" w:customStyle="1" w:styleId="684C00C489F04D818A84BF2D8DB20A7C12">
    <w:name w:val="684C00C489F04D818A84BF2D8DB20A7C12"/>
    <w:rsid w:val="00D93B03"/>
    <w:rPr>
      <w:rFonts w:eastAsiaTheme="minorHAnsi"/>
    </w:rPr>
  </w:style>
  <w:style w:type="paragraph" w:customStyle="1" w:styleId="033B8DFA7FA040EE91E0048BDB5D57891">
    <w:name w:val="033B8DFA7FA040EE91E0048BDB5D57891"/>
    <w:rsid w:val="00D93B03"/>
    <w:pPr>
      <w:ind w:left="720"/>
      <w:contextualSpacing/>
    </w:pPr>
    <w:rPr>
      <w:rFonts w:eastAsiaTheme="minorHAnsi"/>
    </w:rPr>
  </w:style>
  <w:style w:type="paragraph" w:customStyle="1" w:styleId="99CBEE644EC44564A2DA645673BA96C21">
    <w:name w:val="99CBEE644EC44564A2DA645673BA96C21"/>
    <w:rsid w:val="00D93B03"/>
    <w:pPr>
      <w:ind w:left="720"/>
      <w:contextualSpacing/>
    </w:pPr>
    <w:rPr>
      <w:rFonts w:eastAsiaTheme="minorHAnsi"/>
    </w:rPr>
  </w:style>
  <w:style w:type="paragraph" w:customStyle="1" w:styleId="D84F908A02C54A2799C34DA54F4BA86F2">
    <w:name w:val="D84F908A02C54A2799C34DA54F4BA86F2"/>
    <w:rsid w:val="00D93B03"/>
    <w:pPr>
      <w:ind w:left="720"/>
      <w:contextualSpacing/>
    </w:pPr>
    <w:rPr>
      <w:rFonts w:eastAsiaTheme="minorHAnsi"/>
    </w:rPr>
  </w:style>
  <w:style w:type="paragraph" w:customStyle="1" w:styleId="9B14C1A166034CF09619D11B6970233E1">
    <w:name w:val="9B14C1A166034CF09619D11B6970233E1"/>
    <w:rsid w:val="00D93B03"/>
    <w:pPr>
      <w:ind w:left="720"/>
      <w:contextualSpacing/>
    </w:pPr>
    <w:rPr>
      <w:rFonts w:eastAsiaTheme="minorHAnsi"/>
    </w:rPr>
  </w:style>
  <w:style w:type="paragraph" w:customStyle="1" w:styleId="4D3AA417898D4856B6E6F970EA0C95552">
    <w:name w:val="4D3AA417898D4856B6E6F970EA0C95552"/>
    <w:rsid w:val="00D93B03"/>
    <w:pPr>
      <w:ind w:left="720"/>
      <w:contextualSpacing/>
    </w:pPr>
    <w:rPr>
      <w:rFonts w:eastAsiaTheme="minorHAnsi"/>
    </w:rPr>
  </w:style>
  <w:style w:type="paragraph" w:customStyle="1" w:styleId="E581C9365DB74303AA60770A832054E81">
    <w:name w:val="E581C9365DB74303AA60770A832054E81"/>
    <w:rsid w:val="00D93B03"/>
    <w:pPr>
      <w:ind w:left="720"/>
      <w:contextualSpacing/>
    </w:pPr>
    <w:rPr>
      <w:rFonts w:eastAsiaTheme="minorHAnsi"/>
    </w:rPr>
  </w:style>
  <w:style w:type="paragraph" w:customStyle="1" w:styleId="EAA97FB2EA274969828A9F279078E8199">
    <w:name w:val="EAA97FB2EA274969828A9F279078E8199"/>
    <w:rsid w:val="00D93B03"/>
    <w:rPr>
      <w:rFonts w:eastAsiaTheme="minorHAnsi"/>
    </w:rPr>
  </w:style>
  <w:style w:type="paragraph" w:customStyle="1" w:styleId="10B9FAA1230443FB86F755C6EE16DDC09">
    <w:name w:val="10B9FAA1230443FB86F755C6EE16DDC09"/>
    <w:rsid w:val="00D93B03"/>
    <w:rPr>
      <w:rFonts w:eastAsiaTheme="minorHAnsi"/>
    </w:rPr>
  </w:style>
  <w:style w:type="paragraph" w:customStyle="1" w:styleId="07734966A803446B90639606350F55276">
    <w:name w:val="07734966A803446B90639606350F55276"/>
    <w:rsid w:val="00D93B03"/>
    <w:rPr>
      <w:rFonts w:eastAsiaTheme="minorHAnsi"/>
    </w:rPr>
  </w:style>
  <w:style w:type="paragraph" w:customStyle="1" w:styleId="B9311FE779A44952B01DED2C8D184F647">
    <w:name w:val="B9311FE779A44952B01DED2C8D184F647"/>
    <w:rsid w:val="00D93B03"/>
    <w:rPr>
      <w:rFonts w:eastAsiaTheme="minorHAnsi"/>
    </w:rPr>
  </w:style>
  <w:style w:type="paragraph" w:customStyle="1" w:styleId="4463DF6A45354D9994AC4B7FBEC7A0F37">
    <w:name w:val="4463DF6A45354D9994AC4B7FBEC7A0F37"/>
    <w:rsid w:val="00D93B03"/>
    <w:rPr>
      <w:rFonts w:eastAsiaTheme="minorHAnsi"/>
    </w:rPr>
  </w:style>
  <w:style w:type="paragraph" w:customStyle="1" w:styleId="60CCBFB80D1145CB9EE9A61EEA8B6B4B3">
    <w:name w:val="60CCBFB80D1145CB9EE9A61EEA8B6B4B3"/>
    <w:rsid w:val="00D93B03"/>
    <w:rPr>
      <w:rFonts w:eastAsiaTheme="minorHAnsi"/>
    </w:rPr>
  </w:style>
  <w:style w:type="paragraph" w:customStyle="1" w:styleId="9A633ACE7D184576A8D73B78D685E4D63">
    <w:name w:val="9A633ACE7D184576A8D73B78D685E4D63"/>
    <w:rsid w:val="00D93B03"/>
    <w:rPr>
      <w:rFonts w:eastAsiaTheme="minorHAnsi"/>
    </w:rPr>
  </w:style>
  <w:style w:type="paragraph" w:customStyle="1" w:styleId="1A0FD01782204A9CAC9B62F7E06C3B153">
    <w:name w:val="1A0FD01782204A9CAC9B62F7E06C3B153"/>
    <w:rsid w:val="00D93B03"/>
    <w:rPr>
      <w:rFonts w:eastAsiaTheme="minorHAnsi"/>
    </w:rPr>
  </w:style>
  <w:style w:type="paragraph" w:customStyle="1" w:styleId="70FB4F295F424C389F8A864D5499CE583">
    <w:name w:val="70FB4F295F424C389F8A864D5499CE583"/>
    <w:rsid w:val="00D93B03"/>
    <w:rPr>
      <w:rFonts w:eastAsiaTheme="minorHAnsi"/>
    </w:rPr>
  </w:style>
  <w:style w:type="paragraph" w:customStyle="1" w:styleId="1A9AB2F3064C49DE91DECF0D4D5B150F3">
    <w:name w:val="1A9AB2F3064C49DE91DECF0D4D5B150F3"/>
    <w:rsid w:val="00D93B03"/>
    <w:rPr>
      <w:rFonts w:eastAsiaTheme="minorHAnsi"/>
    </w:rPr>
  </w:style>
  <w:style w:type="paragraph" w:customStyle="1" w:styleId="5009CD6E221247F8A6CB0AE13E51937B3">
    <w:name w:val="5009CD6E221247F8A6CB0AE13E51937B3"/>
    <w:rsid w:val="00D93B03"/>
    <w:rPr>
      <w:rFonts w:eastAsiaTheme="minorHAnsi"/>
    </w:rPr>
  </w:style>
  <w:style w:type="paragraph" w:customStyle="1" w:styleId="5C70F330610547DFB460A45E5DBB667E3">
    <w:name w:val="5C70F330610547DFB460A45E5DBB667E3"/>
    <w:rsid w:val="00D93B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352</Words>
  <Characters>2026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Kaitlin</dc:creator>
  <cp:keywords/>
  <dc:description/>
  <cp:lastModifiedBy>Allen, Michelle (OALP)</cp:lastModifiedBy>
  <cp:revision>11</cp:revision>
  <dcterms:created xsi:type="dcterms:W3CDTF">2020-09-15T20:17:00Z</dcterms:created>
  <dcterms:modified xsi:type="dcterms:W3CDTF">2022-06-24T15:39:00Z</dcterms:modified>
</cp:coreProperties>
</file>