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8BA98" w14:textId="77777777" w:rsidR="00AB7E3E" w:rsidRPr="008E0F9E" w:rsidRDefault="00AB7E3E" w:rsidP="00AB7E3E">
      <w:pPr>
        <w:pStyle w:val="Title"/>
        <w:spacing w:before="21" w:line="249" w:lineRule="auto"/>
        <w:ind w:left="0" w:right="0"/>
        <w:rPr>
          <w:rFonts w:ascii="Times New Roman" w:hAnsi="Times New Roman" w:cs="Times New Roman"/>
          <w:color w:val="221F1F"/>
          <w:spacing w:val="-2"/>
          <w:sz w:val="28"/>
          <w:szCs w:val="28"/>
        </w:rPr>
      </w:pP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</w:rPr>
        <w:t>Indiana</w:t>
      </w:r>
      <w:r w:rsidRPr="008E0F9E">
        <w:rPr>
          <w:rFonts w:ascii="Times New Roman" w:hAnsi="Times New Roman" w:cs="Times New Roman"/>
          <w:color w:val="221F1F"/>
          <w:spacing w:val="-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</w:rPr>
        <w:t>Department</w:t>
      </w:r>
      <w:r w:rsidRPr="008E0F9E">
        <w:rPr>
          <w:rFonts w:ascii="Times New Roman" w:hAnsi="Times New Roman" w:cs="Times New Roman"/>
          <w:color w:val="221F1F"/>
          <w:spacing w:val="-1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</w:rPr>
        <w:t>of</w:t>
      </w:r>
      <w:r w:rsidRPr="008E0F9E">
        <w:rPr>
          <w:rFonts w:ascii="Times New Roman" w:hAnsi="Times New Roman" w:cs="Times New Roman"/>
          <w:color w:val="221F1F"/>
          <w:spacing w:val="-7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</w:rPr>
        <w:t>Financial</w:t>
      </w:r>
      <w:r w:rsidRPr="008E0F9E">
        <w:rPr>
          <w:rFonts w:ascii="Times New Roman" w:hAnsi="Times New Roman" w:cs="Times New Roman"/>
          <w:color w:val="221F1F"/>
          <w:spacing w:val="-6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</w:rPr>
        <w:t>Institutions</w:t>
      </w:r>
    </w:p>
    <w:p w14:paraId="20897966" w14:textId="0F640321" w:rsidR="00AB7E3E" w:rsidRPr="008E0F9E" w:rsidRDefault="00AB7E3E" w:rsidP="00AB7E3E">
      <w:pPr>
        <w:pStyle w:val="Title"/>
        <w:spacing w:before="21" w:line="249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8E0F9E">
        <w:rPr>
          <w:rFonts w:ascii="Times New Roman" w:hAnsi="Times New Roman" w:cs="Times New Roman"/>
          <w:color w:val="221F1F"/>
          <w:sz w:val="28"/>
          <w:szCs w:val="28"/>
        </w:rPr>
        <w:t>Consumer Credit Division</w:t>
      </w:r>
    </w:p>
    <w:p w14:paraId="5503041D" w14:textId="77777777" w:rsidR="00AB7E3E" w:rsidRPr="008E0F9E" w:rsidRDefault="00AB7E3E" w:rsidP="00AB7E3E">
      <w:pPr>
        <w:pStyle w:val="Title"/>
        <w:rPr>
          <w:rFonts w:ascii="Times New Roman" w:hAnsi="Times New Roman" w:cs="Times New Roman"/>
          <w:sz w:val="28"/>
          <w:szCs w:val="28"/>
        </w:rPr>
      </w:pPr>
      <w:r w:rsidRPr="008E0F9E">
        <w:rPr>
          <w:rFonts w:ascii="Times New Roman" w:hAnsi="Times New Roman" w:cs="Times New Roman"/>
          <w:color w:val="221F1F"/>
          <w:sz w:val="28"/>
          <w:szCs w:val="28"/>
        </w:rPr>
        <w:t>Change</w:t>
      </w:r>
      <w:r w:rsidRPr="008E0F9E">
        <w:rPr>
          <w:rFonts w:ascii="Times New Roman" w:hAnsi="Times New Roman" w:cs="Times New Roman"/>
          <w:color w:val="221F1F"/>
          <w:spacing w:val="-1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in</w:t>
      </w:r>
      <w:r w:rsidRPr="008E0F9E">
        <w:rPr>
          <w:rFonts w:ascii="Times New Roman" w:hAnsi="Times New Roman" w:cs="Times New Roman"/>
          <w:color w:val="221F1F"/>
          <w:spacing w:val="-15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</w:rPr>
        <w:t>Control</w:t>
      </w:r>
    </w:p>
    <w:p w14:paraId="6FC1A001" w14:textId="5B7E82E0" w:rsidR="00AB7E3E" w:rsidRPr="00FC078F" w:rsidRDefault="00A1215E" w:rsidP="00AB7E3E">
      <w:pPr>
        <w:pStyle w:val="BodyText"/>
        <w:spacing w:before="15" w:line="254" w:lineRule="auto"/>
        <w:ind w:left="1440" w:right="1180"/>
        <w:jc w:val="center"/>
        <w:rPr>
          <w:rFonts w:ascii="Times New Roman" w:hAnsi="Times New Roman" w:cs="Times New Roman"/>
          <w:i/>
          <w:iCs/>
          <w:color w:val="221F1F"/>
          <w:sz w:val="28"/>
          <w:szCs w:val="28"/>
        </w:rPr>
      </w:pPr>
      <w:r w:rsidRPr="00FC078F">
        <w:rPr>
          <w:rFonts w:ascii="Times New Roman" w:hAnsi="Times New Roman" w:cs="Times New Roman"/>
          <w:i/>
          <w:iCs/>
          <w:color w:val="221F1F"/>
          <w:sz w:val="28"/>
          <w:szCs w:val="28"/>
        </w:rPr>
        <w:t>Rev</w:t>
      </w:r>
      <w:r w:rsidR="00FC078F" w:rsidRPr="00FC078F">
        <w:rPr>
          <w:rFonts w:ascii="Times New Roman" w:hAnsi="Times New Roman" w:cs="Times New Roman"/>
          <w:i/>
          <w:iCs/>
          <w:color w:val="221F1F"/>
          <w:sz w:val="28"/>
          <w:szCs w:val="28"/>
        </w:rPr>
        <w:t>ised</w:t>
      </w:r>
      <w:r w:rsidRPr="00FC078F">
        <w:rPr>
          <w:rFonts w:ascii="Times New Roman" w:hAnsi="Times New Roman" w:cs="Times New Roman"/>
          <w:i/>
          <w:iCs/>
          <w:color w:val="221F1F"/>
          <w:sz w:val="28"/>
          <w:szCs w:val="28"/>
        </w:rPr>
        <w:t xml:space="preserve"> </w:t>
      </w:r>
      <w:r w:rsidR="00FC078F" w:rsidRPr="00FC078F">
        <w:rPr>
          <w:rFonts w:ascii="Times New Roman" w:hAnsi="Times New Roman" w:cs="Times New Roman"/>
          <w:i/>
          <w:iCs/>
          <w:color w:val="221F1F"/>
          <w:sz w:val="28"/>
          <w:szCs w:val="28"/>
        </w:rPr>
        <w:t>5/21/2026</w:t>
      </w:r>
    </w:p>
    <w:p w14:paraId="72242D89" w14:textId="62F97626" w:rsidR="00AB7E3E" w:rsidRPr="008E0F9E" w:rsidRDefault="00AB7E3E" w:rsidP="1A0BD44A">
      <w:pPr>
        <w:pStyle w:val="BodyText"/>
        <w:spacing w:before="15" w:line="254" w:lineRule="auto"/>
        <w:ind w:left="1440" w:right="1180"/>
        <w:jc w:val="center"/>
        <w:rPr>
          <w:rFonts w:ascii="Times New Roman" w:hAnsi="Times New Roman" w:cs="Times New Roman"/>
          <w:color w:val="221F1F"/>
          <w:sz w:val="28"/>
          <w:szCs w:val="28"/>
        </w:rPr>
      </w:pPr>
    </w:p>
    <w:p w14:paraId="70F3E59D" w14:textId="02C767C1" w:rsidR="00AB7E3E" w:rsidRPr="008E0F9E" w:rsidRDefault="00AB7E3E" w:rsidP="1A0BD44A">
      <w:pPr>
        <w:pStyle w:val="BodyText"/>
        <w:ind w:right="299"/>
        <w:jc w:val="both"/>
        <w:rPr>
          <w:rFonts w:ascii="Times New Roman" w:hAnsi="Times New Roman" w:cs="Times New Roman"/>
          <w:b/>
          <w:bCs/>
          <w:color w:val="221F1F"/>
          <w:spacing w:val="-2"/>
          <w:sz w:val="28"/>
          <w:szCs w:val="28"/>
        </w:rPr>
      </w:pPr>
      <w:r w:rsidRPr="008E0F9E">
        <w:rPr>
          <w:rFonts w:ascii="Times New Roman" w:hAnsi="Times New Roman" w:cs="Times New Roman"/>
          <w:color w:val="221F1F"/>
          <w:sz w:val="28"/>
          <w:szCs w:val="28"/>
        </w:rPr>
        <w:t xml:space="preserve">If a change in control is contemplated, a notification must be submitted to the Department as specified in the cited statutes. </w:t>
      </w:r>
      <w:r w:rsidR="007D7573" w:rsidRPr="008E0F9E">
        <w:rPr>
          <w:rFonts w:ascii="Times New Roman" w:hAnsi="Times New Roman" w:cs="Times New Roman"/>
          <w:color w:val="221F1F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b/>
          <w:bCs/>
          <w:color w:val="221F1F"/>
          <w:sz w:val="28"/>
          <w:szCs w:val="28"/>
        </w:rPr>
        <w:t xml:space="preserve">Licenses are not </w:t>
      </w:r>
      <w:r w:rsidRPr="008E0F9E">
        <w:rPr>
          <w:rFonts w:ascii="Times New Roman" w:hAnsi="Times New Roman" w:cs="Times New Roman"/>
          <w:b/>
          <w:bCs/>
          <w:color w:val="221F1F"/>
          <w:spacing w:val="-2"/>
          <w:sz w:val="28"/>
          <w:szCs w:val="28"/>
        </w:rPr>
        <w:t>transferable.</w:t>
      </w:r>
    </w:p>
    <w:p w14:paraId="7F6AF3F3" w14:textId="77777777" w:rsidR="00135A97" w:rsidRPr="008E0F9E" w:rsidRDefault="00135A97" w:rsidP="00AB7E3E">
      <w:pPr>
        <w:pStyle w:val="BodyText"/>
        <w:ind w:right="299"/>
        <w:jc w:val="both"/>
        <w:rPr>
          <w:rFonts w:ascii="Times New Roman" w:hAnsi="Times New Roman" w:cs="Times New Roman"/>
          <w:b/>
          <w:color w:val="221F1F"/>
          <w:spacing w:val="-2"/>
          <w:sz w:val="28"/>
          <w:szCs w:val="28"/>
        </w:rPr>
      </w:pPr>
    </w:p>
    <w:p w14:paraId="030351CC" w14:textId="77777777" w:rsidR="00135A97" w:rsidRPr="008E0F9E" w:rsidRDefault="00135A97" w:rsidP="00FA4A22">
      <w:pPr>
        <w:pStyle w:val="BodyText"/>
        <w:spacing w:before="1"/>
        <w:ind w:left="720" w:right="720"/>
        <w:rPr>
          <w:rFonts w:ascii="Times New Roman" w:hAnsi="Times New Roman" w:cs="Times New Roman"/>
          <w:sz w:val="28"/>
          <w:szCs w:val="28"/>
        </w:rPr>
      </w:pPr>
      <w:r w:rsidRPr="008E0F9E">
        <w:rPr>
          <w:rFonts w:ascii="Times New Roman" w:hAnsi="Times New Roman" w:cs="Times New Roman"/>
          <w:color w:val="221F1F"/>
          <w:sz w:val="28"/>
          <w:szCs w:val="28"/>
        </w:rPr>
        <w:t>An</w:t>
      </w:r>
      <w:r w:rsidRPr="008E0F9E">
        <w:rPr>
          <w:rFonts w:ascii="Times New Roman" w:hAnsi="Times New Roman" w:cs="Times New Roman"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organization</w:t>
      </w:r>
      <w:r w:rsidRPr="008E0F9E">
        <w:rPr>
          <w:rFonts w:ascii="Times New Roman" w:hAnsi="Times New Roman" w:cs="Times New Roman"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or</w:t>
      </w:r>
      <w:r w:rsidRPr="008E0F9E">
        <w:rPr>
          <w:rFonts w:ascii="Times New Roman" w:hAnsi="Times New Roman" w:cs="Times New Roman"/>
          <w:color w:val="221F1F"/>
          <w:spacing w:val="-1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an</w:t>
      </w:r>
      <w:r w:rsidRPr="008E0F9E">
        <w:rPr>
          <w:rFonts w:ascii="Times New Roman" w:hAnsi="Times New Roman" w:cs="Times New Roman"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individual</w:t>
      </w:r>
      <w:r w:rsidRPr="008E0F9E">
        <w:rPr>
          <w:rFonts w:ascii="Times New Roman" w:hAnsi="Times New Roman" w:cs="Times New Roman"/>
          <w:color w:val="221F1F"/>
          <w:spacing w:val="-1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acting</w:t>
      </w:r>
      <w:r w:rsidRPr="008E0F9E">
        <w:rPr>
          <w:rFonts w:ascii="Times New Roman" w:hAnsi="Times New Roman" w:cs="Times New Roman"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directly,</w:t>
      </w:r>
      <w:r w:rsidRPr="008E0F9E">
        <w:rPr>
          <w:rFonts w:ascii="Times New Roman" w:hAnsi="Times New Roman" w:cs="Times New Roman"/>
          <w:color w:val="221F1F"/>
          <w:spacing w:val="-1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indirectly,</w:t>
      </w:r>
      <w:r w:rsidRPr="008E0F9E">
        <w:rPr>
          <w:rFonts w:ascii="Times New Roman" w:hAnsi="Times New Roman" w:cs="Times New Roman"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or</w:t>
      </w:r>
      <w:r w:rsidRPr="008E0F9E">
        <w:rPr>
          <w:rFonts w:ascii="Times New Roman" w:hAnsi="Times New Roman" w:cs="Times New Roman"/>
          <w:color w:val="221F1F"/>
          <w:spacing w:val="-12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through</w:t>
      </w:r>
      <w:r w:rsidRPr="008E0F9E">
        <w:rPr>
          <w:rFonts w:ascii="Times New Roman" w:hAnsi="Times New Roman" w:cs="Times New Roman"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or</w:t>
      </w:r>
      <w:r w:rsidRPr="008E0F9E">
        <w:rPr>
          <w:rFonts w:ascii="Times New Roman" w:hAnsi="Times New Roman" w:cs="Times New Roman"/>
          <w:color w:val="221F1F"/>
          <w:spacing w:val="-12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in</w:t>
      </w:r>
      <w:r w:rsidRPr="008E0F9E">
        <w:rPr>
          <w:rFonts w:ascii="Times New Roman" w:hAnsi="Times New Roman" w:cs="Times New Roman"/>
          <w:color w:val="221F1F"/>
          <w:spacing w:val="-11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concert</w:t>
      </w:r>
      <w:r w:rsidRPr="008E0F9E">
        <w:rPr>
          <w:rFonts w:ascii="Times New Roman" w:hAnsi="Times New Roman" w:cs="Times New Roman"/>
          <w:color w:val="221F1F"/>
          <w:spacing w:val="-1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with</w:t>
      </w:r>
      <w:r w:rsidRPr="008E0F9E">
        <w:rPr>
          <w:rFonts w:ascii="Times New Roman" w:hAnsi="Times New Roman" w:cs="Times New Roman"/>
          <w:color w:val="221F1F"/>
          <w:spacing w:val="-1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one</w:t>
      </w:r>
      <w:r w:rsidRPr="008E0F9E">
        <w:rPr>
          <w:rFonts w:ascii="Times New Roman" w:hAnsi="Times New Roman" w:cs="Times New Roman"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(1)</w:t>
      </w:r>
      <w:r w:rsidRPr="008E0F9E">
        <w:rPr>
          <w:rFonts w:ascii="Times New Roman" w:hAnsi="Times New Roman" w:cs="Times New Roman"/>
          <w:color w:val="221F1F"/>
          <w:spacing w:val="-12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or</w:t>
      </w:r>
      <w:r w:rsidRPr="008E0F9E">
        <w:rPr>
          <w:rFonts w:ascii="Times New Roman" w:hAnsi="Times New Roman" w:cs="Times New Roman"/>
          <w:color w:val="221F1F"/>
          <w:spacing w:val="-12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more other</w:t>
      </w:r>
      <w:r w:rsidRPr="008E0F9E">
        <w:rPr>
          <w:rFonts w:ascii="Times New Roman" w:hAnsi="Times New Roman" w:cs="Times New Roman"/>
          <w:color w:val="221F1F"/>
          <w:spacing w:val="-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organizations</w:t>
      </w:r>
      <w:r w:rsidRPr="008E0F9E">
        <w:rPr>
          <w:rFonts w:ascii="Times New Roman" w:hAnsi="Times New Roman" w:cs="Times New Roman"/>
          <w:color w:val="221F1F"/>
          <w:spacing w:val="-6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or</w:t>
      </w:r>
      <w:r w:rsidRPr="008E0F9E">
        <w:rPr>
          <w:rFonts w:ascii="Times New Roman" w:hAnsi="Times New Roman" w:cs="Times New Roman"/>
          <w:color w:val="221F1F"/>
          <w:spacing w:val="-10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individuals</w:t>
      </w:r>
      <w:r w:rsidRPr="008E0F9E">
        <w:rPr>
          <w:rFonts w:ascii="Times New Roman" w:hAnsi="Times New Roman" w:cs="Times New Roman"/>
          <w:color w:val="221F1F"/>
          <w:spacing w:val="-5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may</w:t>
      </w:r>
      <w:r w:rsidRPr="008E0F9E">
        <w:rPr>
          <w:rFonts w:ascii="Times New Roman" w:hAnsi="Times New Roman" w:cs="Times New Roman"/>
          <w:color w:val="221F1F"/>
          <w:spacing w:val="-6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not</w:t>
      </w:r>
      <w:r w:rsidRPr="008E0F9E">
        <w:rPr>
          <w:rFonts w:ascii="Times New Roman" w:hAnsi="Times New Roman" w:cs="Times New Roman"/>
          <w:color w:val="221F1F"/>
          <w:spacing w:val="-9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acquire</w:t>
      </w:r>
      <w:r w:rsidRPr="008E0F9E">
        <w:rPr>
          <w:rFonts w:ascii="Times New Roman" w:hAnsi="Times New Roman" w:cs="Times New Roman"/>
          <w:color w:val="221F1F"/>
          <w:spacing w:val="-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control</w:t>
      </w:r>
      <w:r w:rsidRPr="008E0F9E">
        <w:rPr>
          <w:rFonts w:ascii="Times New Roman" w:hAnsi="Times New Roman" w:cs="Times New Roman"/>
          <w:color w:val="221F1F"/>
          <w:spacing w:val="-10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of</w:t>
      </w:r>
      <w:r w:rsidRPr="008E0F9E">
        <w:rPr>
          <w:rFonts w:ascii="Times New Roman" w:hAnsi="Times New Roman" w:cs="Times New Roman"/>
          <w:color w:val="221F1F"/>
          <w:spacing w:val="-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any</w:t>
      </w:r>
      <w:r w:rsidRPr="008E0F9E">
        <w:rPr>
          <w:rFonts w:ascii="Times New Roman" w:hAnsi="Times New Roman" w:cs="Times New Roman"/>
          <w:color w:val="221F1F"/>
          <w:spacing w:val="-6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licensee</w:t>
      </w:r>
      <w:r w:rsidRPr="008E0F9E">
        <w:rPr>
          <w:rFonts w:ascii="Times New Roman" w:hAnsi="Times New Roman" w:cs="Times New Roman"/>
          <w:color w:val="221F1F"/>
          <w:spacing w:val="-7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unless</w:t>
      </w:r>
      <w:r w:rsidRPr="008E0F9E">
        <w:rPr>
          <w:rFonts w:ascii="Times New Roman" w:hAnsi="Times New Roman" w:cs="Times New Roman"/>
          <w:color w:val="221F1F"/>
          <w:spacing w:val="-8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the</w:t>
      </w:r>
      <w:r w:rsidRPr="008E0F9E">
        <w:rPr>
          <w:rFonts w:ascii="Times New Roman" w:hAnsi="Times New Roman" w:cs="Times New Roman"/>
          <w:color w:val="221F1F"/>
          <w:spacing w:val="-10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department</w:t>
      </w:r>
      <w:r w:rsidRPr="008E0F9E">
        <w:rPr>
          <w:rFonts w:ascii="Times New Roman" w:hAnsi="Times New Roman" w:cs="Times New Roman"/>
          <w:color w:val="221F1F"/>
          <w:spacing w:val="-6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has received and approved an application for change in control.</w:t>
      </w:r>
    </w:p>
    <w:p w14:paraId="3165B1B0" w14:textId="77777777" w:rsidR="00135A97" w:rsidRPr="008E0F9E" w:rsidRDefault="00135A97" w:rsidP="00FA4A22">
      <w:pPr>
        <w:pStyle w:val="BodyText"/>
        <w:spacing w:before="1"/>
        <w:ind w:left="720" w:right="720"/>
        <w:rPr>
          <w:rFonts w:ascii="Times New Roman" w:hAnsi="Times New Roman" w:cs="Times New Roman"/>
          <w:sz w:val="28"/>
          <w:szCs w:val="28"/>
        </w:rPr>
      </w:pPr>
    </w:p>
    <w:p w14:paraId="255E77B8" w14:textId="4C9E844E" w:rsidR="00135A97" w:rsidRPr="008E0F9E" w:rsidRDefault="00135A97" w:rsidP="1A0BD44A">
      <w:pPr>
        <w:ind w:left="720" w:right="720"/>
        <w:rPr>
          <w:rFonts w:ascii="Times New Roman" w:hAnsi="Times New Roman" w:cs="Times New Roman"/>
          <w:b/>
          <w:bCs/>
          <w:sz w:val="28"/>
          <w:szCs w:val="28"/>
        </w:rPr>
      </w:pPr>
      <w:r w:rsidRPr="008E0F9E">
        <w:rPr>
          <w:rFonts w:ascii="Times New Roman" w:hAnsi="Times New Roman" w:cs="Times New Roman"/>
          <w:color w:val="221F1F"/>
          <w:sz w:val="28"/>
          <w:szCs w:val="28"/>
        </w:rPr>
        <w:t>The</w:t>
      </w:r>
      <w:r w:rsidRPr="008E0F9E">
        <w:rPr>
          <w:rFonts w:ascii="Times New Roman" w:hAnsi="Times New Roman" w:cs="Times New Roman"/>
          <w:color w:val="221F1F"/>
          <w:spacing w:val="-10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Department</w:t>
      </w:r>
      <w:r w:rsidRPr="008E0F9E">
        <w:rPr>
          <w:rFonts w:ascii="Times New Roman" w:hAnsi="Times New Roman" w:cs="Times New Roman"/>
          <w:color w:val="221F1F"/>
          <w:spacing w:val="-1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has</w:t>
      </w:r>
      <w:r w:rsidRPr="008E0F9E">
        <w:rPr>
          <w:rFonts w:ascii="Times New Roman" w:hAnsi="Times New Roman" w:cs="Times New Roman"/>
          <w:color w:val="221F1F"/>
          <w:spacing w:val="-7"/>
          <w:sz w:val="28"/>
          <w:szCs w:val="28"/>
        </w:rPr>
        <w:t xml:space="preserve"> </w:t>
      </w:r>
      <w:r w:rsidR="004E7605" w:rsidRPr="008E0F9E">
        <w:rPr>
          <w:rFonts w:ascii="Times New Roman" w:hAnsi="Times New Roman" w:cs="Times New Roman"/>
          <w:color w:val="221F1F"/>
          <w:spacing w:val="14"/>
          <w:sz w:val="28"/>
          <w:szCs w:val="28"/>
        </w:rPr>
        <w:t xml:space="preserve">one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hundred</w:t>
      </w:r>
      <w:r w:rsidRPr="008E0F9E">
        <w:rPr>
          <w:rFonts w:ascii="Times New Roman" w:hAnsi="Times New Roman" w:cs="Times New Roman"/>
          <w:color w:val="221F1F"/>
          <w:spacing w:val="-8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twenty</w:t>
      </w:r>
      <w:r w:rsidRPr="008E0F9E">
        <w:rPr>
          <w:rFonts w:ascii="Times New Roman" w:hAnsi="Times New Roman" w:cs="Times New Roman"/>
          <w:color w:val="221F1F"/>
          <w:spacing w:val="-8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(120)</w:t>
      </w:r>
      <w:r w:rsidRPr="008E0F9E">
        <w:rPr>
          <w:rFonts w:ascii="Times New Roman" w:hAnsi="Times New Roman" w:cs="Times New Roman"/>
          <w:color w:val="221F1F"/>
          <w:spacing w:val="-7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days</w:t>
      </w:r>
      <w:r w:rsidRPr="008E0F9E">
        <w:rPr>
          <w:rFonts w:ascii="Times New Roman" w:hAnsi="Times New Roman" w:cs="Times New Roman"/>
          <w:color w:val="221F1F"/>
          <w:spacing w:val="-12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after</w:t>
      </w:r>
      <w:r w:rsidRPr="008E0F9E">
        <w:rPr>
          <w:rFonts w:ascii="Times New Roman" w:hAnsi="Times New Roman" w:cs="Times New Roman"/>
          <w:color w:val="221F1F"/>
          <w:spacing w:val="-11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receipt</w:t>
      </w:r>
      <w:r w:rsidRPr="008E0F9E">
        <w:rPr>
          <w:rFonts w:ascii="Times New Roman" w:hAnsi="Times New Roman" w:cs="Times New Roman"/>
          <w:color w:val="221F1F"/>
          <w:spacing w:val="-9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of</w:t>
      </w:r>
      <w:r w:rsidRPr="008E0F9E">
        <w:rPr>
          <w:rFonts w:ascii="Times New Roman" w:hAnsi="Times New Roman" w:cs="Times New Roman"/>
          <w:color w:val="221F1F"/>
          <w:spacing w:val="-11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an</w:t>
      </w:r>
      <w:r w:rsidRPr="008E0F9E">
        <w:rPr>
          <w:rFonts w:ascii="Times New Roman" w:hAnsi="Times New Roman" w:cs="Times New Roman"/>
          <w:color w:val="221F1F"/>
          <w:spacing w:val="-9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application</w:t>
      </w:r>
      <w:r w:rsidR="00D307FD" w:rsidRPr="008E0F9E">
        <w:rPr>
          <w:rFonts w:ascii="Times New Roman" w:hAnsi="Times New Roman" w:cs="Times New Roman"/>
          <w:color w:val="221F1F"/>
          <w:sz w:val="28"/>
          <w:szCs w:val="28"/>
        </w:rPr>
        <w:t xml:space="preserve"> for a change in control</w:t>
      </w:r>
      <w:r w:rsidRPr="008E0F9E">
        <w:rPr>
          <w:rFonts w:ascii="Times New Roman" w:hAnsi="Times New Roman" w:cs="Times New Roman"/>
          <w:color w:val="221F1F"/>
          <w:spacing w:val="-10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to</w:t>
      </w:r>
      <w:r w:rsidRPr="008E0F9E">
        <w:rPr>
          <w:rFonts w:ascii="Times New Roman" w:hAnsi="Times New Roman" w:cs="Times New Roman"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issue</w:t>
      </w:r>
      <w:r w:rsidRPr="008E0F9E">
        <w:rPr>
          <w:rFonts w:ascii="Times New Roman" w:hAnsi="Times New Roman" w:cs="Times New Roman"/>
          <w:color w:val="221F1F"/>
          <w:spacing w:val="-8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a notice</w:t>
      </w:r>
      <w:r w:rsidRPr="008E0F9E">
        <w:rPr>
          <w:rFonts w:ascii="Times New Roman" w:hAnsi="Times New Roman" w:cs="Times New Roman"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approving</w:t>
      </w:r>
      <w:r w:rsidRPr="008E0F9E">
        <w:rPr>
          <w:rFonts w:ascii="Times New Roman" w:hAnsi="Times New Roman" w:cs="Times New Roman"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the</w:t>
      </w:r>
      <w:r w:rsidRPr="008E0F9E">
        <w:rPr>
          <w:rFonts w:ascii="Times New Roman" w:hAnsi="Times New Roman" w:cs="Times New Roman"/>
          <w:color w:val="221F1F"/>
          <w:spacing w:val="-1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proposed</w:t>
      </w:r>
      <w:r w:rsidRPr="008E0F9E">
        <w:rPr>
          <w:rFonts w:ascii="Times New Roman" w:hAnsi="Times New Roman" w:cs="Times New Roman"/>
          <w:color w:val="221F1F"/>
          <w:spacing w:val="12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change</w:t>
      </w:r>
      <w:r w:rsidRPr="008E0F9E">
        <w:rPr>
          <w:rFonts w:ascii="Times New Roman" w:hAnsi="Times New Roman" w:cs="Times New Roman"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in</w:t>
      </w:r>
      <w:r w:rsidRPr="008E0F9E">
        <w:rPr>
          <w:rFonts w:ascii="Times New Roman" w:hAnsi="Times New Roman" w:cs="Times New Roman"/>
          <w:color w:val="221F1F"/>
          <w:spacing w:val="-1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control.</w:t>
      </w:r>
      <w:r w:rsidRPr="008E0F9E">
        <w:rPr>
          <w:rFonts w:ascii="Times New Roman" w:hAnsi="Times New Roman" w:cs="Times New Roman"/>
          <w:color w:val="221F1F"/>
          <w:spacing w:val="-14"/>
          <w:sz w:val="28"/>
          <w:szCs w:val="28"/>
        </w:rPr>
        <w:t xml:space="preserve"> 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The</w:t>
      </w:r>
      <w:r w:rsidRPr="008E0F9E">
        <w:rPr>
          <w:rFonts w:ascii="Times New Roman" w:hAnsi="Times New Roman" w:cs="Times New Roman"/>
          <w:color w:val="221F1F"/>
          <w:spacing w:val="-1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application</w:t>
      </w:r>
      <w:r w:rsidRPr="008E0F9E">
        <w:rPr>
          <w:rFonts w:ascii="Times New Roman" w:hAnsi="Times New Roman" w:cs="Times New Roman"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must</w:t>
      </w:r>
      <w:r w:rsidRPr="008E0F9E">
        <w:rPr>
          <w:rFonts w:ascii="Times New Roman" w:hAnsi="Times New Roman" w:cs="Times New Roman"/>
          <w:color w:val="221F1F"/>
          <w:spacing w:val="-1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contain</w:t>
      </w:r>
      <w:r w:rsidRPr="008E0F9E">
        <w:rPr>
          <w:rFonts w:ascii="Times New Roman" w:hAnsi="Times New Roman" w:cs="Times New Roman"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the</w:t>
      </w:r>
      <w:r w:rsidRPr="008E0F9E">
        <w:rPr>
          <w:rFonts w:ascii="Times New Roman" w:hAnsi="Times New Roman" w:cs="Times New Roman"/>
          <w:color w:val="221F1F"/>
          <w:spacing w:val="-1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name</w:t>
      </w:r>
      <w:r w:rsidRPr="008E0F9E">
        <w:rPr>
          <w:rFonts w:ascii="Times New Roman" w:hAnsi="Times New Roman" w:cs="Times New Roman"/>
          <w:color w:val="221F1F"/>
          <w:spacing w:val="-1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and</w:t>
      </w:r>
      <w:r w:rsidRPr="008E0F9E">
        <w:rPr>
          <w:rFonts w:ascii="Times New Roman" w:hAnsi="Times New Roman" w:cs="Times New Roman"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address</w:t>
      </w:r>
      <w:r w:rsidRPr="008E0F9E">
        <w:rPr>
          <w:rFonts w:ascii="Times New Roman" w:hAnsi="Times New Roman" w:cs="Times New Roman"/>
          <w:color w:val="221F1F"/>
          <w:spacing w:val="-1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of</w:t>
      </w:r>
      <w:r w:rsidRPr="008E0F9E">
        <w:rPr>
          <w:rFonts w:ascii="Times New Roman" w:hAnsi="Times New Roman" w:cs="Times New Roman"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the organization,</w:t>
      </w: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individual,</w:t>
      </w:r>
      <w:r w:rsidRPr="008E0F9E">
        <w:rPr>
          <w:rFonts w:ascii="Times New Roman" w:hAnsi="Times New Roman" w:cs="Times New Roman"/>
          <w:color w:val="221F1F"/>
          <w:spacing w:val="-8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or</w:t>
      </w:r>
      <w:r w:rsidRPr="008E0F9E">
        <w:rPr>
          <w:rFonts w:ascii="Times New Roman" w:hAnsi="Times New Roman" w:cs="Times New Roman"/>
          <w:color w:val="221F1F"/>
          <w:spacing w:val="40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individuals</w:t>
      </w:r>
      <w:r w:rsidRPr="008E0F9E">
        <w:rPr>
          <w:rFonts w:ascii="Times New Roman" w:hAnsi="Times New Roman" w:cs="Times New Roman"/>
          <w:color w:val="221F1F"/>
          <w:spacing w:val="-5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who</w:t>
      </w:r>
      <w:r w:rsidRPr="008E0F9E">
        <w:rPr>
          <w:rFonts w:ascii="Times New Roman" w:hAnsi="Times New Roman" w:cs="Times New Roman"/>
          <w:color w:val="221F1F"/>
          <w:spacing w:val="-5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propose</w:t>
      </w:r>
      <w:r w:rsidRPr="008E0F9E">
        <w:rPr>
          <w:rFonts w:ascii="Times New Roman" w:hAnsi="Times New Roman" w:cs="Times New Roman"/>
          <w:color w:val="221F1F"/>
          <w:spacing w:val="-10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to</w:t>
      </w:r>
      <w:r w:rsidRPr="008E0F9E">
        <w:rPr>
          <w:rFonts w:ascii="Times New Roman" w:hAnsi="Times New Roman" w:cs="Times New Roman"/>
          <w:color w:val="221F1F"/>
          <w:spacing w:val="-8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acquire</w:t>
      </w: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control</w:t>
      </w:r>
      <w:r w:rsidRPr="008E0F9E">
        <w:rPr>
          <w:rFonts w:ascii="Times New Roman" w:hAnsi="Times New Roman" w:cs="Times New Roman"/>
          <w:color w:val="221F1F"/>
          <w:spacing w:val="-5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and</w:t>
      </w:r>
      <w:r w:rsidRPr="008E0F9E">
        <w:rPr>
          <w:rFonts w:ascii="Times New Roman" w:hAnsi="Times New Roman" w:cs="Times New Roman"/>
          <w:color w:val="221F1F"/>
          <w:spacing w:val="-7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any</w:t>
      </w:r>
      <w:r w:rsidRPr="008E0F9E">
        <w:rPr>
          <w:rFonts w:ascii="Times New Roman" w:hAnsi="Times New Roman" w:cs="Times New Roman"/>
          <w:color w:val="221F1F"/>
          <w:spacing w:val="-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other</w:t>
      </w:r>
      <w:r w:rsidRPr="008E0F9E">
        <w:rPr>
          <w:rFonts w:ascii="Times New Roman" w:hAnsi="Times New Roman" w:cs="Times New Roman"/>
          <w:color w:val="221F1F"/>
          <w:spacing w:val="-10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information</w:t>
      </w:r>
      <w:r w:rsidRPr="008E0F9E">
        <w:rPr>
          <w:rFonts w:ascii="Times New Roman" w:hAnsi="Times New Roman" w:cs="Times New Roman"/>
          <w:color w:val="221F1F"/>
          <w:spacing w:val="-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required by</w:t>
      </w:r>
      <w:r w:rsidRPr="008E0F9E">
        <w:rPr>
          <w:rFonts w:ascii="Times New Roman" w:hAnsi="Times New Roman" w:cs="Times New Roman"/>
          <w:color w:val="221F1F"/>
          <w:spacing w:val="-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the</w:t>
      </w:r>
      <w:r w:rsidRPr="008E0F9E">
        <w:rPr>
          <w:rFonts w:ascii="Times New Roman" w:hAnsi="Times New Roman" w:cs="Times New Roman"/>
          <w:color w:val="221F1F"/>
          <w:spacing w:val="-1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 xml:space="preserve">director.  </w:t>
      </w:r>
      <w:r w:rsidRPr="008E0F9E">
        <w:rPr>
          <w:rFonts w:ascii="Times New Roman" w:hAnsi="Times New Roman" w:cs="Times New Roman"/>
          <w:b/>
          <w:bCs/>
          <w:color w:val="221F1F"/>
          <w:sz w:val="28"/>
          <w:szCs w:val="28"/>
        </w:rPr>
        <w:t>For planning</w:t>
      </w:r>
      <w:r w:rsidRPr="008E0F9E">
        <w:rPr>
          <w:rFonts w:ascii="Times New Roman" w:hAnsi="Times New Roman" w:cs="Times New Roman"/>
          <w:b/>
          <w:bCs/>
          <w:color w:val="221F1F"/>
          <w:spacing w:val="-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b/>
          <w:bCs/>
          <w:color w:val="221F1F"/>
          <w:sz w:val="28"/>
          <w:szCs w:val="28"/>
        </w:rPr>
        <w:t>purposes, it is recommended that an entity provide</w:t>
      </w:r>
      <w:r w:rsidRPr="008E0F9E">
        <w:rPr>
          <w:rFonts w:ascii="Times New Roman" w:hAnsi="Times New Roman" w:cs="Times New Roman"/>
          <w:b/>
          <w:bCs/>
          <w:color w:val="221F1F"/>
          <w:spacing w:val="-1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b/>
          <w:bCs/>
          <w:color w:val="221F1F"/>
          <w:sz w:val="28"/>
          <w:szCs w:val="28"/>
        </w:rPr>
        <w:t xml:space="preserve">notice to the Department </w:t>
      </w:r>
      <w:r w:rsidRPr="008E0F9E">
        <w:rPr>
          <w:rFonts w:ascii="Times New Roman" w:hAnsi="Times New Roman" w:cs="Times New Roman"/>
          <w:b/>
          <w:bCs/>
          <w:color w:val="221F1F"/>
          <w:sz w:val="28"/>
          <w:szCs w:val="28"/>
          <w:u w:val="single" w:color="221F1F"/>
        </w:rPr>
        <w:t>at least 120 days</w:t>
      </w:r>
      <w:r w:rsidRPr="008E0F9E">
        <w:rPr>
          <w:rFonts w:ascii="Times New Roman" w:hAnsi="Times New Roman" w:cs="Times New Roman"/>
          <w:b/>
          <w:bCs/>
          <w:color w:val="221F1F"/>
          <w:spacing w:val="-2"/>
          <w:sz w:val="28"/>
          <w:szCs w:val="28"/>
          <w:u w:val="single" w:color="221F1F"/>
        </w:rPr>
        <w:t xml:space="preserve"> </w:t>
      </w:r>
      <w:r w:rsidRPr="008E0F9E">
        <w:rPr>
          <w:rFonts w:ascii="Times New Roman" w:hAnsi="Times New Roman" w:cs="Times New Roman"/>
          <w:b/>
          <w:bCs/>
          <w:color w:val="221F1F"/>
          <w:sz w:val="28"/>
          <w:szCs w:val="28"/>
          <w:u w:val="single" w:color="221F1F"/>
        </w:rPr>
        <w:t>prior</w:t>
      </w:r>
      <w:r w:rsidRPr="008E0F9E">
        <w:rPr>
          <w:rFonts w:ascii="Times New Roman" w:hAnsi="Times New Roman" w:cs="Times New Roman"/>
          <w:b/>
          <w:bCs/>
          <w:color w:val="221F1F"/>
          <w:sz w:val="28"/>
          <w:szCs w:val="28"/>
        </w:rPr>
        <w:t xml:space="preserve"> to any planned consummation or merger transaction requiring approval of a change in control.</w:t>
      </w:r>
    </w:p>
    <w:p w14:paraId="3423A2F7" w14:textId="77777777" w:rsidR="00135A97" w:rsidRPr="008E0F9E" w:rsidRDefault="00135A97" w:rsidP="00135A97">
      <w:pPr>
        <w:pStyle w:val="BodyText"/>
        <w:spacing w:before="7"/>
        <w:rPr>
          <w:rFonts w:ascii="Times New Roman" w:hAnsi="Times New Roman" w:cs="Times New Roman"/>
          <w:b/>
          <w:sz w:val="28"/>
          <w:szCs w:val="28"/>
        </w:rPr>
      </w:pPr>
    </w:p>
    <w:p w14:paraId="675AB65A" w14:textId="77777777" w:rsidR="0053499D" w:rsidRPr="008E0F9E" w:rsidRDefault="0053499D" w:rsidP="0053499D">
      <w:pPr>
        <w:pStyle w:val="BodyText"/>
        <w:spacing w:line="289" w:lineRule="exact"/>
        <w:rPr>
          <w:rFonts w:ascii="Times New Roman" w:hAnsi="Times New Roman" w:cs="Times New Roman"/>
          <w:color w:val="221F1F"/>
          <w:spacing w:val="-2"/>
          <w:sz w:val="28"/>
          <w:szCs w:val="28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3325"/>
        <w:gridCol w:w="3060"/>
        <w:gridCol w:w="3060"/>
      </w:tblGrid>
      <w:tr w:rsidR="0053499D" w:rsidRPr="008E0F9E" w14:paraId="1C9AE0B2" w14:textId="77777777" w:rsidTr="007D7573">
        <w:tc>
          <w:tcPr>
            <w:tcW w:w="3325" w:type="dxa"/>
          </w:tcPr>
          <w:p w14:paraId="40C3D597" w14:textId="57B59F48" w:rsidR="0053499D" w:rsidRPr="008E0F9E" w:rsidRDefault="0053499D" w:rsidP="0053499D">
            <w:pPr>
              <w:pStyle w:val="BodyText"/>
              <w:spacing w:line="289" w:lineRule="exact"/>
              <w:rPr>
                <w:rFonts w:ascii="Times New Roman" w:hAnsi="Times New Roman" w:cs="Times New Roman"/>
                <w:b/>
                <w:bCs/>
                <w:color w:val="221F1F"/>
                <w:spacing w:val="-2"/>
                <w:sz w:val="28"/>
                <w:szCs w:val="28"/>
              </w:rPr>
            </w:pPr>
            <w:r w:rsidRPr="008E0F9E">
              <w:rPr>
                <w:rFonts w:ascii="Times New Roman" w:hAnsi="Times New Roman" w:cs="Times New Roman"/>
                <w:b/>
                <w:bCs/>
                <w:color w:val="221F1F"/>
                <w:spacing w:val="-2"/>
                <w:sz w:val="28"/>
                <w:szCs w:val="28"/>
              </w:rPr>
              <w:t>License Type</w:t>
            </w:r>
          </w:p>
        </w:tc>
        <w:tc>
          <w:tcPr>
            <w:tcW w:w="3060" w:type="dxa"/>
          </w:tcPr>
          <w:p w14:paraId="33E5D999" w14:textId="47A6F413" w:rsidR="0053499D" w:rsidRPr="008E0F9E" w:rsidRDefault="0053499D" w:rsidP="0053499D">
            <w:pPr>
              <w:pStyle w:val="BodyText"/>
              <w:spacing w:line="289" w:lineRule="exact"/>
              <w:rPr>
                <w:rFonts w:ascii="Times New Roman" w:hAnsi="Times New Roman" w:cs="Times New Roman"/>
                <w:b/>
                <w:bCs/>
                <w:color w:val="221F1F"/>
                <w:spacing w:val="-2"/>
                <w:sz w:val="28"/>
                <w:szCs w:val="28"/>
              </w:rPr>
            </w:pPr>
            <w:r w:rsidRPr="008E0F9E">
              <w:rPr>
                <w:rFonts w:ascii="Times New Roman" w:hAnsi="Times New Roman" w:cs="Times New Roman"/>
                <w:b/>
                <w:bCs/>
                <w:color w:val="221F1F"/>
                <w:spacing w:val="-2"/>
                <w:sz w:val="28"/>
                <w:szCs w:val="28"/>
              </w:rPr>
              <w:t>Indiana statute</w:t>
            </w:r>
            <w:r w:rsidR="007D7573" w:rsidRPr="008E0F9E">
              <w:rPr>
                <w:rFonts w:ascii="Times New Roman" w:hAnsi="Times New Roman" w:cs="Times New Roman"/>
                <w:b/>
                <w:bCs/>
                <w:color w:val="221F1F"/>
                <w:spacing w:val="-2"/>
                <w:sz w:val="28"/>
                <w:szCs w:val="28"/>
              </w:rPr>
              <w:t xml:space="preserve"> governing Change in Control</w:t>
            </w:r>
          </w:p>
        </w:tc>
        <w:tc>
          <w:tcPr>
            <w:tcW w:w="3060" w:type="dxa"/>
          </w:tcPr>
          <w:p w14:paraId="13D990F6" w14:textId="3EAFC1B8" w:rsidR="0053499D" w:rsidRPr="008E0F9E" w:rsidRDefault="00A1215E" w:rsidP="0053499D">
            <w:pPr>
              <w:pStyle w:val="BodyText"/>
              <w:spacing w:line="289" w:lineRule="exact"/>
              <w:rPr>
                <w:rFonts w:ascii="Times New Roman" w:hAnsi="Times New Roman" w:cs="Times New Roman"/>
                <w:b/>
                <w:bCs/>
                <w:color w:val="221F1F"/>
                <w:spacing w:val="-2"/>
                <w:sz w:val="28"/>
                <w:szCs w:val="28"/>
              </w:rPr>
            </w:pPr>
            <w:r w:rsidRPr="008E0F9E">
              <w:rPr>
                <w:rFonts w:ascii="Times New Roman" w:hAnsi="Times New Roman" w:cs="Times New Roman"/>
                <w:b/>
                <w:bCs/>
                <w:color w:val="221F1F"/>
                <w:spacing w:val="-2"/>
                <w:sz w:val="28"/>
                <w:szCs w:val="28"/>
              </w:rPr>
              <w:t xml:space="preserve">Definitions and </w:t>
            </w:r>
            <w:r w:rsidR="0053499D" w:rsidRPr="008E0F9E">
              <w:rPr>
                <w:rFonts w:ascii="Times New Roman" w:hAnsi="Times New Roman" w:cs="Times New Roman"/>
                <w:b/>
                <w:bCs/>
                <w:color w:val="221F1F"/>
                <w:spacing w:val="-2"/>
                <w:sz w:val="28"/>
                <w:szCs w:val="28"/>
              </w:rPr>
              <w:t>Instructions</w:t>
            </w:r>
            <w:r w:rsidR="00AB7E3E" w:rsidRPr="008E0F9E">
              <w:rPr>
                <w:rFonts w:ascii="Times New Roman" w:hAnsi="Times New Roman" w:cs="Times New Roman"/>
                <w:b/>
                <w:bCs/>
                <w:color w:val="221F1F"/>
                <w:spacing w:val="-2"/>
                <w:sz w:val="28"/>
                <w:szCs w:val="28"/>
              </w:rPr>
              <w:t xml:space="preserve"> for Change in Control</w:t>
            </w:r>
          </w:p>
        </w:tc>
      </w:tr>
      <w:tr w:rsidR="0053499D" w:rsidRPr="008E0F9E" w14:paraId="574392CA" w14:textId="77777777" w:rsidTr="007D7573">
        <w:tc>
          <w:tcPr>
            <w:tcW w:w="3325" w:type="dxa"/>
          </w:tcPr>
          <w:p w14:paraId="78365746" w14:textId="1C1E4941" w:rsidR="0053499D" w:rsidRPr="008E0F9E" w:rsidRDefault="0053499D" w:rsidP="0053499D">
            <w:pPr>
              <w:pStyle w:val="BodyText"/>
              <w:spacing w:line="289" w:lineRule="exact"/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</w:pPr>
            <w:r w:rsidRPr="008E0F9E"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  <w:t>Consumer Loan license</w:t>
            </w:r>
            <w:r w:rsidR="00A820C8" w:rsidRPr="008E0F9E"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  <w:t xml:space="preserve"> (</w:t>
            </w:r>
            <w:r w:rsidR="001349E4"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  <w:t>except</w:t>
            </w:r>
            <w:r w:rsidR="00A820C8" w:rsidRPr="008E0F9E"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  <w:t xml:space="preserve"> payday loans)</w:t>
            </w:r>
          </w:p>
        </w:tc>
        <w:tc>
          <w:tcPr>
            <w:tcW w:w="3060" w:type="dxa"/>
          </w:tcPr>
          <w:p w14:paraId="57BF0E5E" w14:textId="20F98B90" w:rsidR="0053499D" w:rsidRPr="008E0F9E" w:rsidRDefault="00A820C8" w:rsidP="0053499D">
            <w:pPr>
              <w:pStyle w:val="BodyText"/>
              <w:spacing w:line="289" w:lineRule="exact"/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</w:pPr>
            <w:hyperlink r:id="rId9" w:anchor="24-4.5-3-515" w:history="1">
              <w:r w:rsidRPr="008E0F9E">
                <w:rPr>
                  <w:rStyle w:val="Hyperlink"/>
                  <w:rFonts w:ascii="Times New Roman" w:hAnsi="Times New Roman" w:cs="Times New Roman"/>
                  <w:spacing w:val="-2"/>
                  <w:sz w:val="28"/>
                  <w:szCs w:val="28"/>
                </w:rPr>
                <w:t xml:space="preserve">I.C. 24-4.5-3- </w:t>
              </w:r>
              <w:r w:rsidRPr="008E0F9E">
                <w:rPr>
                  <w:rStyle w:val="Hyperlink"/>
                  <w:rFonts w:ascii="Times New Roman" w:hAnsi="Times New Roman" w:cs="Times New Roman"/>
                  <w:spacing w:val="-4"/>
                  <w:sz w:val="28"/>
                  <w:szCs w:val="28"/>
                </w:rPr>
                <w:t>515</w:t>
              </w:r>
            </w:hyperlink>
          </w:p>
        </w:tc>
        <w:tc>
          <w:tcPr>
            <w:tcW w:w="3060" w:type="dxa"/>
          </w:tcPr>
          <w:p w14:paraId="57970264" w14:textId="61A7451C" w:rsidR="0053499D" w:rsidRPr="008E0F9E" w:rsidRDefault="00135A97" w:rsidP="0053499D">
            <w:pPr>
              <w:pStyle w:val="BodyText"/>
              <w:spacing w:line="289" w:lineRule="exact"/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</w:pPr>
            <w:hyperlink r:id="rId10" w:history="1">
              <w:r w:rsidRPr="008E0F9E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NMLS Amendment Checklist</w:t>
              </w:r>
            </w:hyperlink>
          </w:p>
        </w:tc>
      </w:tr>
      <w:tr w:rsidR="0053499D" w:rsidRPr="008E0F9E" w14:paraId="5D3BF652" w14:textId="77777777" w:rsidTr="007D7573">
        <w:tc>
          <w:tcPr>
            <w:tcW w:w="3325" w:type="dxa"/>
          </w:tcPr>
          <w:p w14:paraId="2F365003" w14:textId="07B179EA" w:rsidR="0053499D" w:rsidRPr="008E0F9E" w:rsidRDefault="0053499D" w:rsidP="0053499D">
            <w:pPr>
              <w:pStyle w:val="BodyText"/>
              <w:spacing w:line="289" w:lineRule="exact"/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</w:pPr>
            <w:r w:rsidRPr="008E0F9E"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  <w:t>Debt Management license</w:t>
            </w:r>
          </w:p>
        </w:tc>
        <w:tc>
          <w:tcPr>
            <w:tcW w:w="3060" w:type="dxa"/>
          </w:tcPr>
          <w:p w14:paraId="51A84699" w14:textId="2CFA38B3" w:rsidR="0053499D" w:rsidRPr="008E0F9E" w:rsidRDefault="00A820C8" w:rsidP="0053499D">
            <w:pPr>
              <w:pStyle w:val="BodyText"/>
              <w:spacing w:line="289" w:lineRule="exact"/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</w:pPr>
            <w:hyperlink r:id="rId11" w:anchor="28-1-29-3.1" w:history="1">
              <w:r w:rsidRPr="008E0F9E">
                <w:rPr>
                  <w:rStyle w:val="Hyperlink"/>
                  <w:rFonts w:ascii="Times New Roman" w:hAnsi="Times New Roman" w:cs="Times New Roman"/>
                  <w:spacing w:val="-2"/>
                  <w:sz w:val="28"/>
                  <w:szCs w:val="28"/>
                </w:rPr>
                <w:t xml:space="preserve">I.C. </w:t>
              </w:r>
              <w:r w:rsidRPr="008E0F9E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28-1-29-3.1</w:t>
              </w:r>
            </w:hyperlink>
          </w:p>
        </w:tc>
        <w:tc>
          <w:tcPr>
            <w:tcW w:w="3060" w:type="dxa"/>
          </w:tcPr>
          <w:p w14:paraId="3FA94EAC" w14:textId="2FF5CB66" w:rsidR="0053499D" w:rsidRPr="008E0F9E" w:rsidRDefault="00135A97" w:rsidP="0053499D">
            <w:pPr>
              <w:pStyle w:val="BodyText"/>
              <w:spacing w:line="289" w:lineRule="exact"/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</w:pPr>
            <w:hyperlink r:id="rId12" w:history="1">
              <w:r w:rsidRPr="008E0F9E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NMLS Amendment Checklist</w:t>
              </w:r>
            </w:hyperlink>
          </w:p>
        </w:tc>
      </w:tr>
      <w:tr w:rsidR="0053499D" w:rsidRPr="008E0F9E" w14:paraId="7180D1AB" w14:textId="77777777" w:rsidTr="007D7573">
        <w:tc>
          <w:tcPr>
            <w:tcW w:w="3325" w:type="dxa"/>
          </w:tcPr>
          <w:p w14:paraId="19A4C001" w14:textId="6CFD789D" w:rsidR="0053499D" w:rsidRPr="008E0F9E" w:rsidRDefault="0053499D" w:rsidP="0053499D">
            <w:pPr>
              <w:pStyle w:val="BodyText"/>
              <w:spacing w:line="289" w:lineRule="exact"/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</w:pPr>
            <w:r w:rsidRPr="008E0F9E"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  <w:t>Money Transmitter license</w:t>
            </w:r>
          </w:p>
        </w:tc>
        <w:tc>
          <w:tcPr>
            <w:tcW w:w="3060" w:type="dxa"/>
          </w:tcPr>
          <w:p w14:paraId="60669DF5" w14:textId="1BF68101" w:rsidR="0053499D" w:rsidRPr="008E0F9E" w:rsidRDefault="00A820C8" w:rsidP="0053499D">
            <w:pPr>
              <w:pStyle w:val="BodyText"/>
              <w:spacing w:line="289" w:lineRule="exact"/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</w:pPr>
            <w:hyperlink r:id="rId13" w:anchor="28-8-4.1-40.2" w:history="1">
              <w:r w:rsidRPr="008E0F9E">
                <w:rPr>
                  <w:rStyle w:val="Hyperlink"/>
                  <w:rFonts w:ascii="Times New Roman" w:hAnsi="Times New Roman" w:cs="Times New Roman"/>
                  <w:spacing w:val="-2"/>
                  <w:sz w:val="28"/>
                  <w:szCs w:val="28"/>
                </w:rPr>
                <w:t xml:space="preserve">I.C. </w:t>
              </w:r>
              <w:r w:rsidRPr="008E0F9E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28-8-4</w:t>
              </w:r>
              <w:r w:rsidR="00456020" w:rsidRPr="008E0F9E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.1</w:t>
              </w:r>
              <w:r w:rsidRPr="008E0F9E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-40.2</w:t>
              </w:r>
            </w:hyperlink>
          </w:p>
        </w:tc>
        <w:tc>
          <w:tcPr>
            <w:tcW w:w="3060" w:type="dxa"/>
          </w:tcPr>
          <w:p w14:paraId="5BC6B7AA" w14:textId="68E5CFD3" w:rsidR="0053499D" w:rsidRPr="008E0F9E" w:rsidRDefault="00135A97" w:rsidP="0053499D">
            <w:pPr>
              <w:pStyle w:val="BodyText"/>
              <w:spacing w:line="289" w:lineRule="exact"/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</w:pPr>
            <w:hyperlink r:id="rId14" w:history="1">
              <w:r w:rsidRPr="008E0F9E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NMLS Amendment Checklist</w:t>
              </w:r>
            </w:hyperlink>
          </w:p>
        </w:tc>
      </w:tr>
      <w:tr w:rsidR="0053499D" w:rsidRPr="008E0F9E" w14:paraId="32E7920E" w14:textId="77777777" w:rsidTr="007D7573">
        <w:tc>
          <w:tcPr>
            <w:tcW w:w="3325" w:type="dxa"/>
          </w:tcPr>
          <w:p w14:paraId="49E635BD" w14:textId="4AD39152" w:rsidR="0053499D" w:rsidRPr="008E0F9E" w:rsidRDefault="0053499D" w:rsidP="0053499D">
            <w:pPr>
              <w:pStyle w:val="BodyText"/>
              <w:spacing w:line="289" w:lineRule="exact"/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</w:pPr>
            <w:r w:rsidRPr="008E0F9E"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  <w:t>Mortgage Lending license</w:t>
            </w:r>
          </w:p>
        </w:tc>
        <w:tc>
          <w:tcPr>
            <w:tcW w:w="3060" w:type="dxa"/>
          </w:tcPr>
          <w:p w14:paraId="0AAA0CE7" w14:textId="77777777" w:rsidR="00CD78E0" w:rsidRDefault="00A820C8" w:rsidP="0053499D">
            <w:pPr>
              <w:pStyle w:val="BodyText"/>
              <w:spacing w:line="289" w:lineRule="exact"/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</w:pPr>
            <w:r w:rsidRPr="008E0F9E"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  <w:t xml:space="preserve">First lien mortgage lending:  </w:t>
            </w:r>
          </w:p>
          <w:p w14:paraId="750328D5" w14:textId="02FBA308" w:rsidR="0053499D" w:rsidRPr="008E0F9E" w:rsidRDefault="00A820C8" w:rsidP="0053499D">
            <w:pPr>
              <w:pStyle w:val="BodyText"/>
              <w:spacing w:line="289" w:lineRule="exact"/>
              <w:rPr>
                <w:rFonts w:ascii="Times New Roman" w:hAnsi="Times New Roman" w:cs="Times New Roman"/>
                <w:color w:val="221F1F"/>
                <w:spacing w:val="-5"/>
                <w:sz w:val="28"/>
                <w:szCs w:val="28"/>
              </w:rPr>
            </w:pPr>
            <w:hyperlink r:id="rId15" w:anchor="24-4.4-2-406" w:history="1">
              <w:r w:rsidRPr="008E0F9E">
                <w:rPr>
                  <w:rStyle w:val="Hyperlink"/>
                  <w:rFonts w:ascii="Times New Roman" w:hAnsi="Times New Roman" w:cs="Times New Roman"/>
                  <w:spacing w:val="-2"/>
                  <w:sz w:val="28"/>
                  <w:szCs w:val="28"/>
                </w:rPr>
                <w:t>I.C. 24-4.4-2-</w:t>
              </w:r>
              <w:r w:rsidRPr="008E0F9E">
                <w:rPr>
                  <w:rStyle w:val="Hyperlink"/>
                  <w:rFonts w:ascii="Times New Roman" w:hAnsi="Times New Roman" w:cs="Times New Roman"/>
                  <w:spacing w:val="-5"/>
                  <w:sz w:val="28"/>
                  <w:szCs w:val="28"/>
                </w:rPr>
                <w:t>406</w:t>
              </w:r>
            </w:hyperlink>
          </w:p>
          <w:p w14:paraId="5EB20FDE" w14:textId="77777777" w:rsidR="00CD78E0" w:rsidRDefault="00A820C8" w:rsidP="0053499D">
            <w:pPr>
              <w:pStyle w:val="BodyText"/>
              <w:spacing w:line="289" w:lineRule="exact"/>
              <w:rPr>
                <w:rFonts w:ascii="Times New Roman" w:hAnsi="Times New Roman" w:cs="Times New Roman"/>
                <w:color w:val="221F1F"/>
                <w:spacing w:val="-5"/>
                <w:sz w:val="28"/>
                <w:szCs w:val="28"/>
              </w:rPr>
            </w:pPr>
            <w:r w:rsidRPr="008E0F9E">
              <w:rPr>
                <w:rFonts w:ascii="Times New Roman" w:hAnsi="Times New Roman" w:cs="Times New Roman"/>
                <w:color w:val="221F1F"/>
                <w:spacing w:val="-5"/>
                <w:sz w:val="28"/>
                <w:szCs w:val="28"/>
              </w:rPr>
              <w:t xml:space="preserve">Subordinate lien mortgage lending:  </w:t>
            </w:r>
          </w:p>
          <w:p w14:paraId="1FA86004" w14:textId="38BDA6BA" w:rsidR="00A820C8" w:rsidRPr="008E0F9E" w:rsidRDefault="00A820C8" w:rsidP="0053499D">
            <w:pPr>
              <w:pStyle w:val="BodyText"/>
              <w:spacing w:line="289" w:lineRule="exact"/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</w:pPr>
            <w:hyperlink r:id="rId16" w:anchor="24-4.5-3-515" w:history="1">
              <w:r w:rsidRPr="008E0F9E">
                <w:rPr>
                  <w:rStyle w:val="Hyperlink"/>
                  <w:rFonts w:ascii="Times New Roman" w:hAnsi="Times New Roman" w:cs="Times New Roman"/>
                  <w:spacing w:val="-5"/>
                  <w:sz w:val="28"/>
                  <w:szCs w:val="28"/>
                </w:rPr>
                <w:t xml:space="preserve">I.C. </w:t>
              </w:r>
              <w:r w:rsidRPr="008E0F9E">
                <w:rPr>
                  <w:rStyle w:val="Hyperlink"/>
                  <w:rFonts w:ascii="Times New Roman" w:hAnsi="Times New Roman" w:cs="Times New Roman"/>
                  <w:spacing w:val="-2"/>
                  <w:sz w:val="28"/>
                  <w:szCs w:val="28"/>
                </w:rPr>
                <w:t xml:space="preserve">24-4.5-3- </w:t>
              </w:r>
              <w:r w:rsidRPr="008E0F9E">
                <w:rPr>
                  <w:rStyle w:val="Hyperlink"/>
                  <w:rFonts w:ascii="Times New Roman" w:hAnsi="Times New Roman" w:cs="Times New Roman"/>
                  <w:spacing w:val="-4"/>
                  <w:sz w:val="28"/>
                  <w:szCs w:val="28"/>
                </w:rPr>
                <w:t>515</w:t>
              </w:r>
            </w:hyperlink>
          </w:p>
        </w:tc>
        <w:tc>
          <w:tcPr>
            <w:tcW w:w="3060" w:type="dxa"/>
          </w:tcPr>
          <w:p w14:paraId="19783074" w14:textId="2B499555" w:rsidR="0053499D" w:rsidRPr="008E0F9E" w:rsidRDefault="00135A97" w:rsidP="0053499D">
            <w:pPr>
              <w:pStyle w:val="BodyText"/>
              <w:spacing w:line="289" w:lineRule="exact"/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</w:pPr>
            <w:hyperlink r:id="rId17" w:history="1">
              <w:r w:rsidRPr="008E0F9E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NMLS Amendment Checklist</w:t>
              </w:r>
            </w:hyperlink>
          </w:p>
        </w:tc>
      </w:tr>
      <w:tr w:rsidR="00E973CE" w:rsidRPr="008E0F9E" w14:paraId="1E69B461" w14:textId="77777777" w:rsidTr="007D7573">
        <w:tc>
          <w:tcPr>
            <w:tcW w:w="3325" w:type="dxa"/>
          </w:tcPr>
          <w:p w14:paraId="7A8438D1" w14:textId="6AB67045" w:rsidR="00E973CE" w:rsidRPr="008E0F9E" w:rsidRDefault="00E973CE" w:rsidP="0053499D">
            <w:pPr>
              <w:pStyle w:val="BodyText"/>
              <w:spacing w:line="289" w:lineRule="exact"/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  <w:t>Earned Wage Access</w:t>
            </w:r>
          </w:p>
        </w:tc>
        <w:tc>
          <w:tcPr>
            <w:tcW w:w="3060" w:type="dxa"/>
          </w:tcPr>
          <w:p w14:paraId="3D849ED1" w14:textId="3041188D" w:rsidR="00E973CE" w:rsidRDefault="00E973CE" w:rsidP="0053499D">
            <w:pPr>
              <w:pStyle w:val="BodyText"/>
              <w:spacing w:line="289" w:lineRule="exact"/>
            </w:pPr>
            <w:hyperlink r:id="rId18" w:anchor="28-8-6" w:history="1">
              <w:r w:rsidRPr="00E973CE">
                <w:rPr>
                  <w:rStyle w:val="Hyperlink"/>
                  <w:rFonts w:ascii="Times New Roman" w:hAnsi="Times New Roman" w:cs="Times New Roman"/>
                  <w:spacing w:val="-5"/>
                  <w:sz w:val="28"/>
                  <w:szCs w:val="28"/>
                </w:rPr>
                <w:t xml:space="preserve">I.C. </w:t>
              </w:r>
              <w:r w:rsidRPr="00E973CE">
                <w:rPr>
                  <w:rStyle w:val="Hyperlink"/>
                  <w:rFonts w:ascii="Times New Roman" w:hAnsi="Times New Roman" w:cs="Times New Roman"/>
                  <w:spacing w:val="-2"/>
                  <w:sz w:val="28"/>
                  <w:szCs w:val="28"/>
                </w:rPr>
                <w:t>28-8-6</w:t>
              </w:r>
            </w:hyperlink>
          </w:p>
        </w:tc>
        <w:tc>
          <w:tcPr>
            <w:tcW w:w="3060" w:type="dxa"/>
          </w:tcPr>
          <w:p w14:paraId="23CD84BB" w14:textId="38233AAD" w:rsidR="00E973CE" w:rsidRPr="008E0F9E" w:rsidRDefault="00E973CE" w:rsidP="0053499D">
            <w:pPr>
              <w:pStyle w:val="BodyText"/>
              <w:spacing w:line="289" w:lineRule="exact"/>
              <w:rPr>
                <w:rFonts w:ascii="Times New Roman" w:hAnsi="Times New Roman" w:cs="Times New Roman"/>
                <w:i/>
                <w:iCs/>
                <w:color w:val="221F1F"/>
                <w:spacing w:val="-2"/>
                <w:sz w:val="28"/>
                <w:szCs w:val="28"/>
              </w:rPr>
            </w:pPr>
            <w:hyperlink r:id="rId19" w:history="1">
              <w:r w:rsidRPr="008E0F9E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NMLS Amendment Checklist</w:t>
              </w:r>
            </w:hyperlink>
          </w:p>
        </w:tc>
      </w:tr>
      <w:tr w:rsidR="0053499D" w:rsidRPr="008E0F9E" w14:paraId="610E6CB1" w14:textId="77777777" w:rsidTr="007D7573">
        <w:tc>
          <w:tcPr>
            <w:tcW w:w="3325" w:type="dxa"/>
          </w:tcPr>
          <w:p w14:paraId="508137F1" w14:textId="1DCB59D3" w:rsidR="0053499D" w:rsidRPr="008E0F9E" w:rsidRDefault="0053499D" w:rsidP="0053499D">
            <w:pPr>
              <w:pStyle w:val="BodyText"/>
              <w:spacing w:line="289" w:lineRule="exact"/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</w:pPr>
            <w:r w:rsidRPr="008E0F9E"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  <w:lastRenderedPageBreak/>
              <w:t>Civil Proceeding Advance Payment (CPAP) license</w:t>
            </w:r>
          </w:p>
        </w:tc>
        <w:tc>
          <w:tcPr>
            <w:tcW w:w="3060" w:type="dxa"/>
          </w:tcPr>
          <w:p w14:paraId="084BFF35" w14:textId="53933A1E" w:rsidR="0053499D" w:rsidRPr="008E0F9E" w:rsidRDefault="00A820C8" w:rsidP="0053499D">
            <w:pPr>
              <w:pStyle w:val="BodyText"/>
              <w:spacing w:line="289" w:lineRule="exact"/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</w:pPr>
            <w:hyperlink r:id="rId20" w:anchor="24-12-9-12" w:history="1">
              <w:r w:rsidRPr="008E0F9E">
                <w:rPr>
                  <w:rStyle w:val="Hyperlink"/>
                  <w:rFonts w:ascii="Times New Roman" w:hAnsi="Times New Roman" w:cs="Times New Roman"/>
                  <w:spacing w:val="-2"/>
                  <w:sz w:val="28"/>
                  <w:szCs w:val="28"/>
                </w:rPr>
                <w:t xml:space="preserve">I.C. </w:t>
              </w:r>
              <w:r w:rsidRPr="008E0F9E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24-12-9-12</w:t>
              </w:r>
            </w:hyperlink>
          </w:p>
        </w:tc>
        <w:tc>
          <w:tcPr>
            <w:tcW w:w="3060" w:type="dxa"/>
          </w:tcPr>
          <w:p w14:paraId="668A41E2" w14:textId="28D51938" w:rsidR="0053499D" w:rsidRPr="008E0F9E" w:rsidRDefault="000B6CEE" w:rsidP="0053499D">
            <w:pPr>
              <w:pStyle w:val="BodyText"/>
              <w:spacing w:line="289" w:lineRule="exact"/>
              <w:rPr>
                <w:rFonts w:ascii="Times New Roman" w:hAnsi="Times New Roman" w:cs="Times New Roman"/>
                <w:i/>
                <w:iCs/>
                <w:color w:val="221F1F"/>
                <w:spacing w:val="-2"/>
                <w:sz w:val="28"/>
                <w:szCs w:val="28"/>
              </w:rPr>
            </w:pPr>
            <w:r w:rsidRPr="008E0F9E">
              <w:rPr>
                <w:rFonts w:ascii="Times New Roman" w:hAnsi="Times New Roman" w:cs="Times New Roman"/>
                <w:i/>
                <w:iCs/>
                <w:color w:val="221F1F"/>
                <w:spacing w:val="-2"/>
                <w:sz w:val="28"/>
                <w:szCs w:val="28"/>
              </w:rPr>
              <w:t>See below</w:t>
            </w:r>
          </w:p>
        </w:tc>
      </w:tr>
      <w:tr w:rsidR="0053499D" w:rsidRPr="008E0F9E" w14:paraId="0E1B1F1E" w14:textId="77777777" w:rsidTr="007D7573">
        <w:tc>
          <w:tcPr>
            <w:tcW w:w="3325" w:type="dxa"/>
          </w:tcPr>
          <w:p w14:paraId="7D4A90DD" w14:textId="3F3F7D55" w:rsidR="0053499D" w:rsidRPr="008E0F9E" w:rsidRDefault="0053499D" w:rsidP="0053499D">
            <w:pPr>
              <w:pStyle w:val="BodyText"/>
              <w:spacing w:line="289" w:lineRule="exact"/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</w:pPr>
            <w:r w:rsidRPr="008E0F9E"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  <w:t>Pawnbroking license</w:t>
            </w:r>
          </w:p>
        </w:tc>
        <w:tc>
          <w:tcPr>
            <w:tcW w:w="3060" w:type="dxa"/>
          </w:tcPr>
          <w:p w14:paraId="30A4613A" w14:textId="56B0B49D" w:rsidR="0053499D" w:rsidRPr="008E0F9E" w:rsidRDefault="00A820C8" w:rsidP="0053499D">
            <w:pPr>
              <w:pStyle w:val="BodyText"/>
              <w:spacing w:line="289" w:lineRule="exact"/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</w:pPr>
            <w:hyperlink r:id="rId21" w:anchor="28-7-5-9.1" w:history="1">
              <w:r w:rsidRPr="008E0F9E">
                <w:rPr>
                  <w:rStyle w:val="Hyperlink"/>
                  <w:rFonts w:ascii="Times New Roman" w:hAnsi="Times New Roman" w:cs="Times New Roman"/>
                  <w:spacing w:val="-2"/>
                  <w:sz w:val="28"/>
                  <w:szCs w:val="28"/>
                </w:rPr>
                <w:t>I.C. 28-7-5-</w:t>
              </w:r>
              <w:r w:rsidRPr="008E0F9E">
                <w:rPr>
                  <w:rStyle w:val="Hyperlink"/>
                  <w:rFonts w:ascii="Times New Roman" w:hAnsi="Times New Roman" w:cs="Times New Roman"/>
                  <w:spacing w:val="-5"/>
                  <w:sz w:val="28"/>
                  <w:szCs w:val="28"/>
                </w:rPr>
                <w:t>9.1</w:t>
              </w:r>
            </w:hyperlink>
          </w:p>
        </w:tc>
        <w:tc>
          <w:tcPr>
            <w:tcW w:w="3060" w:type="dxa"/>
          </w:tcPr>
          <w:p w14:paraId="2D32BA20" w14:textId="7AB72FFA" w:rsidR="0053499D" w:rsidRPr="008E0F9E" w:rsidRDefault="000B6CEE" w:rsidP="0053499D">
            <w:pPr>
              <w:pStyle w:val="BodyText"/>
              <w:spacing w:line="289" w:lineRule="exact"/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</w:pPr>
            <w:r w:rsidRPr="008E0F9E">
              <w:rPr>
                <w:rFonts w:ascii="Times New Roman" w:hAnsi="Times New Roman" w:cs="Times New Roman"/>
                <w:i/>
                <w:iCs/>
                <w:color w:val="221F1F"/>
                <w:spacing w:val="-2"/>
                <w:sz w:val="28"/>
                <w:szCs w:val="28"/>
              </w:rPr>
              <w:t>See below</w:t>
            </w:r>
          </w:p>
        </w:tc>
      </w:tr>
      <w:tr w:rsidR="0053499D" w:rsidRPr="008E0F9E" w14:paraId="3BACA6AD" w14:textId="77777777" w:rsidTr="007D7573">
        <w:tc>
          <w:tcPr>
            <w:tcW w:w="3325" w:type="dxa"/>
          </w:tcPr>
          <w:p w14:paraId="73D846D1" w14:textId="446B46B7" w:rsidR="0053499D" w:rsidRPr="008E0F9E" w:rsidRDefault="0053499D" w:rsidP="0053499D">
            <w:pPr>
              <w:pStyle w:val="BodyText"/>
              <w:spacing w:line="289" w:lineRule="exact"/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</w:pPr>
            <w:r w:rsidRPr="008E0F9E"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  <w:t>Check Cashing license</w:t>
            </w:r>
          </w:p>
        </w:tc>
        <w:tc>
          <w:tcPr>
            <w:tcW w:w="3060" w:type="dxa"/>
          </w:tcPr>
          <w:p w14:paraId="4B21C500" w14:textId="4F160735" w:rsidR="0053499D" w:rsidRPr="008E0F9E" w:rsidRDefault="00A820C8" w:rsidP="0053499D">
            <w:pPr>
              <w:pStyle w:val="BodyText"/>
              <w:spacing w:line="289" w:lineRule="exact"/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</w:pPr>
            <w:hyperlink r:id="rId22" w:anchor="28-8-5-13.1" w:history="1">
              <w:r w:rsidRPr="008E0F9E">
                <w:rPr>
                  <w:rStyle w:val="Hyperlink"/>
                  <w:rFonts w:ascii="Times New Roman" w:hAnsi="Times New Roman" w:cs="Times New Roman"/>
                  <w:spacing w:val="-2"/>
                  <w:sz w:val="28"/>
                  <w:szCs w:val="28"/>
                </w:rPr>
                <w:t xml:space="preserve">I.C. </w:t>
              </w:r>
              <w:r w:rsidRPr="008E0F9E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28-8-5-13.1</w:t>
              </w:r>
            </w:hyperlink>
          </w:p>
        </w:tc>
        <w:tc>
          <w:tcPr>
            <w:tcW w:w="3060" w:type="dxa"/>
          </w:tcPr>
          <w:p w14:paraId="698F5B40" w14:textId="0790E9BC" w:rsidR="0053499D" w:rsidRPr="008E0F9E" w:rsidRDefault="000B6CEE" w:rsidP="0053499D">
            <w:pPr>
              <w:pStyle w:val="BodyText"/>
              <w:spacing w:line="289" w:lineRule="exact"/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</w:pPr>
            <w:r w:rsidRPr="008E0F9E">
              <w:rPr>
                <w:rFonts w:ascii="Times New Roman" w:hAnsi="Times New Roman" w:cs="Times New Roman"/>
                <w:i/>
                <w:iCs/>
                <w:color w:val="221F1F"/>
                <w:spacing w:val="-2"/>
                <w:sz w:val="28"/>
                <w:szCs w:val="28"/>
              </w:rPr>
              <w:t>See below</w:t>
            </w:r>
          </w:p>
        </w:tc>
      </w:tr>
      <w:tr w:rsidR="0053499D" w:rsidRPr="008E0F9E" w14:paraId="10E409F7" w14:textId="77777777" w:rsidTr="007D7573">
        <w:tc>
          <w:tcPr>
            <w:tcW w:w="3325" w:type="dxa"/>
          </w:tcPr>
          <w:p w14:paraId="52DD2428" w14:textId="1BD7BB19" w:rsidR="0053499D" w:rsidRPr="008E0F9E" w:rsidRDefault="0053499D" w:rsidP="0053499D">
            <w:pPr>
              <w:pStyle w:val="BodyText"/>
              <w:spacing w:line="289" w:lineRule="exact"/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</w:pPr>
            <w:r w:rsidRPr="008E0F9E"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  <w:t>Small Loan (payday loan) license</w:t>
            </w:r>
          </w:p>
        </w:tc>
        <w:tc>
          <w:tcPr>
            <w:tcW w:w="3060" w:type="dxa"/>
          </w:tcPr>
          <w:p w14:paraId="08C0E9FA" w14:textId="5FB27412" w:rsidR="0053499D" w:rsidRPr="008E0F9E" w:rsidRDefault="00A820C8" w:rsidP="0053499D">
            <w:pPr>
              <w:pStyle w:val="BodyText"/>
              <w:spacing w:line="289" w:lineRule="exact"/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</w:pPr>
            <w:hyperlink r:id="rId23" w:anchor="24-4.5-3-515" w:history="1">
              <w:r w:rsidRPr="008E0F9E">
                <w:rPr>
                  <w:rStyle w:val="Hyperlink"/>
                  <w:rFonts w:ascii="Times New Roman" w:hAnsi="Times New Roman" w:cs="Times New Roman"/>
                  <w:spacing w:val="-2"/>
                  <w:sz w:val="28"/>
                  <w:szCs w:val="28"/>
                </w:rPr>
                <w:t>I.C. 24-4.5-3-515</w:t>
              </w:r>
            </w:hyperlink>
          </w:p>
        </w:tc>
        <w:tc>
          <w:tcPr>
            <w:tcW w:w="3060" w:type="dxa"/>
          </w:tcPr>
          <w:p w14:paraId="6BDCCE52" w14:textId="4CF4BD82" w:rsidR="0053499D" w:rsidRPr="008E0F9E" w:rsidRDefault="000B6CEE" w:rsidP="0053499D">
            <w:pPr>
              <w:pStyle w:val="BodyText"/>
              <w:spacing w:line="289" w:lineRule="exact"/>
              <w:rPr>
                <w:rFonts w:ascii="Times New Roman" w:hAnsi="Times New Roman" w:cs="Times New Roman"/>
                <w:color w:val="221F1F"/>
                <w:spacing w:val="-2"/>
                <w:sz w:val="28"/>
                <w:szCs w:val="28"/>
              </w:rPr>
            </w:pPr>
            <w:r w:rsidRPr="008E0F9E">
              <w:rPr>
                <w:rFonts w:ascii="Times New Roman" w:hAnsi="Times New Roman" w:cs="Times New Roman"/>
                <w:i/>
                <w:iCs/>
                <w:color w:val="221F1F"/>
                <w:spacing w:val="-2"/>
                <w:sz w:val="28"/>
                <w:szCs w:val="28"/>
              </w:rPr>
              <w:t>See below</w:t>
            </w:r>
          </w:p>
        </w:tc>
      </w:tr>
    </w:tbl>
    <w:p w14:paraId="3D2106A6" w14:textId="77777777" w:rsidR="0053499D" w:rsidRPr="008E0F9E" w:rsidRDefault="0053499D" w:rsidP="0053499D">
      <w:pPr>
        <w:pStyle w:val="BodyText"/>
        <w:spacing w:line="289" w:lineRule="exact"/>
        <w:rPr>
          <w:rFonts w:ascii="Times New Roman" w:hAnsi="Times New Roman" w:cs="Times New Roman"/>
          <w:color w:val="221F1F"/>
          <w:spacing w:val="-2"/>
          <w:sz w:val="28"/>
          <w:szCs w:val="28"/>
        </w:rPr>
      </w:pPr>
    </w:p>
    <w:p w14:paraId="0C745883" w14:textId="77777777" w:rsidR="00135A97" w:rsidRPr="008E0F9E" w:rsidRDefault="00135A97" w:rsidP="0053499D">
      <w:pPr>
        <w:pStyle w:val="BodyText"/>
        <w:rPr>
          <w:rFonts w:ascii="Times New Roman" w:hAnsi="Times New Roman" w:cs="Times New Roman"/>
          <w:color w:val="221F1F"/>
          <w:spacing w:val="-2"/>
          <w:sz w:val="28"/>
          <w:szCs w:val="28"/>
          <w:u w:val="single" w:color="221F1F"/>
        </w:rPr>
      </w:pPr>
    </w:p>
    <w:p w14:paraId="7B5DE696" w14:textId="29C25F23" w:rsidR="00135A97" w:rsidRPr="008E0F9E" w:rsidRDefault="00135A97" w:rsidP="1A0BD44A">
      <w:pPr>
        <w:spacing w:line="242" w:lineRule="auto"/>
        <w:ind w:right="17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E0F9E">
        <w:rPr>
          <w:rFonts w:ascii="Times New Roman" w:hAnsi="Times New Roman" w:cs="Times New Roman"/>
          <w:b/>
          <w:bCs/>
          <w:sz w:val="28"/>
          <w:szCs w:val="28"/>
          <w:u w:val="single"/>
        </w:rPr>
        <w:t>Instructions for holders of CPAP, Pawnbroking, Check Cashing, and Small Loan licenses</w:t>
      </w:r>
    </w:p>
    <w:p w14:paraId="5C640F96" w14:textId="77777777" w:rsidR="00135A97" w:rsidRPr="008E0F9E" w:rsidRDefault="00135A97" w:rsidP="1A0BD44A">
      <w:pPr>
        <w:spacing w:line="242" w:lineRule="auto"/>
        <w:ind w:left="220" w:right="170"/>
        <w:rPr>
          <w:rFonts w:ascii="Times New Roman" w:hAnsi="Times New Roman" w:cs="Times New Roman"/>
          <w:sz w:val="28"/>
          <w:szCs w:val="28"/>
        </w:rPr>
      </w:pPr>
    </w:p>
    <w:p w14:paraId="32C1663C" w14:textId="0697E68D" w:rsidR="0053499D" w:rsidRPr="008E0F9E" w:rsidRDefault="0053499D" w:rsidP="0053499D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  <w:u w:val="single" w:color="221F1F"/>
        </w:rPr>
        <w:t>“Control” means</w:t>
      </w:r>
      <w:r w:rsidRPr="008E0F9E">
        <w:rPr>
          <w:rFonts w:ascii="Times New Roman" w:hAnsi="Times New Roman" w:cs="Times New Roman"/>
          <w:color w:val="221F1F"/>
          <w:spacing w:val="-3"/>
          <w:sz w:val="28"/>
          <w:szCs w:val="28"/>
          <w:u w:val="single" w:color="221F1F"/>
        </w:rPr>
        <w:t xml:space="preserve"> </w:t>
      </w: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  <w:u w:val="single" w:color="221F1F"/>
        </w:rPr>
        <w:t>possession of</w:t>
      </w:r>
      <w:r w:rsidRPr="008E0F9E">
        <w:rPr>
          <w:rFonts w:ascii="Times New Roman" w:hAnsi="Times New Roman" w:cs="Times New Roman"/>
          <w:color w:val="221F1F"/>
          <w:spacing w:val="2"/>
          <w:sz w:val="28"/>
          <w:szCs w:val="28"/>
          <w:u w:val="single" w:color="221F1F"/>
        </w:rPr>
        <w:t xml:space="preserve"> </w:t>
      </w: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  <w:u w:val="single" w:color="221F1F"/>
        </w:rPr>
        <w:t>the power directly</w:t>
      </w:r>
      <w:r w:rsidRPr="008E0F9E">
        <w:rPr>
          <w:rFonts w:ascii="Times New Roman" w:hAnsi="Times New Roman" w:cs="Times New Roman"/>
          <w:color w:val="221F1F"/>
          <w:spacing w:val="-8"/>
          <w:sz w:val="28"/>
          <w:szCs w:val="28"/>
          <w:u w:val="single" w:color="221F1F"/>
        </w:rPr>
        <w:t xml:space="preserve"> </w:t>
      </w: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  <w:u w:val="single" w:color="221F1F"/>
        </w:rPr>
        <w:t>or</w:t>
      </w:r>
      <w:r w:rsidRPr="008E0F9E">
        <w:rPr>
          <w:rFonts w:ascii="Times New Roman" w:hAnsi="Times New Roman" w:cs="Times New Roman"/>
          <w:color w:val="221F1F"/>
          <w:spacing w:val="-5"/>
          <w:sz w:val="28"/>
          <w:szCs w:val="28"/>
          <w:u w:val="single" w:color="221F1F"/>
        </w:rPr>
        <w:t xml:space="preserve"> </w:t>
      </w: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  <w:u w:val="single" w:color="221F1F"/>
        </w:rPr>
        <w:t>indirectly</w:t>
      </w:r>
      <w:r w:rsidRPr="008E0F9E">
        <w:rPr>
          <w:rFonts w:ascii="Times New Roman" w:hAnsi="Times New Roman" w:cs="Times New Roman"/>
          <w:color w:val="221F1F"/>
          <w:spacing w:val="3"/>
          <w:sz w:val="28"/>
          <w:szCs w:val="28"/>
          <w:u w:val="single" w:color="221F1F"/>
        </w:rPr>
        <w:t xml:space="preserve"> </w:t>
      </w:r>
      <w:r w:rsidRPr="008E0F9E">
        <w:rPr>
          <w:rFonts w:ascii="Times New Roman" w:hAnsi="Times New Roman" w:cs="Times New Roman"/>
          <w:color w:val="221F1F"/>
          <w:spacing w:val="-5"/>
          <w:sz w:val="28"/>
          <w:szCs w:val="28"/>
          <w:u w:val="single" w:color="221F1F"/>
        </w:rPr>
        <w:t>to:</w:t>
      </w:r>
      <w:r w:rsidRPr="008E0F9E">
        <w:rPr>
          <w:rFonts w:ascii="Times New Roman" w:hAnsi="Times New Roman" w:cs="Times New Roman"/>
          <w:color w:val="221F1F"/>
          <w:spacing w:val="40"/>
          <w:sz w:val="28"/>
          <w:szCs w:val="28"/>
          <w:u w:val="single" w:color="221F1F"/>
        </w:rPr>
        <w:t xml:space="preserve"> </w:t>
      </w:r>
    </w:p>
    <w:p w14:paraId="407BCD36" w14:textId="77777777" w:rsidR="0053499D" w:rsidRPr="008E0F9E" w:rsidRDefault="0053499D" w:rsidP="0053499D">
      <w:pPr>
        <w:pStyle w:val="BodyText"/>
        <w:spacing w:before="7"/>
        <w:rPr>
          <w:rFonts w:ascii="Times New Roman" w:hAnsi="Times New Roman" w:cs="Times New Roman"/>
          <w:sz w:val="28"/>
          <w:szCs w:val="28"/>
        </w:rPr>
      </w:pPr>
    </w:p>
    <w:p w14:paraId="687C5A0B" w14:textId="77777777" w:rsidR="0053499D" w:rsidRPr="008E0F9E" w:rsidRDefault="0053499D" w:rsidP="00FA4A22">
      <w:pPr>
        <w:pStyle w:val="ListParagraph"/>
        <w:numPr>
          <w:ilvl w:val="0"/>
          <w:numId w:val="2"/>
        </w:numPr>
        <w:tabs>
          <w:tab w:val="left" w:pos="821"/>
        </w:tabs>
        <w:spacing w:before="52" w:line="242" w:lineRule="auto"/>
        <w:ind w:left="1080" w:hanging="360"/>
        <w:rPr>
          <w:rFonts w:ascii="Times New Roman" w:hAnsi="Times New Roman" w:cs="Times New Roman"/>
          <w:sz w:val="28"/>
          <w:szCs w:val="28"/>
        </w:rPr>
      </w:pPr>
      <w:r w:rsidRPr="008E0F9E">
        <w:rPr>
          <w:rFonts w:ascii="Times New Roman" w:hAnsi="Times New Roman" w:cs="Times New Roman"/>
          <w:color w:val="221F1F"/>
          <w:sz w:val="28"/>
          <w:szCs w:val="28"/>
        </w:rPr>
        <w:t>direct</w:t>
      </w:r>
      <w:r w:rsidRPr="008E0F9E">
        <w:rPr>
          <w:rFonts w:ascii="Times New Roman" w:hAnsi="Times New Roman" w:cs="Times New Roman"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or</w:t>
      </w:r>
      <w:r w:rsidRPr="008E0F9E">
        <w:rPr>
          <w:rFonts w:ascii="Times New Roman" w:hAnsi="Times New Roman" w:cs="Times New Roman"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cause</w:t>
      </w:r>
      <w:r w:rsidRPr="008E0F9E">
        <w:rPr>
          <w:rFonts w:ascii="Times New Roman" w:hAnsi="Times New Roman" w:cs="Times New Roman"/>
          <w:color w:val="221F1F"/>
          <w:spacing w:val="-1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the</w:t>
      </w:r>
      <w:r w:rsidRPr="008E0F9E">
        <w:rPr>
          <w:rFonts w:ascii="Times New Roman" w:hAnsi="Times New Roman" w:cs="Times New Roman"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direction</w:t>
      </w:r>
      <w:r w:rsidRPr="008E0F9E">
        <w:rPr>
          <w:rFonts w:ascii="Times New Roman" w:hAnsi="Times New Roman" w:cs="Times New Roman"/>
          <w:color w:val="221F1F"/>
          <w:spacing w:val="-1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of</w:t>
      </w:r>
      <w:r w:rsidRPr="008E0F9E">
        <w:rPr>
          <w:rFonts w:ascii="Times New Roman" w:hAnsi="Times New Roman" w:cs="Times New Roman"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the</w:t>
      </w:r>
      <w:r w:rsidRPr="008E0F9E">
        <w:rPr>
          <w:rFonts w:ascii="Times New Roman" w:hAnsi="Times New Roman" w:cs="Times New Roman"/>
          <w:color w:val="221F1F"/>
          <w:spacing w:val="-1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management</w:t>
      </w:r>
      <w:r w:rsidRPr="008E0F9E">
        <w:rPr>
          <w:rFonts w:ascii="Times New Roman" w:hAnsi="Times New Roman" w:cs="Times New Roman"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or</w:t>
      </w:r>
      <w:r w:rsidRPr="008E0F9E">
        <w:rPr>
          <w:rFonts w:ascii="Times New Roman" w:hAnsi="Times New Roman" w:cs="Times New Roman"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policies</w:t>
      </w:r>
      <w:r w:rsidRPr="008E0F9E">
        <w:rPr>
          <w:rFonts w:ascii="Times New Roman" w:hAnsi="Times New Roman" w:cs="Times New Roman"/>
          <w:color w:val="221F1F"/>
          <w:spacing w:val="-1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of</w:t>
      </w:r>
      <w:r w:rsidRPr="008E0F9E">
        <w:rPr>
          <w:rFonts w:ascii="Times New Roman" w:hAnsi="Times New Roman" w:cs="Times New Roman"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a</w:t>
      </w:r>
      <w:r w:rsidRPr="008E0F9E">
        <w:rPr>
          <w:rFonts w:ascii="Times New Roman" w:hAnsi="Times New Roman" w:cs="Times New Roman"/>
          <w:color w:val="221F1F"/>
          <w:spacing w:val="-1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licensee,</w:t>
      </w:r>
      <w:r w:rsidRPr="008E0F9E">
        <w:rPr>
          <w:rFonts w:ascii="Times New Roman" w:hAnsi="Times New Roman" w:cs="Times New Roman"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whether</w:t>
      </w:r>
      <w:r w:rsidRPr="008E0F9E">
        <w:rPr>
          <w:rFonts w:ascii="Times New Roman" w:hAnsi="Times New Roman" w:cs="Times New Roman"/>
          <w:color w:val="221F1F"/>
          <w:spacing w:val="-1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through</w:t>
      </w:r>
      <w:r w:rsidRPr="008E0F9E">
        <w:rPr>
          <w:rFonts w:ascii="Times New Roman" w:hAnsi="Times New Roman" w:cs="Times New Roman"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the beneficial</w:t>
      </w:r>
      <w:r w:rsidRPr="008E0F9E">
        <w:rPr>
          <w:rFonts w:ascii="Times New Roman" w:hAnsi="Times New Roman" w:cs="Times New Roman"/>
          <w:color w:val="221F1F"/>
          <w:spacing w:val="-5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ownership of</w:t>
      </w: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voting securities,</w:t>
      </w:r>
      <w:r w:rsidRPr="008E0F9E">
        <w:rPr>
          <w:rFonts w:ascii="Times New Roman" w:hAnsi="Times New Roman" w:cs="Times New Roman"/>
          <w:color w:val="221F1F"/>
          <w:spacing w:val="-5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by</w:t>
      </w:r>
      <w:r w:rsidRPr="008E0F9E">
        <w:rPr>
          <w:rFonts w:ascii="Times New Roman" w:hAnsi="Times New Roman" w:cs="Times New Roman"/>
          <w:color w:val="221F1F"/>
          <w:spacing w:val="-6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contract,</w:t>
      </w:r>
      <w:r w:rsidRPr="008E0F9E">
        <w:rPr>
          <w:rFonts w:ascii="Times New Roman" w:hAnsi="Times New Roman" w:cs="Times New Roman"/>
          <w:color w:val="221F1F"/>
          <w:spacing w:val="-1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or otherwise;</w:t>
      </w:r>
      <w:r w:rsidRPr="008E0F9E">
        <w:rPr>
          <w:rFonts w:ascii="Times New Roman" w:hAnsi="Times New Roman" w:cs="Times New Roman"/>
          <w:color w:val="221F1F"/>
          <w:spacing w:val="-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or</w:t>
      </w:r>
    </w:p>
    <w:p w14:paraId="05975881" w14:textId="77777777" w:rsidR="0053499D" w:rsidRPr="008E0F9E" w:rsidRDefault="0053499D" w:rsidP="00FA4A22">
      <w:pPr>
        <w:pStyle w:val="BodyText"/>
        <w:ind w:left="1080" w:hanging="360"/>
        <w:rPr>
          <w:rFonts w:ascii="Times New Roman" w:hAnsi="Times New Roman" w:cs="Times New Roman"/>
          <w:sz w:val="28"/>
          <w:szCs w:val="28"/>
        </w:rPr>
      </w:pPr>
    </w:p>
    <w:p w14:paraId="1A2AEDAF" w14:textId="77777777" w:rsidR="0053499D" w:rsidRPr="008E0F9E" w:rsidRDefault="0053499D" w:rsidP="00FA4A22">
      <w:pPr>
        <w:pStyle w:val="ListParagraph"/>
        <w:numPr>
          <w:ilvl w:val="0"/>
          <w:numId w:val="2"/>
        </w:numPr>
        <w:tabs>
          <w:tab w:val="left" w:pos="821"/>
        </w:tabs>
        <w:spacing w:before="1" w:line="235" w:lineRule="auto"/>
        <w:ind w:left="1080" w:hanging="360"/>
        <w:rPr>
          <w:rFonts w:ascii="Times New Roman" w:hAnsi="Times New Roman" w:cs="Times New Roman"/>
          <w:sz w:val="28"/>
          <w:szCs w:val="28"/>
        </w:rPr>
      </w:pPr>
      <w:r w:rsidRPr="008E0F9E">
        <w:rPr>
          <w:rFonts w:ascii="Times New Roman" w:hAnsi="Times New Roman" w:cs="Times New Roman"/>
          <w:color w:val="221F1F"/>
          <w:sz w:val="28"/>
          <w:szCs w:val="28"/>
        </w:rPr>
        <w:t>vote</w:t>
      </w:r>
      <w:r w:rsidRPr="008E0F9E">
        <w:rPr>
          <w:rFonts w:ascii="Times New Roman" w:hAnsi="Times New Roman" w:cs="Times New Roman"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at</w:t>
      </w:r>
      <w:r w:rsidRPr="008E0F9E">
        <w:rPr>
          <w:rFonts w:ascii="Times New Roman" w:hAnsi="Times New Roman" w:cs="Times New Roman"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least</w:t>
      </w:r>
      <w:r w:rsidRPr="008E0F9E">
        <w:rPr>
          <w:rFonts w:ascii="Times New Roman" w:hAnsi="Times New Roman" w:cs="Times New Roman"/>
          <w:color w:val="221F1F"/>
          <w:spacing w:val="-1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twenty-five</w:t>
      </w:r>
      <w:r w:rsidRPr="008E0F9E">
        <w:rPr>
          <w:rFonts w:ascii="Times New Roman" w:hAnsi="Times New Roman" w:cs="Times New Roman"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percent</w:t>
      </w:r>
      <w:r w:rsidRPr="008E0F9E">
        <w:rPr>
          <w:rFonts w:ascii="Times New Roman" w:hAnsi="Times New Roman" w:cs="Times New Roman"/>
          <w:color w:val="221F1F"/>
          <w:spacing w:val="-1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(25%)</w:t>
      </w:r>
      <w:r w:rsidRPr="008E0F9E">
        <w:rPr>
          <w:rFonts w:ascii="Times New Roman" w:hAnsi="Times New Roman" w:cs="Times New Roman"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of</w:t>
      </w:r>
      <w:r w:rsidRPr="008E0F9E">
        <w:rPr>
          <w:rFonts w:ascii="Times New Roman" w:hAnsi="Times New Roman" w:cs="Times New Roman"/>
          <w:color w:val="221F1F"/>
          <w:spacing w:val="-1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the</w:t>
      </w:r>
      <w:r w:rsidRPr="008E0F9E">
        <w:rPr>
          <w:rFonts w:ascii="Times New Roman" w:hAnsi="Times New Roman" w:cs="Times New Roman"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voting</w:t>
      </w:r>
      <w:r w:rsidRPr="008E0F9E">
        <w:rPr>
          <w:rFonts w:ascii="Times New Roman" w:hAnsi="Times New Roman" w:cs="Times New Roman"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securities</w:t>
      </w:r>
      <w:r w:rsidRPr="008E0F9E">
        <w:rPr>
          <w:rFonts w:ascii="Times New Roman" w:hAnsi="Times New Roman" w:cs="Times New Roman"/>
          <w:color w:val="221F1F"/>
          <w:spacing w:val="-1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of</w:t>
      </w:r>
      <w:r w:rsidRPr="008E0F9E">
        <w:rPr>
          <w:rFonts w:ascii="Times New Roman" w:hAnsi="Times New Roman" w:cs="Times New Roman"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a</w:t>
      </w:r>
      <w:r w:rsidRPr="008E0F9E">
        <w:rPr>
          <w:rFonts w:ascii="Times New Roman" w:hAnsi="Times New Roman" w:cs="Times New Roman"/>
          <w:color w:val="221F1F"/>
          <w:spacing w:val="-1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licensee,</w:t>
      </w:r>
      <w:r w:rsidRPr="008E0F9E">
        <w:rPr>
          <w:rFonts w:ascii="Times New Roman" w:hAnsi="Times New Roman" w:cs="Times New Roman"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whether</w:t>
      </w:r>
      <w:r w:rsidRPr="008E0F9E">
        <w:rPr>
          <w:rFonts w:ascii="Times New Roman" w:hAnsi="Times New Roman" w:cs="Times New Roman"/>
          <w:color w:val="221F1F"/>
          <w:spacing w:val="-1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the</w:t>
      </w:r>
      <w:r w:rsidRPr="008E0F9E">
        <w:rPr>
          <w:rFonts w:ascii="Times New Roman" w:hAnsi="Times New Roman" w:cs="Times New Roman"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voting rights</w:t>
      </w:r>
      <w:r w:rsidRPr="008E0F9E">
        <w:rPr>
          <w:rFonts w:ascii="Times New Roman" w:hAnsi="Times New Roman" w:cs="Times New Roman"/>
          <w:color w:val="221F1F"/>
          <w:spacing w:val="-12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are</w:t>
      </w:r>
      <w:r w:rsidRPr="008E0F9E">
        <w:rPr>
          <w:rFonts w:ascii="Times New Roman" w:hAnsi="Times New Roman" w:cs="Times New Roman"/>
          <w:color w:val="221F1F"/>
          <w:spacing w:val="-7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derived</w:t>
      </w:r>
      <w:r w:rsidRPr="008E0F9E">
        <w:rPr>
          <w:rFonts w:ascii="Times New Roman" w:hAnsi="Times New Roman" w:cs="Times New Roman"/>
          <w:color w:val="221F1F"/>
          <w:spacing w:val="-11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through</w:t>
      </w:r>
      <w:r w:rsidRPr="008E0F9E">
        <w:rPr>
          <w:rFonts w:ascii="Times New Roman" w:hAnsi="Times New Roman" w:cs="Times New Roman"/>
          <w:color w:val="221F1F"/>
          <w:spacing w:val="-8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the</w:t>
      </w:r>
      <w:r w:rsidRPr="008E0F9E">
        <w:rPr>
          <w:rFonts w:ascii="Times New Roman" w:hAnsi="Times New Roman" w:cs="Times New Roman"/>
          <w:color w:val="221F1F"/>
          <w:spacing w:val="-11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beneficial</w:t>
      </w:r>
      <w:r w:rsidRPr="008E0F9E">
        <w:rPr>
          <w:rFonts w:ascii="Times New Roman" w:hAnsi="Times New Roman" w:cs="Times New Roman"/>
          <w:color w:val="221F1F"/>
          <w:spacing w:val="-10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ownership</w:t>
      </w:r>
      <w:r w:rsidRPr="008E0F9E">
        <w:rPr>
          <w:rFonts w:ascii="Times New Roman" w:hAnsi="Times New Roman" w:cs="Times New Roman"/>
          <w:color w:val="221F1F"/>
          <w:spacing w:val="-1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of</w:t>
      </w:r>
      <w:r w:rsidRPr="008E0F9E">
        <w:rPr>
          <w:rFonts w:ascii="Times New Roman" w:hAnsi="Times New Roman" w:cs="Times New Roman"/>
          <w:color w:val="221F1F"/>
          <w:spacing w:val="-6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voting</w:t>
      </w:r>
      <w:r w:rsidRPr="008E0F9E">
        <w:rPr>
          <w:rFonts w:ascii="Times New Roman" w:hAnsi="Times New Roman" w:cs="Times New Roman"/>
          <w:color w:val="221F1F"/>
          <w:spacing w:val="-11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securities,</w:t>
      </w:r>
      <w:r w:rsidRPr="008E0F9E">
        <w:rPr>
          <w:rFonts w:ascii="Times New Roman" w:hAnsi="Times New Roman" w:cs="Times New Roman"/>
          <w:color w:val="221F1F"/>
          <w:spacing w:val="-9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by</w:t>
      </w:r>
      <w:r w:rsidRPr="008E0F9E">
        <w:rPr>
          <w:rFonts w:ascii="Times New Roman" w:hAnsi="Times New Roman" w:cs="Times New Roman"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contract,</w:t>
      </w:r>
      <w:r w:rsidRPr="008E0F9E">
        <w:rPr>
          <w:rFonts w:ascii="Times New Roman" w:hAnsi="Times New Roman" w:cs="Times New Roman"/>
          <w:color w:val="221F1F"/>
          <w:spacing w:val="-12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or</w:t>
      </w:r>
      <w:r w:rsidRPr="008E0F9E">
        <w:rPr>
          <w:rFonts w:ascii="Times New Roman" w:hAnsi="Times New Roman" w:cs="Times New Roman"/>
          <w:color w:val="221F1F"/>
          <w:spacing w:val="-12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otherwise.</w:t>
      </w:r>
    </w:p>
    <w:p w14:paraId="7BED1B7A" w14:textId="77777777" w:rsidR="0053499D" w:rsidRPr="008E0F9E" w:rsidRDefault="0053499D" w:rsidP="0053499D">
      <w:pPr>
        <w:pStyle w:val="BodyText"/>
        <w:spacing w:before="2"/>
        <w:rPr>
          <w:rFonts w:ascii="Times New Roman" w:hAnsi="Times New Roman" w:cs="Times New Roman"/>
          <w:sz w:val="28"/>
          <w:szCs w:val="28"/>
        </w:rPr>
      </w:pPr>
    </w:p>
    <w:p w14:paraId="52440D68" w14:textId="77777777" w:rsidR="0053499D" w:rsidRPr="008E0F9E" w:rsidRDefault="0053499D" w:rsidP="0053499D">
      <w:pPr>
        <w:pStyle w:val="BodyText"/>
        <w:spacing w:line="291" w:lineRule="exact"/>
        <w:rPr>
          <w:rFonts w:ascii="Times New Roman" w:hAnsi="Times New Roman" w:cs="Times New Roman"/>
          <w:sz w:val="28"/>
          <w:szCs w:val="28"/>
        </w:rPr>
      </w:pPr>
      <w:r w:rsidRPr="008E0F9E">
        <w:rPr>
          <w:rFonts w:ascii="Times New Roman" w:hAnsi="Times New Roman" w:cs="Times New Roman"/>
          <w:color w:val="221F1F"/>
          <w:sz w:val="28"/>
          <w:szCs w:val="28"/>
          <w:u w:val="single" w:color="221F1F"/>
        </w:rPr>
        <w:t>Events</w:t>
      </w:r>
      <w:r w:rsidRPr="008E0F9E">
        <w:rPr>
          <w:rFonts w:ascii="Times New Roman" w:hAnsi="Times New Roman" w:cs="Times New Roman"/>
          <w:color w:val="221F1F"/>
          <w:spacing w:val="-5"/>
          <w:sz w:val="28"/>
          <w:szCs w:val="28"/>
          <w:u w:val="single" w:color="221F1F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  <w:u w:val="single" w:color="221F1F"/>
        </w:rPr>
        <w:t>that</w:t>
      </w:r>
      <w:r w:rsidRPr="008E0F9E">
        <w:rPr>
          <w:rFonts w:ascii="Times New Roman" w:hAnsi="Times New Roman" w:cs="Times New Roman"/>
          <w:color w:val="221F1F"/>
          <w:spacing w:val="-4"/>
          <w:sz w:val="28"/>
          <w:szCs w:val="28"/>
          <w:u w:val="single" w:color="221F1F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  <w:u w:val="single" w:color="221F1F"/>
        </w:rPr>
        <w:t>may</w:t>
      </w:r>
      <w:r w:rsidRPr="008E0F9E">
        <w:rPr>
          <w:rFonts w:ascii="Times New Roman" w:hAnsi="Times New Roman" w:cs="Times New Roman"/>
          <w:color w:val="221F1F"/>
          <w:spacing w:val="-6"/>
          <w:sz w:val="28"/>
          <w:szCs w:val="28"/>
          <w:u w:val="single" w:color="221F1F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  <w:u w:val="single" w:color="221F1F"/>
        </w:rPr>
        <w:t>trigger</w:t>
      </w: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  <w:u w:val="single" w:color="221F1F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  <w:u w:val="single" w:color="221F1F"/>
        </w:rPr>
        <w:t>a</w:t>
      </w:r>
      <w:r w:rsidRPr="008E0F9E">
        <w:rPr>
          <w:rFonts w:ascii="Times New Roman" w:hAnsi="Times New Roman" w:cs="Times New Roman"/>
          <w:color w:val="221F1F"/>
          <w:spacing w:val="-9"/>
          <w:sz w:val="28"/>
          <w:szCs w:val="28"/>
          <w:u w:val="single" w:color="221F1F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  <w:u w:val="single" w:color="221F1F"/>
        </w:rPr>
        <w:t>Change</w:t>
      </w:r>
      <w:r w:rsidRPr="008E0F9E">
        <w:rPr>
          <w:rFonts w:ascii="Times New Roman" w:hAnsi="Times New Roman" w:cs="Times New Roman"/>
          <w:color w:val="221F1F"/>
          <w:spacing w:val="-4"/>
          <w:sz w:val="28"/>
          <w:szCs w:val="28"/>
          <w:u w:val="single" w:color="221F1F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  <w:u w:val="single" w:color="221F1F"/>
        </w:rPr>
        <w:t>in</w:t>
      </w:r>
      <w:r w:rsidRPr="008E0F9E">
        <w:rPr>
          <w:rFonts w:ascii="Times New Roman" w:hAnsi="Times New Roman" w:cs="Times New Roman"/>
          <w:color w:val="221F1F"/>
          <w:spacing w:val="-4"/>
          <w:sz w:val="28"/>
          <w:szCs w:val="28"/>
          <w:u w:val="single" w:color="221F1F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  <w:u w:val="single" w:color="221F1F"/>
        </w:rPr>
        <w:t>Control</w:t>
      </w:r>
      <w:r w:rsidRPr="008E0F9E">
        <w:rPr>
          <w:rFonts w:ascii="Times New Roman" w:hAnsi="Times New Roman" w:cs="Times New Roman"/>
          <w:color w:val="221F1F"/>
          <w:spacing w:val="-5"/>
          <w:sz w:val="28"/>
          <w:szCs w:val="28"/>
          <w:u w:val="single" w:color="221F1F"/>
        </w:rPr>
        <w:t xml:space="preserve"> </w:t>
      </w: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  <w:u w:val="single" w:color="221F1F"/>
        </w:rPr>
        <w:t>Notification:</w:t>
      </w:r>
    </w:p>
    <w:p w14:paraId="17C332D0" w14:textId="77777777" w:rsidR="0053499D" w:rsidRPr="008E0F9E" w:rsidRDefault="0053499D" w:rsidP="00FA4A22">
      <w:pPr>
        <w:pStyle w:val="ListParagraph"/>
        <w:numPr>
          <w:ilvl w:val="1"/>
          <w:numId w:val="2"/>
        </w:numPr>
        <w:tabs>
          <w:tab w:val="left" w:pos="1235"/>
          <w:tab w:val="left" w:pos="1236"/>
        </w:tabs>
        <w:spacing w:line="304" w:lineRule="exact"/>
        <w:ind w:left="1080"/>
        <w:rPr>
          <w:rFonts w:ascii="Times New Roman" w:hAnsi="Times New Roman" w:cs="Times New Roman"/>
          <w:sz w:val="28"/>
          <w:szCs w:val="28"/>
        </w:rPr>
      </w:pPr>
      <w:r w:rsidRPr="008E0F9E">
        <w:rPr>
          <w:rFonts w:ascii="Times New Roman" w:hAnsi="Times New Roman" w:cs="Times New Roman"/>
          <w:color w:val="221F1F"/>
          <w:sz w:val="28"/>
          <w:szCs w:val="28"/>
        </w:rPr>
        <w:t>Sale</w:t>
      </w:r>
      <w:r w:rsidRPr="008E0F9E">
        <w:rPr>
          <w:rFonts w:ascii="Times New Roman" w:hAnsi="Times New Roman" w:cs="Times New Roman"/>
          <w:color w:val="221F1F"/>
          <w:spacing w:val="-5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of</w:t>
      </w:r>
      <w:r w:rsidRPr="008E0F9E">
        <w:rPr>
          <w:rFonts w:ascii="Times New Roman" w:hAnsi="Times New Roman" w:cs="Times New Roman"/>
          <w:color w:val="221F1F"/>
          <w:spacing w:val="-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the</w:t>
      </w:r>
      <w:r w:rsidRPr="008E0F9E">
        <w:rPr>
          <w:rFonts w:ascii="Times New Roman" w:hAnsi="Times New Roman" w:cs="Times New Roman"/>
          <w:color w:val="221F1F"/>
          <w:spacing w:val="-5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licensee</w:t>
      </w:r>
      <w:r w:rsidRPr="008E0F9E">
        <w:rPr>
          <w:rFonts w:ascii="Times New Roman" w:hAnsi="Times New Roman" w:cs="Times New Roman"/>
          <w:color w:val="221F1F"/>
          <w:spacing w:val="-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to</w:t>
      </w:r>
      <w:r w:rsidRPr="008E0F9E">
        <w:rPr>
          <w:rFonts w:ascii="Times New Roman" w:hAnsi="Times New Roman" w:cs="Times New Roman"/>
          <w:color w:val="221F1F"/>
          <w:spacing w:val="-5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new</w:t>
      </w:r>
      <w:r w:rsidRPr="008E0F9E">
        <w:rPr>
          <w:rFonts w:ascii="Times New Roman" w:hAnsi="Times New Roman" w:cs="Times New Roman"/>
          <w:color w:val="221F1F"/>
          <w:spacing w:val="-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</w:rPr>
        <w:t>owners.</w:t>
      </w:r>
    </w:p>
    <w:p w14:paraId="36811BD9" w14:textId="77777777" w:rsidR="0053499D" w:rsidRPr="008E0F9E" w:rsidRDefault="0053499D" w:rsidP="00FA4A22">
      <w:pPr>
        <w:pStyle w:val="ListParagraph"/>
        <w:numPr>
          <w:ilvl w:val="1"/>
          <w:numId w:val="2"/>
        </w:numPr>
        <w:tabs>
          <w:tab w:val="left" w:pos="1235"/>
          <w:tab w:val="left" w:pos="1236"/>
        </w:tabs>
        <w:ind w:left="1080"/>
        <w:rPr>
          <w:rFonts w:ascii="Times New Roman" w:hAnsi="Times New Roman" w:cs="Times New Roman"/>
          <w:sz w:val="28"/>
          <w:szCs w:val="28"/>
        </w:rPr>
      </w:pPr>
      <w:r w:rsidRPr="008E0F9E">
        <w:rPr>
          <w:rFonts w:ascii="Times New Roman" w:hAnsi="Times New Roman" w:cs="Times New Roman"/>
          <w:color w:val="221F1F"/>
          <w:sz w:val="28"/>
          <w:szCs w:val="28"/>
        </w:rPr>
        <w:t>The</w:t>
      </w:r>
      <w:r w:rsidRPr="008E0F9E">
        <w:rPr>
          <w:rFonts w:ascii="Times New Roman" w:hAnsi="Times New Roman" w:cs="Times New Roman"/>
          <w:color w:val="221F1F"/>
          <w:spacing w:val="-11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addition</w:t>
      </w: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of</w:t>
      </w:r>
      <w:r w:rsidRPr="008E0F9E">
        <w:rPr>
          <w:rFonts w:ascii="Times New Roman" w:hAnsi="Times New Roman" w:cs="Times New Roman"/>
          <w:color w:val="221F1F"/>
          <w:spacing w:val="-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a</w:t>
      </w:r>
      <w:r w:rsidRPr="008E0F9E">
        <w:rPr>
          <w:rFonts w:ascii="Times New Roman" w:hAnsi="Times New Roman" w:cs="Times New Roman"/>
          <w:color w:val="221F1F"/>
          <w:spacing w:val="-9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new</w:t>
      </w:r>
      <w:r w:rsidRPr="008E0F9E">
        <w:rPr>
          <w:rFonts w:ascii="Times New Roman" w:hAnsi="Times New Roman" w:cs="Times New Roman"/>
          <w:color w:val="221F1F"/>
          <w:spacing w:val="-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owner</w:t>
      </w:r>
      <w:r w:rsidRPr="008E0F9E">
        <w:rPr>
          <w:rFonts w:ascii="Times New Roman" w:hAnsi="Times New Roman" w:cs="Times New Roman"/>
          <w:color w:val="221F1F"/>
          <w:spacing w:val="-7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that</w:t>
      </w:r>
      <w:r w:rsidRPr="008E0F9E">
        <w:rPr>
          <w:rFonts w:ascii="Times New Roman" w:hAnsi="Times New Roman" w:cs="Times New Roman"/>
          <w:color w:val="221F1F"/>
          <w:spacing w:val="-8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will</w:t>
      </w:r>
      <w:r w:rsidRPr="008E0F9E">
        <w:rPr>
          <w:rFonts w:ascii="Times New Roman" w:hAnsi="Times New Roman" w:cs="Times New Roman"/>
          <w:color w:val="221F1F"/>
          <w:spacing w:val="-9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obtain</w:t>
      </w:r>
      <w:r w:rsidRPr="008E0F9E">
        <w:rPr>
          <w:rFonts w:ascii="Times New Roman" w:hAnsi="Times New Roman" w:cs="Times New Roman"/>
          <w:color w:val="221F1F"/>
          <w:spacing w:val="-8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at</w:t>
      </w:r>
      <w:r w:rsidRPr="008E0F9E">
        <w:rPr>
          <w:rFonts w:ascii="Times New Roman" w:hAnsi="Times New Roman" w:cs="Times New Roman"/>
          <w:color w:val="221F1F"/>
          <w:spacing w:val="-6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least</w:t>
      </w:r>
      <w:r w:rsidRPr="008E0F9E">
        <w:rPr>
          <w:rFonts w:ascii="Times New Roman" w:hAnsi="Times New Roman" w:cs="Times New Roman"/>
          <w:color w:val="221F1F"/>
          <w:spacing w:val="-5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25%</w:t>
      </w:r>
      <w:r w:rsidRPr="008E0F9E">
        <w:rPr>
          <w:rFonts w:ascii="Times New Roman" w:hAnsi="Times New Roman" w:cs="Times New Roman"/>
          <w:color w:val="221F1F"/>
          <w:spacing w:val="-11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of</w:t>
      </w:r>
      <w:r w:rsidRPr="008E0F9E">
        <w:rPr>
          <w:rFonts w:ascii="Times New Roman" w:hAnsi="Times New Roman" w:cs="Times New Roman"/>
          <w:color w:val="221F1F"/>
          <w:spacing w:val="-6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the</w:t>
      </w:r>
      <w:r w:rsidRPr="008E0F9E">
        <w:rPr>
          <w:rFonts w:ascii="Times New Roman" w:hAnsi="Times New Roman" w:cs="Times New Roman"/>
          <w:color w:val="221F1F"/>
          <w:spacing w:val="-6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voting</w:t>
      </w:r>
      <w:r w:rsidRPr="008E0F9E">
        <w:rPr>
          <w:rFonts w:ascii="Times New Roman" w:hAnsi="Times New Roman" w:cs="Times New Roman"/>
          <w:color w:val="221F1F"/>
          <w:spacing w:val="-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</w:rPr>
        <w:t>securities.</w:t>
      </w:r>
    </w:p>
    <w:p w14:paraId="121615D9" w14:textId="77777777" w:rsidR="0053499D" w:rsidRPr="008E0F9E" w:rsidRDefault="0053499D" w:rsidP="00FA4A22">
      <w:pPr>
        <w:pStyle w:val="ListParagraph"/>
        <w:numPr>
          <w:ilvl w:val="1"/>
          <w:numId w:val="2"/>
        </w:numPr>
        <w:tabs>
          <w:tab w:val="left" w:pos="1235"/>
          <w:tab w:val="left" w:pos="1236"/>
        </w:tabs>
        <w:ind w:left="1080"/>
        <w:rPr>
          <w:rFonts w:ascii="Times New Roman" w:hAnsi="Times New Roman" w:cs="Times New Roman"/>
          <w:sz w:val="28"/>
          <w:szCs w:val="28"/>
        </w:rPr>
      </w:pPr>
      <w:r w:rsidRPr="008E0F9E">
        <w:rPr>
          <w:rFonts w:ascii="Times New Roman" w:hAnsi="Times New Roman" w:cs="Times New Roman"/>
          <w:color w:val="221F1F"/>
          <w:sz w:val="28"/>
          <w:szCs w:val="28"/>
        </w:rPr>
        <w:t>The</w:t>
      </w: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addition</w:t>
      </w:r>
      <w:r w:rsidRPr="008E0F9E">
        <w:rPr>
          <w:rFonts w:ascii="Times New Roman" w:hAnsi="Times New Roman" w:cs="Times New Roman"/>
          <w:color w:val="221F1F"/>
          <w:spacing w:val="-1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of</w:t>
      </w:r>
      <w:r w:rsidRPr="008E0F9E">
        <w:rPr>
          <w:rFonts w:ascii="Times New Roman" w:hAnsi="Times New Roman" w:cs="Times New Roman"/>
          <w:color w:val="221F1F"/>
          <w:spacing w:val="-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new</w:t>
      </w: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owners</w:t>
      </w: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that</w:t>
      </w:r>
      <w:r w:rsidRPr="008E0F9E">
        <w:rPr>
          <w:rFonts w:ascii="Times New Roman" w:hAnsi="Times New Roman" w:cs="Times New Roman"/>
          <w:color w:val="221F1F"/>
          <w:spacing w:val="1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collectively</w:t>
      </w:r>
      <w:r w:rsidRPr="008E0F9E">
        <w:rPr>
          <w:rFonts w:ascii="Times New Roman" w:hAnsi="Times New Roman" w:cs="Times New Roman"/>
          <w:color w:val="221F1F"/>
          <w:spacing w:val="-5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will</w:t>
      </w:r>
      <w:r w:rsidRPr="008E0F9E">
        <w:rPr>
          <w:rFonts w:ascii="Times New Roman" w:hAnsi="Times New Roman" w:cs="Times New Roman"/>
          <w:color w:val="221F1F"/>
          <w:spacing w:val="-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obtain</w:t>
      </w:r>
      <w:r w:rsidRPr="008E0F9E">
        <w:rPr>
          <w:rFonts w:ascii="Times New Roman" w:hAnsi="Times New Roman" w:cs="Times New Roman"/>
          <w:color w:val="221F1F"/>
          <w:spacing w:val="-1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at</w:t>
      </w:r>
      <w:r w:rsidRPr="008E0F9E">
        <w:rPr>
          <w:rFonts w:ascii="Times New Roman" w:hAnsi="Times New Roman" w:cs="Times New Roman"/>
          <w:color w:val="221F1F"/>
          <w:spacing w:val="-1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least</w:t>
      </w:r>
      <w:r w:rsidRPr="008E0F9E">
        <w:rPr>
          <w:rFonts w:ascii="Times New Roman" w:hAnsi="Times New Roman" w:cs="Times New Roman"/>
          <w:color w:val="221F1F"/>
          <w:spacing w:val="-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25%</w:t>
      </w:r>
      <w:r w:rsidRPr="008E0F9E">
        <w:rPr>
          <w:rFonts w:ascii="Times New Roman" w:hAnsi="Times New Roman" w:cs="Times New Roman"/>
          <w:color w:val="221F1F"/>
          <w:spacing w:val="-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of</w:t>
      </w:r>
      <w:r w:rsidRPr="008E0F9E">
        <w:rPr>
          <w:rFonts w:ascii="Times New Roman" w:hAnsi="Times New Roman" w:cs="Times New Roman"/>
          <w:color w:val="221F1F"/>
          <w:spacing w:val="-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the</w:t>
      </w:r>
      <w:r w:rsidRPr="008E0F9E">
        <w:rPr>
          <w:rFonts w:ascii="Times New Roman" w:hAnsi="Times New Roman" w:cs="Times New Roman"/>
          <w:color w:val="221F1F"/>
          <w:spacing w:val="-1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voting</w:t>
      </w: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 securities.</w:t>
      </w:r>
    </w:p>
    <w:p w14:paraId="7450DA47" w14:textId="77777777" w:rsidR="0053499D" w:rsidRPr="008E0F9E" w:rsidRDefault="0053499D" w:rsidP="0053499D">
      <w:pPr>
        <w:pStyle w:val="BodyText"/>
        <w:spacing w:before="2"/>
        <w:rPr>
          <w:rFonts w:ascii="Times New Roman" w:hAnsi="Times New Roman" w:cs="Times New Roman"/>
          <w:sz w:val="28"/>
          <w:szCs w:val="28"/>
        </w:rPr>
      </w:pPr>
    </w:p>
    <w:p w14:paraId="5CD2DBB0" w14:textId="77777777" w:rsidR="0053499D" w:rsidRPr="008E0F9E" w:rsidRDefault="0053499D" w:rsidP="0053499D">
      <w:pPr>
        <w:pStyle w:val="BodyText"/>
        <w:spacing w:line="291" w:lineRule="exact"/>
        <w:rPr>
          <w:rFonts w:ascii="Times New Roman" w:hAnsi="Times New Roman" w:cs="Times New Roman"/>
          <w:sz w:val="28"/>
          <w:szCs w:val="28"/>
        </w:rPr>
      </w:pPr>
      <w:r w:rsidRPr="008E0F9E">
        <w:rPr>
          <w:rFonts w:ascii="Times New Roman" w:hAnsi="Times New Roman" w:cs="Times New Roman"/>
          <w:color w:val="221F1F"/>
          <w:sz w:val="28"/>
          <w:szCs w:val="28"/>
          <w:u w:val="single" w:color="221F1F"/>
        </w:rPr>
        <w:t>Events</w:t>
      </w:r>
      <w:r w:rsidRPr="008E0F9E">
        <w:rPr>
          <w:rFonts w:ascii="Times New Roman" w:hAnsi="Times New Roman" w:cs="Times New Roman"/>
          <w:color w:val="221F1F"/>
          <w:spacing w:val="-9"/>
          <w:sz w:val="28"/>
          <w:szCs w:val="28"/>
          <w:u w:val="single" w:color="221F1F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  <w:u w:val="single" w:color="221F1F"/>
        </w:rPr>
        <w:t>that</w:t>
      </w:r>
      <w:r w:rsidRPr="008E0F9E">
        <w:rPr>
          <w:rFonts w:ascii="Times New Roman" w:hAnsi="Times New Roman" w:cs="Times New Roman"/>
          <w:color w:val="221F1F"/>
          <w:spacing w:val="-1"/>
          <w:sz w:val="28"/>
          <w:szCs w:val="28"/>
          <w:u w:val="single" w:color="221F1F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  <w:u w:val="single" w:color="221F1F"/>
        </w:rPr>
        <w:t>DO</w:t>
      </w:r>
      <w:r w:rsidRPr="008E0F9E">
        <w:rPr>
          <w:rFonts w:ascii="Times New Roman" w:hAnsi="Times New Roman" w:cs="Times New Roman"/>
          <w:color w:val="221F1F"/>
          <w:spacing w:val="-3"/>
          <w:sz w:val="28"/>
          <w:szCs w:val="28"/>
          <w:u w:val="single" w:color="221F1F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  <w:u w:val="single" w:color="221F1F"/>
        </w:rPr>
        <w:t>NOT</w:t>
      </w:r>
      <w:r w:rsidRPr="008E0F9E">
        <w:rPr>
          <w:rFonts w:ascii="Times New Roman" w:hAnsi="Times New Roman" w:cs="Times New Roman"/>
          <w:color w:val="221F1F"/>
          <w:spacing w:val="-4"/>
          <w:sz w:val="28"/>
          <w:szCs w:val="28"/>
          <w:u w:val="single" w:color="221F1F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  <w:u w:val="single" w:color="221F1F"/>
        </w:rPr>
        <w:t>trigger</w:t>
      </w: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  <w:u w:val="single" w:color="221F1F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  <w:u w:val="single" w:color="221F1F"/>
        </w:rPr>
        <w:t>a</w:t>
      </w:r>
      <w:r w:rsidRPr="008E0F9E">
        <w:rPr>
          <w:rFonts w:ascii="Times New Roman" w:hAnsi="Times New Roman" w:cs="Times New Roman"/>
          <w:color w:val="221F1F"/>
          <w:spacing w:val="-7"/>
          <w:sz w:val="28"/>
          <w:szCs w:val="28"/>
          <w:u w:val="single" w:color="221F1F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  <w:u w:val="single" w:color="221F1F"/>
        </w:rPr>
        <w:t>Change</w:t>
      </w:r>
      <w:r w:rsidRPr="008E0F9E">
        <w:rPr>
          <w:rFonts w:ascii="Times New Roman" w:hAnsi="Times New Roman" w:cs="Times New Roman"/>
          <w:color w:val="221F1F"/>
          <w:spacing w:val="-3"/>
          <w:sz w:val="28"/>
          <w:szCs w:val="28"/>
          <w:u w:val="single" w:color="221F1F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  <w:u w:val="single" w:color="221F1F"/>
        </w:rPr>
        <w:t>in</w:t>
      </w:r>
      <w:r w:rsidRPr="008E0F9E">
        <w:rPr>
          <w:rFonts w:ascii="Times New Roman" w:hAnsi="Times New Roman" w:cs="Times New Roman"/>
          <w:color w:val="221F1F"/>
          <w:spacing w:val="-6"/>
          <w:sz w:val="28"/>
          <w:szCs w:val="28"/>
          <w:u w:val="single" w:color="221F1F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  <w:u w:val="single" w:color="221F1F"/>
        </w:rPr>
        <w:t>Control</w:t>
      </w:r>
      <w:r w:rsidRPr="008E0F9E">
        <w:rPr>
          <w:rFonts w:ascii="Times New Roman" w:hAnsi="Times New Roman" w:cs="Times New Roman"/>
          <w:color w:val="221F1F"/>
          <w:spacing w:val="-5"/>
          <w:sz w:val="28"/>
          <w:szCs w:val="28"/>
          <w:u w:val="single" w:color="221F1F"/>
        </w:rPr>
        <w:t xml:space="preserve"> </w:t>
      </w: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  <w:u w:val="single" w:color="221F1F"/>
        </w:rPr>
        <w:t>Notification:</w:t>
      </w:r>
    </w:p>
    <w:p w14:paraId="2042DF8F" w14:textId="3D31E5AC" w:rsidR="0053499D" w:rsidRPr="008E0F9E" w:rsidRDefault="0053499D" w:rsidP="1A0BD44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301" w:lineRule="exact"/>
        <w:ind w:left="1080" w:hanging="360"/>
        <w:rPr>
          <w:rFonts w:ascii="Times New Roman" w:hAnsi="Times New Roman" w:cs="Times New Roman"/>
          <w:sz w:val="28"/>
          <w:szCs w:val="28"/>
        </w:rPr>
      </w:pPr>
      <w:r w:rsidRPr="008E0F9E">
        <w:rPr>
          <w:rFonts w:ascii="Times New Roman" w:hAnsi="Times New Roman" w:cs="Times New Roman"/>
          <w:color w:val="221F1F"/>
          <w:sz w:val="28"/>
          <w:szCs w:val="28"/>
        </w:rPr>
        <w:t>The</w:t>
      </w:r>
      <w:r w:rsidRPr="008E0F9E">
        <w:rPr>
          <w:rFonts w:ascii="Times New Roman" w:hAnsi="Times New Roman" w:cs="Times New Roman"/>
          <w:color w:val="221F1F"/>
          <w:spacing w:val="-12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addition</w:t>
      </w:r>
      <w:r w:rsidRPr="008E0F9E">
        <w:rPr>
          <w:rFonts w:ascii="Times New Roman" w:hAnsi="Times New Roman" w:cs="Times New Roman"/>
          <w:color w:val="221F1F"/>
          <w:spacing w:val="-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of</w:t>
      </w:r>
      <w:r w:rsidRPr="008E0F9E">
        <w:rPr>
          <w:rFonts w:ascii="Times New Roman" w:hAnsi="Times New Roman" w:cs="Times New Roman"/>
          <w:color w:val="221F1F"/>
          <w:spacing w:val="-8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an</w:t>
      </w:r>
      <w:r w:rsidRPr="008E0F9E">
        <w:rPr>
          <w:rFonts w:ascii="Times New Roman" w:hAnsi="Times New Roman" w:cs="Times New Roman"/>
          <w:color w:val="221F1F"/>
          <w:spacing w:val="-7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executive</w:t>
      </w:r>
      <w:r w:rsidRPr="008E0F9E">
        <w:rPr>
          <w:rFonts w:ascii="Times New Roman" w:hAnsi="Times New Roman" w:cs="Times New Roman"/>
          <w:color w:val="221F1F"/>
          <w:spacing w:val="-10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officer</w:t>
      </w:r>
      <w:r w:rsidRPr="008E0F9E">
        <w:rPr>
          <w:rFonts w:ascii="Times New Roman" w:hAnsi="Times New Roman" w:cs="Times New Roman"/>
          <w:color w:val="221F1F"/>
          <w:spacing w:val="-6"/>
          <w:sz w:val="28"/>
          <w:szCs w:val="28"/>
        </w:rPr>
        <w:t xml:space="preserve"> </w:t>
      </w:r>
      <w:r w:rsidR="00135A97" w:rsidRPr="008E0F9E">
        <w:rPr>
          <w:rFonts w:ascii="Times New Roman" w:hAnsi="Times New Roman" w:cs="Times New Roman"/>
          <w:color w:val="221F1F"/>
          <w:sz w:val="28"/>
          <w:szCs w:val="28"/>
        </w:rPr>
        <w:t>who</w:t>
      </w:r>
      <w:r w:rsidR="00135A97" w:rsidRPr="008E0F9E">
        <w:rPr>
          <w:rFonts w:ascii="Times New Roman" w:hAnsi="Times New Roman" w:cs="Times New Roman"/>
          <w:color w:val="221F1F"/>
          <w:spacing w:val="-8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is</w:t>
      </w:r>
      <w:r w:rsidRPr="008E0F9E">
        <w:rPr>
          <w:rFonts w:ascii="Times New Roman" w:hAnsi="Times New Roman" w:cs="Times New Roman"/>
          <w:color w:val="221F1F"/>
          <w:spacing w:val="-8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not</w:t>
      </w:r>
      <w:r w:rsidRPr="008E0F9E">
        <w:rPr>
          <w:rFonts w:ascii="Times New Roman" w:hAnsi="Times New Roman" w:cs="Times New Roman"/>
          <w:color w:val="221F1F"/>
          <w:spacing w:val="-7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receiving</w:t>
      </w:r>
      <w:r w:rsidRPr="008E0F9E">
        <w:rPr>
          <w:rFonts w:ascii="Times New Roman" w:hAnsi="Times New Roman" w:cs="Times New Roman"/>
          <w:color w:val="221F1F"/>
          <w:spacing w:val="-8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any</w:t>
      </w:r>
      <w:r w:rsidRPr="008E0F9E">
        <w:rPr>
          <w:rFonts w:ascii="Times New Roman" w:hAnsi="Times New Roman" w:cs="Times New Roman"/>
          <w:color w:val="221F1F"/>
          <w:spacing w:val="-6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ownership</w:t>
      </w:r>
      <w:r w:rsidRPr="008E0F9E">
        <w:rPr>
          <w:rFonts w:ascii="Times New Roman" w:hAnsi="Times New Roman" w:cs="Times New Roman"/>
          <w:color w:val="221F1F"/>
          <w:spacing w:val="-7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interest</w:t>
      </w:r>
      <w:r w:rsidRPr="008E0F9E">
        <w:rPr>
          <w:rFonts w:ascii="Times New Roman" w:hAnsi="Times New Roman" w:cs="Times New Roman"/>
          <w:color w:val="221F1F"/>
          <w:spacing w:val="-8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in</w:t>
      </w:r>
      <w:r w:rsidRPr="008E0F9E">
        <w:rPr>
          <w:rFonts w:ascii="Times New Roman" w:hAnsi="Times New Roman" w:cs="Times New Roman"/>
          <w:color w:val="221F1F"/>
          <w:spacing w:val="-6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the</w:t>
      </w:r>
      <w:r w:rsidRPr="008E0F9E">
        <w:rPr>
          <w:rFonts w:ascii="Times New Roman" w:hAnsi="Times New Roman" w:cs="Times New Roman"/>
          <w:color w:val="221F1F"/>
          <w:spacing w:val="-7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</w:rPr>
        <w:t>licensee.</w:t>
      </w:r>
    </w:p>
    <w:p w14:paraId="408724A6" w14:textId="39F8B5EF" w:rsidR="0053499D" w:rsidRPr="008E0F9E" w:rsidRDefault="0053499D" w:rsidP="1A0BD44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40" w:lineRule="auto"/>
        <w:ind w:left="1080" w:hanging="360"/>
        <w:rPr>
          <w:rFonts w:ascii="Times New Roman" w:hAnsi="Times New Roman" w:cs="Times New Roman"/>
          <w:sz w:val="28"/>
          <w:szCs w:val="28"/>
        </w:rPr>
      </w:pPr>
      <w:r w:rsidRPr="008E0F9E">
        <w:rPr>
          <w:rFonts w:ascii="Times New Roman" w:hAnsi="Times New Roman" w:cs="Times New Roman"/>
          <w:color w:val="221F1F"/>
          <w:sz w:val="28"/>
          <w:szCs w:val="28"/>
        </w:rPr>
        <w:t>A</w:t>
      </w:r>
      <w:r w:rsidRPr="008E0F9E">
        <w:rPr>
          <w:rFonts w:ascii="Times New Roman" w:hAnsi="Times New Roman" w:cs="Times New Roman"/>
          <w:color w:val="221F1F"/>
          <w:spacing w:val="-5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change</w:t>
      </w:r>
      <w:r w:rsidRPr="008E0F9E">
        <w:rPr>
          <w:rFonts w:ascii="Times New Roman" w:hAnsi="Times New Roman" w:cs="Times New Roman"/>
          <w:color w:val="221F1F"/>
          <w:spacing w:val="-10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in</w:t>
      </w:r>
      <w:r w:rsidRPr="008E0F9E">
        <w:rPr>
          <w:rFonts w:ascii="Times New Roman" w:hAnsi="Times New Roman" w:cs="Times New Roman"/>
          <w:color w:val="221F1F"/>
          <w:spacing w:val="-9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legal</w:t>
      </w:r>
      <w:r w:rsidRPr="008E0F9E">
        <w:rPr>
          <w:rFonts w:ascii="Times New Roman" w:hAnsi="Times New Roman" w:cs="Times New Roman"/>
          <w:color w:val="221F1F"/>
          <w:spacing w:val="-8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status,</w:t>
      </w:r>
      <w:r w:rsidRPr="008E0F9E">
        <w:rPr>
          <w:rFonts w:ascii="Times New Roman" w:hAnsi="Times New Roman" w:cs="Times New Roman"/>
          <w:color w:val="221F1F"/>
          <w:spacing w:val="-10"/>
          <w:sz w:val="28"/>
          <w:szCs w:val="28"/>
        </w:rPr>
        <w:t xml:space="preserve"> </w:t>
      </w:r>
      <w:proofErr w:type="gramStart"/>
      <w:r w:rsidRPr="008E0F9E">
        <w:rPr>
          <w:rFonts w:ascii="Times New Roman" w:hAnsi="Times New Roman" w:cs="Times New Roman"/>
          <w:color w:val="221F1F"/>
          <w:sz w:val="28"/>
          <w:szCs w:val="28"/>
        </w:rPr>
        <w:t>as</w:t>
      </w:r>
      <w:r w:rsidRPr="008E0F9E">
        <w:rPr>
          <w:rFonts w:ascii="Times New Roman" w:hAnsi="Times New Roman" w:cs="Times New Roman"/>
          <w:color w:val="221F1F"/>
          <w:spacing w:val="-10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long</w:t>
      </w:r>
      <w:r w:rsidRPr="008E0F9E">
        <w:rPr>
          <w:rFonts w:ascii="Times New Roman" w:hAnsi="Times New Roman" w:cs="Times New Roman"/>
          <w:color w:val="221F1F"/>
          <w:spacing w:val="-8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as</w:t>
      </w:r>
      <w:proofErr w:type="gramEnd"/>
      <w:r w:rsidRPr="008E0F9E">
        <w:rPr>
          <w:rFonts w:ascii="Times New Roman" w:hAnsi="Times New Roman" w:cs="Times New Roman"/>
          <w:color w:val="221F1F"/>
          <w:spacing w:val="-10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no</w:t>
      </w:r>
      <w:r w:rsidRPr="008E0F9E">
        <w:rPr>
          <w:rFonts w:ascii="Times New Roman" w:hAnsi="Times New Roman" w:cs="Times New Roman"/>
          <w:color w:val="221F1F"/>
          <w:spacing w:val="-7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change</w:t>
      </w:r>
      <w:r w:rsidRPr="008E0F9E">
        <w:rPr>
          <w:rFonts w:ascii="Times New Roman" w:hAnsi="Times New Roman" w:cs="Times New Roman"/>
          <w:color w:val="221F1F"/>
          <w:spacing w:val="-10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in</w:t>
      </w:r>
      <w:r w:rsidRPr="008E0F9E">
        <w:rPr>
          <w:rFonts w:ascii="Times New Roman" w:hAnsi="Times New Roman" w:cs="Times New Roman"/>
          <w:color w:val="221F1F"/>
          <w:spacing w:val="-9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ownership</w:t>
      </w:r>
      <w:r w:rsidRPr="008E0F9E">
        <w:rPr>
          <w:rFonts w:ascii="Times New Roman" w:hAnsi="Times New Roman" w:cs="Times New Roman"/>
          <w:color w:val="221F1F"/>
          <w:spacing w:val="-7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is</w:t>
      </w:r>
      <w:r w:rsidRPr="008E0F9E">
        <w:rPr>
          <w:rFonts w:ascii="Times New Roman" w:hAnsi="Times New Roman" w:cs="Times New Roman"/>
          <w:color w:val="221F1F"/>
          <w:spacing w:val="-5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occurring.</w:t>
      </w:r>
      <w:r w:rsidRPr="008E0F9E">
        <w:rPr>
          <w:rFonts w:ascii="Times New Roman" w:hAnsi="Times New Roman" w:cs="Times New Roman"/>
          <w:color w:val="221F1F"/>
          <w:spacing w:val="-9"/>
          <w:sz w:val="28"/>
          <w:szCs w:val="28"/>
        </w:rPr>
        <w:t xml:space="preserve"> </w:t>
      </w:r>
      <w:r w:rsidR="00135A97" w:rsidRPr="008E0F9E">
        <w:rPr>
          <w:rFonts w:ascii="Times New Roman" w:hAnsi="Times New Roman" w:cs="Times New Roman"/>
          <w:color w:val="221F1F"/>
          <w:spacing w:val="-9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For</w:t>
      </w:r>
      <w:r w:rsidRPr="008E0F9E">
        <w:rPr>
          <w:rFonts w:ascii="Times New Roman" w:hAnsi="Times New Roman" w:cs="Times New Roman"/>
          <w:color w:val="221F1F"/>
          <w:spacing w:val="-8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 xml:space="preserve">example, </w:t>
      </w:r>
      <w:r w:rsidR="00FA4A22" w:rsidRPr="008E0F9E">
        <w:rPr>
          <w:rFonts w:ascii="Times New Roman" w:hAnsi="Times New Roman" w:cs="Times New Roman"/>
          <w:color w:val="221F1F"/>
          <w:sz w:val="28"/>
          <w:szCs w:val="28"/>
        </w:rPr>
        <w:t xml:space="preserve">a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change from a Limited Liability Company to a Corporation.</w:t>
      </w:r>
    </w:p>
    <w:p w14:paraId="1B95DAE2" w14:textId="77777777" w:rsidR="0053499D" w:rsidRPr="008E0F9E" w:rsidRDefault="0053499D" w:rsidP="00FA4A2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42" w:lineRule="auto"/>
        <w:ind w:left="1080" w:hanging="360"/>
        <w:rPr>
          <w:rFonts w:ascii="Times New Roman" w:hAnsi="Times New Roman" w:cs="Times New Roman"/>
          <w:sz w:val="28"/>
          <w:szCs w:val="28"/>
        </w:rPr>
      </w:pPr>
      <w:r w:rsidRPr="008E0F9E">
        <w:rPr>
          <w:rFonts w:ascii="Times New Roman" w:hAnsi="Times New Roman" w:cs="Times New Roman"/>
          <w:color w:val="221F1F"/>
          <w:sz w:val="28"/>
          <w:szCs w:val="28"/>
        </w:rPr>
        <w:t>Insertion</w:t>
      </w:r>
      <w:r w:rsidRPr="008E0F9E">
        <w:rPr>
          <w:rFonts w:ascii="Times New Roman" w:hAnsi="Times New Roman" w:cs="Times New Roman"/>
          <w:color w:val="221F1F"/>
          <w:spacing w:val="-8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of</w:t>
      </w:r>
      <w:r w:rsidRPr="008E0F9E">
        <w:rPr>
          <w:rFonts w:ascii="Times New Roman" w:hAnsi="Times New Roman" w:cs="Times New Roman"/>
          <w:color w:val="221F1F"/>
          <w:spacing w:val="-6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a</w:t>
      </w:r>
      <w:r w:rsidRPr="008E0F9E">
        <w:rPr>
          <w:rFonts w:ascii="Times New Roman" w:hAnsi="Times New Roman" w:cs="Times New Roman"/>
          <w:color w:val="221F1F"/>
          <w:spacing w:val="-6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holding</w:t>
      </w:r>
      <w:r w:rsidRPr="008E0F9E">
        <w:rPr>
          <w:rFonts w:ascii="Times New Roman" w:hAnsi="Times New Roman" w:cs="Times New Roman"/>
          <w:color w:val="221F1F"/>
          <w:spacing w:val="-7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company</w:t>
      </w:r>
      <w:r w:rsidRPr="008E0F9E">
        <w:rPr>
          <w:rFonts w:ascii="Times New Roman" w:hAnsi="Times New Roman" w:cs="Times New Roman"/>
          <w:color w:val="221F1F"/>
          <w:spacing w:val="-9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between</w:t>
      </w:r>
      <w:r w:rsidRPr="008E0F9E">
        <w:rPr>
          <w:rFonts w:ascii="Times New Roman" w:hAnsi="Times New Roman" w:cs="Times New Roman"/>
          <w:color w:val="221F1F"/>
          <w:spacing w:val="-6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a</w:t>
      </w:r>
      <w:r w:rsidRPr="008E0F9E">
        <w:rPr>
          <w:rFonts w:ascii="Times New Roman" w:hAnsi="Times New Roman" w:cs="Times New Roman"/>
          <w:color w:val="221F1F"/>
          <w:spacing w:val="-9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licensee</w:t>
      </w:r>
      <w:r w:rsidRPr="008E0F9E">
        <w:rPr>
          <w:rFonts w:ascii="Times New Roman" w:hAnsi="Times New Roman" w:cs="Times New Roman"/>
          <w:color w:val="221F1F"/>
          <w:spacing w:val="-8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and</w:t>
      </w:r>
      <w:r w:rsidRPr="008E0F9E">
        <w:rPr>
          <w:rFonts w:ascii="Times New Roman" w:hAnsi="Times New Roman" w:cs="Times New Roman"/>
          <w:color w:val="221F1F"/>
          <w:spacing w:val="-6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a</w:t>
      </w:r>
      <w:r w:rsidRPr="008E0F9E">
        <w:rPr>
          <w:rFonts w:ascii="Times New Roman" w:hAnsi="Times New Roman" w:cs="Times New Roman"/>
          <w:color w:val="221F1F"/>
          <w:spacing w:val="-11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parent</w:t>
      </w:r>
      <w:r w:rsidRPr="008E0F9E">
        <w:rPr>
          <w:rFonts w:ascii="Times New Roman" w:hAnsi="Times New Roman" w:cs="Times New Roman"/>
          <w:color w:val="221F1F"/>
          <w:spacing w:val="-6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company,</w:t>
      </w:r>
      <w:r w:rsidRPr="008E0F9E">
        <w:rPr>
          <w:rFonts w:ascii="Times New Roman" w:hAnsi="Times New Roman" w:cs="Times New Roman"/>
          <w:color w:val="221F1F"/>
          <w:spacing w:val="-10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provided</w:t>
      </w:r>
      <w:r w:rsidRPr="008E0F9E">
        <w:rPr>
          <w:rFonts w:ascii="Times New Roman" w:hAnsi="Times New Roman" w:cs="Times New Roman"/>
          <w:color w:val="221F1F"/>
          <w:spacing w:val="-7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the</w:t>
      </w:r>
      <w:r w:rsidRPr="008E0F9E">
        <w:rPr>
          <w:rFonts w:ascii="Times New Roman" w:hAnsi="Times New Roman" w:cs="Times New Roman"/>
          <w:color w:val="221F1F"/>
          <w:spacing w:val="-8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ultimate ownership does not change.</w:t>
      </w:r>
    </w:p>
    <w:p w14:paraId="0ADCCCFE" w14:textId="77777777" w:rsidR="0053499D" w:rsidRPr="008E0F9E" w:rsidRDefault="0053499D" w:rsidP="1A0BD44A">
      <w:pPr>
        <w:spacing w:line="242" w:lineRule="auto"/>
        <w:rPr>
          <w:rFonts w:ascii="Times New Roman" w:hAnsi="Times New Roman" w:cs="Times New Roman"/>
          <w:sz w:val="28"/>
          <w:szCs w:val="28"/>
        </w:rPr>
      </w:pPr>
    </w:p>
    <w:p w14:paraId="5EFADD20" w14:textId="14E871D4" w:rsidR="007D7573" w:rsidRPr="008E0F9E" w:rsidDel="007D7573" w:rsidRDefault="007D7573" w:rsidP="1A0BD44A">
      <w:pPr>
        <w:spacing w:line="242" w:lineRule="auto"/>
        <w:rPr>
          <w:rFonts w:ascii="Times New Roman" w:hAnsi="Times New Roman" w:cs="Times New Roman"/>
          <w:sz w:val="28"/>
          <w:szCs w:val="28"/>
        </w:rPr>
        <w:sectPr w:rsidR="007D7573" w:rsidRPr="008E0F9E" w:rsidDel="007D7573" w:rsidSect="0053499D">
          <w:pgSz w:w="12240" w:h="15840"/>
          <w:pgMar w:top="1440" w:right="1440" w:bottom="1440" w:left="1440" w:header="720" w:footer="720" w:gutter="0"/>
          <w:cols w:space="720"/>
        </w:sectPr>
      </w:pPr>
    </w:p>
    <w:p w14:paraId="007D675C" w14:textId="4D70FBEF" w:rsidR="0053499D" w:rsidRPr="008E0F9E" w:rsidRDefault="0053499D" w:rsidP="1A0BD44A">
      <w:pPr>
        <w:pStyle w:val="BodyText"/>
        <w:spacing w:before="29" w:line="237" w:lineRule="auto"/>
        <w:rPr>
          <w:rFonts w:ascii="Times New Roman" w:hAnsi="Times New Roman" w:cs="Times New Roman"/>
          <w:sz w:val="28"/>
          <w:szCs w:val="28"/>
        </w:rPr>
      </w:pP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  <w:u w:val="single" w:color="221F1F"/>
        </w:rPr>
        <w:lastRenderedPageBreak/>
        <w:t>Required</w:t>
      </w:r>
      <w:r w:rsidRPr="008E0F9E">
        <w:rPr>
          <w:rFonts w:ascii="Times New Roman" w:hAnsi="Times New Roman" w:cs="Times New Roman"/>
          <w:color w:val="221F1F"/>
          <w:spacing w:val="1"/>
          <w:sz w:val="28"/>
          <w:szCs w:val="28"/>
          <w:u w:val="single" w:color="221F1F"/>
        </w:rPr>
        <w:t xml:space="preserve"> </w:t>
      </w: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  <w:u w:val="single" w:color="221F1F"/>
        </w:rPr>
        <w:t>Documentation</w:t>
      </w:r>
      <w:r w:rsidR="00135A97" w:rsidRPr="008E0F9E">
        <w:rPr>
          <w:rFonts w:ascii="Times New Roman" w:hAnsi="Times New Roman" w:cs="Times New Roman"/>
          <w:color w:val="221F1F"/>
          <w:spacing w:val="-2"/>
          <w:sz w:val="28"/>
          <w:szCs w:val="28"/>
          <w:u w:val="single" w:color="221F1F"/>
        </w:rPr>
        <w:t xml:space="preserve"> (mail </w:t>
      </w:r>
      <w:r w:rsidR="00FA4A22" w:rsidRPr="008E0F9E">
        <w:rPr>
          <w:rFonts w:ascii="Times New Roman" w:hAnsi="Times New Roman" w:cs="Times New Roman"/>
          <w:color w:val="221F1F"/>
          <w:spacing w:val="-2"/>
          <w:sz w:val="28"/>
          <w:szCs w:val="28"/>
          <w:u w:val="single" w:color="221F1F"/>
        </w:rPr>
        <w:t xml:space="preserve">to DFI </w:t>
      </w:r>
      <w:r w:rsidR="00135A97" w:rsidRPr="008E0F9E">
        <w:rPr>
          <w:rFonts w:ascii="Times New Roman" w:hAnsi="Times New Roman" w:cs="Times New Roman"/>
          <w:color w:val="221F1F"/>
          <w:sz w:val="28"/>
          <w:szCs w:val="28"/>
          <w:u w:val="single"/>
        </w:rPr>
        <w:t>or email to dfilicensing@dfi</w:t>
      </w:r>
      <w:r w:rsidR="00135A97" w:rsidRPr="008E0F9E">
        <w:rPr>
          <w:rFonts w:ascii="Times New Roman" w:hAnsi="Times New Roman" w:cs="Times New Roman"/>
          <w:color w:val="221F1F"/>
          <w:spacing w:val="-2"/>
          <w:sz w:val="28"/>
          <w:szCs w:val="28"/>
          <w:u w:val="single" w:color="221F1F"/>
        </w:rPr>
        <w:t>.in.gov)</w:t>
      </w:r>
    </w:p>
    <w:p w14:paraId="65F2D41D" w14:textId="77777777" w:rsidR="0053499D" w:rsidRPr="008E0F9E" w:rsidRDefault="0053499D" w:rsidP="00321F31">
      <w:pPr>
        <w:pStyle w:val="ListParagraph"/>
        <w:numPr>
          <w:ilvl w:val="1"/>
          <w:numId w:val="1"/>
        </w:numPr>
        <w:spacing w:line="304" w:lineRule="exact"/>
        <w:ind w:left="1080" w:hanging="360"/>
        <w:rPr>
          <w:rFonts w:ascii="Times New Roman" w:hAnsi="Times New Roman" w:cs="Times New Roman"/>
          <w:sz w:val="28"/>
          <w:szCs w:val="28"/>
        </w:rPr>
      </w:pPr>
      <w:r w:rsidRPr="008E0F9E">
        <w:rPr>
          <w:rFonts w:ascii="Times New Roman" w:hAnsi="Times New Roman" w:cs="Times New Roman"/>
          <w:color w:val="221F1F"/>
          <w:sz w:val="28"/>
          <w:szCs w:val="28"/>
        </w:rPr>
        <w:t>A</w:t>
      </w:r>
      <w:r w:rsidRPr="008E0F9E">
        <w:rPr>
          <w:rFonts w:ascii="Times New Roman" w:hAnsi="Times New Roman" w:cs="Times New Roman"/>
          <w:color w:val="221F1F"/>
          <w:spacing w:val="-11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letter</w:t>
      </w:r>
      <w:r w:rsidRPr="008E0F9E">
        <w:rPr>
          <w:rFonts w:ascii="Times New Roman" w:hAnsi="Times New Roman" w:cs="Times New Roman"/>
          <w:color w:val="221F1F"/>
          <w:spacing w:val="-1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that</w:t>
      </w:r>
      <w:r w:rsidRPr="008E0F9E">
        <w:rPr>
          <w:rFonts w:ascii="Times New Roman" w:hAnsi="Times New Roman" w:cs="Times New Roman"/>
          <w:color w:val="221F1F"/>
          <w:spacing w:val="-8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outlines</w:t>
      </w:r>
      <w:r w:rsidRPr="008E0F9E">
        <w:rPr>
          <w:rFonts w:ascii="Times New Roman" w:hAnsi="Times New Roman" w:cs="Times New Roman"/>
          <w:color w:val="221F1F"/>
          <w:spacing w:val="-9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all</w:t>
      </w:r>
      <w:r w:rsidRPr="008E0F9E">
        <w:rPr>
          <w:rFonts w:ascii="Times New Roman" w:hAnsi="Times New Roman" w:cs="Times New Roman"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the</w:t>
      </w:r>
      <w:r w:rsidRPr="008E0F9E">
        <w:rPr>
          <w:rFonts w:ascii="Times New Roman" w:hAnsi="Times New Roman" w:cs="Times New Roman"/>
          <w:color w:val="221F1F"/>
          <w:spacing w:val="-10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changes</w:t>
      </w:r>
      <w:r w:rsidRPr="008E0F9E">
        <w:rPr>
          <w:rFonts w:ascii="Times New Roman" w:hAnsi="Times New Roman" w:cs="Times New Roman"/>
          <w:color w:val="221F1F"/>
          <w:spacing w:val="-10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that</w:t>
      </w:r>
      <w:r w:rsidRPr="008E0F9E">
        <w:rPr>
          <w:rFonts w:ascii="Times New Roman" w:hAnsi="Times New Roman" w:cs="Times New Roman"/>
          <w:color w:val="221F1F"/>
          <w:spacing w:val="-10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will</w:t>
      </w:r>
      <w:r w:rsidRPr="008E0F9E">
        <w:rPr>
          <w:rFonts w:ascii="Times New Roman" w:hAnsi="Times New Roman" w:cs="Times New Roman"/>
          <w:color w:val="221F1F"/>
          <w:spacing w:val="-10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be</w:t>
      </w:r>
      <w:r w:rsidRPr="008E0F9E">
        <w:rPr>
          <w:rFonts w:ascii="Times New Roman" w:hAnsi="Times New Roman" w:cs="Times New Roman"/>
          <w:color w:val="221F1F"/>
          <w:spacing w:val="-12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</w:rPr>
        <w:t>occurring.</w:t>
      </w:r>
    </w:p>
    <w:p w14:paraId="2FC0565F" w14:textId="77777777" w:rsidR="0053499D" w:rsidRPr="008E0F9E" w:rsidRDefault="0053499D" w:rsidP="00321F31">
      <w:pPr>
        <w:pStyle w:val="ListParagraph"/>
        <w:numPr>
          <w:ilvl w:val="1"/>
          <w:numId w:val="1"/>
        </w:numPr>
        <w:ind w:left="1080" w:hanging="360"/>
        <w:rPr>
          <w:rFonts w:ascii="Times New Roman" w:hAnsi="Times New Roman" w:cs="Times New Roman"/>
          <w:sz w:val="28"/>
          <w:szCs w:val="28"/>
        </w:rPr>
      </w:pPr>
      <w:r w:rsidRPr="008E0F9E">
        <w:rPr>
          <w:rFonts w:ascii="Times New Roman" w:hAnsi="Times New Roman" w:cs="Times New Roman"/>
          <w:color w:val="221F1F"/>
          <w:sz w:val="28"/>
          <w:szCs w:val="28"/>
        </w:rPr>
        <w:t>If</w:t>
      </w:r>
      <w:r w:rsidRPr="008E0F9E">
        <w:rPr>
          <w:rFonts w:ascii="Times New Roman" w:hAnsi="Times New Roman" w:cs="Times New Roman"/>
          <w:color w:val="221F1F"/>
          <w:spacing w:val="-7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applicable,</w:t>
      </w:r>
      <w:r w:rsidRPr="008E0F9E">
        <w:rPr>
          <w:rFonts w:ascii="Times New Roman" w:hAnsi="Times New Roman" w:cs="Times New Roman"/>
          <w:color w:val="221F1F"/>
          <w:spacing w:val="-1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a</w:t>
      </w:r>
      <w:r w:rsidRPr="008E0F9E">
        <w:rPr>
          <w:rFonts w:ascii="Times New Roman" w:hAnsi="Times New Roman" w:cs="Times New Roman"/>
          <w:color w:val="221F1F"/>
          <w:spacing w:val="-7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copy</w:t>
      </w:r>
      <w:r w:rsidRPr="008E0F9E">
        <w:rPr>
          <w:rFonts w:ascii="Times New Roman" w:hAnsi="Times New Roman" w:cs="Times New Roman"/>
          <w:color w:val="221F1F"/>
          <w:spacing w:val="-12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of</w:t>
      </w:r>
      <w:r w:rsidRPr="008E0F9E">
        <w:rPr>
          <w:rFonts w:ascii="Times New Roman" w:hAnsi="Times New Roman" w:cs="Times New Roman"/>
          <w:color w:val="221F1F"/>
          <w:spacing w:val="-11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the</w:t>
      </w:r>
      <w:r w:rsidRPr="008E0F9E">
        <w:rPr>
          <w:rFonts w:ascii="Times New Roman" w:hAnsi="Times New Roman" w:cs="Times New Roman"/>
          <w:color w:val="221F1F"/>
          <w:spacing w:val="-6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z w:val="28"/>
          <w:szCs w:val="28"/>
        </w:rPr>
        <w:t>purchase</w:t>
      </w:r>
      <w:r w:rsidRPr="008E0F9E">
        <w:rPr>
          <w:rFonts w:ascii="Times New Roman" w:hAnsi="Times New Roman" w:cs="Times New Roman"/>
          <w:color w:val="221F1F"/>
          <w:spacing w:val="-8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</w:rPr>
        <w:t>agreement.</w:t>
      </w:r>
    </w:p>
    <w:p w14:paraId="00BE46CB" w14:textId="16CA95B6" w:rsidR="0053499D" w:rsidRPr="008E0F9E" w:rsidRDefault="0053499D" w:rsidP="1A0BD44A">
      <w:pPr>
        <w:pStyle w:val="ListParagraph"/>
        <w:numPr>
          <w:ilvl w:val="1"/>
          <w:numId w:val="1"/>
        </w:numPr>
        <w:ind w:left="1080" w:hanging="360"/>
        <w:rPr>
          <w:rFonts w:ascii="Times New Roman" w:hAnsi="Times New Roman" w:cs="Times New Roman"/>
          <w:sz w:val="28"/>
          <w:szCs w:val="28"/>
        </w:rPr>
      </w:pP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</w:rPr>
        <w:t>A</w:t>
      </w:r>
      <w:r w:rsidRPr="008E0F9E">
        <w:rPr>
          <w:rFonts w:ascii="Times New Roman" w:hAnsi="Times New Roman" w:cs="Times New Roman"/>
          <w:color w:val="221F1F"/>
          <w:spacing w:val="-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</w:rPr>
        <w:t>pre-</w:t>
      </w:r>
      <w:r w:rsidR="00397976" w:rsidRPr="008E0F9E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change </w:t>
      </w: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</w:rPr>
        <w:t>organizational</w:t>
      </w:r>
      <w:r w:rsidRPr="008E0F9E">
        <w:rPr>
          <w:rFonts w:ascii="Times New Roman" w:hAnsi="Times New Roman" w:cs="Times New Roman"/>
          <w:color w:val="221F1F"/>
          <w:spacing w:val="-11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</w:rPr>
        <w:t>chart.</w:t>
      </w:r>
    </w:p>
    <w:p w14:paraId="1EAE89C7" w14:textId="1B51645C" w:rsidR="0053499D" w:rsidRPr="008E0F9E" w:rsidRDefault="0053499D" w:rsidP="1A0BD44A">
      <w:pPr>
        <w:pStyle w:val="ListParagraph"/>
        <w:numPr>
          <w:ilvl w:val="1"/>
          <w:numId w:val="1"/>
        </w:numPr>
        <w:ind w:left="1080" w:hanging="360"/>
        <w:rPr>
          <w:rFonts w:ascii="Times New Roman" w:hAnsi="Times New Roman" w:cs="Times New Roman"/>
          <w:sz w:val="28"/>
          <w:szCs w:val="28"/>
        </w:rPr>
      </w:pP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</w:rPr>
        <w:t>A</w:t>
      </w:r>
      <w:r w:rsidRPr="008E0F9E">
        <w:rPr>
          <w:rFonts w:ascii="Times New Roman" w:hAnsi="Times New Roman" w:cs="Times New Roman"/>
          <w:color w:val="221F1F"/>
          <w:spacing w:val="-5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</w:rPr>
        <w:t>post-</w:t>
      </w:r>
      <w:r w:rsidR="00397976" w:rsidRPr="008E0F9E">
        <w:rPr>
          <w:rFonts w:ascii="Times New Roman" w:hAnsi="Times New Roman" w:cs="Times New Roman"/>
          <w:color w:val="221F1F"/>
          <w:spacing w:val="-2"/>
          <w:sz w:val="28"/>
          <w:szCs w:val="28"/>
        </w:rPr>
        <w:t xml:space="preserve">change </w:t>
      </w: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</w:rPr>
        <w:t>organizational</w:t>
      </w:r>
      <w:r w:rsidRPr="008E0F9E">
        <w:rPr>
          <w:rFonts w:ascii="Times New Roman" w:hAnsi="Times New Roman" w:cs="Times New Roman"/>
          <w:color w:val="221F1F"/>
          <w:spacing w:val="-5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</w:rPr>
        <w:t>chart.</w:t>
      </w:r>
    </w:p>
    <w:p w14:paraId="28E85B55" w14:textId="77777777" w:rsidR="0053499D" w:rsidRPr="008E0F9E" w:rsidRDefault="0053499D" w:rsidP="00321F31">
      <w:pPr>
        <w:pStyle w:val="ListParagraph"/>
        <w:numPr>
          <w:ilvl w:val="1"/>
          <w:numId w:val="1"/>
        </w:numPr>
        <w:ind w:left="1080" w:hanging="360"/>
        <w:rPr>
          <w:rFonts w:ascii="Times New Roman" w:hAnsi="Times New Roman" w:cs="Times New Roman"/>
          <w:sz w:val="28"/>
          <w:szCs w:val="28"/>
        </w:rPr>
      </w:pP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</w:rPr>
        <w:t>Financial</w:t>
      </w:r>
      <w:r w:rsidRPr="008E0F9E">
        <w:rPr>
          <w:rFonts w:ascii="Times New Roman" w:hAnsi="Times New Roman" w:cs="Times New Roman"/>
          <w:color w:val="221F1F"/>
          <w:spacing w:val="-6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</w:rPr>
        <w:t>statements</w:t>
      </w:r>
      <w:r w:rsidRPr="008E0F9E">
        <w:rPr>
          <w:rFonts w:ascii="Times New Roman" w:hAnsi="Times New Roman" w:cs="Times New Roman"/>
          <w:color w:val="221F1F"/>
          <w:spacing w:val="-5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</w:rPr>
        <w:t>for</w:t>
      </w:r>
      <w:r w:rsidRPr="008E0F9E">
        <w:rPr>
          <w:rFonts w:ascii="Times New Roman" w:hAnsi="Times New Roman" w:cs="Times New Roman"/>
          <w:color w:val="221F1F"/>
          <w:spacing w:val="-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</w:rPr>
        <w:t>the</w:t>
      </w:r>
      <w:r w:rsidRPr="008E0F9E">
        <w:rPr>
          <w:rFonts w:ascii="Times New Roman" w:hAnsi="Times New Roman" w:cs="Times New Roman"/>
          <w:color w:val="221F1F"/>
          <w:spacing w:val="-1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</w:rPr>
        <w:t>proposed</w:t>
      </w:r>
      <w:r w:rsidRPr="008E0F9E">
        <w:rPr>
          <w:rFonts w:ascii="Times New Roman" w:hAnsi="Times New Roman" w:cs="Times New Roman"/>
          <w:color w:val="221F1F"/>
          <w:spacing w:val="-1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</w:rPr>
        <w:t>new</w:t>
      </w:r>
      <w:r w:rsidRPr="008E0F9E">
        <w:rPr>
          <w:rFonts w:ascii="Times New Roman" w:hAnsi="Times New Roman" w:cs="Times New Roman"/>
          <w:color w:val="221F1F"/>
          <w:spacing w:val="-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color w:val="221F1F"/>
          <w:spacing w:val="-2"/>
          <w:sz w:val="28"/>
          <w:szCs w:val="28"/>
        </w:rPr>
        <w:t>entity owners.</w:t>
      </w:r>
    </w:p>
    <w:p w14:paraId="75048828" w14:textId="77777777" w:rsidR="0053499D" w:rsidRPr="008E0F9E" w:rsidRDefault="0053499D" w:rsidP="0053499D">
      <w:pPr>
        <w:pStyle w:val="BodyText"/>
        <w:rPr>
          <w:rFonts w:ascii="Times New Roman" w:hAnsi="Times New Roman" w:cs="Times New Roman"/>
          <w:sz w:val="28"/>
          <w:szCs w:val="28"/>
        </w:rPr>
      </w:pPr>
    </w:p>
    <w:p w14:paraId="49E85889" w14:textId="5D019A38" w:rsidR="0053499D" w:rsidRPr="008E0F9E" w:rsidRDefault="0053499D" w:rsidP="0053499D">
      <w:pPr>
        <w:pStyle w:val="BodyText"/>
        <w:spacing w:before="217"/>
        <w:rPr>
          <w:rFonts w:ascii="Times New Roman" w:hAnsi="Times New Roman" w:cs="Times New Roman"/>
          <w:sz w:val="28"/>
          <w:szCs w:val="28"/>
        </w:rPr>
      </w:pPr>
      <w:r w:rsidRPr="008E0F9E">
        <w:rPr>
          <w:rFonts w:ascii="Times New Roman" w:hAnsi="Times New Roman" w:cs="Times New Roman"/>
          <w:sz w:val="28"/>
          <w:szCs w:val="28"/>
        </w:rPr>
        <w:t xml:space="preserve">Indiana law requires that any change </w:t>
      </w:r>
      <w:r w:rsidR="00135A97" w:rsidRPr="008E0F9E">
        <w:rPr>
          <w:rFonts w:ascii="Times New Roman" w:hAnsi="Times New Roman" w:cs="Times New Roman"/>
          <w:sz w:val="28"/>
          <w:szCs w:val="28"/>
        </w:rPr>
        <w:t xml:space="preserve">in </w:t>
      </w:r>
      <w:r w:rsidRPr="008E0F9E">
        <w:rPr>
          <w:rFonts w:ascii="Times New Roman" w:hAnsi="Times New Roman" w:cs="Times New Roman"/>
          <w:sz w:val="28"/>
          <w:szCs w:val="28"/>
        </w:rPr>
        <w:t xml:space="preserve">control that triggers review by the Department </w:t>
      </w:r>
      <w:r w:rsidRPr="008E0F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must </w:t>
      </w:r>
      <w:r w:rsidRPr="008E0F9E">
        <w:rPr>
          <w:rFonts w:ascii="Times New Roman" w:hAnsi="Times New Roman" w:cs="Times New Roman"/>
          <w:sz w:val="28"/>
          <w:szCs w:val="28"/>
        </w:rPr>
        <w:t>be approved prior</w:t>
      </w:r>
      <w:r w:rsidRPr="008E0F9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sz w:val="28"/>
          <w:szCs w:val="28"/>
        </w:rPr>
        <w:t>to</w:t>
      </w:r>
      <w:r w:rsidRPr="008E0F9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sz w:val="28"/>
          <w:szCs w:val="28"/>
        </w:rPr>
        <w:t>the</w:t>
      </w:r>
      <w:r w:rsidRPr="008E0F9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sz w:val="28"/>
          <w:szCs w:val="28"/>
        </w:rPr>
        <w:t>consummation</w:t>
      </w:r>
      <w:r w:rsidRPr="008E0F9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sz w:val="28"/>
          <w:szCs w:val="28"/>
        </w:rPr>
        <w:t>of</w:t>
      </w:r>
      <w:r w:rsidRPr="008E0F9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sz w:val="28"/>
          <w:szCs w:val="28"/>
        </w:rPr>
        <w:t>the</w:t>
      </w:r>
      <w:r w:rsidRPr="008E0F9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sz w:val="28"/>
          <w:szCs w:val="28"/>
        </w:rPr>
        <w:t>transaction.</w:t>
      </w:r>
      <w:r w:rsidR="00FA4A22" w:rsidRPr="008E0F9E">
        <w:rPr>
          <w:rFonts w:ascii="Times New Roman" w:hAnsi="Times New Roman" w:cs="Times New Roman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sz w:val="28"/>
          <w:szCs w:val="28"/>
        </w:rPr>
        <w:t>Failure</w:t>
      </w:r>
      <w:r w:rsidRPr="008E0F9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sz w:val="28"/>
          <w:szCs w:val="28"/>
        </w:rPr>
        <w:t>to</w:t>
      </w:r>
      <w:r w:rsidRPr="008E0F9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sz w:val="28"/>
          <w:szCs w:val="28"/>
        </w:rPr>
        <w:t>comply</w:t>
      </w:r>
      <w:r w:rsidRPr="008E0F9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sz w:val="28"/>
          <w:szCs w:val="28"/>
        </w:rPr>
        <w:t>with</w:t>
      </w:r>
      <w:r w:rsidRPr="008E0F9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sz w:val="28"/>
          <w:szCs w:val="28"/>
        </w:rPr>
        <w:t>the</w:t>
      </w:r>
      <w:r w:rsidRPr="008E0F9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sz w:val="28"/>
          <w:szCs w:val="28"/>
        </w:rPr>
        <w:t>applicable</w:t>
      </w:r>
      <w:r w:rsidRPr="008E0F9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sz w:val="28"/>
          <w:szCs w:val="28"/>
        </w:rPr>
        <w:t>statutory</w:t>
      </w:r>
      <w:r w:rsidRPr="008E0F9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sz w:val="28"/>
          <w:szCs w:val="28"/>
        </w:rPr>
        <w:t xml:space="preserve">requirements </w:t>
      </w:r>
      <w:r w:rsidR="00FA4A22" w:rsidRPr="008E0F9E">
        <w:rPr>
          <w:rFonts w:ascii="Times New Roman" w:hAnsi="Times New Roman" w:cs="Times New Roman"/>
          <w:sz w:val="28"/>
          <w:szCs w:val="28"/>
        </w:rPr>
        <w:t xml:space="preserve">may </w:t>
      </w:r>
      <w:r w:rsidRPr="008E0F9E">
        <w:rPr>
          <w:rFonts w:ascii="Times New Roman" w:hAnsi="Times New Roman" w:cs="Times New Roman"/>
          <w:sz w:val="28"/>
          <w:szCs w:val="28"/>
        </w:rPr>
        <w:t xml:space="preserve">be considered </w:t>
      </w:r>
      <w:r w:rsidR="00F63F5E">
        <w:rPr>
          <w:rFonts w:ascii="Times New Roman" w:hAnsi="Times New Roman" w:cs="Times New Roman"/>
          <w:sz w:val="28"/>
          <w:szCs w:val="28"/>
        </w:rPr>
        <w:t>in</w:t>
      </w:r>
      <w:r w:rsidRPr="008E0F9E">
        <w:rPr>
          <w:rFonts w:ascii="Times New Roman" w:hAnsi="Times New Roman" w:cs="Times New Roman"/>
          <w:sz w:val="28"/>
          <w:szCs w:val="28"/>
        </w:rPr>
        <w:t xml:space="preserve"> any </w:t>
      </w:r>
      <w:r w:rsidR="00FA4A22" w:rsidRPr="008E0F9E">
        <w:rPr>
          <w:rFonts w:ascii="Times New Roman" w:hAnsi="Times New Roman" w:cs="Times New Roman"/>
          <w:sz w:val="28"/>
          <w:szCs w:val="28"/>
        </w:rPr>
        <w:t>current or future license</w:t>
      </w:r>
      <w:r w:rsidRPr="008E0F9E">
        <w:rPr>
          <w:rFonts w:ascii="Times New Roman" w:hAnsi="Times New Roman" w:cs="Times New Roman"/>
          <w:sz w:val="28"/>
          <w:szCs w:val="28"/>
        </w:rPr>
        <w:t xml:space="preserve"> decision.</w:t>
      </w:r>
    </w:p>
    <w:p w14:paraId="71995483" w14:textId="77777777" w:rsidR="0053499D" w:rsidRPr="008E0F9E" w:rsidRDefault="0053499D" w:rsidP="0053499D">
      <w:pPr>
        <w:pStyle w:val="BodyText"/>
        <w:rPr>
          <w:rFonts w:ascii="Times New Roman" w:hAnsi="Times New Roman" w:cs="Times New Roman"/>
          <w:sz w:val="28"/>
          <w:szCs w:val="28"/>
        </w:rPr>
      </w:pPr>
    </w:p>
    <w:p w14:paraId="5B13F3F1" w14:textId="77777777" w:rsidR="0053499D" w:rsidRPr="008E0F9E" w:rsidRDefault="0053499D" w:rsidP="0053499D">
      <w:pPr>
        <w:pStyle w:val="BodyText"/>
        <w:spacing w:before="11"/>
        <w:rPr>
          <w:rFonts w:ascii="Times New Roman" w:hAnsi="Times New Roman" w:cs="Times New Roman"/>
          <w:sz w:val="28"/>
          <w:szCs w:val="28"/>
        </w:rPr>
      </w:pPr>
    </w:p>
    <w:p w14:paraId="27824D9A" w14:textId="4BE2401C" w:rsidR="0053499D" w:rsidRPr="008E0F9E" w:rsidRDefault="0053499D" w:rsidP="1A0BD44A">
      <w:pPr>
        <w:spacing w:line="242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E0F9E">
        <w:rPr>
          <w:rFonts w:ascii="Times New Roman" w:hAnsi="Times New Roman" w:cs="Times New Roman"/>
          <w:b/>
          <w:bCs/>
          <w:color w:val="221F1F"/>
          <w:sz w:val="28"/>
          <w:szCs w:val="28"/>
        </w:rPr>
        <w:t>If</w:t>
      </w:r>
      <w:r w:rsidRPr="008E0F9E">
        <w:rPr>
          <w:rFonts w:ascii="Times New Roman" w:hAnsi="Times New Roman" w:cs="Times New Roman"/>
          <w:b/>
          <w:bCs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b/>
          <w:bCs/>
          <w:color w:val="221F1F"/>
          <w:sz w:val="28"/>
          <w:szCs w:val="28"/>
        </w:rPr>
        <w:t>you</w:t>
      </w:r>
      <w:r w:rsidRPr="008E0F9E">
        <w:rPr>
          <w:rFonts w:ascii="Times New Roman" w:hAnsi="Times New Roman" w:cs="Times New Roman"/>
          <w:b/>
          <w:bCs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b/>
          <w:bCs/>
          <w:color w:val="221F1F"/>
          <w:sz w:val="28"/>
          <w:szCs w:val="28"/>
        </w:rPr>
        <w:t>have</w:t>
      </w:r>
      <w:r w:rsidRPr="008E0F9E">
        <w:rPr>
          <w:rFonts w:ascii="Times New Roman" w:hAnsi="Times New Roman" w:cs="Times New Roman"/>
          <w:b/>
          <w:bCs/>
          <w:color w:val="221F1F"/>
          <w:spacing w:val="-1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b/>
          <w:bCs/>
          <w:color w:val="221F1F"/>
          <w:sz w:val="28"/>
          <w:szCs w:val="28"/>
        </w:rPr>
        <w:t>any</w:t>
      </w:r>
      <w:r w:rsidRPr="008E0F9E">
        <w:rPr>
          <w:rFonts w:ascii="Times New Roman" w:hAnsi="Times New Roman" w:cs="Times New Roman"/>
          <w:b/>
          <w:bCs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b/>
          <w:bCs/>
          <w:color w:val="221F1F"/>
          <w:sz w:val="28"/>
          <w:szCs w:val="28"/>
        </w:rPr>
        <w:t>additional</w:t>
      </w:r>
      <w:r w:rsidRPr="008E0F9E">
        <w:rPr>
          <w:rFonts w:ascii="Times New Roman" w:hAnsi="Times New Roman" w:cs="Times New Roman"/>
          <w:b/>
          <w:bCs/>
          <w:color w:val="221F1F"/>
          <w:spacing w:val="-1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b/>
          <w:bCs/>
          <w:color w:val="221F1F"/>
          <w:sz w:val="28"/>
          <w:szCs w:val="28"/>
        </w:rPr>
        <w:t>questions</w:t>
      </w:r>
      <w:r w:rsidRPr="008E0F9E">
        <w:rPr>
          <w:rFonts w:ascii="Times New Roman" w:hAnsi="Times New Roman" w:cs="Times New Roman"/>
          <w:b/>
          <w:bCs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b/>
          <w:bCs/>
          <w:color w:val="221F1F"/>
          <w:sz w:val="28"/>
          <w:szCs w:val="28"/>
        </w:rPr>
        <w:t>regarding</w:t>
      </w:r>
      <w:r w:rsidRPr="008E0F9E">
        <w:rPr>
          <w:rFonts w:ascii="Times New Roman" w:hAnsi="Times New Roman" w:cs="Times New Roman"/>
          <w:b/>
          <w:bCs/>
          <w:color w:val="221F1F"/>
          <w:spacing w:val="-1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b/>
          <w:bCs/>
          <w:color w:val="221F1F"/>
          <w:sz w:val="28"/>
          <w:szCs w:val="28"/>
        </w:rPr>
        <w:t>a</w:t>
      </w:r>
      <w:r w:rsidRPr="008E0F9E">
        <w:rPr>
          <w:rFonts w:ascii="Times New Roman" w:hAnsi="Times New Roman" w:cs="Times New Roman"/>
          <w:b/>
          <w:bCs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b/>
          <w:bCs/>
          <w:color w:val="221F1F"/>
          <w:sz w:val="28"/>
          <w:szCs w:val="28"/>
        </w:rPr>
        <w:t>possible</w:t>
      </w:r>
      <w:r w:rsidRPr="008E0F9E">
        <w:rPr>
          <w:rFonts w:ascii="Times New Roman" w:hAnsi="Times New Roman" w:cs="Times New Roman"/>
          <w:b/>
          <w:bCs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b/>
          <w:bCs/>
          <w:color w:val="221F1F"/>
          <w:sz w:val="28"/>
          <w:szCs w:val="28"/>
        </w:rPr>
        <w:t>change</w:t>
      </w:r>
      <w:r w:rsidRPr="008E0F9E">
        <w:rPr>
          <w:rFonts w:ascii="Times New Roman" w:hAnsi="Times New Roman" w:cs="Times New Roman"/>
          <w:b/>
          <w:bCs/>
          <w:color w:val="221F1F"/>
          <w:spacing w:val="-1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b/>
          <w:bCs/>
          <w:color w:val="221F1F"/>
          <w:sz w:val="28"/>
          <w:szCs w:val="28"/>
        </w:rPr>
        <w:t>in</w:t>
      </w:r>
      <w:r w:rsidRPr="008E0F9E">
        <w:rPr>
          <w:rFonts w:ascii="Times New Roman" w:hAnsi="Times New Roman" w:cs="Times New Roman"/>
          <w:b/>
          <w:bCs/>
          <w:color w:val="221F1F"/>
          <w:spacing w:val="-11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b/>
          <w:bCs/>
          <w:color w:val="221F1F"/>
          <w:sz w:val="28"/>
          <w:szCs w:val="28"/>
        </w:rPr>
        <w:t>control,</w:t>
      </w:r>
      <w:r w:rsidRPr="008E0F9E">
        <w:rPr>
          <w:rFonts w:ascii="Times New Roman" w:hAnsi="Times New Roman" w:cs="Times New Roman"/>
          <w:b/>
          <w:bCs/>
          <w:color w:val="221F1F"/>
          <w:spacing w:val="-13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b/>
          <w:bCs/>
          <w:color w:val="221F1F"/>
          <w:sz w:val="28"/>
          <w:szCs w:val="28"/>
        </w:rPr>
        <w:t>please</w:t>
      </w:r>
      <w:r w:rsidRPr="008E0F9E">
        <w:rPr>
          <w:rFonts w:ascii="Times New Roman" w:hAnsi="Times New Roman" w:cs="Times New Roman"/>
          <w:b/>
          <w:bCs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b/>
          <w:bCs/>
          <w:color w:val="221F1F"/>
          <w:sz w:val="28"/>
          <w:szCs w:val="28"/>
        </w:rPr>
        <w:t>contact</w:t>
      </w:r>
      <w:r w:rsidRPr="008E0F9E">
        <w:rPr>
          <w:rFonts w:ascii="Times New Roman" w:hAnsi="Times New Roman" w:cs="Times New Roman"/>
          <w:b/>
          <w:bCs/>
          <w:color w:val="221F1F"/>
          <w:spacing w:val="-12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b/>
          <w:bCs/>
          <w:color w:val="221F1F"/>
          <w:sz w:val="28"/>
          <w:szCs w:val="28"/>
        </w:rPr>
        <w:t>us</w:t>
      </w:r>
      <w:r w:rsidRPr="008E0F9E">
        <w:rPr>
          <w:rFonts w:ascii="Times New Roman" w:hAnsi="Times New Roman" w:cs="Times New Roman"/>
          <w:b/>
          <w:bCs/>
          <w:color w:val="221F1F"/>
          <w:spacing w:val="-14"/>
          <w:sz w:val="28"/>
          <w:szCs w:val="28"/>
        </w:rPr>
        <w:t xml:space="preserve"> </w:t>
      </w:r>
      <w:r w:rsidRPr="008E0F9E">
        <w:rPr>
          <w:rFonts w:ascii="Times New Roman" w:hAnsi="Times New Roman" w:cs="Times New Roman"/>
          <w:b/>
          <w:bCs/>
          <w:color w:val="221F1F"/>
          <w:sz w:val="28"/>
          <w:szCs w:val="28"/>
        </w:rPr>
        <w:t xml:space="preserve">at 317-453-2566 or </w:t>
      </w:r>
      <w:hyperlink r:id="rId24">
        <w:r w:rsidRPr="008E0F9E">
          <w:rPr>
            <w:rFonts w:ascii="Times New Roman" w:hAnsi="Times New Roman" w:cs="Times New Roman"/>
            <w:b/>
            <w:bCs/>
            <w:color w:val="3952A3"/>
            <w:sz w:val="28"/>
            <w:szCs w:val="28"/>
            <w:u w:val="single" w:color="3952A3"/>
          </w:rPr>
          <w:t>dfilicensing@dfi.in.gov</w:t>
        </w:r>
        <w:r w:rsidRPr="008E0F9E">
          <w:rPr>
            <w:rFonts w:ascii="Times New Roman" w:hAnsi="Times New Roman" w:cs="Times New Roman"/>
            <w:b/>
            <w:bCs/>
            <w:color w:val="221F1F"/>
            <w:sz w:val="28"/>
            <w:szCs w:val="28"/>
          </w:rPr>
          <w:t>.</w:t>
        </w:r>
      </w:hyperlink>
    </w:p>
    <w:p w14:paraId="40F14812" w14:textId="77777777" w:rsidR="0053499D" w:rsidRPr="008E0F9E" w:rsidRDefault="0053499D" w:rsidP="0053499D">
      <w:pPr>
        <w:rPr>
          <w:rFonts w:ascii="Times New Roman" w:hAnsi="Times New Roman" w:cs="Times New Roman"/>
          <w:sz w:val="28"/>
          <w:szCs w:val="28"/>
        </w:rPr>
      </w:pPr>
    </w:p>
    <w:sectPr w:rsidR="0053499D" w:rsidRPr="008E0F9E" w:rsidSect="005349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C50AE"/>
    <w:multiLevelType w:val="hybridMultilevel"/>
    <w:tmpl w:val="CFE2CB20"/>
    <w:lvl w:ilvl="0" w:tplc="35BA8C4A">
      <w:start w:val="1"/>
      <w:numFmt w:val="decimal"/>
      <w:lvlText w:val="(%1)"/>
      <w:lvlJc w:val="left"/>
      <w:pPr>
        <w:ind w:left="515" w:hanging="30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-1"/>
        <w:w w:val="94"/>
        <w:sz w:val="22"/>
        <w:szCs w:val="22"/>
        <w:lang w:val="en-US" w:eastAsia="en-US" w:bidi="ar-SA"/>
      </w:rPr>
    </w:lvl>
    <w:lvl w:ilvl="1" w:tplc="6E16D26C">
      <w:numFmt w:val="bullet"/>
      <w:lvlText w:val=""/>
      <w:lvlJc w:val="left"/>
      <w:pPr>
        <w:ind w:left="123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w w:val="100"/>
        <w:sz w:val="24"/>
        <w:szCs w:val="24"/>
        <w:lang w:val="en-US" w:eastAsia="en-US" w:bidi="ar-SA"/>
      </w:rPr>
    </w:lvl>
    <w:lvl w:ilvl="2" w:tplc="F48C45F6">
      <w:numFmt w:val="bullet"/>
      <w:lvlText w:val="•"/>
      <w:lvlJc w:val="left"/>
      <w:pPr>
        <w:ind w:left="2293" w:hanging="360"/>
      </w:pPr>
      <w:rPr>
        <w:rFonts w:hint="default"/>
        <w:lang w:val="en-US" w:eastAsia="en-US" w:bidi="ar-SA"/>
      </w:rPr>
    </w:lvl>
    <w:lvl w:ilvl="3" w:tplc="6F84B13E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4" w:tplc="439C446A">
      <w:numFmt w:val="bullet"/>
      <w:lvlText w:val="•"/>
      <w:lvlJc w:val="left"/>
      <w:pPr>
        <w:ind w:left="4400" w:hanging="360"/>
      </w:pPr>
      <w:rPr>
        <w:rFonts w:hint="default"/>
        <w:lang w:val="en-US" w:eastAsia="en-US" w:bidi="ar-SA"/>
      </w:rPr>
    </w:lvl>
    <w:lvl w:ilvl="5" w:tplc="EDCADD9E">
      <w:numFmt w:val="bullet"/>
      <w:lvlText w:val="•"/>
      <w:lvlJc w:val="left"/>
      <w:pPr>
        <w:ind w:left="5453" w:hanging="360"/>
      </w:pPr>
      <w:rPr>
        <w:rFonts w:hint="default"/>
        <w:lang w:val="en-US" w:eastAsia="en-US" w:bidi="ar-SA"/>
      </w:rPr>
    </w:lvl>
    <w:lvl w:ilvl="6" w:tplc="85EACCA4">
      <w:numFmt w:val="bullet"/>
      <w:lvlText w:val="•"/>
      <w:lvlJc w:val="left"/>
      <w:pPr>
        <w:ind w:left="6506" w:hanging="360"/>
      </w:pPr>
      <w:rPr>
        <w:rFonts w:hint="default"/>
        <w:lang w:val="en-US" w:eastAsia="en-US" w:bidi="ar-SA"/>
      </w:rPr>
    </w:lvl>
    <w:lvl w:ilvl="7" w:tplc="523A03E8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8" w:tplc="564059D8">
      <w:numFmt w:val="bullet"/>
      <w:lvlText w:val="•"/>
      <w:lvlJc w:val="left"/>
      <w:pPr>
        <w:ind w:left="861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6EC3481"/>
    <w:multiLevelType w:val="hybridMultilevel"/>
    <w:tmpl w:val="F604A8CC"/>
    <w:lvl w:ilvl="0" w:tplc="363034E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w w:val="100"/>
        <w:sz w:val="24"/>
        <w:szCs w:val="24"/>
        <w:lang w:val="en-US" w:eastAsia="en-US" w:bidi="ar-SA"/>
      </w:rPr>
    </w:lvl>
    <w:lvl w:ilvl="1" w:tplc="CE86772C">
      <w:numFmt w:val="bullet"/>
      <w:lvlText w:val=""/>
      <w:lvlJc w:val="left"/>
      <w:pPr>
        <w:ind w:left="940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w w:val="100"/>
        <w:sz w:val="24"/>
        <w:szCs w:val="24"/>
        <w:lang w:val="en-US" w:eastAsia="en-US" w:bidi="ar-SA"/>
      </w:rPr>
    </w:lvl>
    <w:lvl w:ilvl="2" w:tplc="4492F8AA">
      <w:numFmt w:val="bullet"/>
      <w:lvlText w:val="•"/>
      <w:lvlJc w:val="left"/>
      <w:pPr>
        <w:ind w:left="2026" w:hanging="361"/>
      </w:pPr>
      <w:rPr>
        <w:rFonts w:hint="default"/>
        <w:lang w:val="en-US" w:eastAsia="en-US" w:bidi="ar-SA"/>
      </w:rPr>
    </w:lvl>
    <w:lvl w:ilvl="3" w:tplc="30385858">
      <w:numFmt w:val="bullet"/>
      <w:lvlText w:val="•"/>
      <w:lvlJc w:val="left"/>
      <w:pPr>
        <w:ind w:left="3113" w:hanging="361"/>
      </w:pPr>
      <w:rPr>
        <w:rFonts w:hint="default"/>
        <w:lang w:val="en-US" w:eastAsia="en-US" w:bidi="ar-SA"/>
      </w:rPr>
    </w:lvl>
    <w:lvl w:ilvl="4" w:tplc="BF2213A6">
      <w:numFmt w:val="bullet"/>
      <w:lvlText w:val="•"/>
      <w:lvlJc w:val="left"/>
      <w:pPr>
        <w:ind w:left="4200" w:hanging="361"/>
      </w:pPr>
      <w:rPr>
        <w:rFonts w:hint="default"/>
        <w:lang w:val="en-US" w:eastAsia="en-US" w:bidi="ar-SA"/>
      </w:rPr>
    </w:lvl>
    <w:lvl w:ilvl="5" w:tplc="4B2059FE">
      <w:numFmt w:val="bullet"/>
      <w:lvlText w:val="•"/>
      <w:lvlJc w:val="left"/>
      <w:pPr>
        <w:ind w:left="5286" w:hanging="361"/>
      </w:pPr>
      <w:rPr>
        <w:rFonts w:hint="default"/>
        <w:lang w:val="en-US" w:eastAsia="en-US" w:bidi="ar-SA"/>
      </w:rPr>
    </w:lvl>
    <w:lvl w:ilvl="6" w:tplc="E5A2137C">
      <w:numFmt w:val="bullet"/>
      <w:lvlText w:val="•"/>
      <w:lvlJc w:val="left"/>
      <w:pPr>
        <w:ind w:left="6373" w:hanging="361"/>
      </w:pPr>
      <w:rPr>
        <w:rFonts w:hint="default"/>
        <w:lang w:val="en-US" w:eastAsia="en-US" w:bidi="ar-SA"/>
      </w:rPr>
    </w:lvl>
    <w:lvl w:ilvl="7" w:tplc="E19494C8">
      <w:numFmt w:val="bullet"/>
      <w:lvlText w:val="•"/>
      <w:lvlJc w:val="left"/>
      <w:pPr>
        <w:ind w:left="7460" w:hanging="361"/>
      </w:pPr>
      <w:rPr>
        <w:rFonts w:hint="default"/>
        <w:lang w:val="en-US" w:eastAsia="en-US" w:bidi="ar-SA"/>
      </w:rPr>
    </w:lvl>
    <w:lvl w:ilvl="8" w:tplc="3E883F5E">
      <w:numFmt w:val="bullet"/>
      <w:lvlText w:val="•"/>
      <w:lvlJc w:val="left"/>
      <w:pPr>
        <w:ind w:left="8546" w:hanging="361"/>
      </w:pPr>
      <w:rPr>
        <w:rFonts w:hint="default"/>
        <w:lang w:val="en-US" w:eastAsia="en-US" w:bidi="ar-SA"/>
      </w:rPr>
    </w:lvl>
  </w:abstractNum>
  <w:num w:numId="1" w16cid:durableId="1290237336">
    <w:abstractNumId w:val="1"/>
  </w:num>
  <w:num w:numId="2" w16cid:durableId="375744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c0NTM2NLEwMjEwNbRU0lEKTi0uzszPAykwrgUAB1ThaiwAAAA="/>
  </w:docVars>
  <w:rsids>
    <w:rsidRoot w:val="0053499D"/>
    <w:rsid w:val="000B6CEE"/>
    <w:rsid w:val="000D56A9"/>
    <w:rsid w:val="001349E4"/>
    <w:rsid w:val="00135A97"/>
    <w:rsid w:val="00321F31"/>
    <w:rsid w:val="00397976"/>
    <w:rsid w:val="00456020"/>
    <w:rsid w:val="004E7605"/>
    <w:rsid w:val="0051338F"/>
    <w:rsid w:val="0053499D"/>
    <w:rsid w:val="005607EB"/>
    <w:rsid w:val="005E25A4"/>
    <w:rsid w:val="00781030"/>
    <w:rsid w:val="007D7573"/>
    <w:rsid w:val="0084372D"/>
    <w:rsid w:val="008B1EC3"/>
    <w:rsid w:val="008D17DE"/>
    <w:rsid w:val="008E0F9E"/>
    <w:rsid w:val="00A1215E"/>
    <w:rsid w:val="00A820C8"/>
    <w:rsid w:val="00AB7E3E"/>
    <w:rsid w:val="00CD78E0"/>
    <w:rsid w:val="00D307FD"/>
    <w:rsid w:val="00E973CE"/>
    <w:rsid w:val="00EC5812"/>
    <w:rsid w:val="00EE54B4"/>
    <w:rsid w:val="00F0142D"/>
    <w:rsid w:val="00F1465A"/>
    <w:rsid w:val="00F578CD"/>
    <w:rsid w:val="00F63F5E"/>
    <w:rsid w:val="00F65A04"/>
    <w:rsid w:val="00FA4A22"/>
    <w:rsid w:val="00FC078F"/>
    <w:rsid w:val="06999078"/>
    <w:rsid w:val="1A0BD44A"/>
    <w:rsid w:val="3266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DEEAA"/>
  <w15:chartTrackingRefBased/>
  <w15:docId w15:val="{775AC25D-60C2-41AF-B984-15926D92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99D"/>
    <w:pPr>
      <w:widowControl w:val="0"/>
      <w:autoSpaceDE w:val="0"/>
      <w:autoSpaceDN w:val="0"/>
    </w:pPr>
    <w:rPr>
      <w:rFonts w:ascii="Calibri" w:eastAsia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3499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3499D"/>
    <w:rPr>
      <w:rFonts w:ascii="Calibri" w:eastAsia="Calibri" w:hAnsi="Calibri" w:cs="Calibri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1"/>
    <w:qFormat/>
    <w:rsid w:val="0053499D"/>
    <w:pPr>
      <w:spacing w:line="305" w:lineRule="exact"/>
      <w:ind w:left="940" w:hanging="361"/>
    </w:pPr>
  </w:style>
  <w:style w:type="table" w:styleId="TableGrid">
    <w:name w:val="Table Grid"/>
    <w:basedOn w:val="TableNormal"/>
    <w:uiPriority w:val="39"/>
    <w:rsid w:val="00534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rsid w:val="00AB7E3E"/>
    <w:pPr>
      <w:spacing w:before="4"/>
      <w:ind w:left="2702" w:right="2361"/>
      <w:jc w:val="center"/>
    </w:pPr>
    <w:rPr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B7E3E"/>
    <w:rPr>
      <w:rFonts w:ascii="Calibri" w:eastAsia="Calibri" w:hAnsi="Calibri" w:cs="Calibri"/>
      <w:kern w:val="0"/>
      <w:sz w:val="32"/>
      <w:szCs w:val="32"/>
      <w14:ligatures w14:val="none"/>
    </w:rPr>
  </w:style>
  <w:style w:type="character" w:styleId="Hyperlink">
    <w:name w:val="Hyperlink"/>
    <w:basedOn w:val="DefaultParagraphFont"/>
    <w:uiPriority w:val="99"/>
    <w:unhideWhenUsed/>
    <w:rsid w:val="00AB7E3E"/>
    <w:rPr>
      <w:color w:val="0000FF"/>
      <w:u w:val="single"/>
    </w:rPr>
  </w:style>
  <w:style w:type="paragraph" w:styleId="Revision">
    <w:name w:val="Revision"/>
    <w:hidden/>
    <w:uiPriority w:val="99"/>
    <w:semiHidden/>
    <w:rsid w:val="00AB7E3E"/>
    <w:rPr>
      <w:rFonts w:ascii="Calibri" w:eastAsia="Calibri" w:hAnsi="Calibri" w:cs="Calibri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D17D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560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60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6020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0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020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973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ga.in.gov/laws/2022/ic/titles/28" TargetMode="External"/><Relationship Id="rId18" Type="http://schemas.openxmlformats.org/officeDocument/2006/relationships/hyperlink" Target="https://iga.in.gov/laws/2025/ic/titles/28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iga.in.gov/laws/2022/ic/titles/28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mortgage.nationwidelicensingsystem.org/slr/SitePages/Checklist-Compiler.aspx" TargetMode="External"/><Relationship Id="rId17" Type="http://schemas.openxmlformats.org/officeDocument/2006/relationships/hyperlink" Target="https://mortgage.nationwidelicensingsystem.org/slr/SitePages/Checklist-Compiler.aspx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iga.in.gov/laws/2022/ic/titles/24" TargetMode="External"/><Relationship Id="rId20" Type="http://schemas.openxmlformats.org/officeDocument/2006/relationships/hyperlink" Target="https://iga.in.gov/laws/2022/ic/titles/2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ga.in.gov/laws/2022/ic/titles/28" TargetMode="External"/><Relationship Id="rId24" Type="http://schemas.openxmlformats.org/officeDocument/2006/relationships/hyperlink" Target="mailto:dfilicensing@dfi.in.gov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iga.in.gov/laws/2022/ic/titles/24" TargetMode="External"/><Relationship Id="rId23" Type="http://schemas.openxmlformats.org/officeDocument/2006/relationships/hyperlink" Target="https://iga.in.gov/laws/2022/ic/titles/24" TargetMode="External"/><Relationship Id="rId10" Type="http://schemas.openxmlformats.org/officeDocument/2006/relationships/hyperlink" Target="https://mortgage.nationwidelicensingsystem.org/slr/SitePages/Checklist-Compiler.aspx" TargetMode="External"/><Relationship Id="rId19" Type="http://schemas.openxmlformats.org/officeDocument/2006/relationships/hyperlink" Target="https://mortgage.nationwidelicensingsystem.org/slr/SitePages/Checklist-Compiler.aspx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iga.in.gov/laws/2022/ic/titles/24" TargetMode="External"/><Relationship Id="rId14" Type="http://schemas.openxmlformats.org/officeDocument/2006/relationships/hyperlink" Target="https://mortgage.nationwidelicensingsystem.org/slr/SitePages/Checklist-Compiler.aspx" TargetMode="External"/><Relationship Id="rId22" Type="http://schemas.openxmlformats.org/officeDocument/2006/relationships/hyperlink" Target="https://iga.in.gov/laws/2022/ic/titles/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0eb7918-f587-4a50-8b3f-5ba3b5dd851a">
      <UserInfo>
        <DisplayName>Bray, Miranda</DisplayName>
        <AccountId>33</AccountId>
        <AccountType/>
      </UserInfo>
      <UserInfo>
        <DisplayName>Conner, Scott (DFI)</DisplayName>
        <AccountId>42</AccountId>
        <AccountType/>
      </UserInfo>
      <UserInfo>
        <DisplayName>Degott, Nancy G</DisplayName>
        <AccountId>26</AccountId>
        <AccountType/>
      </UserInfo>
      <UserInfo>
        <DisplayName>VanNatter, Luke R</DisplayName>
        <AccountId>40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C296852278264DA5E0D823A5D88A38" ma:contentTypeVersion="9" ma:contentTypeDescription="Create a new document." ma:contentTypeScope="" ma:versionID="be6fbddbcde3b027da46c0dabce360ea">
  <xsd:schema xmlns:xsd="http://www.w3.org/2001/XMLSchema" xmlns:xs="http://www.w3.org/2001/XMLSchema" xmlns:p="http://schemas.microsoft.com/office/2006/metadata/properties" xmlns:ns2="34df275a-ab55-46c7-a19d-04ed1ac577e5" xmlns:ns3="a0eb7918-f587-4a50-8b3f-5ba3b5dd851a" targetNamespace="http://schemas.microsoft.com/office/2006/metadata/properties" ma:root="true" ma:fieldsID="a4d750011ea926d1fc3ea7e0ca9ab953" ns2:_="" ns3:_="">
    <xsd:import namespace="34df275a-ab55-46c7-a19d-04ed1ac577e5"/>
    <xsd:import namespace="a0eb7918-f587-4a50-8b3f-5ba3b5dd85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f275a-ab55-46c7-a19d-04ed1ac577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b7918-f587-4a50-8b3f-5ba3b5dd851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38AEA-0E5A-49F5-8EB3-394B4BF80249}">
  <ds:schemaRefs>
    <ds:schemaRef ds:uri="http://schemas.microsoft.com/office/2006/metadata/properties"/>
    <ds:schemaRef ds:uri="http://schemas.microsoft.com/office/infopath/2007/PartnerControls"/>
    <ds:schemaRef ds:uri="a0eb7918-f587-4a50-8b3f-5ba3b5dd851a"/>
  </ds:schemaRefs>
</ds:datastoreItem>
</file>

<file path=customXml/itemProps2.xml><?xml version="1.0" encoding="utf-8"?>
<ds:datastoreItem xmlns:ds="http://schemas.openxmlformats.org/officeDocument/2006/customXml" ds:itemID="{E83322A2-19B2-403D-A714-F87E7D8450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CE5353-4D87-4DC5-957B-7A3CFD7D1B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df275a-ab55-46c7-a19d-04ed1ac577e5"/>
    <ds:schemaRef ds:uri="a0eb7918-f587-4a50-8b3f-5ba3b5dd85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A81E41-CC27-4ECD-9175-1510D61DEB9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816</Words>
  <Characters>4310</Characters>
  <Application>Microsoft Office Word</Application>
  <DocSecurity>0</DocSecurity>
  <Lines>82</Lines>
  <Paragraphs>45</Paragraphs>
  <ScaleCrop>false</ScaleCrop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Angela J</dc:creator>
  <cp:keywords/>
  <dc:description/>
  <cp:lastModifiedBy>Bailey, Angi J</cp:lastModifiedBy>
  <cp:revision>3</cp:revision>
  <dcterms:created xsi:type="dcterms:W3CDTF">2025-07-07T13:35:00Z</dcterms:created>
  <dcterms:modified xsi:type="dcterms:W3CDTF">2026-05-21T17:53:00Z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0x0101006BC296852278264DA5E0D823A5D88A38</vt:lpwstr>
  </property>
</Properties>
</file>