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05" w:rsidRDefault="007838C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-48.75pt;width:563.25pt;height:115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" fillcolor="#4f81bd [3204]">
            <v:textbox>
              <w:txbxContent>
                <w:p w:rsidR="002C01C7" w:rsidRPr="00C65A9D" w:rsidRDefault="00B27F03" w:rsidP="0041215B">
                  <w:pPr>
                    <w:jc w:val="center"/>
                    <w:rPr>
                      <w:b/>
                      <w:color w:val="FFFFFF" w:themeColor="background1"/>
                      <w:sz w:val="72"/>
                      <w:szCs w:val="72"/>
                    </w:rPr>
                  </w:pPr>
                  <w:r>
                    <w:rPr>
                      <w:b/>
                      <w:color w:val="FFFFFF" w:themeColor="background1"/>
                      <w:sz w:val="72"/>
                      <w:szCs w:val="72"/>
                    </w:rPr>
                    <w:t>Resource Family Support Services</w:t>
                  </w:r>
                </w:p>
              </w:txbxContent>
            </v:textbox>
            <w10:wrap anchorx="margin"/>
          </v:shape>
        </w:pict>
      </w:r>
    </w:p>
    <w:p w:rsidR="00010105" w:rsidRDefault="00010105"/>
    <w:p w:rsidR="00010105" w:rsidRDefault="00010105"/>
    <w:p w:rsidR="00010105" w:rsidRDefault="00010105"/>
    <w:p w:rsidR="00D04C8F" w:rsidRPr="009606DD" w:rsidRDefault="00010105">
      <w:pPr>
        <w:rPr>
          <w:b/>
        </w:rPr>
      </w:pPr>
      <w:r w:rsidRPr="009606DD">
        <w:rPr>
          <w:b/>
          <w:caps/>
        </w:rPr>
        <w:t>Description of Service</w:t>
      </w:r>
      <w:r w:rsidRPr="009606DD">
        <w:rPr>
          <w:b/>
        </w:rPr>
        <w:t>:</w:t>
      </w:r>
    </w:p>
    <w:p w:rsidR="00B27F03" w:rsidRPr="00B27F03" w:rsidRDefault="00B27F03" w:rsidP="00B27F03">
      <w:bookmarkStart w:id="0" w:name="_GoBack"/>
      <w:bookmarkEnd w:id="0"/>
      <w:r w:rsidRPr="00B27F03">
        <w:t xml:space="preserve">Face-to-face home-based caseworker services to preserve, support, and stabilize foster family home placements, and to promote the well-being of children, youth, and families.  </w:t>
      </w:r>
    </w:p>
    <w:p w:rsidR="00C033B1" w:rsidRPr="003579A4" w:rsidRDefault="003579A4">
      <w:r>
        <w:t xml:space="preserve">Crisis Intervention </w:t>
      </w:r>
      <w:r w:rsidRPr="003579A4">
        <w:t>Service is available 24/7.  Providers will have a 1 hour response time for families in crisis.</w:t>
      </w:r>
    </w:p>
    <w:p w:rsidR="00010105" w:rsidRDefault="00010105">
      <w:pPr>
        <w:rPr>
          <w:b/>
        </w:rPr>
      </w:pPr>
      <w:r w:rsidRPr="009606DD">
        <w:rPr>
          <w:b/>
          <w:caps/>
        </w:rPr>
        <w:t>Frequency/Duration</w:t>
      </w:r>
      <w:r w:rsidRPr="009606DD">
        <w:rPr>
          <w:b/>
        </w:rPr>
        <w:t>:</w:t>
      </w:r>
    </w:p>
    <w:p w:rsidR="00B17A4C" w:rsidRPr="00B17A4C" w:rsidRDefault="00B17A4C">
      <w:r>
        <w:t>The Crisis Intervention services are available 24/7 to the youth and family with no more than a 1 hour response time by the provider from the time of the phone call to a face-to-face meeting with the family.</w:t>
      </w:r>
      <w:r w:rsidR="002C01C7">
        <w:t xml:space="preserve"> </w:t>
      </w:r>
      <w:r w:rsidR="00B27F03">
        <w:t>Casework services are</w:t>
      </w:r>
      <w:r w:rsidR="003579A4">
        <w:t xml:space="preserve"> provided 1-8 hours of face-to-face time weekly. </w:t>
      </w:r>
      <w:r w:rsidR="002C01C7">
        <w:t xml:space="preserve"> Services are provided for a maximum of 6 months</w:t>
      </w:r>
      <w:r w:rsidR="00B27F03">
        <w:t>.</w:t>
      </w:r>
    </w:p>
    <w:p w:rsidR="00C033B1" w:rsidRPr="009606DD" w:rsidRDefault="00C73318">
      <w:pPr>
        <w:rPr>
          <w:b/>
        </w:rPr>
      </w:pPr>
      <w:r w:rsidRPr="009606DD">
        <w:rPr>
          <w:b/>
          <w:caps/>
        </w:rPr>
        <w:t>Expectations</w:t>
      </w:r>
      <w:r w:rsidRPr="009606DD">
        <w:rPr>
          <w:b/>
        </w:rPr>
        <w:t>:</w:t>
      </w:r>
    </w:p>
    <w:p w:rsidR="00024663" w:rsidRPr="009606DD" w:rsidRDefault="00C033B1" w:rsidP="00C033B1">
      <w:pPr>
        <w:ind w:left="720"/>
      </w:pPr>
      <w:r w:rsidRPr="009606DD">
        <w:rPr>
          <w:b/>
        </w:rPr>
        <w:t xml:space="preserve">Youth: </w:t>
      </w:r>
      <w:r w:rsidRPr="009606DD">
        <w:t xml:space="preserve">The youth must be available and participate in every scheduled session. </w:t>
      </w:r>
    </w:p>
    <w:p w:rsidR="003579A4" w:rsidRDefault="00C033B1" w:rsidP="00C033B1">
      <w:pPr>
        <w:ind w:left="720"/>
      </w:pPr>
      <w:r w:rsidRPr="009606DD">
        <w:rPr>
          <w:b/>
        </w:rPr>
        <w:t xml:space="preserve">Parent: </w:t>
      </w:r>
      <w:r w:rsidRPr="009606DD">
        <w:t>The</w:t>
      </w:r>
      <w:r w:rsidR="00B27F03">
        <w:t xml:space="preserve"> foster</w:t>
      </w:r>
      <w:r w:rsidRPr="009606DD">
        <w:t xml:space="preserve"> parent(s)</w:t>
      </w:r>
      <w:r w:rsidR="002221B0" w:rsidRPr="009606DD">
        <w:t xml:space="preserve"> as well as other family members</w:t>
      </w:r>
      <w:r w:rsidRPr="009606DD">
        <w:t xml:space="preserve"> in the home must participate in every scheduled session along with the youth</w:t>
      </w:r>
      <w:r w:rsidR="003579A4">
        <w:t xml:space="preserve"> if requested by the provider</w:t>
      </w:r>
      <w:r w:rsidRPr="009606DD">
        <w:t>.</w:t>
      </w:r>
      <w:r w:rsidR="00C73318" w:rsidRPr="009606DD">
        <w:t xml:space="preserve"> </w:t>
      </w:r>
    </w:p>
    <w:p w:rsidR="00C033B1" w:rsidRPr="009606DD" w:rsidRDefault="00C033B1" w:rsidP="00C033B1">
      <w:pPr>
        <w:ind w:left="720"/>
      </w:pPr>
      <w:r w:rsidRPr="009606DD">
        <w:rPr>
          <w:b/>
        </w:rPr>
        <w:t xml:space="preserve">Service Provider: </w:t>
      </w:r>
      <w:r w:rsidRPr="009606DD">
        <w:t xml:space="preserve">The service provider will </w:t>
      </w:r>
      <w:r w:rsidR="002D3F6F">
        <w:t>have face-to-face c</w:t>
      </w:r>
      <w:r w:rsidR="00B27F03">
        <w:t>ontact with the client within 5 business days</w:t>
      </w:r>
      <w:r w:rsidR="002D3F6F">
        <w:t xml:space="preserve"> of the referral</w:t>
      </w:r>
      <w:r w:rsidRPr="009606DD">
        <w:t>.</w:t>
      </w:r>
      <w:r w:rsidR="002D3F6F">
        <w:t xml:space="preserve"> The service provider must also provide 24/7 crisis intervention services.</w:t>
      </w:r>
      <w:r w:rsidRPr="009606DD">
        <w:t xml:space="preserve"> They will </w:t>
      </w:r>
      <w:r w:rsidR="00CF4DC1">
        <w:t>communicate</w:t>
      </w:r>
      <w:r w:rsidR="000669E5" w:rsidRPr="009606DD">
        <w:t xml:space="preserve"> at least </w:t>
      </w:r>
      <w:r w:rsidRPr="009606DD">
        <w:t xml:space="preserve">monthly </w:t>
      </w:r>
      <w:r w:rsidR="000669E5" w:rsidRPr="009606DD">
        <w:t>with</w:t>
      </w:r>
      <w:r w:rsidRPr="009606DD">
        <w:t xml:space="preserve"> the probation officer </w:t>
      </w:r>
      <w:r w:rsidR="000669E5" w:rsidRPr="009606DD">
        <w:t>about</w:t>
      </w:r>
      <w:r w:rsidR="00872123" w:rsidRPr="009606DD">
        <w:t xml:space="preserve"> the</w:t>
      </w:r>
      <w:r w:rsidR="000669E5" w:rsidRPr="009606DD">
        <w:t xml:space="preserve"> </w:t>
      </w:r>
      <w:r w:rsidRPr="009606DD">
        <w:t>participation levels</w:t>
      </w:r>
      <w:r w:rsidR="00872123" w:rsidRPr="009606DD">
        <w:t xml:space="preserve"> and progress</w:t>
      </w:r>
      <w:r w:rsidRPr="009606DD">
        <w:t xml:space="preserve"> of the youth and family members. </w:t>
      </w:r>
    </w:p>
    <w:p w:rsidR="009606DD" w:rsidRDefault="009606DD" w:rsidP="00C033B1">
      <w:pPr>
        <w:ind w:left="720"/>
      </w:pPr>
      <w:r w:rsidRPr="009606DD">
        <w:rPr>
          <w:b/>
        </w:rPr>
        <w:t>Probation Officer:</w:t>
      </w:r>
      <w:r w:rsidRPr="009606DD">
        <w:t xml:space="preserve"> The probation officer will make the referral to the provider shortly after it is ordered by the Court. During appointments, the probation officer will talk with both the</w:t>
      </w:r>
      <w:r w:rsidR="00B27F03">
        <w:t xml:space="preserve"> foster</w:t>
      </w:r>
      <w:r w:rsidRPr="009606DD">
        <w:t xml:space="preserve"> parent and</w:t>
      </w:r>
      <w:r>
        <w:t xml:space="preserve"> the youth about the </w:t>
      </w:r>
      <w:r w:rsidR="002D3F6F">
        <w:t>casework</w:t>
      </w:r>
      <w:r w:rsidR="00C95CD9">
        <w:t xml:space="preserve"> </w:t>
      </w:r>
      <w:r>
        <w:t xml:space="preserve">sessions and what they are working on. </w:t>
      </w:r>
    </w:p>
    <w:p w:rsidR="00B27F03" w:rsidRPr="009606DD" w:rsidRDefault="00B27F03" w:rsidP="00C033B1">
      <w:pPr>
        <w:ind w:left="720"/>
      </w:pPr>
      <w:r>
        <w:rPr>
          <w:b/>
        </w:rPr>
        <w:t>*</w:t>
      </w:r>
      <w:r w:rsidRPr="00B27F0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27F03">
        <w:rPr>
          <w:rFonts w:ascii="Times New Roman" w:eastAsia="Times New Roman" w:hAnsi="Times New Roman" w:cs="Times New Roman"/>
          <w:b/>
          <w:color w:val="000000" w:themeColor="text1"/>
        </w:rPr>
        <w:t>DCS intends to develop specialized services targeting relative caregivers.  Until such time, licensed and unlicensed relative caregivers may be referred to this service.</w:t>
      </w:r>
    </w:p>
    <w:sectPr w:rsidR="00B27F03" w:rsidRPr="009606DD" w:rsidSect="00C73318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1C7" w:rsidRDefault="002C01C7" w:rsidP="00E01659">
      <w:pPr>
        <w:spacing w:after="0" w:line="240" w:lineRule="auto"/>
      </w:pPr>
      <w:r>
        <w:separator/>
      </w:r>
    </w:p>
  </w:endnote>
  <w:endnote w:type="continuationSeparator" w:id="0">
    <w:p w:rsidR="002C01C7" w:rsidRDefault="002C01C7" w:rsidP="00E0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1C7" w:rsidRDefault="002C01C7" w:rsidP="00E01659">
      <w:pPr>
        <w:spacing w:after="0" w:line="240" w:lineRule="auto"/>
      </w:pPr>
      <w:r>
        <w:separator/>
      </w:r>
    </w:p>
  </w:footnote>
  <w:footnote w:type="continuationSeparator" w:id="0">
    <w:p w:rsidR="002C01C7" w:rsidRDefault="002C01C7" w:rsidP="00E0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C7" w:rsidRDefault="002C01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1ACB"/>
    <w:multiLevelType w:val="multilevel"/>
    <w:tmpl w:val="1E32C1E6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1390209C"/>
    <w:multiLevelType w:val="multilevel"/>
    <w:tmpl w:val="61648CDA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10105"/>
    <w:rsid w:val="00010105"/>
    <w:rsid w:val="0002319D"/>
    <w:rsid w:val="00024663"/>
    <w:rsid w:val="000669E5"/>
    <w:rsid w:val="0008423F"/>
    <w:rsid w:val="001440EE"/>
    <w:rsid w:val="001E776E"/>
    <w:rsid w:val="001F0E79"/>
    <w:rsid w:val="002221B0"/>
    <w:rsid w:val="002C01C7"/>
    <w:rsid w:val="002D3F6F"/>
    <w:rsid w:val="002D5401"/>
    <w:rsid w:val="0032254F"/>
    <w:rsid w:val="003579A4"/>
    <w:rsid w:val="0041215B"/>
    <w:rsid w:val="00422F6A"/>
    <w:rsid w:val="004A10A0"/>
    <w:rsid w:val="004A40EA"/>
    <w:rsid w:val="00587CAD"/>
    <w:rsid w:val="005A2B75"/>
    <w:rsid w:val="00746449"/>
    <w:rsid w:val="007838C9"/>
    <w:rsid w:val="0079240D"/>
    <w:rsid w:val="007E339B"/>
    <w:rsid w:val="00872123"/>
    <w:rsid w:val="009606DD"/>
    <w:rsid w:val="00AA4979"/>
    <w:rsid w:val="00B17A4C"/>
    <w:rsid w:val="00B27F03"/>
    <w:rsid w:val="00C033B1"/>
    <w:rsid w:val="00C33FB8"/>
    <w:rsid w:val="00C46E6F"/>
    <w:rsid w:val="00C65A9D"/>
    <w:rsid w:val="00C73318"/>
    <w:rsid w:val="00C95CD9"/>
    <w:rsid w:val="00C97B83"/>
    <w:rsid w:val="00CC7EF2"/>
    <w:rsid w:val="00CE7085"/>
    <w:rsid w:val="00CF4DC1"/>
    <w:rsid w:val="00D04C8F"/>
    <w:rsid w:val="00DC11DC"/>
    <w:rsid w:val="00DE541E"/>
    <w:rsid w:val="00DF07D1"/>
    <w:rsid w:val="00E01659"/>
    <w:rsid w:val="00E076C0"/>
    <w:rsid w:val="00ED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59"/>
  </w:style>
  <w:style w:type="paragraph" w:styleId="Footer">
    <w:name w:val="footer"/>
    <w:basedOn w:val="Normal"/>
    <w:link w:val="Foot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59"/>
  </w:style>
  <w:style w:type="paragraph" w:customStyle="1" w:styleId="normal0">
    <w:name w:val="normal"/>
    <w:rsid w:val="00B17A4C"/>
    <w:pPr>
      <w:spacing w:after="0" w:line="240" w:lineRule="auto"/>
    </w:pPr>
    <w:rPr>
      <w:rFonts w:ascii="Arial" w:eastAsia="Arial" w:hAnsi="Arial" w:cs="Arial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59"/>
  </w:style>
  <w:style w:type="paragraph" w:styleId="Footer">
    <w:name w:val="footer"/>
    <w:basedOn w:val="Normal"/>
    <w:link w:val="Foot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Indianapolis Marion County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Christina</dc:creator>
  <cp:lastModifiedBy>ACave</cp:lastModifiedBy>
  <cp:revision>3</cp:revision>
  <dcterms:created xsi:type="dcterms:W3CDTF">2015-03-17T14:24:00Z</dcterms:created>
  <dcterms:modified xsi:type="dcterms:W3CDTF">2015-10-07T18:18:00Z</dcterms:modified>
</cp:coreProperties>
</file>