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05" w:rsidRDefault="00F06B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-48.75pt;width:563.25pt;height:115.2pt;z-index:25165926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l+LwIAAEwEAAAOAAAAZHJzL2Uyb0RvYy54bWysVNtu2zAMfR+wfxD0vthxkqY14hRdug4D&#10;ugvQ7gNoWY6FyaInKbGzry8lp1mWvQ3zgyCK1BF5DunV7dBqtpfWKTQFn05SzqQRWCmzLfj354d3&#10;15w5D6YCjUYW/CAdv12/fbPqu1xm2KCupGUEYlzedwVvvO/yJHGikS24CXbSkLNG24In026TykJP&#10;6K1OsjS9Snq0VWdRSOfo9H508nXEr2sp/Ne6dtIzXXDKzcfVxrUMa7JeQb610DVKHNOAf8iiBWXo&#10;0RPUPXhgO6v+gmqVsOiw9hOBbYJ1rYSMNVA10/SimqcGOhlrIXJcd6LJ/T9Y8WX/zTJVFXyWLjkz&#10;0JJIz3Lw7D0OLAv89J3LKeypo0A/0DHpHGt13SOKH44Z3DRgtvLOWuwbCRXlNw03k7OrI44LIGX/&#10;GSt6BnYeI9BQ2zaQR3QwQiedDidtQiqCDpfTxSxbLjgT5JvOr2bpPKqXQP56vbPOf5TYsrApuCXx&#10;IzzsH50P6UD+GhJec6hV9aC0jkZoOLnRlu2BWgWEkMaPRVxEasP6gt8sssVIwh8odlueMNL4RR4u&#10;IFrlqem1agt+fQqCPFD3wVSxJT0oPe4pa22OXAb6RiL9UA5HbUqsDsSqxbG5aRhp06D9xVlPjV1w&#10;93MHVnKmPxlS5mY6J+aYj8Z8sczIsOee8twDRhBUwYW3nI3Gxsf5CawZvCMNaxXZDWKPuRyzpZaN&#10;pB/HK8zEuR2jfv8E1i8AAAD//wMAUEsDBBQABgAIAAAAIQCfaQZi3wAAAAkBAAAPAAAAZHJzL2Rv&#10;d25yZXYueG1sTI9BT8JAEIXvJvyHzZB4g21rBKndEtBw0guVGL0t3bFt6M423QWKv97hhLc3eS9v&#10;vpctB9uKE/a+caQgnkYgkEpnGqoU7D42kycQPmgyunWECi7oYZmP7jKdGnemLZ6KUAkuIZ9qBXUI&#10;XSqlL2u02k9dh8Tej+utDnz2lTS9PnO5bWUSRTNpdUP8odYdvtRYHoqjVbB5NRcqjI+33+/DV7w7&#10;zNe/n29K3Y+H1TOIgEO4heGKz+iQM9PeHcl40SrgIUHBZDF/BHG142TGas/qIVmAzDP5f0H+BwAA&#10;//8DAFBLAQItABQABgAIAAAAIQC2gziS/gAAAOEBAAATAAAAAAAAAAAAAAAAAAAAAABbQ29udGVu&#10;dF9UeXBlc10ueG1sUEsBAi0AFAAGAAgAAAAhADj9If/WAAAAlAEAAAsAAAAAAAAAAAAAAAAALwEA&#10;AF9yZWxzLy5yZWxzUEsBAi0AFAAGAAgAAAAhAIYtSX4vAgAATAQAAA4AAAAAAAAAAAAAAAAALgIA&#10;AGRycy9lMm9Eb2MueG1sUEsBAi0AFAAGAAgAAAAhAJ9pBmLfAAAACQEAAA8AAAAAAAAAAAAAAAAA&#10;iQQAAGRycy9kb3ducmV2LnhtbFBLBQYAAAAABAAEAPMAAACVBQAAAAA=&#10;" fillcolor="#4f81bd [3204]">
            <v:textbox>
              <w:txbxContent>
                <w:p w:rsidR="001A1411" w:rsidRPr="003F0890" w:rsidRDefault="001A1411" w:rsidP="003F0890">
                  <w:pPr>
                    <w:jc w:val="center"/>
                    <w:rPr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color w:val="FFFFFF" w:themeColor="background1"/>
                      <w:sz w:val="72"/>
                      <w:szCs w:val="72"/>
                    </w:rPr>
                    <w:t>Counseling</w:t>
                  </w:r>
                </w:p>
              </w:txbxContent>
            </v:textbox>
            <w10:wrap anchorx="margin"/>
          </v:shape>
        </w:pict>
      </w:r>
    </w:p>
    <w:p w:rsidR="00010105" w:rsidRDefault="00010105"/>
    <w:p w:rsidR="00010105" w:rsidRDefault="00010105"/>
    <w:p w:rsidR="00010105" w:rsidRDefault="00010105"/>
    <w:p w:rsidR="003F0890" w:rsidRDefault="00010105">
      <w:r w:rsidRPr="009606DD">
        <w:rPr>
          <w:b/>
          <w:caps/>
        </w:rPr>
        <w:t>Description of Service</w:t>
      </w:r>
      <w:r w:rsidRPr="009606DD">
        <w:rPr>
          <w:b/>
        </w:rPr>
        <w:t>:</w:t>
      </w:r>
    </w:p>
    <w:p w:rsidR="00C033B1" w:rsidRPr="009606DD" w:rsidRDefault="003F0890">
      <w:pPr>
        <w:rPr>
          <w:b/>
        </w:rPr>
      </w:pPr>
      <w:r>
        <w:t xml:space="preserve">Counseling is provided to families and children involved in Probation.  Professional staff will provide individual, group, and/or family counseling with </w:t>
      </w:r>
      <w:r w:rsidR="00394914">
        <w:t>an empha</w:t>
      </w:r>
      <w:r w:rsidR="00D026DF">
        <w:t>sis on one or more of</w:t>
      </w:r>
      <w:r w:rsidR="00394914">
        <w:t xml:space="preserve"> the following area</w:t>
      </w:r>
      <w:r w:rsidR="00C5430C">
        <w:t>s</w:t>
      </w:r>
      <w:r>
        <w:t xml:space="preserve">: Conflict resolution, Behavior Modification, Interpersonal Relationships, Communication Skills, Substance Abuse, Parenting, Anger Management, Problem Solving, Stress Management, Goal-Setting, Domestic Violence Issues, School problems, sexual abuse. </w:t>
      </w:r>
      <w:r w:rsidR="00394914">
        <w:t xml:space="preserve"> The service should be st</w:t>
      </w:r>
      <w:r w:rsidR="00C5430C">
        <w:t>ructured and goal-oriented.  When making the referral the</w:t>
      </w:r>
      <w:r w:rsidR="00394914">
        <w:t xml:space="preserve"> Probation Officer should direct the ther</w:t>
      </w:r>
      <w:r w:rsidR="00C5430C">
        <w:t xml:space="preserve">apist on what goals to focus on. </w:t>
      </w:r>
      <w:bookmarkStart w:id="0" w:name="_GoBack"/>
      <w:bookmarkEnd w:id="0"/>
    </w:p>
    <w:p w:rsidR="00010105" w:rsidRPr="009606DD" w:rsidRDefault="00010105">
      <w:pPr>
        <w:rPr>
          <w:b/>
        </w:rPr>
      </w:pPr>
      <w:r w:rsidRPr="009606DD">
        <w:rPr>
          <w:b/>
          <w:caps/>
        </w:rPr>
        <w:t>Frequency/Duration</w:t>
      </w:r>
      <w:r w:rsidRPr="009606DD">
        <w:rPr>
          <w:b/>
        </w:rPr>
        <w:t>:</w:t>
      </w:r>
    </w:p>
    <w:p w:rsidR="00C5430C" w:rsidRDefault="00C5430C">
      <w:r>
        <w:t>Counseling occurs at a regularly scheduled time for a limited period of time, usually up to 6 months. Services are provided in an off</w:t>
      </w:r>
      <w:r w:rsidR="00D026DF">
        <w:t>ice setting with the first contact is to being made</w:t>
      </w:r>
      <w:r>
        <w:t xml:space="preserve"> within 5 days.  The specific times and days will be scheduled</w:t>
      </w:r>
      <w:r w:rsidR="00B2588F">
        <w:t xml:space="preserve"> by the provider. </w:t>
      </w:r>
    </w:p>
    <w:p w:rsidR="00C033B1" w:rsidRPr="009606DD" w:rsidRDefault="00C73318">
      <w:pPr>
        <w:rPr>
          <w:b/>
        </w:rPr>
      </w:pPr>
      <w:r w:rsidRPr="009606DD">
        <w:rPr>
          <w:b/>
          <w:caps/>
        </w:rPr>
        <w:t>Expectations</w:t>
      </w:r>
      <w:r w:rsidRPr="009606DD">
        <w:rPr>
          <w:b/>
        </w:rPr>
        <w:t>:</w:t>
      </w:r>
    </w:p>
    <w:p w:rsidR="00024663" w:rsidRPr="009606DD" w:rsidRDefault="00C033B1" w:rsidP="00C033B1">
      <w:pPr>
        <w:ind w:left="720"/>
      </w:pPr>
      <w:r w:rsidRPr="009606DD">
        <w:rPr>
          <w:b/>
        </w:rPr>
        <w:t xml:space="preserve">Youth: </w:t>
      </w:r>
      <w:r w:rsidRPr="009606DD">
        <w:t xml:space="preserve">The youth must be available and participate in every scheduled session. </w:t>
      </w:r>
    </w:p>
    <w:p w:rsidR="00010105" w:rsidRPr="009606DD" w:rsidRDefault="00C033B1" w:rsidP="00C033B1">
      <w:pPr>
        <w:ind w:left="720"/>
      </w:pPr>
      <w:r w:rsidRPr="009606DD">
        <w:rPr>
          <w:b/>
        </w:rPr>
        <w:t xml:space="preserve">Parent: </w:t>
      </w:r>
      <w:r w:rsidRPr="009606DD">
        <w:t>The parent(s)</w:t>
      </w:r>
      <w:r w:rsidR="002221B0" w:rsidRPr="009606DD">
        <w:t xml:space="preserve"> as well as other family members</w:t>
      </w:r>
      <w:r w:rsidRPr="009606DD">
        <w:t xml:space="preserve"> in the home must participate in every scheduled session along with the youth.</w:t>
      </w:r>
      <w:r w:rsidR="00C73318" w:rsidRPr="009606DD">
        <w:t xml:space="preserve"> </w:t>
      </w:r>
      <w:r w:rsidR="00C46E6F" w:rsidRPr="009606DD">
        <w:t xml:space="preserve">The </w:t>
      </w:r>
      <w:r w:rsidR="00CE7085" w:rsidRPr="009606DD">
        <w:t xml:space="preserve">full </w:t>
      </w:r>
      <w:r w:rsidR="00C46E6F" w:rsidRPr="009606DD">
        <w:t xml:space="preserve">participation of the parent is </w:t>
      </w:r>
      <w:r w:rsidR="00CF4DC1">
        <w:t>very important</w:t>
      </w:r>
      <w:r w:rsidR="00C46E6F" w:rsidRPr="009606DD">
        <w:t xml:space="preserve"> to the success of the service.</w:t>
      </w:r>
      <w:r w:rsidR="00B2588F">
        <w:t xml:space="preserve"> The parent must</w:t>
      </w:r>
      <w:r w:rsidR="00D026DF">
        <w:t xml:space="preserve"> sign a Release of Information so the provider and the Probation Officer can exchange information. </w:t>
      </w:r>
    </w:p>
    <w:p w:rsidR="00C033B1" w:rsidRPr="009606DD" w:rsidRDefault="00C033B1" w:rsidP="00C033B1">
      <w:pPr>
        <w:ind w:left="720"/>
      </w:pPr>
      <w:r w:rsidRPr="009606DD">
        <w:rPr>
          <w:b/>
        </w:rPr>
        <w:t xml:space="preserve">Service Provider: </w:t>
      </w:r>
      <w:r w:rsidRPr="009606DD">
        <w:t xml:space="preserve">The service provider will contact the parent/guardian within </w:t>
      </w:r>
      <w:r w:rsidR="00D026DF">
        <w:t>5</w:t>
      </w:r>
      <w:r w:rsidR="00422F6A" w:rsidRPr="009606DD">
        <w:t xml:space="preserve"> days</w:t>
      </w:r>
      <w:r w:rsidRPr="009606DD">
        <w:t xml:space="preserve"> of receiving the referral from Probation to schedule an initial </w:t>
      </w:r>
      <w:r w:rsidR="00CF4DC1">
        <w:t>session</w:t>
      </w:r>
      <w:r w:rsidRPr="009606DD">
        <w:t xml:space="preserve">. They will </w:t>
      </w:r>
      <w:r w:rsidR="00CF4DC1">
        <w:t>communicate</w:t>
      </w:r>
      <w:r w:rsidR="000669E5" w:rsidRPr="009606DD">
        <w:t xml:space="preserve"> at least </w:t>
      </w:r>
      <w:r w:rsidRPr="009606DD">
        <w:t xml:space="preserve">monthly </w:t>
      </w:r>
      <w:r w:rsidR="000669E5" w:rsidRPr="009606DD">
        <w:t>with</w:t>
      </w:r>
      <w:r w:rsidRPr="009606DD">
        <w:t xml:space="preserve"> the probation officer </w:t>
      </w:r>
      <w:r w:rsidR="000669E5" w:rsidRPr="009606DD">
        <w:t>about</w:t>
      </w:r>
      <w:r w:rsidR="00872123" w:rsidRPr="009606DD">
        <w:t xml:space="preserve"> the</w:t>
      </w:r>
      <w:r w:rsidR="000669E5" w:rsidRPr="009606DD">
        <w:t xml:space="preserve"> </w:t>
      </w:r>
      <w:r w:rsidRPr="009606DD">
        <w:t>participation levels</w:t>
      </w:r>
      <w:r w:rsidR="00872123" w:rsidRPr="009606DD">
        <w:t xml:space="preserve"> and progress</w:t>
      </w:r>
      <w:r w:rsidRPr="009606DD">
        <w:t xml:space="preserve"> of the youth and family members. </w:t>
      </w:r>
    </w:p>
    <w:p w:rsidR="009606DD" w:rsidRPr="009606DD" w:rsidRDefault="009606DD" w:rsidP="00C033B1">
      <w:pPr>
        <w:ind w:left="720"/>
      </w:pPr>
      <w:r w:rsidRPr="009606DD">
        <w:rPr>
          <w:b/>
        </w:rPr>
        <w:t>Probation Officer:</w:t>
      </w:r>
      <w:r w:rsidRPr="009606DD">
        <w:t xml:space="preserve"> The probation officer will make the referral to the provider shortly after it is ordered by the Court. </w:t>
      </w:r>
      <w:r w:rsidR="00D026DF">
        <w:t xml:space="preserve"> The Probation officer will indicate to the therapist what goals to work on and will remain in contact with the provider to monitor the progress of the youth and </w:t>
      </w:r>
      <w:r w:rsidR="00B2588F">
        <w:t>update goals</w:t>
      </w:r>
      <w:r w:rsidR="00D026DF">
        <w:t xml:space="preserve"> if they change. </w:t>
      </w:r>
    </w:p>
    <w:sectPr w:rsidR="009606DD" w:rsidRPr="009606DD" w:rsidSect="00C73318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411" w:rsidRDefault="001A1411" w:rsidP="00E01659">
      <w:pPr>
        <w:spacing w:after="0" w:line="240" w:lineRule="auto"/>
      </w:pPr>
      <w:r>
        <w:separator/>
      </w:r>
    </w:p>
  </w:endnote>
  <w:endnote w:type="continuationSeparator" w:id="0">
    <w:p w:rsidR="001A1411" w:rsidRDefault="001A1411" w:rsidP="00E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411" w:rsidRDefault="001A1411" w:rsidP="00E01659">
      <w:pPr>
        <w:spacing w:after="0" w:line="240" w:lineRule="auto"/>
      </w:pPr>
      <w:r>
        <w:separator/>
      </w:r>
    </w:p>
  </w:footnote>
  <w:footnote w:type="continuationSeparator" w:id="0">
    <w:p w:rsidR="001A1411" w:rsidRDefault="001A1411" w:rsidP="00E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11" w:rsidRDefault="001A14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0105"/>
    <w:rsid w:val="00010105"/>
    <w:rsid w:val="0002319D"/>
    <w:rsid w:val="00024663"/>
    <w:rsid w:val="000669E5"/>
    <w:rsid w:val="0008423F"/>
    <w:rsid w:val="000F05EA"/>
    <w:rsid w:val="001440EE"/>
    <w:rsid w:val="001A1411"/>
    <w:rsid w:val="001E776E"/>
    <w:rsid w:val="001F0E79"/>
    <w:rsid w:val="002221B0"/>
    <w:rsid w:val="002D5401"/>
    <w:rsid w:val="0032254F"/>
    <w:rsid w:val="00334BC4"/>
    <w:rsid w:val="00394914"/>
    <w:rsid w:val="003F0890"/>
    <w:rsid w:val="003F0A7B"/>
    <w:rsid w:val="00422F6A"/>
    <w:rsid w:val="004A10A0"/>
    <w:rsid w:val="004A40EA"/>
    <w:rsid w:val="00746449"/>
    <w:rsid w:val="0079240D"/>
    <w:rsid w:val="007E1F5B"/>
    <w:rsid w:val="00801E96"/>
    <w:rsid w:val="00872123"/>
    <w:rsid w:val="009606DD"/>
    <w:rsid w:val="00AA4979"/>
    <w:rsid w:val="00B2588F"/>
    <w:rsid w:val="00C033B1"/>
    <w:rsid w:val="00C33FB8"/>
    <w:rsid w:val="00C46E6F"/>
    <w:rsid w:val="00C5430C"/>
    <w:rsid w:val="00C65A9D"/>
    <w:rsid w:val="00C73318"/>
    <w:rsid w:val="00C95CD9"/>
    <w:rsid w:val="00C97B83"/>
    <w:rsid w:val="00CE7085"/>
    <w:rsid w:val="00CF4DC1"/>
    <w:rsid w:val="00D026DF"/>
    <w:rsid w:val="00D04C8F"/>
    <w:rsid w:val="00D14844"/>
    <w:rsid w:val="00DE541E"/>
    <w:rsid w:val="00DF07D1"/>
    <w:rsid w:val="00E01659"/>
    <w:rsid w:val="00E076C0"/>
    <w:rsid w:val="00F0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9"/>
  </w:style>
  <w:style w:type="paragraph" w:styleId="Footer">
    <w:name w:val="footer"/>
    <w:basedOn w:val="Normal"/>
    <w:link w:val="Foot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Indianapolis Marion County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Christina</dc:creator>
  <cp:lastModifiedBy>ACave</cp:lastModifiedBy>
  <cp:revision>3</cp:revision>
  <dcterms:created xsi:type="dcterms:W3CDTF">2015-03-19T00:55:00Z</dcterms:created>
  <dcterms:modified xsi:type="dcterms:W3CDTF">2015-10-07T18:11:00Z</dcterms:modified>
</cp:coreProperties>
</file>