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2358" w14:textId="77777777" w:rsidR="00F00C8D" w:rsidRDefault="00F00C8D" w:rsidP="00F00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6955B5CB" w14:textId="77777777" w:rsidR="00F00C8D" w:rsidRPr="00E2020F" w:rsidRDefault="00F00C8D" w:rsidP="00F00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Pr="00E2020F">
        <w:rPr>
          <w:b/>
          <w:sz w:val="28"/>
          <w:szCs w:val="28"/>
        </w:rPr>
        <w:t>OFFICE OF ADMINISTRATIVE LAW PROCEEDINGS</w:t>
      </w:r>
    </w:p>
    <w:p w14:paraId="182C09E2" w14:textId="77777777" w:rsidR="00F00C8D" w:rsidRPr="00E2020F" w:rsidRDefault="00F00C8D" w:rsidP="00F00C8D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D1AB1452D51A458B81B47A33D0A1BFEB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67B22F61668841F1822215AA0690A9A5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Pr="00517892">
            <w:rPr>
              <w:rStyle w:val="PlaceholderText"/>
            </w:rPr>
            <w:t>Enter Original Action/Order Number</w:t>
          </w:r>
        </w:sdtContent>
      </w:sdt>
    </w:p>
    <w:p w14:paraId="6C83F479" w14:textId="77777777" w:rsidR="00F00C8D" w:rsidRDefault="00F00C8D" w:rsidP="00F00C8D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4E3E4" wp14:editId="7C477F32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3ED5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D51C6" wp14:editId="17AE015A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8DFF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D46A9D7" w14:textId="77777777" w:rsidR="00F00C8D" w:rsidRPr="00E43FFA" w:rsidRDefault="008619CC" w:rsidP="00F00C8D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67B22F61668841F1822215AA0690A9A5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F00C8D">
            <w:rPr>
              <w:rStyle w:val="Style1"/>
            </w:rPr>
            <w:t xml:space="preserve"> </w:t>
          </w:r>
          <w:r w:rsidR="00F00C8D">
            <w:rPr>
              <w:rStyle w:val="PlaceholderText"/>
            </w:rPr>
            <w:t>Enter N</w:t>
          </w:r>
          <w:r w:rsidR="00F00C8D" w:rsidRPr="00B61BF3">
            <w:rPr>
              <w:rStyle w:val="PlaceholderText"/>
            </w:rPr>
            <w:t>ame of Party</w:t>
          </w:r>
        </w:sdtContent>
      </w:sdt>
      <w:r w:rsidR="00F00C8D">
        <w:rPr>
          <w:b/>
          <w:sz w:val="24"/>
          <w:szCs w:val="24"/>
        </w:rPr>
        <w:t>,</w:t>
      </w:r>
      <w:r w:rsidR="00F00C8D" w:rsidRPr="00B464CF">
        <w:rPr>
          <w:b/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F831FCF22278407DA54406E944796C85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F00C8D">
            <w:t xml:space="preserve"> </w:t>
          </w:r>
          <w:r w:rsidR="00F00C8D">
            <w:rPr>
              <w:rStyle w:val="PlaceholderText"/>
            </w:rPr>
            <w:t>Party Type</w:t>
          </w:r>
        </w:sdtContent>
      </w:sdt>
      <w:r w:rsidR="00F00C8D">
        <w:rPr>
          <w:sz w:val="24"/>
          <w:szCs w:val="24"/>
        </w:rPr>
        <w:t xml:space="preserve">, </w:t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r w:rsidR="00F00C8D" w:rsidRPr="00B464CF">
        <w:rPr>
          <w:b/>
          <w:sz w:val="24"/>
          <w:szCs w:val="24"/>
        </w:rPr>
        <w:t>v.</w:t>
      </w:r>
      <w:r w:rsidR="00F00C8D">
        <w:rPr>
          <w:sz w:val="24"/>
          <w:szCs w:val="24"/>
        </w:rPr>
        <w:t xml:space="preserve"> </w:t>
      </w:r>
    </w:p>
    <w:p w14:paraId="3AEE5587" w14:textId="77777777" w:rsidR="00F00C8D" w:rsidRPr="00E43FFA" w:rsidRDefault="008619CC" w:rsidP="00F00C8D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B6B153D0058740B4873BE993B27095EF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F00C8D">
            <w:rPr>
              <w:rStyle w:val="PlaceholderText"/>
            </w:rPr>
            <w:t xml:space="preserve"> Enter Name of Party</w:t>
          </w:r>
        </w:sdtContent>
      </w:sdt>
      <w:r w:rsidR="00F00C8D">
        <w:rPr>
          <w:b/>
          <w:sz w:val="24"/>
          <w:szCs w:val="24"/>
        </w:rPr>
        <w:t>,</w:t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AA69ECA202444C6AAF9C3ED651D5337C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F00C8D">
            <w:rPr>
              <w:rStyle w:val="Style1"/>
            </w:rPr>
            <w:t xml:space="preserve"> </w:t>
          </w:r>
          <w:r w:rsidR="00F00C8D">
            <w:rPr>
              <w:rStyle w:val="PlaceholderText"/>
            </w:rPr>
            <w:t>Party Type</w:t>
          </w:r>
        </w:sdtContent>
      </w:sdt>
      <w:r w:rsidR="00F00C8D">
        <w:rPr>
          <w:sz w:val="24"/>
          <w:szCs w:val="24"/>
        </w:rPr>
        <w:t>.</w:t>
      </w:r>
      <w:r w:rsidR="00F00C8D">
        <w:rPr>
          <w:sz w:val="24"/>
          <w:szCs w:val="24"/>
        </w:rPr>
        <w:br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  <w:r w:rsidR="00F00C8D">
        <w:rPr>
          <w:sz w:val="24"/>
          <w:szCs w:val="24"/>
        </w:rPr>
        <w:tab/>
      </w:r>
    </w:p>
    <w:p w14:paraId="5721273E" w14:textId="4A6178DB" w:rsidR="00E60801" w:rsidRDefault="00327FEB" w:rsidP="00327FE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80CAD3" w14:textId="0B9FD3DE" w:rsidR="000D441D" w:rsidRDefault="00155052" w:rsidP="00327FEB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REQUEST FOR STAY OF EFFECTIVENESS</w:t>
      </w:r>
      <w:r w:rsidR="000D441D">
        <w:rPr>
          <w:rFonts w:cstheme="minorHAnsi"/>
          <w:b/>
          <w:sz w:val="28"/>
          <w:szCs w:val="28"/>
        </w:rPr>
        <w:t xml:space="preserve"> OF AN AGENCY ACTION </w:t>
      </w:r>
    </w:p>
    <w:p w14:paraId="37252318" w14:textId="4105D67D" w:rsidR="00155052" w:rsidRDefault="00F00C8D" w:rsidP="00F00C8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B8B4706DDF25470EAB1ADFCC5ACA6043"/>
          </w:placeholder>
          <w:temporary/>
          <w:showingPlcHdr/>
          <w15:color w:val="008000"/>
        </w:sdtPr>
        <w:sdtEndPr/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79E0FF0A" w14:textId="2C15DF26" w:rsidR="00155052" w:rsidRDefault="00416C7D" w:rsidP="00155052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155052">
        <w:rPr>
          <w:rFonts w:cstheme="minorHAnsi"/>
          <w:sz w:val="24"/>
          <w:szCs w:val="24"/>
        </w:rPr>
        <w:t xml:space="preserve">filing party, </w:t>
      </w:r>
      <w:sdt>
        <w:sdtPr>
          <w:rPr>
            <w:rStyle w:val="BODY"/>
            <w:rFonts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19C485E6B29D4CE495D44652F5232183"/>
          </w:placeholder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>
          <w:rPr>
            <w:rStyle w:val="BODY"/>
          </w:rPr>
        </w:sdtEndPr>
        <w:sdtContent>
          <w:r w:rsidR="00155052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155052">
        <w:rPr>
          <w:rStyle w:val="BODY"/>
          <w:rFonts w:cstheme="minorHAnsi"/>
          <w:sz w:val="24"/>
          <w:szCs w:val="24"/>
        </w:rPr>
        <w:t xml:space="preserve">, </w:t>
      </w:r>
      <w:r w:rsidR="00155052">
        <w:rPr>
          <w:rFonts w:cstheme="minorHAnsi"/>
          <w:sz w:val="24"/>
          <w:szCs w:val="24"/>
        </w:rPr>
        <w:t>to respectfully request that the Administrative Law Judge (ALJ)</w:t>
      </w:r>
      <w:r w:rsidR="00D20742">
        <w:rPr>
          <w:rFonts w:cstheme="minorHAnsi"/>
          <w:sz w:val="24"/>
          <w:szCs w:val="24"/>
        </w:rPr>
        <w:t xml:space="preserve"> </w:t>
      </w:r>
      <w:r w:rsidR="000D441D">
        <w:rPr>
          <w:rFonts w:cstheme="minorHAnsi"/>
          <w:sz w:val="24"/>
          <w:szCs w:val="24"/>
        </w:rPr>
        <w:t xml:space="preserve">grant a stay of effectiveness of the agency action until this matter is fully disposed of pursuant to </w:t>
      </w:r>
      <w:r w:rsidR="00D20742">
        <w:rPr>
          <w:rFonts w:cstheme="minorHAnsi"/>
          <w:sz w:val="24"/>
          <w:szCs w:val="24"/>
        </w:rPr>
        <w:t>IC 4-21.5-3</w:t>
      </w:r>
      <w:r w:rsidR="00155052">
        <w:rPr>
          <w:rFonts w:cstheme="minorHAnsi"/>
          <w:sz w:val="24"/>
          <w:szCs w:val="24"/>
        </w:rPr>
        <w:t xml:space="preserve">. </w:t>
      </w:r>
      <w:r w:rsidR="00155052">
        <w:rPr>
          <w:rFonts w:cstheme="minorHAnsi"/>
          <w:bCs/>
          <w:sz w:val="24"/>
          <w:szCs w:val="24"/>
        </w:rPr>
        <w:t>The burden of proof</w:t>
      </w:r>
      <w:r w:rsidR="00C3363E">
        <w:rPr>
          <w:rFonts w:cstheme="minorHAnsi"/>
          <w:bCs/>
          <w:sz w:val="24"/>
          <w:szCs w:val="24"/>
        </w:rPr>
        <w:t xml:space="preserve"> for a stay of effectiveness </w:t>
      </w:r>
      <w:r w:rsidR="008E5B54">
        <w:rPr>
          <w:rFonts w:cstheme="minorHAnsi"/>
          <w:bCs/>
          <w:sz w:val="24"/>
          <w:szCs w:val="24"/>
        </w:rPr>
        <w:t>rests on</w:t>
      </w:r>
      <w:r w:rsidR="00C3363E">
        <w:rPr>
          <w:rFonts w:cstheme="minorHAnsi"/>
          <w:bCs/>
          <w:sz w:val="24"/>
          <w:szCs w:val="24"/>
        </w:rPr>
        <w:t xml:space="preserve"> the requesting party</w:t>
      </w:r>
      <w:r w:rsidR="00D342CE">
        <w:rPr>
          <w:rFonts w:cstheme="minorHAnsi"/>
          <w:bCs/>
          <w:sz w:val="24"/>
          <w:szCs w:val="24"/>
        </w:rPr>
        <w:t>,</w:t>
      </w:r>
      <w:r w:rsidR="00C3363E">
        <w:rPr>
          <w:rFonts w:cstheme="minorHAnsi"/>
          <w:bCs/>
          <w:sz w:val="24"/>
          <w:szCs w:val="24"/>
        </w:rPr>
        <w:t xml:space="preserve"> and therefore i</w:t>
      </w:r>
      <w:r w:rsidR="00155052">
        <w:rPr>
          <w:rFonts w:cstheme="minorHAnsi"/>
          <w:bCs/>
          <w:sz w:val="24"/>
          <w:szCs w:val="24"/>
        </w:rPr>
        <w:t>n support of</w:t>
      </w:r>
      <w:r w:rsidR="00155052">
        <w:rPr>
          <w:rFonts w:cstheme="minorHAnsi"/>
          <w:b/>
          <w:sz w:val="24"/>
          <w:szCs w:val="24"/>
        </w:rPr>
        <w:t xml:space="preserve"> </w:t>
      </w:r>
      <w:r w:rsidR="00155052">
        <w:rPr>
          <w:rFonts w:cstheme="minorHAnsi"/>
          <w:bCs/>
          <w:sz w:val="24"/>
          <w:szCs w:val="24"/>
        </w:rPr>
        <w:t>this request, the filing party states</w:t>
      </w:r>
      <w:r w:rsidR="00155052">
        <w:rPr>
          <w:rFonts w:cstheme="minorHAnsi"/>
          <w:sz w:val="24"/>
          <w:szCs w:val="24"/>
        </w:rPr>
        <w:t xml:space="preserve"> as follows: </w:t>
      </w:r>
    </w:p>
    <w:p w14:paraId="3CBE7272" w14:textId="59DA99C8" w:rsidR="00155052" w:rsidRDefault="00155052" w:rsidP="0015505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agency </w:t>
      </w:r>
      <w:r w:rsidR="008E5B54">
        <w:rPr>
          <w:rFonts w:cstheme="minorHAnsi"/>
          <w:sz w:val="24"/>
          <w:szCs w:val="24"/>
        </w:rPr>
        <w:t>is seeking to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884747622"/>
          <w:placeholder>
            <w:docPart w:val="8E17B7FF92E84CB1BD91E9DC26F080B4"/>
          </w:placeholder>
          <w:temporary/>
          <w:showingPlcHdr/>
          <w15:color w:val="008000"/>
          <w:text/>
        </w:sdtPr>
        <w:sdtEndPr/>
        <w:sdtContent>
          <w:r>
            <w:rPr>
              <w:rStyle w:val="PlaceholderText"/>
            </w:rPr>
            <w:t xml:space="preserve">explain what the agency </w:t>
          </w:r>
          <w:r w:rsidR="008E5B54">
            <w:rPr>
              <w:rStyle w:val="PlaceholderText"/>
            </w:rPr>
            <w:t>is seeking to do</w:t>
          </w:r>
          <w:r>
            <w:rPr>
              <w:rStyle w:val="PlaceholderText"/>
            </w:rPr>
            <w:t xml:space="preserve"> (for instance, “</w:t>
          </w:r>
          <w:r w:rsidR="008E5B54">
            <w:rPr>
              <w:rStyle w:val="PlaceholderText"/>
            </w:rPr>
            <w:t>Suspend my license.”</w:t>
          </w:r>
          <w:r>
            <w:rPr>
              <w:rStyle w:val="PlaceholderText"/>
            </w:rPr>
            <w:t xml:space="preserve"> </w:t>
          </w:r>
        </w:sdtContent>
      </w:sdt>
      <w:r w:rsidR="00D342CE">
        <w:rPr>
          <w:rFonts w:cstheme="minorHAnsi"/>
          <w:sz w:val="24"/>
          <w:szCs w:val="24"/>
        </w:rPr>
        <w:t>.</w:t>
      </w:r>
    </w:p>
    <w:p w14:paraId="4475A185" w14:textId="71AECC25" w:rsidR="00155052" w:rsidRDefault="00155052" w:rsidP="0015505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Facts supporting this request for stay: </w:t>
      </w:r>
      <w:sdt>
        <w:sdtPr>
          <w:rPr>
            <w:rFonts w:cstheme="minorHAnsi"/>
            <w:sz w:val="24"/>
            <w:szCs w:val="24"/>
          </w:rPr>
          <w:id w:val="-1609341308"/>
          <w:placeholder>
            <w:docPart w:val="B063C468DFDC4B50B498F83AEA5367F5"/>
          </w:placeholder>
          <w:showingPlcHdr/>
          <w15:color w:val="008000"/>
          <w:text/>
        </w:sdtPr>
        <w:sdtEndPr/>
        <w:sdtContent>
          <w:r>
            <w:rPr>
              <w:rStyle w:val="PlaceholderText"/>
            </w:rPr>
            <w:t>explain why you are requesting a stay of effectiveness</w:t>
          </w:r>
          <w:r w:rsidR="008E5B54">
            <w:rPr>
              <w:rStyle w:val="PlaceholderText"/>
            </w:rPr>
            <w:t>. Include any relevant standards that would support your position.</w:t>
          </w:r>
        </w:sdtContent>
      </w:sdt>
      <w:r w:rsidR="00D342CE">
        <w:rPr>
          <w:rFonts w:cstheme="minorHAnsi"/>
          <w:sz w:val="24"/>
          <w:szCs w:val="24"/>
        </w:rPr>
        <w:t>.</w:t>
      </w:r>
    </w:p>
    <w:p w14:paraId="1FAFD4EE" w14:textId="5B2691A8" w:rsidR="00155052" w:rsidRPr="00155052" w:rsidRDefault="00155052" w:rsidP="0015505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Law supporting this request for stay: </w:t>
      </w:r>
      <w:sdt>
        <w:sdtPr>
          <w:rPr>
            <w:rFonts w:cstheme="minorHAnsi"/>
            <w:sz w:val="24"/>
            <w:szCs w:val="24"/>
          </w:rPr>
          <w:id w:val="-416098227"/>
          <w:placeholder>
            <w:docPart w:val="7DBBE31B3F29497AA5415708E4166FAB"/>
          </w:placeholder>
          <w:temporary/>
          <w:showingPlcHdr/>
          <w15:color w:val="008000"/>
          <w:text/>
        </w:sdtPr>
        <w:sdtEndPr/>
        <w:sdtContent>
          <w:r w:rsidR="00D342CE">
            <w:rPr>
              <w:rStyle w:val="PlaceholderText"/>
            </w:rPr>
            <w:t>c</w:t>
          </w:r>
          <w:r>
            <w:rPr>
              <w:rStyle w:val="PlaceholderText"/>
            </w:rPr>
            <w:t>ite to or list any laws supporting your request for stay of effectiveness</w:t>
          </w:r>
          <w:r w:rsidR="00D342CE">
            <w:rPr>
              <w:rStyle w:val="PlaceholderText"/>
            </w:rPr>
            <w:t>.</w:t>
          </w:r>
        </w:sdtContent>
      </w:sdt>
      <w:r w:rsidR="00D342CE">
        <w:rPr>
          <w:rFonts w:cstheme="minorHAnsi"/>
          <w:sz w:val="24"/>
          <w:szCs w:val="24"/>
        </w:rPr>
        <w:t>.</w:t>
      </w:r>
    </w:p>
    <w:p w14:paraId="5C93C7D5" w14:textId="77777777" w:rsidR="00416C7D" w:rsidRDefault="00155052" w:rsidP="00416C7D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Therefore, the filing party requests the ALJ </w:t>
      </w:r>
      <w:r w:rsidR="00416C7D">
        <w:rPr>
          <w:rFonts w:cstheme="minorHAnsi"/>
          <w:sz w:val="24"/>
          <w:szCs w:val="24"/>
        </w:rPr>
        <w:t xml:space="preserve">grant this request or </w:t>
      </w:r>
      <w:r>
        <w:rPr>
          <w:rFonts w:cstheme="minorHAnsi"/>
          <w:sz w:val="24"/>
          <w:szCs w:val="24"/>
        </w:rPr>
        <w:t>set this matter for a</w:t>
      </w:r>
    </w:p>
    <w:p w14:paraId="6C853864" w14:textId="6385FAA2" w:rsidR="00D342CE" w:rsidRDefault="00155052" w:rsidP="001550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preliminary hearing</w:t>
      </w:r>
      <w:r w:rsidR="00416C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which the ALJ will determine whether the order should or should not be stayed.</w:t>
      </w:r>
      <w:r w:rsidR="00C3363E">
        <w:rPr>
          <w:rFonts w:cstheme="minorHAnsi"/>
          <w:sz w:val="24"/>
          <w:szCs w:val="24"/>
        </w:rPr>
        <w:t xml:space="preserve"> </w:t>
      </w:r>
    </w:p>
    <w:p w14:paraId="70C78C9E" w14:textId="77777777" w:rsidR="00D342CE" w:rsidRDefault="00D342CE" w:rsidP="00155052">
      <w:pPr>
        <w:rPr>
          <w:rFonts w:cstheme="minorHAnsi"/>
          <w:sz w:val="24"/>
          <w:szCs w:val="24"/>
        </w:rPr>
      </w:pPr>
    </w:p>
    <w:p w14:paraId="354C2185" w14:textId="07878C67" w:rsidR="00155052" w:rsidRDefault="00D342CE" w:rsidP="001550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 w:rsidR="00416C7D">
        <w:rPr>
          <w:rFonts w:cstheme="minorHAnsi"/>
          <w:sz w:val="24"/>
          <w:szCs w:val="24"/>
        </w:rPr>
        <w:t>Should the ALJ decide to set this for a preliminary hearing, t</w:t>
      </w:r>
      <w:r>
        <w:rPr>
          <w:rFonts w:cstheme="minorHAnsi"/>
          <w:sz w:val="24"/>
          <w:szCs w:val="24"/>
        </w:rPr>
        <w:t xml:space="preserve">he filing party proposes the preliminary hearing be set for one of the following dates: </w:t>
      </w:r>
    </w:p>
    <w:p w14:paraId="6B8F349C" w14:textId="2A8CF551" w:rsidR="00D342CE" w:rsidRPr="00D342CE" w:rsidRDefault="008619CC" w:rsidP="00D342C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84781427"/>
          <w:placeholder>
            <w:docPart w:val="81C36DF67EE7430C8E6303391E14353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342CE">
            <w:rPr>
              <w:rStyle w:val="PlaceholderText"/>
            </w:rPr>
            <w:t>Select date</w:t>
          </w:r>
        </w:sdtContent>
      </w:sdt>
      <w:r w:rsidR="00D342CE">
        <w:rPr>
          <w:rFonts w:cstheme="minorHAnsi"/>
          <w:sz w:val="24"/>
          <w:szCs w:val="24"/>
        </w:rPr>
        <w:t xml:space="preserve"> ; </w:t>
      </w:r>
    </w:p>
    <w:p w14:paraId="5B417A49" w14:textId="6C3895F5" w:rsidR="00D342CE" w:rsidRDefault="008619CC" w:rsidP="00D342C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83823108"/>
          <w:placeholder>
            <w:docPart w:val="0824B609162B453C818330B8EC09936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342CE">
            <w:rPr>
              <w:rStyle w:val="PlaceholderText"/>
            </w:rPr>
            <w:t>Select date</w:t>
          </w:r>
        </w:sdtContent>
      </w:sdt>
      <w:r w:rsidR="00D342CE">
        <w:rPr>
          <w:rFonts w:cstheme="minorHAnsi"/>
          <w:sz w:val="24"/>
          <w:szCs w:val="24"/>
        </w:rPr>
        <w:t xml:space="preserve"> ; or</w:t>
      </w:r>
    </w:p>
    <w:p w14:paraId="0CD95877" w14:textId="7CABE589" w:rsidR="00D342CE" w:rsidRDefault="008619CC" w:rsidP="00D342C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25887082"/>
          <w:placeholder>
            <w:docPart w:val="34290FB66BFB45A49EEB8F3AD264910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342CE">
            <w:rPr>
              <w:rStyle w:val="PlaceholderText"/>
            </w:rPr>
            <w:t>Select date</w:t>
          </w:r>
        </w:sdtContent>
      </w:sdt>
      <w:r w:rsidR="00D342CE">
        <w:rPr>
          <w:rFonts w:cstheme="minorHAnsi"/>
          <w:sz w:val="24"/>
          <w:szCs w:val="24"/>
        </w:rPr>
        <w:t>.</w:t>
      </w:r>
    </w:p>
    <w:p w14:paraId="1BE08064" w14:textId="77777777" w:rsidR="00155052" w:rsidRDefault="00155052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853E15B" w14:textId="4649E4EF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34F91735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2FC1A1B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2C824D16" w14:textId="77777777" w:rsidR="006962D3" w:rsidRPr="0038094D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4A69D7F168D64A2A95DD60FFE0ACFAE5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B454805620684457B01F1CDE2559F05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1DD3FF37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41264DD6FBD44175974AACDF3C80B0A9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68F299A0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C39B587BF61C4B9E96D9038F59A41A2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3DFC7541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8A7DC61E8EBB44859A1578FAE8B8CD8B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192B0832" w14:textId="77777777" w:rsidR="006962D3" w:rsidRPr="0038094D" w:rsidRDefault="006962D3" w:rsidP="006962D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22E627E1" w14:textId="77777777" w:rsidR="006962D3" w:rsidRPr="001A1767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294A1AD" w14:textId="77777777" w:rsidR="006962D3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B0B59DD" w14:textId="77777777" w:rsidR="006962D3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D836268" w14:textId="77777777" w:rsidR="006962D3" w:rsidRPr="001A1767" w:rsidRDefault="006962D3" w:rsidP="006962D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1A1767">
        <w:rPr>
          <w:rFonts w:cstheme="minorHAnsi"/>
          <w:b/>
          <w:spacing w:val="-3"/>
          <w:sz w:val="24"/>
          <w:szCs w:val="24"/>
        </w:rPr>
        <w:t>CERTIFICATE OF SERVICE</w:t>
      </w:r>
    </w:p>
    <w:p w14:paraId="0462F192" w14:textId="77777777" w:rsidR="006962D3" w:rsidRPr="001A1767" w:rsidRDefault="006962D3" w:rsidP="006962D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62DA33F2" w14:textId="77777777" w:rsidR="006962D3" w:rsidRPr="00AD5090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b w:val="0"/>
          <w:spacing w:val="-3"/>
          <w:sz w:val="24"/>
          <w:szCs w:val="24"/>
        </w:rPr>
      </w:pPr>
      <w:r w:rsidRPr="001A1767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 xml:space="preserve">The undersigned hereby certifies that a copy of the foregoing motion was served by </w:t>
      </w:r>
      <w:sdt>
        <w:sdtPr>
          <w:rPr>
            <w:rFonts w:cstheme="minorHAnsi"/>
            <w:sz w:val="24"/>
            <w:szCs w:val="24"/>
          </w:rPr>
          <w:alias w:val="Service Type"/>
          <w:tag w:val="Service Type"/>
          <w:id w:val="56300550"/>
          <w:placeholder>
            <w:docPart w:val="931CED26ADBD40FDB0FF77A724F533CA"/>
          </w:placeholder>
          <w:temporary/>
          <w:showingPlcHdr/>
          <w15:color w:val="008000"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>
          <w:rPr>
            <w:spacing w:val="-3"/>
          </w:rPr>
        </w:sdtEndPr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38094D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z w:val="24"/>
            <w:szCs w:val="24"/>
          </w:rPr>
          <w:alias w:val="Date of Service"/>
          <w:tag w:val="Date of Service"/>
          <w:id w:val="-1998950121"/>
          <w:placeholder>
            <w:docPart w:val="2BD23A848E4542FFB93B8C10A2983E57"/>
          </w:placeholder>
          <w:temporary/>
          <w:showingPlcHdr/>
          <w15:color w:val="008000"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spacing w:val="-3"/>
          </w:rPr>
        </w:sdtEndPr>
        <w:sdtContent>
          <w:r w:rsidRPr="0038094D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38094D">
        <w:rPr>
          <w:rStyle w:val="BODY"/>
          <w:rFonts w:cstheme="minorHAnsi"/>
          <w:sz w:val="24"/>
          <w:szCs w:val="24"/>
        </w:rPr>
        <w:t xml:space="preserve">. </w:t>
      </w:r>
    </w:p>
    <w:p w14:paraId="6807B6CF" w14:textId="77777777" w:rsidR="006962D3" w:rsidRDefault="006962D3" w:rsidP="006962D3">
      <w:pPr>
        <w:spacing w:line="240" w:lineRule="auto"/>
        <w:contextualSpacing/>
        <w:jc w:val="both"/>
        <w:rPr>
          <w:rStyle w:val="Style1"/>
        </w:rPr>
      </w:pPr>
      <w:r>
        <w:rPr>
          <w:rStyle w:val="Style1"/>
        </w:rPr>
        <w:t xml:space="preserve">Opposing Party: </w:t>
      </w:r>
    </w:p>
    <w:sdt>
      <w:sdtPr>
        <w:rPr>
          <w:rStyle w:val="Style1"/>
        </w:rPr>
        <w:alias w:val="Enter Opposing Party Name"/>
        <w:tag w:val="Enter Opposing Party Name"/>
        <w:id w:val="-243030419"/>
        <w:placeholder>
          <w:docPart w:val="6899890556D849CA946B2176BEFFE75E"/>
        </w:placeholder>
        <w15:color w:val="008000"/>
      </w:sdtPr>
      <w:sdtEndPr>
        <w:rPr>
          <w:rStyle w:val="Style1"/>
        </w:rPr>
      </w:sdtEndPr>
      <w:sdtContent>
        <w:p w14:paraId="0AFD129F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color w:val="808080" w:themeColor="background1" w:themeShade="80"/>
            </w:rPr>
            <w:t>Enter Opposing Party’s N</w:t>
          </w:r>
          <w:r w:rsidRPr="00F84CE2">
            <w:rPr>
              <w:rStyle w:val="Style1"/>
              <w:color w:val="808080" w:themeColor="background1" w:themeShade="80"/>
            </w:rPr>
            <w:t>ame</w:t>
          </w:r>
          <w:r>
            <w:rPr>
              <w:rStyle w:val="Style1"/>
            </w:rPr>
            <w:t xml:space="preserve"> </w:t>
          </w:r>
        </w:p>
      </w:sdtContent>
    </w:sdt>
    <w:sdt>
      <w:sdtPr>
        <w:rPr>
          <w:rStyle w:val="Style1"/>
        </w:rPr>
        <w:alias w:val="Type"/>
        <w:tag w:val="Type"/>
        <w:id w:val="363418574"/>
        <w:placeholder>
          <w:docPart w:val="2E3A36D02C174BA8A43CD56435E5BD80"/>
        </w:placeholder>
        <w:showingPlcHdr/>
        <w15:color w:val="008000"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29C0150F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PlaceholderText"/>
            </w:rPr>
            <w:t>Type</w:t>
          </w:r>
        </w:p>
      </w:sdtContent>
    </w:sdt>
    <w:sdt>
      <w:sdtPr>
        <w:rPr>
          <w:rStyle w:val="Style1"/>
          <w:b w:val="0"/>
          <w:bCs/>
        </w:rPr>
        <w:alias w:val="Enter Address"/>
        <w:tag w:val="Enter Address"/>
        <w:id w:val="-162937058"/>
        <w:placeholder>
          <w:docPart w:val="6899890556D849CA946B2176BEFFE75E"/>
        </w:placeholder>
        <w15:color w:val="008000"/>
      </w:sdtPr>
      <w:sdtEndPr>
        <w:rPr>
          <w:rStyle w:val="Style1"/>
        </w:rPr>
      </w:sdtEndPr>
      <w:sdtContent>
        <w:p w14:paraId="48F4BC3C" w14:textId="77777777" w:rsidR="006962D3" w:rsidRPr="003F1FB4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bCs/>
              <w:color w:val="808080" w:themeColor="background1" w:themeShade="80"/>
            </w:rPr>
            <w:t>Enter A</w:t>
          </w:r>
          <w:r w:rsidRPr="00A54914">
            <w:rPr>
              <w:rStyle w:val="Style1"/>
              <w:bCs/>
              <w:color w:val="808080" w:themeColor="background1" w:themeShade="80"/>
            </w:rPr>
            <w:t>ddress</w:t>
          </w:r>
          <w:r>
            <w:rPr>
              <w:rStyle w:val="Style1"/>
              <w:bCs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Email Address"/>
        <w:tag w:val="Enter Email Address"/>
        <w:id w:val="-944540418"/>
        <w:placeholder>
          <w:docPart w:val="6899890556D849CA946B2176BEFFE75E"/>
        </w:placeholder>
        <w15:color w:val="008000"/>
      </w:sdtPr>
      <w:sdtEndPr>
        <w:rPr>
          <w:rStyle w:val="Style1"/>
        </w:rPr>
      </w:sdtEndPr>
      <w:sdtContent>
        <w:p w14:paraId="6FE63731" w14:textId="77777777" w:rsidR="006962D3" w:rsidRPr="00A87DD4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</w:rPr>
          </w:pPr>
          <w:r w:rsidRPr="00A54914">
            <w:rPr>
              <w:rStyle w:val="Style1"/>
              <w:bCs/>
              <w:color w:val="808080" w:themeColor="background1" w:themeShade="80"/>
            </w:rPr>
            <w:t>E</w:t>
          </w:r>
          <w:r>
            <w:rPr>
              <w:rStyle w:val="Style1"/>
              <w:bCs/>
              <w:color w:val="808080" w:themeColor="background1" w:themeShade="80"/>
            </w:rPr>
            <w:t>nter E</w:t>
          </w:r>
          <w:r w:rsidRPr="00A54914">
            <w:rPr>
              <w:rStyle w:val="Style1"/>
              <w:bCs/>
              <w:color w:val="808080" w:themeColor="background1" w:themeShade="80"/>
            </w:rPr>
            <w:t>mail Address</w:t>
          </w:r>
        </w:p>
      </w:sdtContent>
    </w:sdt>
    <w:sdt>
      <w:sdtPr>
        <w:rPr>
          <w:rStyle w:val="Style1"/>
          <w:b w:val="0"/>
          <w:bCs/>
          <w:i/>
          <w:iCs/>
        </w:rPr>
        <w:alias w:val="Select Method of Service"/>
        <w:tag w:val="Select Method of Service"/>
        <w:id w:val="-1008755995"/>
        <w:placeholder>
          <w:docPart w:val="DAEF2AB42A2C4EC4B9EC4F7F798F228D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6DE03421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  <w:i/>
              <w:iCs/>
            </w:rPr>
          </w:pPr>
          <w:r>
            <w:rPr>
              <w:rStyle w:val="PlaceholderText"/>
            </w:rPr>
            <w:t>Select Method of Service</w:t>
          </w:r>
        </w:p>
      </w:sdtContent>
    </w:sdt>
    <w:p w14:paraId="4D3CD464" w14:textId="77777777" w:rsidR="006962D3" w:rsidRDefault="006962D3" w:rsidP="006962D3">
      <w:pPr>
        <w:spacing w:line="240" w:lineRule="auto"/>
        <w:contextualSpacing/>
        <w:jc w:val="both"/>
        <w:rPr>
          <w:rStyle w:val="Style1"/>
        </w:rPr>
      </w:pPr>
    </w:p>
    <w:p w14:paraId="0976859B" w14:textId="77777777" w:rsidR="008619CC" w:rsidRPr="00E97351" w:rsidRDefault="008619CC" w:rsidP="008619CC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22F04FB8" w14:textId="77777777" w:rsidR="008619CC" w:rsidRPr="00E97351" w:rsidRDefault="008619CC" w:rsidP="008619CC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FF0363968283489BA24C6D94982EBA90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782F1976" w14:textId="77777777" w:rsidR="008619CC" w:rsidRPr="00E97351" w:rsidRDefault="008619CC" w:rsidP="008619CC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B402E620C3DE440D9AD3079060A9B449"/>
        </w:placeholder>
        <w15:color w:val="008000"/>
      </w:sdtPr>
      <w:sdtContent>
        <w:p w14:paraId="41F0B8FB" w14:textId="77777777" w:rsidR="008619CC" w:rsidRPr="00E97351" w:rsidRDefault="008619CC" w:rsidP="008619CC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Cs/>
            </w:rPr>
            <w:t xml:space="preserve"> </w:t>
          </w:r>
        </w:p>
      </w:sdtContent>
    </w:sdt>
    <w:p w14:paraId="4AF54B6D" w14:textId="77777777" w:rsidR="008619CC" w:rsidRPr="00E97351" w:rsidRDefault="008619CC" w:rsidP="008619CC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C4B186B7AC53466C8B4CD2EB38CB9BF0"/>
        </w:placeholder>
        <w15:color w:val="008000"/>
      </w:sdtPr>
      <w:sdtContent>
        <w:p w14:paraId="3F5B710F" w14:textId="77777777" w:rsidR="008619CC" w:rsidRPr="00E97351" w:rsidRDefault="008619CC" w:rsidP="008619CC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40E2C7BEEA6847F1B36F7EB5A28BD3CA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320D2BD6" w14:textId="77777777" w:rsidR="008619CC" w:rsidRPr="00E97351" w:rsidRDefault="008619CC" w:rsidP="008619CC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3E69F304" w14:textId="77777777" w:rsidR="006962D3" w:rsidRDefault="006962D3" w:rsidP="006962D3">
      <w:pPr>
        <w:spacing w:line="240" w:lineRule="auto"/>
        <w:contextualSpacing/>
        <w:jc w:val="both"/>
        <w:rPr>
          <w:rStyle w:val="Style1"/>
        </w:rPr>
      </w:pPr>
      <w:r>
        <w:rPr>
          <w:rStyle w:val="Style1"/>
        </w:rPr>
        <w:t>Additional Recipients (as needed)</w:t>
      </w:r>
    </w:p>
    <w:sdt>
      <w:sdtPr>
        <w:rPr>
          <w:rStyle w:val="Style1"/>
        </w:rPr>
        <w:alias w:val="Enter Opposing Party Name"/>
        <w:tag w:val="Enter Opposing Party Name"/>
        <w:id w:val="-1102181503"/>
        <w:placeholder>
          <w:docPart w:val="6CFDF508527641FEBA1D7A00D716C70C"/>
        </w:placeholder>
        <w15:color w:val="008000"/>
      </w:sdtPr>
      <w:sdtEndPr>
        <w:rPr>
          <w:rStyle w:val="Style1"/>
        </w:rPr>
      </w:sdtEndPr>
      <w:sdtContent>
        <w:p w14:paraId="019CBCFE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color w:val="808080" w:themeColor="background1" w:themeShade="80"/>
            </w:rPr>
            <w:t>Enter N</w:t>
          </w:r>
          <w:r w:rsidRPr="00F84CE2">
            <w:rPr>
              <w:rStyle w:val="Style1"/>
              <w:color w:val="808080" w:themeColor="background1" w:themeShade="80"/>
            </w:rPr>
            <w:t>ame</w:t>
          </w:r>
          <w:r>
            <w:rPr>
              <w:rStyle w:val="Style1"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Address"/>
        <w:tag w:val="Enter Address"/>
        <w:id w:val="-1906749442"/>
        <w:placeholder>
          <w:docPart w:val="6CFDF508527641FEBA1D7A00D716C70C"/>
        </w:placeholder>
        <w15:color w:val="008000"/>
      </w:sdtPr>
      <w:sdtEndPr>
        <w:rPr>
          <w:rStyle w:val="Style1"/>
        </w:rPr>
      </w:sdtEndPr>
      <w:sdtContent>
        <w:p w14:paraId="750B1C42" w14:textId="77777777" w:rsidR="006962D3" w:rsidRPr="003F1FB4" w:rsidRDefault="006962D3" w:rsidP="006962D3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bCs/>
              <w:color w:val="808080" w:themeColor="background1" w:themeShade="80"/>
            </w:rPr>
            <w:t>Enter A</w:t>
          </w:r>
          <w:r w:rsidRPr="00A54914">
            <w:rPr>
              <w:rStyle w:val="Style1"/>
              <w:bCs/>
              <w:color w:val="808080" w:themeColor="background1" w:themeShade="80"/>
            </w:rPr>
            <w:t>ddress</w:t>
          </w:r>
          <w:r>
            <w:rPr>
              <w:rStyle w:val="Style1"/>
              <w:bCs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Email Address"/>
        <w:tag w:val="Enter Email Address"/>
        <w:id w:val="441813449"/>
        <w:placeholder>
          <w:docPart w:val="6CFDF508527641FEBA1D7A00D716C70C"/>
        </w:placeholder>
        <w15:color w:val="008000"/>
      </w:sdtPr>
      <w:sdtEndPr>
        <w:rPr>
          <w:rStyle w:val="Style1"/>
        </w:rPr>
      </w:sdtEndPr>
      <w:sdtContent>
        <w:p w14:paraId="464814D3" w14:textId="77777777" w:rsidR="006962D3" w:rsidRPr="00A87DD4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</w:rPr>
          </w:pPr>
          <w:r w:rsidRPr="00A54914">
            <w:rPr>
              <w:rStyle w:val="Style1"/>
              <w:bCs/>
              <w:color w:val="808080" w:themeColor="background1" w:themeShade="80"/>
            </w:rPr>
            <w:t>E</w:t>
          </w:r>
          <w:r>
            <w:rPr>
              <w:rStyle w:val="Style1"/>
              <w:bCs/>
              <w:color w:val="808080" w:themeColor="background1" w:themeShade="80"/>
            </w:rPr>
            <w:t>nter E</w:t>
          </w:r>
          <w:r w:rsidRPr="00A54914">
            <w:rPr>
              <w:rStyle w:val="Style1"/>
              <w:bCs/>
              <w:color w:val="808080" w:themeColor="background1" w:themeShade="80"/>
            </w:rPr>
            <w:t>mail Address</w:t>
          </w:r>
        </w:p>
      </w:sdtContent>
    </w:sdt>
    <w:sdt>
      <w:sdtPr>
        <w:rPr>
          <w:rStyle w:val="Style1"/>
          <w:b w:val="0"/>
          <w:bCs/>
          <w:i/>
          <w:iCs/>
        </w:rPr>
        <w:alias w:val="Select Method of Service"/>
        <w:tag w:val="Select Method of Service"/>
        <w:id w:val="1144399932"/>
        <w:placeholder>
          <w:docPart w:val="AD5559E4238D4FB78325A7EED77ABEA5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5653C9FA" w14:textId="77777777" w:rsidR="006962D3" w:rsidRDefault="006962D3" w:rsidP="006962D3">
          <w:pPr>
            <w:spacing w:line="240" w:lineRule="auto"/>
            <w:contextualSpacing/>
            <w:jc w:val="both"/>
            <w:rPr>
              <w:rStyle w:val="Style1"/>
              <w:b w:val="0"/>
              <w:bCs/>
              <w:i/>
              <w:iCs/>
            </w:rPr>
          </w:pPr>
          <w:r>
            <w:rPr>
              <w:rStyle w:val="PlaceholderText"/>
            </w:rPr>
            <w:t>Select Method of Service</w:t>
          </w:r>
        </w:p>
      </w:sdtContent>
    </w:sdt>
    <w:p w14:paraId="6778682A" w14:textId="77777777" w:rsidR="006962D3" w:rsidRPr="001A1767" w:rsidRDefault="006962D3" w:rsidP="0069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</w:p>
    <w:p w14:paraId="11410620" w14:textId="77777777" w:rsidR="006962D3" w:rsidRDefault="006962D3" w:rsidP="006962D3">
      <w:pPr>
        <w:spacing w:line="480" w:lineRule="auto"/>
        <w:rPr>
          <w:rFonts w:cstheme="minorHAnsi"/>
          <w:sz w:val="24"/>
          <w:szCs w:val="24"/>
        </w:rPr>
      </w:pPr>
    </w:p>
    <w:p w14:paraId="0694BE90" w14:textId="77777777" w:rsidR="006962D3" w:rsidRDefault="006962D3" w:rsidP="006962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Signature:_________________________</w:t>
      </w:r>
      <w:r w:rsidRPr="004B09BA">
        <w:rPr>
          <w:rFonts w:cstheme="minorHAnsi"/>
          <w:sz w:val="24"/>
          <w:szCs w:val="24"/>
        </w:rPr>
        <w:t xml:space="preserve"> </w:t>
      </w:r>
    </w:p>
    <w:p w14:paraId="135F51FD" w14:textId="77777777" w:rsidR="006962D3" w:rsidRDefault="006962D3" w:rsidP="006962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Served by: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-1201463724"/>
          <w:placeholder>
            <w:docPart w:val="C4C4604B1C52418F951D468050E7F64D"/>
          </w:placeholder>
          <w:temporary/>
          <w:showingPlcHdr/>
          <w15:color w:val="008000"/>
          <w:text w:multiLine="1"/>
        </w:sdtPr>
        <w:sdtEndPr/>
        <w:sdtContent>
          <w:r>
            <w:rPr>
              <w:rStyle w:val="PlaceholderText"/>
            </w:rPr>
            <w:t>Name</w:t>
          </w:r>
        </w:sdtContent>
      </w:sdt>
    </w:p>
    <w:p w14:paraId="4AD908D0" w14:textId="77777777" w:rsidR="006962D3" w:rsidRPr="005B5133" w:rsidRDefault="006962D3" w:rsidP="006962D3">
      <w:pPr>
        <w:spacing w:line="480" w:lineRule="auto"/>
        <w:rPr>
          <w:rFonts w:cstheme="minorHAnsi"/>
          <w:sz w:val="24"/>
          <w:szCs w:val="24"/>
        </w:rPr>
      </w:pPr>
    </w:p>
    <w:p w14:paraId="60ED113C" w14:textId="77777777" w:rsidR="001635FC" w:rsidRDefault="008619CC" w:rsidP="006962D3">
      <w:pPr>
        <w:spacing w:line="240" w:lineRule="auto"/>
        <w:ind w:left="720" w:hanging="720"/>
        <w:jc w:val="right"/>
      </w:pPr>
    </w:p>
    <w:sectPr w:rsidR="001635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E231" w14:textId="77777777" w:rsidR="002F6A3D" w:rsidRDefault="002F6A3D" w:rsidP="006962D3">
      <w:pPr>
        <w:spacing w:after="0" w:line="240" w:lineRule="auto"/>
      </w:pPr>
      <w:r>
        <w:separator/>
      </w:r>
    </w:p>
  </w:endnote>
  <w:endnote w:type="continuationSeparator" w:id="0">
    <w:p w14:paraId="20458403" w14:textId="77777777" w:rsidR="002F6A3D" w:rsidRDefault="002F6A3D" w:rsidP="0069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999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689D8" w14:textId="2F8C7C91" w:rsidR="006962D3" w:rsidRDefault="006962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40A7B" w14:textId="77777777" w:rsidR="006962D3" w:rsidRDefault="00696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E792" w14:textId="77777777" w:rsidR="002F6A3D" w:rsidRDefault="002F6A3D" w:rsidP="006962D3">
      <w:pPr>
        <w:spacing w:after="0" w:line="240" w:lineRule="auto"/>
      </w:pPr>
      <w:r>
        <w:separator/>
      </w:r>
    </w:p>
  </w:footnote>
  <w:footnote w:type="continuationSeparator" w:id="0">
    <w:p w14:paraId="6EF2574E" w14:textId="77777777" w:rsidR="002F6A3D" w:rsidRDefault="002F6A3D" w:rsidP="0069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6BBD" w14:textId="56B37BA9" w:rsidR="008619CC" w:rsidRPr="008619CC" w:rsidRDefault="008619CC">
    <w:pPr>
      <w:pStyle w:val="Header"/>
      <w:rPr>
        <w:i/>
        <w:iCs/>
      </w:rPr>
    </w:pPr>
    <w:r w:rsidRPr="008619CC">
      <w:rPr>
        <w:i/>
        <w:iCs/>
      </w:rPr>
      <w:t>Created using OALP’s 2022 litigant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71C"/>
    <w:multiLevelType w:val="hybridMultilevel"/>
    <w:tmpl w:val="BBECECE8"/>
    <w:lvl w:ilvl="0" w:tplc="815C4C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D375F8"/>
    <w:multiLevelType w:val="hybridMultilevel"/>
    <w:tmpl w:val="9E1AEB52"/>
    <w:lvl w:ilvl="0" w:tplc="815C4C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24F76"/>
    <w:multiLevelType w:val="hybridMultilevel"/>
    <w:tmpl w:val="8FE27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81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81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9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01"/>
    <w:rsid w:val="00000CD6"/>
    <w:rsid w:val="000403D2"/>
    <w:rsid w:val="000940F1"/>
    <w:rsid w:val="000D2875"/>
    <w:rsid w:val="000D441D"/>
    <w:rsid w:val="000D6503"/>
    <w:rsid w:val="00155052"/>
    <w:rsid w:val="0018044E"/>
    <w:rsid w:val="002530BD"/>
    <w:rsid w:val="002B015D"/>
    <w:rsid w:val="002F6A3D"/>
    <w:rsid w:val="00310B70"/>
    <w:rsid w:val="00327FEB"/>
    <w:rsid w:val="00416C7D"/>
    <w:rsid w:val="0045044F"/>
    <w:rsid w:val="00484A8D"/>
    <w:rsid w:val="0049661D"/>
    <w:rsid w:val="004C2FE3"/>
    <w:rsid w:val="004C4261"/>
    <w:rsid w:val="004E007D"/>
    <w:rsid w:val="005551E0"/>
    <w:rsid w:val="006962D3"/>
    <w:rsid w:val="006A1A50"/>
    <w:rsid w:val="006D7FC4"/>
    <w:rsid w:val="007048E8"/>
    <w:rsid w:val="00830E0A"/>
    <w:rsid w:val="0083724C"/>
    <w:rsid w:val="008619CC"/>
    <w:rsid w:val="008922D3"/>
    <w:rsid w:val="008B36BE"/>
    <w:rsid w:val="008C71DE"/>
    <w:rsid w:val="008E5B54"/>
    <w:rsid w:val="009B7B55"/>
    <w:rsid w:val="00A34CF1"/>
    <w:rsid w:val="00A5695A"/>
    <w:rsid w:val="00AC09F6"/>
    <w:rsid w:val="00B14560"/>
    <w:rsid w:val="00C03FA8"/>
    <w:rsid w:val="00C3363E"/>
    <w:rsid w:val="00CA5A2F"/>
    <w:rsid w:val="00D20742"/>
    <w:rsid w:val="00D342CE"/>
    <w:rsid w:val="00E60801"/>
    <w:rsid w:val="00E72230"/>
    <w:rsid w:val="00E731AF"/>
    <w:rsid w:val="00ED7BAF"/>
    <w:rsid w:val="00F00C8D"/>
    <w:rsid w:val="00FC103D"/>
    <w:rsid w:val="00FD4E8A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F8CB"/>
  <w15:chartTrackingRefBased/>
  <w15:docId w15:val="{BE3BB90E-BD96-40BB-BFC4-A61CDF46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E60801"/>
    <w:pPr>
      <w:tabs>
        <w:tab w:val="left" w:pos="2160"/>
      </w:tabs>
      <w:spacing w:after="0" w:line="227" w:lineRule="exac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ttorneyName">
    <w:name w:val="Attorney Name"/>
    <w:basedOn w:val="SingleSpacing"/>
    <w:qFormat/>
    <w:rsid w:val="00E60801"/>
    <w:pPr>
      <w:spacing w:after="440" w:line="240" w:lineRule="auto"/>
      <w:contextualSpacing/>
    </w:pPr>
  </w:style>
  <w:style w:type="paragraph" w:customStyle="1" w:styleId="Parties">
    <w:name w:val="Parties"/>
    <w:basedOn w:val="Normal"/>
    <w:qFormat/>
    <w:rsid w:val="00E60801"/>
    <w:pPr>
      <w:tabs>
        <w:tab w:val="left" w:pos="2160"/>
      </w:tabs>
      <w:spacing w:after="0" w:line="48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Style1">
    <w:name w:val="Style1"/>
    <w:basedOn w:val="DefaultParagraphFont"/>
    <w:uiPriority w:val="1"/>
    <w:rsid w:val="00327FEB"/>
    <w:rPr>
      <w:b/>
    </w:rPr>
  </w:style>
  <w:style w:type="character" w:customStyle="1" w:styleId="BODY">
    <w:name w:val="BODY"/>
    <w:basedOn w:val="DefaultParagraphFont"/>
    <w:uiPriority w:val="1"/>
    <w:rsid w:val="00327FEB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327FE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00C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2D3"/>
  </w:style>
  <w:style w:type="paragraph" w:styleId="Footer">
    <w:name w:val="footer"/>
    <w:basedOn w:val="Normal"/>
    <w:link w:val="FooterChar"/>
    <w:uiPriority w:val="99"/>
    <w:unhideWhenUsed/>
    <w:rsid w:val="0069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2D3"/>
  </w:style>
  <w:style w:type="paragraph" w:styleId="ListParagraph">
    <w:name w:val="List Paragraph"/>
    <w:basedOn w:val="Normal"/>
    <w:uiPriority w:val="34"/>
    <w:qFormat/>
    <w:rsid w:val="0015505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1452D51A458B81B47A33D0A1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8E0E-D69B-45CA-ABB7-8EC1C418B178}"/>
      </w:docPartPr>
      <w:docPartBody>
        <w:p w:rsidR="00E93D72" w:rsidRDefault="00C75087" w:rsidP="00C75087">
          <w:pPr>
            <w:pStyle w:val="D1AB1452D51A458B81B47A33D0A1BFEB7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67B22F61668841F1822215AA0690A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4E9A-E4E7-4C5B-8E23-E53FE6561870}"/>
      </w:docPartPr>
      <w:docPartBody>
        <w:p w:rsidR="00E93D72" w:rsidRDefault="00C75087" w:rsidP="00C75087">
          <w:pPr>
            <w:pStyle w:val="67B22F61668841F1822215AA0690A9A57"/>
          </w:pPr>
          <w:r w:rsidRPr="00517892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F831FCF22278407DA54406E94479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0F69-7666-49CD-96A7-3BD379BEE752}"/>
      </w:docPartPr>
      <w:docPartBody>
        <w:p w:rsidR="00E93D72" w:rsidRDefault="00C75087" w:rsidP="00C75087">
          <w:pPr>
            <w:pStyle w:val="F831FCF22278407DA54406E944796C857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B6B153D0058740B4873BE993B270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B118-1D44-4FDF-ABE5-ED8738DBF047}"/>
      </w:docPartPr>
      <w:docPartBody>
        <w:p w:rsidR="00E93D72" w:rsidRDefault="00C75087" w:rsidP="00C75087">
          <w:pPr>
            <w:pStyle w:val="B6B153D0058740B4873BE993B27095EF7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AA69ECA202444C6AAF9C3ED651D5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E5AB-BB12-4B39-ABB6-C53214F33F4C}"/>
      </w:docPartPr>
      <w:docPartBody>
        <w:p w:rsidR="00E93D72" w:rsidRDefault="00C75087" w:rsidP="00C75087">
          <w:pPr>
            <w:pStyle w:val="AA69ECA202444C6AAF9C3ED651D5337C7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B8B4706DDF25470EAB1ADFCC5ACA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D10B-5236-42BD-8B56-8F90715F37BA}"/>
      </w:docPartPr>
      <w:docPartBody>
        <w:p w:rsidR="00E93D72" w:rsidRDefault="00C75087" w:rsidP="00C75087">
          <w:pPr>
            <w:pStyle w:val="B8B4706DDF25470EAB1ADFCC5ACA60437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4A69D7F168D64A2A95DD60FFE0AC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D12B-5103-40C1-98E4-4B01B718A2BA}"/>
      </w:docPartPr>
      <w:docPartBody>
        <w:p w:rsidR="00800B91" w:rsidRDefault="00C75087" w:rsidP="00C75087">
          <w:pPr>
            <w:pStyle w:val="4A69D7F168D64A2A95DD60FFE0ACFAE5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B454805620684457B01F1CDE2559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791F-04F1-4C25-82A6-2280614FA735}"/>
      </w:docPartPr>
      <w:docPartBody>
        <w:p w:rsidR="00800B91" w:rsidRDefault="00C75087" w:rsidP="00C75087">
          <w:pPr>
            <w:pStyle w:val="B454805620684457B01F1CDE2559F054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41264DD6FBD44175974AACDF3C80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D80A-3D3E-4436-90FD-F2D97E98C5C1}"/>
      </w:docPartPr>
      <w:docPartBody>
        <w:p w:rsidR="00800B91" w:rsidRDefault="00C75087" w:rsidP="00C75087">
          <w:pPr>
            <w:pStyle w:val="41264DD6FBD44175974AACDF3C80B0A9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C39B587BF61C4B9E96D9038F59A4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2D08-6A3D-4C60-88A5-D098476B3310}"/>
      </w:docPartPr>
      <w:docPartBody>
        <w:p w:rsidR="00800B91" w:rsidRDefault="00C75087" w:rsidP="00C75087">
          <w:pPr>
            <w:pStyle w:val="C39B587BF61C4B9E96D9038F59A41A24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8A7DC61E8EBB44859A1578FAE8B8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12C8-FDF9-4DBB-9236-9ED0EA649FB6}"/>
      </w:docPartPr>
      <w:docPartBody>
        <w:p w:rsidR="00800B91" w:rsidRDefault="00C75087" w:rsidP="00C75087">
          <w:pPr>
            <w:pStyle w:val="8A7DC61E8EBB44859A1578FAE8B8CD8B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931CED26ADBD40FDB0FF77A724F5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FB74-26EB-424C-9BB5-44BA22322FDF}"/>
      </w:docPartPr>
      <w:docPartBody>
        <w:p w:rsidR="00800B91" w:rsidRDefault="00C75087" w:rsidP="00C75087">
          <w:pPr>
            <w:pStyle w:val="931CED26ADBD40FDB0FF77A724F533CA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2BD23A848E4542FFB93B8C10A298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8D3F-68B6-464D-B801-D19E73C8FFD7}"/>
      </w:docPartPr>
      <w:docPartBody>
        <w:p w:rsidR="00800B91" w:rsidRDefault="00C75087" w:rsidP="00C75087">
          <w:pPr>
            <w:pStyle w:val="2BD23A848E4542FFB93B8C10A2983E574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6899890556D849CA946B2176BEFF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75D1-48B7-4DF9-A15A-908120521904}"/>
      </w:docPartPr>
      <w:docPartBody>
        <w:p w:rsidR="00800B91" w:rsidRDefault="00E93D72" w:rsidP="00E93D72">
          <w:pPr>
            <w:pStyle w:val="6899890556D849CA946B2176BEFFE75E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A36D02C174BA8A43CD56435E5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4FFC-69F8-4420-BA2D-1D4D616562C4}"/>
      </w:docPartPr>
      <w:docPartBody>
        <w:p w:rsidR="00800B91" w:rsidRDefault="00C75087" w:rsidP="00C75087">
          <w:pPr>
            <w:pStyle w:val="2E3A36D02C174BA8A43CD56435E5BD804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DAEF2AB42A2C4EC4B9EC4F7F798F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0481-0880-41B2-9F25-4E7A0C11E370}"/>
      </w:docPartPr>
      <w:docPartBody>
        <w:p w:rsidR="00800B91" w:rsidRDefault="00C75087" w:rsidP="00C75087">
          <w:pPr>
            <w:pStyle w:val="DAEF2AB42A2C4EC4B9EC4F7F798F228D4"/>
          </w:pPr>
          <w:r>
            <w:rPr>
              <w:rStyle w:val="PlaceholderText"/>
            </w:rPr>
            <w:t>Select Method of Service</w:t>
          </w:r>
        </w:p>
      </w:docPartBody>
    </w:docPart>
    <w:docPart>
      <w:docPartPr>
        <w:name w:val="6CFDF508527641FEBA1D7A00D716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07A6-B2CB-481C-95B6-9661D8EEE749}"/>
      </w:docPartPr>
      <w:docPartBody>
        <w:p w:rsidR="00800B91" w:rsidRDefault="00E93D72" w:rsidP="00E93D72">
          <w:pPr>
            <w:pStyle w:val="6CFDF508527641FEBA1D7A00D716C70C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559E4238D4FB78325A7EED77A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E088-B863-4713-A2D1-48F999FB6198}"/>
      </w:docPartPr>
      <w:docPartBody>
        <w:p w:rsidR="00800B91" w:rsidRDefault="00C75087" w:rsidP="00C75087">
          <w:pPr>
            <w:pStyle w:val="AD5559E4238D4FB78325A7EED77ABEA54"/>
          </w:pPr>
          <w:r>
            <w:rPr>
              <w:rStyle w:val="PlaceholderText"/>
            </w:rPr>
            <w:t>Select Method of Service</w:t>
          </w:r>
        </w:p>
      </w:docPartBody>
    </w:docPart>
    <w:docPart>
      <w:docPartPr>
        <w:name w:val="C4C4604B1C52418F951D468050E7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BFA1-34FF-4F65-AD28-DB9A495E17FB}"/>
      </w:docPartPr>
      <w:docPartBody>
        <w:p w:rsidR="00800B91" w:rsidRDefault="00C75087" w:rsidP="00C75087">
          <w:pPr>
            <w:pStyle w:val="C4C4604B1C52418F951D468050E7F64D4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9C485E6B29D4CE495D44652F523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3A0FE-36EA-4154-AFB5-8EF826B12D73}"/>
      </w:docPartPr>
      <w:docPartBody>
        <w:p w:rsidR="00921E17" w:rsidRDefault="00C75087" w:rsidP="00C75087">
          <w:pPr>
            <w:pStyle w:val="19C485E6B29D4CE495D44652F52321834"/>
          </w:pPr>
          <w:r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8E17B7FF92E84CB1BD91E9DC26F0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4F25-CBB2-411C-881C-EB6E540412C0}"/>
      </w:docPartPr>
      <w:docPartBody>
        <w:p w:rsidR="00921E17" w:rsidRDefault="00C75087" w:rsidP="00C75087">
          <w:pPr>
            <w:pStyle w:val="8E17B7FF92E84CB1BD91E9DC26F080B43"/>
          </w:pPr>
          <w:r>
            <w:rPr>
              <w:rStyle w:val="PlaceholderText"/>
            </w:rPr>
            <w:t xml:space="preserve">explain what the agency is seeking to do (for instance, “Suspend my license.” </w:t>
          </w:r>
        </w:p>
      </w:docPartBody>
    </w:docPart>
    <w:docPart>
      <w:docPartPr>
        <w:name w:val="B063C468DFDC4B50B498F83AEA53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F6F6-FC64-4911-B8D6-E21749157630}"/>
      </w:docPartPr>
      <w:docPartBody>
        <w:p w:rsidR="00921E17" w:rsidRDefault="00C75087" w:rsidP="00C75087">
          <w:pPr>
            <w:pStyle w:val="B063C468DFDC4B50B498F83AEA5367F53"/>
          </w:pPr>
          <w:r>
            <w:rPr>
              <w:rStyle w:val="PlaceholderText"/>
            </w:rPr>
            <w:t>explain why you are requesting a stay of effectiveness. Include any relevant standards that would support your position.</w:t>
          </w:r>
        </w:p>
      </w:docPartBody>
    </w:docPart>
    <w:docPart>
      <w:docPartPr>
        <w:name w:val="7DBBE31B3F29497AA5415708E416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1412-1126-43EC-ADF7-EB1E17E5F164}"/>
      </w:docPartPr>
      <w:docPartBody>
        <w:p w:rsidR="00921E17" w:rsidRDefault="00C75087" w:rsidP="00C75087">
          <w:pPr>
            <w:pStyle w:val="7DBBE31B3F29497AA5415708E4166FAB3"/>
          </w:pPr>
          <w:r>
            <w:rPr>
              <w:rStyle w:val="PlaceholderText"/>
            </w:rPr>
            <w:t>cite to or list any laws supporting your request for stay of effectiveness.</w:t>
          </w:r>
        </w:p>
      </w:docPartBody>
    </w:docPart>
    <w:docPart>
      <w:docPartPr>
        <w:name w:val="81C36DF67EE7430C8E6303391E14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9AEE-624E-43B6-9760-0B1F8468F62C}"/>
      </w:docPartPr>
      <w:docPartBody>
        <w:p w:rsidR="00895953" w:rsidRDefault="00C75087" w:rsidP="00C75087">
          <w:pPr>
            <w:pStyle w:val="81C36DF67EE7430C8E6303391E143539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0824B609162B453C818330B8EC099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B8EE-4AFE-4C45-94A1-2C1408E4BBC5}"/>
      </w:docPartPr>
      <w:docPartBody>
        <w:p w:rsidR="00895953" w:rsidRDefault="00C75087" w:rsidP="00C75087">
          <w:pPr>
            <w:pStyle w:val="0824B609162B453C818330B8EC099369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34290FB66BFB45A49EEB8F3AD2649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FAA9-9441-4E22-97BE-1330BC7D4208}"/>
      </w:docPartPr>
      <w:docPartBody>
        <w:p w:rsidR="00895953" w:rsidRDefault="00C75087" w:rsidP="00C75087">
          <w:pPr>
            <w:pStyle w:val="34290FB66BFB45A49EEB8F3AD2649103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FF0363968283489BA24C6D94982E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26A3-4778-45C6-99E7-8E8BBD157866}"/>
      </w:docPartPr>
      <w:docPartBody>
        <w:p w:rsidR="00000000" w:rsidRDefault="00A9355C" w:rsidP="00A9355C">
          <w:pPr>
            <w:pStyle w:val="FF0363968283489BA24C6D94982EBA90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2E620C3DE440D9AD3079060A9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A44D-FB5A-4636-8599-A6234C799AEF}"/>
      </w:docPartPr>
      <w:docPartBody>
        <w:p w:rsidR="00000000" w:rsidRDefault="00A9355C" w:rsidP="00A9355C">
          <w:pPr>
            <w:pStyle w:val="B402E620C3DE440D9AD3079060A9B449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186B7AC53466C8B4CD2EB38CB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CC6C-9818-4785-BEEA-97DA9F4AD95E}"/>
      </w:docPartPr>
      <w:docPartBody>
        <w:p w:rsidR="00000000" w:rsidRDefault="00A9355C" w:rsidP="00A9355C">
          <w:pPr>
            <w:pStyle w:val="C4B186B7AC53466C8B4CD2EB38CB9BF0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2C7BEEA6847F1B36F7EB5A28B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6057-C65C-4CDE-9C15-5DAD6937769C}"/>
      </w:docPartPr>
      <w:docPartBody>
        <w:p w:rsidR="00000000" w:rsidRDefault="00A9355C" w:rsidP="00A9355C">
          <w:pPr>
            <w:pStyle w:val="40E2C7BEEA6847F1B36F7EB5A28BD3CA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60"/>
    <w:rsid w:val="0065167E"/>
    <w:rsid w:val="00800B91"/>
    <w:rsid w:val="00895953"/>
    <w:rsid w:val="00921E17"/>
    <w:rsid w:val="009D0C60"/>
    <w:rsid w:val="00A9355C"/>
    <w:rsid w:val="00C62EAA"/>
    <w:rsid w:val="00C75087"/>
    <w:rsid w:val="00E50748"/>
    <w:rsid w:val="00E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55C"/>
    <w:rPr>
      <w:color w:val="808080"/>
    </w:rPr>
  </w:style>
  <w:style w:type="paragraph" w:customStyle="1" w:styleId="FF0363968283489BA24C6D94982EBA90">
    <w:name w:val="FF0363968283489BA24C6D94982EBA90"/>
    <w:rsid w:val="00A9355C"/>
  </w:style>
  <w:style w:type="paragraph" w:customStyle="1" w:styleId="B402E620C3DE440D9AD3079060A9B449">
    <w:name w:val="B402E620C3DE440D9AD3079060A9B449"/>
    <w:rsid w:val="00A9355C"/>
  </w:style>
  <w:style w:type="paragraph" w:customStyle="1" w:styleId="C4B186B7AC53466C8B4CD2EB38CB9BF0">
    <w:name w:val="C4B186B7AC53466C8B4CD2EB38CB9BF0"/>
    <w:rsid w:val="00A9355C"/>
  </w:style>
  <w:style w:type="paragraph" w:customStyle="1" w:styleId="40E2C7BEEA6847F1B36F7EB5A28BD3CA">
    <w:name w:val="40E2C7BEEA6847F1B36F7EB5A28BD3CA"/>
    <w:rsid w:val="00A9355C"/>
  </w:style>
  <w:style w:type="character" w:customStyle="1" w:styleId="Style1">
    <w:name w:val="Style1"/>
    <w:basedOn w:val="DefaultParagraphFont"/>
    <w:uiPriority w:val="1"/>
    <w:rsid w:val="00C75087"/>
    <w:rPr>
      <w:b/>
    </w:rPr>
  </w:style>
  <w:style w:type="paragraph" w:customStyle="1" w:styleId="6899890556D849CA946B2176BEFFE75E">
    <w:name w:val="6899890556D849CA946B2176BEFFE75E"/>
    <w:rsid w:val="00E93D72"/>
  </w:style>
  <w:style w:type="paragraph" w:customStyle="1" w:styleId="6CFDF508527641FEBA1D7A00D716C70C">
    <w:name w:val="6CFDF508527641FEBA1D7A00D716C70C"/>
    <w:rsid w:val="00E93D72"/>
  </w:style>
  <w:style w:type="paragraph" w:customStyle="1" w:styleId="D1AB1452D51A458B81B47A33D0A1BFEB7">
    <w:name w:val="D1AB1452D51A458B81B47A33D0A1BFEB7"/>
    <w:rsid w:val="00C75087"/>
    <w:rPr>
      <w:rFonts w:eastAsiaTheme="minorHAnsi"/>
    </w:rPr>
  </w:style>
  <w:style w:type="paragraph" w:customStyle="1" w:styleId="67B22F61668841F1822215AA0690A9A57">
    <w:name w:val="67B22F61668841F1822215AA0690A9A57"/>
    <w:rsid w:val="00C75087"/>
    <w:rPr>
      <w:rFonts w:eastAsiaTheme="minorHAnsi"/>
    </w:rPr>
  </w:style>
  <w:style w:type="paragraph" w:customStyle="1" w:styleId="F831FCF22278407DA54406E944796C857">
    <w:name w:val="F831FCF22278407DA54406E944796C857"/>
    <w:rsid w:val="00C75087"/>
    <w:rPr>
      <w:rFonts w:eastAsiaTheme="minorHAnsi"/>
    </w:rPr>
  </w:style>
  <w:style w:type="paragraph" w:customStyle="1" w:styleId="B6B153D0058740B4873BE993B27095EF7">
    <w:name w:val="B6B153D0058740B4873BE993B27095EF7"/>
    <w:rsid w:val="00C75087"/>
    <w:rPr>
      <w:rFonts w:eastAsiaTheme="minorHAnsi"/>
    </w:rPr>
  </w:style>
  <w:style w:type="paragraph" w:customStyle="1" w:styleId="AA69ECA202444C6AAF9C3ED651D5337C7">
    <w:name w:val="AA69ECA202444C6AAF9C3ED651D5337C7"/>
    <w:rsid w:val="00C75087"/>
    <w:rPr>
      <w:rFonts w:eastAsiaTheme="minorHAnsi"/>
    </w:rPr>
  </w:style>
  <w:style w:type="paragraph" w:customStyle="1" w:styleId="B8B4706DDF25470EAB1ADFCC5ACA60437">
    <w:name w:val="B8B4706DDF25470EAB1ADFCC5ACA60437"/>
    <w:rsid w:val="00C75087"/>
    <w:rPr>
      <w:rFonts w:eastAsiaTheme="minorHAnsi"/>
    </w:rPr>
  </w:style>
  <w:style w:type="paragraph" w:customStyle="1" w:styleId="19C485E6B29D4CE495D44652F52321834">
    <w:name w:val="19C485E6B29D4CE495D44652F52321834"/>
    <w:rsid w:val="00C75087"/>
    <w:rPr>
      <w:rFonts w:eastAsiaTheme="minorHAnsi"/>
    </w:rPr>
  </w:style>
  <w:style w:type="paragraph" w:customStyle="1" w:styleId="8E17B7FF92E84CB1BD91E9DC26F080B43">
    <w:name w:val="8E17B7FF92E84CB1BD91E9DC26F080B43"/>
    <w:rsid w:val="00C75087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B063C468DFDC4B50B498F83AEA5367F53">
    <w:name w:val="B063C468DFDC4B50B498F83AEA5367F53"/>
    <w:rsid w:val="00C75087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7DBBE31B3F29497AA5415708E4166FAB3">
    <w:name w:val="7DBBE31B3F29497AA5415708E4166FAB3"/>
    <w:rsid w:val="00C75087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81C36DF67EE7430C8E6303391E143539">
    <w:name w:val="81C36DF67EE7430C8E6303391E143539"/>
    <w:rsid w:val="00C75087"/>
    <w:pPr>
      <w:spacing w:line="256" w:lineRule="auto"/>
      <w:ind w:left="720"/>
      <w:contextualSpacing/>
    </w:pPr>
    <w:rPr>
      <w:rFonts w:eastAsiaTheme="minorHAnsi"/>
    </w:rPr>
  </w:style>
  <w:style w:type="paragraph" w:customStyle="1" w:styleId="4A69D7F168D64A2A95DD60FFE0ACFAE54">
    <w:name w:val="4A69D7F168D64A2A95DD60FFE0ACFAE54"/>
    <w:rsid w:val="00C75087"/>
    <w:rPr>
      <w:rFonts w:eastAsiaTheme="minorHAnsi"/>
    </w:rPr>
  </w:style>
  <w:style w:type="paragraph" w:customStyle="1" w:styleId="B454805620684457B01F1CDE2559F0544">
    <w:name w:val="B454805620684457B01F1CDE2559F0544"/>
    <w:rsid w:val="00C75087"/>
    <w:rPr>
      <w:rFonts w:eastAsiaTheme="minorHAnsi"/>
    </w:rPr>
  </w:style>
  <w:style w:type="paragraph" w:customStyle="1" w:styleId="41264DD6FBD44175974AACDF3C80B0A94">
    <w:name w:val="41264DD6FBD44175974AACDF3C80B0A94"/>
    <w:rsid w:val="00C75087"/>
    <w:rPr>
      <w:rFonts w:eastAsiaTheme="minorHAnsi"/>
    </w:rPr>
  </w:style>
  <w:style w:type="paragraph" w:customStyle="1" w:styleId="C39B587BF61C4B9E96D9038F59A41A244">
    <w:name w:val="C39B587BF61C4B9E96D9038F59A41A244"/>
    <w:rsid w:val="00C75087"/>
    <w:rPr>
      <w:rFonts w:eastAsiaTheme="minorHAnsi"/>
    </w:rPr>
  </w:style>
  <w:style w:type="paragraph" w:customStyle="1" w:styleId="8A7DC61E8EBB44859A1578FAE8B8CD8B4">
    <w:name w:val="8A7DC61E8EBB44859A1578FAE8B8CD8B4"/>
    <w:rsid w:val="00C75087"/>
    <w:rPr>
      <w:rFonts w:eastAsiaTheme="minorHAnsi"/>
    </w:rPr>
  </w:style>
  <w:style w:type="paragraph" w:customStyle="1" w:styleId="931CED26ADBD40FDB0FF77A724F533CA4">
    <w:name w:val="931CED26ADBD40FDB0FF77A724F533CA4"/>
    <w:rsid w:val="00C75087"/>
    <w:rPr>
      <w:rFonts w:eastAsiaTheme="minorHAnsi"/>
    </w:rPr>
  </w:style>
  <w:style w:type="paragraph" w:customStyle="1" w:styleId="2BD23A848E4542FFB93B8C10A2983E574">
    <w:name w:val="2BD23A848E4542FFB93B8C10A2983E574"/>
    <w:rsid w:val="00C75087"/>
    <w:rPr>
      <w:rFonts w:eastAsiaTheme="minorHAnsi"/>
    </w:rPr>
  </w:style>
  <w:style w:type="paragraph" w:customStyle="1" w:styleId="2E3A36D02C174BA8A43CD56435E5BD804">
    <w:name w:val="2E3A36D02C174BA8A43CD56435E5BD804"/>
    <w:rsid w:val="00C75087"/>
    <w:rPr>
      <w:rFonts w:eastAsiaTheme="minorHAnsi"/>
    </w:rPr>
  </w:style>
  <w:style w:type="paragraph" w:customStyle="1" w:styleId="DAEF2AB42A2C4EC4B9EC4F7F798F228D4">
    <w:name w:val="DAEF2AB42A2C4EC4B9EC4F7F798F228D4"/>
    <w:rsid w:val="00C75087"/>
    <w:rPr>
      <w:rFonts w:eastAsiaTheme="minorHAnsi"/>
    </w:rPr>
  </w:style>
  <w:style w:type="paragraph" w:customStyle="1" w:styleId="9D147C93956A4B8B95CCF27FF31342734">
    <w:name w:val="9D147C93956A4B8B95CCF27FF31342734"/>
    <w:rsid w:val="00C75087"/>
    <w:rPr>
      <w:rFonts w:eastAsiaTheme="minorHAnsi"/>
    </w:rPr>
  </w:style>
  <w:style w:type="paragraph" w:customStyle="1" w:styleId="AD5559E4238D4FB78325A7EED77ABEA54">
    <w:name w:val="AD5559E4238D4FB78325A7EED77ABEA54"/>
    <w:rsid w:val="00C75087"/>
    <w:rPr>
      <w:rFonts w:eastAsiaTheme="minorHAnsi"/>
    </w:rPr>
  </w:style>
  <w:style w:type="paragraph" w:customStyle="1" w:styleId="C4C4604B1C52418F951D468050E7F64D4">
    <w:name w:val="C4C4604B1C52418F951D468050E7F64D4"/>
    <w:rsid w:val="00C75087"/>
    <w:rPr>
      <w:rFonts w:eastAsiaTheme="minorHAnsi"/>
    </w:rPr>
  </w:style>
  <w:style w:type="paragraph" w:customStyle="1" w:styleId="0824B609162B453C818330B8EC099369">
    <w:name w:val="0824B609162B453C818330B8EC099369"/>
    <w:rsid w:val="00C75087"/>
  </w:style>
  <w:style w:type="paragraph" w:customStyle="1" w:styleId="34290FB66BFB45A49EEB8F3AD2649103">
    <w:name w:val="34290FB66BFB45A49EEB8F3AD2649103"/>
    <w:rsid w:val="00C75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356</Words>
  <Characters>2052</Characters>
  <Application>Microsoft Office Word</Application>
  <DocSecurity>0</DocSecurity>
  <Lines>128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Ryker, Caroline A</dc:creator>
  <cp:keywords/>
  <dc:description/>
  <cp:lastModifiedBy>Allen, Michelle (OALP)</cp:lastModifiedBy>
  <cp:revision>4</cp:revision>
  <dcterms:created xsi:type="dcterms:W3CDTF">2020-10-29T15:14:00Z</dcterms:created>
  <dcterms:modified xsi:type="dcterms:W3CDTF">2022-06-24T15:40:00Z</dcterms:modified>
</cp:coreProperties>
</file>