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3AD02B" w14:textId="77777777" w:rsidR="00BF1AA2" w:rsidRPr="00175534" w:rsidRDefault="001F590B" w:rsidP="00BF1AA2">
      <w:pPr>
        <w:spacing w:after="0" w:line="240" w:lineRule="auto"/>
        <w:rPr>
          <w:rFonts w:asciiTheme="majorHAnsi" w:hAnsiTheme="majorHAnsi"/>
        </w:rPr>
      </w:pPr>
      <w:bookmarkStart w:id="0" w:name="_GoBack"/>
      <w:bookmarkEnd w:id="0"/>
      <w:r>
        <w:rPr>
          <w:rFonts w:asciiTheme="majorHAnsi" w:hAnsiTheme="majorHAnsi"/>
          <w:noProof/>
        </w:rPr>
        <w:drawing>
          <wp:anchor distT="0" distB="0" distL="114300" distR="114300" simplePos="0" relativeHeight="251660288" behindDoc="0" locked="0" layoutInCell="1" allowOverlap="1" wp14:anchorId="7B3AD062" wp14:editId="7B3AD063">
            <wp:simplePos x="0" y="0"/>
            <wp:positionH relativeFrom="margin">
              <wp:align>left</wp:align>
            </wp:positionH>
            <wp:positionV relativeFrom="margin">
              <wp:align>top</wp:align>
            </wp:positionV>
            <wp:extent cx="1543050" cy="2303780"/>
            <wp:effectExtent l="19050" t="0" r="0" b="0"/>
            <wp:wrapSquare wrapText="bothSides"/>
            <wp:docPr id="1" name="Picture 1" descr="C:\Users\mhmgreer\Pictures\IPQIC\baby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mgreer\Pictures\IPQIC\baby 4.jpg"/>
                    <pic:cNvPicPr>
                      <a:picLocks noChangeAspect="1" noChangeArrowheads="1"/>
                    </pic:cNvPicPr>
                  </pic:nvPicPr>
                  <pic:blipFill>
                    <a:blip r:embed="rId8" cstate="print"/>
                    <a:srcRect/>
                    <a:stretch>
                      <a:fillRect/>
                    </a:stretch>
                  </pic:blipFill>
                  <pic:spPr bwMode="auto">
                    <a:xfrm>
                      <a:off x="0" y="0"/>
                      <a:ext cx="1543050" cy="2303780"/>
                    </a:xfrm>
                    <a:prstGeom prst="rect">
                      <a:avLst/>
                    </a:prstGeom>
                    <a:noFill/>
                    <a:ln w="9525">
                      <a:noFill/>
                      <a:miter lim="800000"/>
                      <a:headEnd/>
                      <a:tailEnd/>
                    </a:ln>
                  </pic:spPr>
                </pic:pic>
              </a:graphicData>
            </a:graphic>
          </wp:anchor>
        </w:drawing>
      </w:r>
      <w:r w:rsidRPr="001F590B">
        <w:rPr>
          <w:rFonts w:asciiTheme="majorHAnsi" w:hAnsiTheme="majorHAnsi"/>
          <w:noProof/>
        </w:rPr>
        <w:t xml:space="preserve"> </w:t>
      </w:r>
      <w:r w:rsidR="008C1382">
        <w:rPr>
          <w:rFonts w:asciiTheme="majorHAnsi" w:hAnsiTheme="majorHAnsi"/>
          <w:noProof/>
        </w:rPr>
        <mc:AlternateContent>
          <mc:Choice Requires="wps">
            <w:drawing>
              <wp:anchor distT="0" distB="0" distL="114300" distR="114300" simplePos="0" relativeHeight="251659264" behindDoc="0" locked="0" layoutInCell="1" allowOverlap="1" wp14:anchorId="7B3AD064" wp14:editId="7B3AD065">
                <wp:simplePos x="0" y="0"/>
                <wp:positionH relativeFrom="column">
                  <wp:posOffset>-1600200</wp:posOffset>
                </wp:positionH>
                <wp:positionV relativeFrom="paragraph">
                  <wp:posOffset>-495300</wp:posOffset>
                </wp:positionV>
                <wp:extent cx="5695950" cy="3429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3AD068" w14:textId="77777777" w:rsidR="00BF1AA2" w:rsidRPr="00BF1AA2" w:rsidRDefault="00BF1AA2" w:rsidP="00BF1AA2">
                            <w:pPr>
                              <w:spacing w:after="0" w:line="240" w:lineRule="auto"/>
                              <w:jc w:val="center"/>
                              <w:rPr>
                                <w:rFonts w:asciiTheme="majorHAnsi" w:hAnsiTheme="majorHAnsi"/>
                                <w:b/>
                                <w:sz w:val="28"/>
                                <w:szCs w:val="28"/>
                              </w:rPr>
                            </w:pPr>
                            <w:r w:rsidRPr="00BF1AA2">
                              <w:rPr>
                                <w:rFonts w:asciiTheme="majorHAnsi" w:hAnsiTheme="majorHAnsi"/>
                                <w:b/>
                                <w:sz w:val="28"/>
                                <w:szCs w:val="28"/>
                              </w:rPr>
                              <w:t>Substance Use During Pregnancy: How to Have a Healthier Baby</w:t>
                            </w:r>
                          </w:p>
                          <w:p w14:paraId="7B3AD069" w14:textId="77777777" w:rsidR="00BF1AA2" w:rsidRPr="00BF1AA2" w:rsidRDefault="00BF1AA2">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3AD064" id="_x0000_t202" coordsize="21600,21600" o:spt="202" path="m,l,21600r21600,l21600,xe">
                <v:stroke joinstyle="miter"/>
                <v:path gradientshapeok="t" o:connecttype="rect"/>
              </v:shapetype>
              <v:shape id="Text Box 2" o:spid="_x0000_s1026" type="#_x0000_t202" style="position:absolute;margin-left:-126pt;margin-top:-39pt;width:448.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" stroked="f">
                <v:textbox>
                  <w:txbxContent>
                    <w:p w14:paraId="7B3AD068" w14:textId="77777777" w:rsidR="00BF1AA2" w:rsidRPr="00BF1AA2" w:rsidRDefault="00BF1AA2" w:rsidP="00BF1AA2">
                      <w:pPr>
                        <w:spacing w:after="0" w:line="240" w:lineRule="auto"/>
                        <w:jc w:val="center"/>
                        <w:rPr>
                          <w:rFonts w:asciiTheme="majorHAnsi" w:hAnsiTheme="majorHAnsi"/>
                          <w:b/>
                          <w:sz w:val="28"/>
                          <w:szCs w:val="28"/>
                        </w:rPr>
                      </w:pPr>
                      <w:r w:rsidRPr="00BF1AA2">
                        <w:rPr>
                          <w:rFonts w:asciiTheme="majorHAnsi" w:hAnsiTheme="majorHAnsi"/>
                          <w:b/>
                          <w:sz w:val="28"/>
                          <w:szCs w:val="28"/>
                        </w:rPr>
                        <w:t>Substance Use During Pregnancy: How to Have a Healthier Baby</w:t>
                      </w:r>
                    </w:p>
                    <w:p w14:paraId="7B3AD069" w14:textId="77777777" w:rsidR="00BF1AA2" w:rsidRPr="00BF1AA2" w:rsidRDefault="00BF1AA2">
                      <w:pPr>
                        <w:rPr>
                          <w:sz w:val="28"/>
                          <w:szCs w:val="28"/>
                        </w:rPr>
                      </w:pPr>
                    </w:p>
                  </w:txbxContent>
                </v:textbox>
              </v:shape>
            </w:pict>
          </mc:Fallback>
        </mc:AlternateContent>
      </w:r>
      <w:r w:rsidR="00BF1AA2" w:rsidRPr="00175534">
        <w:rPr>
          <w:rFonts w:asciiTheme="majorHAnsi" w:hAnsiTheme="majorHAnsi"/>
        </w:rPr>
        <w:t xml:space="preserve">You and your doctor are a team working to get you and your baby as healthy as possible.  So, when </w:t>
      </w:r>
      <w:r w:rsidR="00674A92" w:rsidRPr="00175534">
        <w:rPr>
          <w:rFonts w:asciiTheme="majorHAnsi" w:hAnsiTheme="majorHAnsi"/>
        </w:rPr>
        <w:t>your doctor</w:t>
      </w:r>
      <w:r w:rsidR="00BF1AA2" w:rsidRPr="00175534">
        <w:rPr>
          <w:rFonts w:asciiTheme="majorHAnsi" w:hAnsiTheme="majorHAnsi"/>
        </w:rPr>
        <w:t xml:space="preserve"> asks you what substances you are taking, </w:t>
      </w:r>
      <w:r w:rsidR="00056C00" w:rsidRPr="00175534">
        <w:rPr>
          <w:rFonts w:asciiTheme="majorHAnsi" w:hAnsiTheme="majorHAnsi"/>
        </w:rPr>
        <w:t xml:space="preserve">share </w:t>
      </w:r>
      <w:r w:rsidR="00BF1AA2" w:rsidRPr="00175534">
        <w:rPr>
          <w:rFonts w:asciiTheme="majorHAnsi" w:hAnsiTheme="majorHAnsi"/>
        </w:rPr>
        <w:t xml:space="preserve">everything you are using.  </w:t>
      </w:r>
      <w:r w:rsidR="00056C00" w:rsidRPr="00175534">
        <w:rPr>
          <w:rFonts w:asciiTheme="majorHAnsi" w:hAnsiTheme="majorHAnsi"/>
        </w:rPr>
        <w:t>Your doctor</w:t>
      </w:r>
      <w:r w:rsidR="00674A92" w:rsidRPr="00175534">
        <w:rPr>
          <w:rFonts w:asciiTheme="majorHAnsi" w:hAnsiTheme="majorHAnsi"/>
          <w:color w:val="FF0000"/>
        </w:rPr>
        <w:t xml:space="preserve"> </w:t>
      </w:r>
      <w:r w:rsidR="00BF1AA2" w:rsidRPr="00175534">
        <w:rPr>
          <w:rFonts w:asciiTheme="majorHAnsi" w:hAnsiTheme="majorHAnsi"/>
        </w:rPr>
        <w:t xml:space="preserve">will know how to help you decide what to do next. Your doctor may test you </w:t>
      </w:r>
      <w:r w:rsidR="00056C00" w:rsidRPr="00175534">
        <w:rPr>
          <w:rFonts w:asciiTheme="majorHAnsi" w:hAnsiTheme="majorHAnsi"/>
        </w:rPr>
        <w:t>so that both you and your baby can receive the best care</w:t>
      </w:r>
      <w:r w:rsidR="00BF1AA2" w:rsidRPr="00175534">
        <w:rPr>
          <w:rFonts w:asciiTheme="majorHAnsi" w:hAnsiTheme="majorHAnsi"/>
        </w:rPr>
        <w:t>.</w:t>
      </w:r>
    </w:p>
    <w:p w14:paraId="7B3AD02C" w14:textId="77777777" w:rsidR="00BF1AA2" w:rsidRPr="00175534" w:rsidRDefault="00BF1AA2" w:rsidP="00BF1AA2">
      <w:pPr>
        <w:spacing w:after="0" w:line="240" w:lineRule="auto"/>
        <w:rPr>
          <w:rFonts w:asciiTheme="majorHAnsi" w:hAnsiTheme="majorHAnsi"/>
        </w:rPr>
      </w:pPr>
    </w:p>
    <w:p w14:paraId="7B3AD02D" w14:textId="77777777" w:rsidR="00BF1AA2" w:rsidRPr="00175534" w:rsidRDefault="00BF1AA2" w:rsidP="00BF1AA2">
      <w:pPr>
        <w:spacing w:after="0" w:line="240" w:lineRule="auto"/>
        <w:rPr>
          <w:rFonts w:asciiTheme="majorHAnsi" w:hAnsiTheme="majorHAnsi"/>
        </w:rPr>
      </w:pPr>
      <w:r w:rsidRPr="00175534">
        <w:rPr>
          <w:rFonts w:asciiTheme="majorHAnsi" w:hAnsiTheme="majorHAnsi"/>
        </w:rPr>
        <w:t>Almost every substance passes from the mother’s blood stream to the baby</w:t>
      </w:r>
      <w:r w:rsidR="00674A92" w:rsidRPr="00175534">
        <w:rPr>
          <w:rFonts w:asciiTheme="majorHAnsi" w:hAnsiTheme="majorHAnsi"/>
        </w:rPr>
        <w:t xml:space="preserve"> during pregnancy</w:t>
      </w:r>
      <w:r w:rsidRPr="00175534">
        <w:rPr>
          <w:rFonts w:asciiTheme="majorHAnsi" w:hAnsiTheme="majorHAnsi"/>
        </w:rPr>
        <w:t xml:space="preserve">. Drugs that you take regularly may cause your baby to </w:t>
      </w:r>
      <w:r w:rsidR="001D3A6A" w:rsidRPr="00175534">
        <w:rPr>
          <w:rFonts w:asciiTheme="majorHAnsi" w:hAnsiTheme="majorHAnsi"/>
        </w:rPr>
        <w:t>be born physically dependent on the substance you are using and</w:t>
      </w:r>
      <w:r w:rsidR="00674A92" w:rsidRPr="00175534">
        <w:rPr>
          <w:rFonts w:asciiTheme="majorHAnsi" w:hAnsiTheme="majorHAnsi"/>
        </w:rPr>
        <w:t xml:space="preserve"> experience withdrawal symptoms after birth</w:t>
      </w:r>
      <w:r w:rsidRPr="00175534">
        <w:rPr>
          <w:rFonts w:asciiTheme="majorHAnsi" w:hAnsiTheme="majorHAnsi"/>
        </w:rPr>
        <w:t xml:space="preserve">.  </w:t>
      </w:r>
    </w:p>
    <w:p w14:paraId="7B3AD02E" w14:textId="77777777" w:rsidR="006F58DF" w:rsidRPr="00175534" w:rsidRDefault="006F58DF"/>
    <w:p w14:paraId="7B3AD02F" w14:textId="77777777" w:rsidR="00BF1AA2" w:rsidRPr="00175534" w:rsidRDefault="00BF1AA2" w:rsidP="00BF1AA2">
      <w:pPr>
        <w:spacing w:after="0" w:line="240" w:lineRule="auto"/>
        <w:rPr>
          <w:rFonts w:asciiTheme="majorHAnsi" w:hAnsiTheme="majorHAnsi"/>
        </w:rPr>
      </w:pPr>
      <w:r w:rsidRPr="00175534">
        <w:rPr>
          <w:rFonts w:asciiTheme="majorHAnsi" w:hAnsiTheme="majorHAnsi"/>
          <w:b/>
        </w:rPr>
        <w:t>What substances should I be worried about?</w:t>
      </w:r>
      <w:r w:rsidRPr="00175534">
        <w:rPr>
          <w:rFonts w:asciiTheme="majorHAnsi" w:hAnsiTheme="majorHAnsi"/>
        </w:rPr>
        <w:t xml:space="preserve"> </w:t>
      </w:r>
    </w:p>
    <w:p w14:paraId="7B3AD030" w14:textId="77777777" w:rsidR="00056C00" w:rsidRPr="00175534" w:rsidRDefault="00BF1AA2" w:rsidP="00A53CB4">
      <w:pPr>
        <w:spacing w:after="0" w:line="240" w:lineRule="auto"/>
        <w:rPr>
          <w:rFonts w:asciiTheme="majorHAnsi" w:hAnsiTheme="majorHAnsi"/>
        </w:rPr>
      </w:pPr>
      <w:r w:rsidRPr="00175534">
        <w:rPr>
          <w:rFonts w:asciiTheme="majorHAnsi" w:hAnsiTheme="majorHAnsi"/>
        </w:rPr>
        <w:t xml:space="preserve">There are some substances that we know are addictive.  </w:t>
      </w:r>
      <w:r w:rsidR="00056C00" w:rsidRPr="00175534">
        <w:rPr>
          <w:rFonts w:asciiTheme="majorHAnsi" w:hAnsiTheme="majorHAnsi"/>
        </w:rPr>
        <w:t>Some substances may be risky during pregnancy – and can cause problems for both you and your baby if used:</w:t>
      </w:r>
    </w:p>
    <w:p w14:paraId="7B3AD031" w14:textId="77777777" w:rsidR="00056C00" w:rsidRPr="00175534" w:rsidRDefault="00056C00" w:rsidP="00056C00">
      <w:pPr>
        <w:pStyle w:val="Default"/>
        <w:numPr>
          <w:ilvl w:val="0"/>
          <w:numId w:val="6"/>
        </w:numPr>
        <w:rPr>
          <w:rFonts w:asciiTheme="majorHAnsi" w:hAnsiTheme="majorHAnsi"/>
          <w:i/>
          <w:sz w:val="20"/>
          <w:szCs w:val="20"/>
        </w:rPr>
      </w:pPr>
      <w:r w:rsidRPr="00175534">
        <w:rPr>
          <w:rFonts w:asciiTheme="majorHAnsi" w:hAnsiTheme="majorHAnsi"/>
          <w:b/>
          <w:i/>
          <w:sz w:val="20"/>
          <w:szCs w:val="20"/>
        </w:rPr>
        <w:t>Alcohol</w:t>
      </w:r>
      <w:r w:rsidR="001F590B">
        <w:rPr>
          <w:rFonts w:asciiTheme="majorHAnsi" w:hAnsiTheme="majorHAnsi"/>
          <w:i/>
          <w:sz w:val="20"/>
          <w:szCs w:val="20"/>
        </w:rPr>
        <w:t xml:space="preserve">: </w:t>
      </w:r>
      <w:r w:rsidRPr="00175534">
        <w:rPr>
          <w:rFonts w:asciiTheme="majorHAnsi" w:hAnsiTheme="majorHAnsi"/>
          <w:i/>
          <w:sz w:val="20"/>
          <w:szCs w:val="20"/>
        </w:rPr>
        <w:t>When you drink alcohol, so does your baby.  No amount of alcohol is safe for baby during pregnancy and can result in lasting birth defects.  Stop drinking as soon as you know you are pregnant.</w:t>
      </w:r>
    </w:p>
    <w:p w14:paraId="7B3AD032" w14:textId="77777777" w:rsidR="00056C00" w:rsidRPr="00175534" w:rsidRDefault="00056C00" w:rsidP="00056C00">
      <w:pPr>
        <w:pStyle w:val="Default"/>
        <w:numPr>
          <w:ilvl w:val="0"/>
          <w:numId w:val="6"/>
        </w:numPr>
        <w:rPr>
          <w:rFonts w:asciiTheme="majorHAnsi" w:hAnsiTheme="majorHAnsi"/>
          <w:i/>
          <w:sz w:val="20"/>
          <w:szCs w:val="20"/>
        </w:rPr>
      </w:pPr>
      <w:r w:rsidRPr="00175534">
        <w:rPr>
          <w:rFonts w:asciiTheme="majorHAnsi" w:hAnsiTheme="majorHAnsi"/>
          <w:b/>
          <w:i/>
          <w:sz w:val="20"/>
          <w:szCs w:val="20"/>
        </w:rPr>
        <w:t>Tobacco</w:t>
      </w:r>
      <w:r w:rsidR="001F590B">
        <w:rPr>
          <w:rFonts w:asciiTheme="majorHAnsi" w:hAnsiTheme="majorHAnsi"/>
          <w:i/>
          <w:sz w:val="20"/>
          <w:szCs w:val="20"/>
        </w:rPr>
        <w:t xml:space="preserve">: </w:t>
      </w:r>
      <w:r w:rsidRPr="00175534">
        <w:rPr>
          <w:rFonts w:asciiTheme="majorHAnsi" w:hAnsiTheme="majorHAnsi"/>
          <w:i/>
          <w:sz w:val="20"/>
          <w:szCs w:val="20"/>
        </w:rPr>
        <w:t>Smoking during pregnancy increases your chance of miscarriage, stillbirth, and preterm labor. As a result of the nicotine and toxins contained in tobacco, your baby is more likely to be born too small and has an increased risk of  Sudden Infant Death Syndrome (SIDS).</w:t>
      </w:r>
    </w:p>
    <w:p w14:paraId="7B3AD033" w14:textId="77777777" w:rsidR="00056C00" w:rsidRPr="00175534" w:rsidRDefault="00056C00" w:rsidP="00056C00">
      <w:pPr>
        <w:pStyle w:val="Default"/>
        <w:numPr>
          <w:ilvl w:val="0"/>
          <w:numId w:val="6"/>
        </w:numPr>
        <w:rPr>
          <w:rFonts w:asciiTheme="majorHAnsi" w:hAnsiTheme="majorHAnsi"/>
          <w:i/>
          <w:sz w:val="20"/>
          <w:szCs w:val="20"/>
        </w:rPr>
      </w:pPr>
      <w:r w:rsidRPr="00175534">
        <w:rPr>
          <w:rFonts w:asciiTheme="majorHAnsi" w:hAnsiTheme="majorHAnsi"/>
          <w:b/>
          <w:i/>
          <w:sz w:val="20"/>
          <w:szCs w:val="20"/>
        </w:rPr>
        <w:t>E-Cigarettes</w:t>
      </w:r>
      <w:r w:rsidR="001F590B">
        <w:rPr>
          <w:rFonts w:asciiTheme="majorHAnsi" w:hAnsiTheme="majorHAnsi"/>
          <w:i/>
          <w:sz w:val="20"/>
          <w:szCs w:val="20"/>
        </w:rPr>
        <w:t xml:space="preserve">: </w:t>
      </w:r>
      <w:r w:rsidRPr="00175534">
        <w:rPr>
          <w:rFonts w:asciiTheme="majorHAnsi" w:hAnsiTheme="majorHAnsi"/>
          <w:i/>
          <w:sz w:val="20"/>
          <w:szCs w:val="20"/>
        </w:rPr>
        <w:t xml:space="preserve">Electronic smoking devices, including “e-cigs,” “vape pens,” and “hookah pens,” are designed to deliver nicotine without burning tobacco. These products are not recommended for quitting smoking.  </w:t>
      </w:r>
      <w:r w:rsidRPr="00175534">
        <w:rPr>
          <w:rFonts w:asciiTheme="majorHAnsi" w:hAnsiTheme="majorHAnsi"/>
          <w:i/>
          <w:color w:val="auto"/>
          <w:sz w:val="20"/>
          <w:szCs w:val="20"/>
        </w:rPr>
        <w:t xml:space="preserve">These </w:t>
      </w:r>
      <w:r w:rsidRPr="00175534">
        <w:rPr>
          <w:rFonts w:asciiTheme="majorHAnsi" w:hAnsiTheme="majorHAnsi"/>
          <w:i/>
          <w:sz w:val="20"/>
          <w:szCs w:val="20"/>
        </w:rPr>
        <w:t>products contains nicotine and toxin that are known to cause cancer.</w:t>
      </w:r>
    </w:p>
    <w:p w14:paraId="7B3AD034" w14:textId="77777777" w:rsidR="00056C00" w:rsidRPr="00175534" w:rsidRDefault="00056C00" w:rsidP="00056C00">
      <w:pPr>
        <w:pStyle w:val="Default"/>
        <w:numPr>
          <w:ilvl w:val="0"/>
          <w:numId w:val="6"/>
        </w:numPr>
        <w:rPr>
          <w:rFonts w:asciiTheme="majorHAnsi" w:hAnsiTheme="majorHAnsi"/>
          <w:i/>
          <w:sz w:val="20"/>
          <w:szCs w:val="20"/>
        </w:rPr>
      </w:pPr>
      <w:r w:rsidRPr="00175534">
        <w:rPr>
          <w:rFonts w:asciiTheme="majorHAnsi" w:hAnsiTheme="majorHAnsi"/>
          <w:b/>
          <w:i/>
          <w:sz w:val="20"/>
          <w:szCs w:val="20"/>
        </w:rPr>
        <w:t>Marijuana</w:t>
      </w:r>
      <w:r w:rsidR="001F590B">
        <w:rPr>
          <w:rFonts w:asciiTheme="majorHAnsi" w:hAnsiTheme="majorHAnsi"/>
          <w:i/>
          <w:sz w:val="20"/>
          <w:szCs w:val="20"/>
        </w:rPr>
        <w:t xml:space="preserve">: </w:t>
      </w:r>
      <w:r w:rsidRPr="00175534">
        <w:rPr>
          <w:rFonts w:asciiTheme="majorHAnsi" w:hAnsiTheme="majorHAnsi"/>
          <w:i/>
          <w:sz w:val="20"/>
          <w:szCs w:val="20"/>
        </w:rPr>
        <w:t xml:space="preserve">This drug increases your chance of preterm labor. It also puts your baby at risk for learning problems later in life. </w:t>
      </w:r>
    </w:p>
    <w:p w14:paraId="7B3AD035" w14:textId="77777777" w:rsidR="00056C00" w:rsidRPr="00175534" w:rsidRDefault="00056C00" w:rsidP="00056C00">
      <w:pPr>
        <w:pStyle w:val="Default"/>
        <w:numPr>
          <w:ilvl w:val="0"/>
          <w:numId w:val="6"/>
        </w:numPr>
        <w:rPr>
          <w:rFonts w:asciiTheme="majorHAnsi" w:hAnsiTheme="majorHAnsi"/>
          <w:i/>
          <w:strike/>
          <w:sz w:val="20"/>
          <w:szCs w:val="20"/>
        </w:rPr>
      </w:pPr>
      <w:r w:rsidRPr="00175534">
        <w:rPr>
          <w:rFonts w:asciiTheme="majorHAnsi" w:hAnsiTheme="majorHAnsi"/>
          <w:b/>
          <w:i/>
          <w:sz w:val="20"/>
          <w:szCs w:val="20"/>
        </w:rPr>
        <w:t>Opioid</w:t>
      </w:r>
      <w:r w:rsidR="001F590B">
        <w:rPr>
          <w:rFonts w:asciiTheme="majorHAnsi" w:hAnsiTheme="majorHAnsi"/>
          <w:b/>
          <w:i/>
          <w:sz w:val="20"/>
          <w:szCs w:val="20"/>
        </w:rPr>
        <w:t>s:</w:t>
      </w:r>
      <w:r w:rsidRPr="00175534">
        <w:rPr>
          <w:rFonts w:asciiTheme="majorHAnsi" w:hAnsiTheme="majorHAnsi"/>
          <w:i/>
          <w:sz w:val="20"/>
          <w:szCs w:val="20"/>
        </w:rPr>
        <w:t xml:space="preserve"> (street drugs like heroin; prescription pain medications like codeine, morphine, methadone, Vicodin, Percocet, Oxycontin, Demerol, Suboxone, </w:t>
      </w:r>
      <w:r w:rsidRPr="00175534">
        <w:rPr>
          <w:rFonts w:asciiTheme="majorHAnsi" w:hAnsiTheme="majorHAnsi"/>
          <w:i/>
          <w:color w:val="auto"/>
          <w:sz w:val="20"/>
          <w:szCs w:val="20"/>
        </w:rPr>
        <w:t>Subutex)</w:t>
      </w:r>
      <w:r w:rsidR="001F590B">
        <w:rPr>
          <w:rFonts w:asciiTheme="majorHAnsi" w:hAnsiTheme="majorHAnsi"/>
          <w:i/>
          <w:sz w:val="20"/>
          <w:szCs w:val="20"/>
        </w:rPr>
        <w:t xml:space="preserve"> </w:t>
      </w:r>
      <w:r w:rsidRPr="00175534">
        <w:rPr>
          <w:rFonts w:asciiTheme="majorHAnsi" w:hAnsiTheme="majorHAnsi"/>
          <w:i/>
          <w:sz w:val="20"/>
          <w:szCs w:val="20"/>
        </w:rPr>
        <w:t xml:space="preserve"> Opioids are linked to increased risk of miscarriage and premature birth. Babies exposed to opioids may be smaller than normal and have </w:t>
      </w:r>
      <w:r w:rsidRPr="00175534">
        <w:rPr>
          <w:rFonts w:asciiTheme="majorHAnsi" w:hAnsiTheme="majorHAnsi"/>
          <w:i/>
          <w:color w:val="auto"/>
          <w:sz w:val="20"/>
          <w:szCs w:val="20"/>
        </w:rPr>
        <w:t>learning</w:t>
      </w:r>
      <w:r w:rsidRPr="00175534">
        <w:rPr>
          <w:rFonts w:asciiTheme="majorHAnsi" w:hAnsiTheme="majorHAnsi"/>
          <w:i/>
          <w:color w:val="FF0000"/>
          <w:sz w:val="20"/>
          <w:szCs w:val="20"/>
        </w:rPr>
        <w:t xml:space="preserve"> </w:t>
      </w:r>
      <w:r w:rsidRPr="00175534">
        <w:rPr>
          <w:rFonts w:asciiTheme="majorHAnsi" w:hAnsiTheme="majorHAnsi"/>
          <w:i/>
          <w:sz w:val="20"/>
          <w:szCs w:val="20"/>
        </w:rPr>
        <w:t>and behavior problems. They may also go through withdrawal immediately after birth or in the first few weeks of life.</w:t>
      </w:r>
    </w:p>
    <w:p w14:paraId="7B3AD036" w14:textId="77777777" w:rsidR="00056C00" w:rsidRPr="00175534" w:rsidRDefault="00056C00" w:rsidP="00056C00">
      <w:pPr>
        <w:pStyle w:val="Default"/>
        <w:numPr>
          <w:ilvl w:val="0"/>
          <w:numId w:val="6"/>
        </w:numPr>
        <w:rPr>
          <w:rFonts w:asciiTheme="majorHAnsi" w:hAnsiTheme="majorHAnsi"/>
          <w:i/>
          <w:sz w:val="20"/>
          <w:szCs w:val="20"/>
        </w:rPr>
      </w:pPr>
      <w:r w:rsidRPr="00175534">
        <w:rPr>
          <w:rFonts w:asciiTheme="majorHAnsi" w:hAnsiTheme="majorHAnsi"/>
          <w:b/>
          <w:i/>
          <w:sz w:val="20"/>
          <w:szCs w:val="20"/>
        </w:rPr>
        <w:t>Benzodiazepines</w:t>
      </w:r>
      <w:r w:rsidR="001F590B">
        <w:rPr>
          <w:rFonts w:asciiTheme="majorHAnsi" w:hAnsiTheme="majorHAnsi"/>
          <w:b/>
          <w:i/>
          <w:sz w:val="20"/>
          <w:szCs w:val="20"/>
        </w:rPr>
        <w:t>:</w:t>
      </w:r>
      <w:r w:rsidRPr="00175534">
        <w:rPr>
          <w:rFonts w:asciiTheme="majorHAnsi" w:hAnsiTheme="majorHAnsi"/>
          <w:i/>
          <w:sz w:val="20"/>
          <w:szCs w:val="20"/>
        </w:rPr>
        <w:t xml:space="preserve"> (prescription medications for anxiety and seizures, and sleeping pills, such as X</w:t>
      </w:r>
      <w:r w:rsidR="001F590B">
        <w:rPr>
          <w:rFonts w:asciiTheme="majorHAnsi" w:hAnsiTheme="majorHAnsi"/>
          <w:i/>
          <w:sz w:val="20"/>
          <w:szCs w:val="20"/>
        </w:rPr>
        <w:t>anax, Valium, Klonopin, Ativan)</w:t>
      </w:r>
      <w:r w:rsidRPr="00175534">
        <w:rPr>
          <w:rFonts w:asciiTheme="majorHAnsi" w:hAnsiTheme="majorHAnsi"/>
          <w:i/>
          <w:sz w:val="20"/>
          <w:szCs w:val="20"/>
        </w:rPr>
        <w:t xml:space="preserve"> If you take this drug during pregnancy, your baby may g</w:t>
      </w:r>
      <w:r w:rsidR="001F590B">
        <w:rPr>
          <w:rFonts w:asciiTheme="majorHAnsi" w:hAnsiTheme="majorHAnsi"/>
          <w:i/>
          <w:sz w:val="20"/>
          <w:szCs w:val="20"/>
        </w:rPr>
        <w:t>o through withdrawal after birth.</w:t>
      </w:r>
    </w:p>
    <w:p w14:paraId="7B3AD037" w14:textId="77777777" w:rsidR="00056C00" w:rsidRPr="00175534" w:rsidRDefault="00056C00" w:rsidP="00056C00">
      <w:pPr>
        <w:pStyle w:val="Default"/>
        <w:numPr>
          <w:ilvl w:val="0"/>
          <w:numId w:val="6"/>
        </w:numPr>
        <w:rPr>
          <w:rFonts w:asciiTheme="majorHAnsi" w:hAnsiTheme="majorHAnsi"/>
          <w:b/>
          <w:i/>
          <w:color w:val="auto"/>
          <w:sz w:val="20"/>
          <w:szCs w:val="20"/>
        </w:rPr>
      </w:pPr>
      <w:r w:rsidRPr="00175534">
        <w:rPr>
          <w:rFonts w:asciiTheme="majorHAnsi" w:hAnsiTheme="majorHAnsi"/>
          <w:b/>
          <w:i/>
          <w:sz w:val="20"/>
          <w:szCs w:val="20"/>
        </w:rPr>
        <w:t>Barbiturates</w:t>
      </w:r>
      <w:r w:rsidR="001F590B">
        <w:rPr>
          <w:rFonts w:asciiTheme="majorHAnsi" w:hAnsiTheme="majorHAnsi"/>
          <w:b/>
          <w:i/>
          <w:sz w:val="20"/>
          <w:szCs w:val="20"/>
        </w:rPr>
        <w:t xml:space="preserve">: </w:t>
      </w:r>
      <w:r w:rsidR="001F590B" w:rsidRPr="001F590B">
        <w:rPr>
          <w:rFonts w:asciiTheme="majorHAnsi" w:hAnsiTheme="majorHAnsi"/>
          <w:i/>
          <w:sz w:val="20"/>
          <w:szCs w:val="20"/>
        </w:rPr>
        <w:t>P</w:t>
      </w:r>
      <w:r w:rsidRPr="001F590B">
        <w:rPr>
          <w:rFonts w:asciiTheme="majorHAnsi" w:hAnsiTheme="majorHAnsi"/>
          <w:i/>
          <w:sz w:val="20"/>
          <w:szCs w:val="20"/>
        </w:rPr>
        <w:t>r</w:t>
      </w:r>
      <w:r w:rsidRPr="00175534">
        <w:rPr>
          <w:rFonts w:asciiTheme="majorHAnsi" w:hAnsiTheme="majorHAnsi"/>
          <w:i/>
          <w:sz w:val="20"/>
          <w:szCs w:val="20"/>
        </w:rPr>
        <w:t xml:space="preserve">escription medications used mainly for seizure control called </w:t>
      </w:r>
      <w:r w:rsidRPr="00175534">
        <w:rPr>
          <w:rFonts w:asciiTheme="majorHAnsi" w:hAnsiTheme="majorHAnsi"/>
          <w:i/>
          <w:color w:val="auto"/>
          <w:sz w:val="20"/>
          <w:szCs w:val="20"/>
        </w:rPr>
        <w:t>Phenobarbital, Seconal, or Fiorice</w:t>
      </w:r>
      <w:r w:rsidR="001F590B">
        <w:rPr>
          <w:rFonts w:asciiTheme="majorHAnsi" w:hAnsiTheme="majorHAnsi"/>
          <w:i/>
          <w:color w:val="auto"/>
          <w:sz w:val="20"/>
          <w:szCs w:val="20"/>
        </w:rPr>
        <w:t>t.</w:t>
      </w:r>
    </w:p>
    <w:p w14:paraId="7B3AD038" w14:textId="77777777" w:rsidR="00056C00" w:rsidRPr="00175534" w:rsidRDefault="00153A6A" w:rsidP="00056C00">
      <w:pPr>
        <w:pStyle w:val="ListParagraph"/>
        <w:numPr>
          <w:ilvl w:val="0"/>
          <w:numId w:val="6"/>
        </w:numPr>
        <w:spacing w:after="0" w:line="240" w:lineRule="auto"/>
        <w:rPr>
          <w:rFonts w:asciiTheme="majorHAnsi" w:hAnsiTheme="majorHAnsi"/>
          <w:i/>
          <w:sz w:val="20"/>
          <w:szCs w:val="20"/>
        </w:rPr>
      </w:pPr>
      <w:r w:rsidRPr="00153A6A">
        <w:rPr>
          <w:rFonts w:asciiTheme="majorHAnsi" w:hAnsiTheme="majorHAnsi"/>
          <w:b/>
          <w:i/>
          <w:sz w:val="20"/>
          <w:szCs w:val="20"/>
        </w:rPr>
        <w:t>P</w:t>
      </w:r>
      <w:r w:rsidR="00056C00" w:rsidRPr="00153A6A">
        <w:rPr>
          <w:rFonts w:asciiTheme="majorHAnsi" w:hAnsiTheme="majorHAnsi"/>
          <w:b/>
          <w:i/>
          <w:sz w:val="20"/>
          <w:szCs w:val="20"/>
        </w:rPr>
        <w:t>rescription medications</w:t>
      </w:r>
      <w:r w:rsidR="001F590B">
        <w:rPr>
          <w:rFonts w:asciiTheme="majorHAnsi" w:hAnsiTheme="majorHAnsi"/>
          <w:b/>
          <w:i/>
          <w:sz w:val="20"/>
          <w:szCs w:val="20"/>
        </w:rPr>
        <w:t xml:space="preserve">: </w:t>
      </w:r>
      <w:r w:rsidR="001F590B" w:rsidRPr="001F590B">
        <w:rPr>
          <w:rFonts w:asciiTheme="majorHAnsi" w:hAnsiTheme="majorHAnsi"/>
          <w:i/>
          <w:sz w:val="20"/>
          <w:szCs w:val="20"/>
        </w:rPr>
        <w:t>Drugs</w:t>
      </w:r>
      <w:r w:rsidR="00056C00" w:rsidRPr="00153A6A">
        <w:rPr>
          <w:rFonts w:asciiTheme="majorHAnsi" w:hAnsiTheme="majorHAnsi"/>
          <w:b/>
          <w:i/>
          <w:sz w:val="20"/>
          <w:szCs w:val="20"/>
        </w:rPr>
        <w:t xml:space="preserve"> </w:t>
      </w:r>
      <w:r w:rsidR="00056C00" w:rsidRPr="00175534">
        <w:rPr>
          <w:rFonts w:asciiTheme="majorHAnsi" w:hAnsiTheme="majorHAnsi"/>
          <w:i/>
          <w:sz w:val="20"/>
          <w:szCs w:val="20"/>
        </w:rPr>
        <w:t>used to treat depression and anxiety, such as Prozac, Zoloft, etc.) Ask your doctor which medication is safest to use in pregnancy.</w:t>
      </w:r>
    </w:p>
    <w:p w14:paraId="7B3AD039" w14:textId="77777777" w:rsidR="00056C00" w:rsidRPr="00175534" w:rsidRDefault="00056C00" w:rsidP="00056C00">
      <w:pPr>
        <w:pStyle w:val="Default"/>
        <w:numPr>
          <w:ilvl w:val="0"/>
          <w:numId w:val="6"/>
        </w:numPr>
        <w:rPr>
          <w:rFonts w:asciiTheme="majorHAnsi" w:hAnsiTheme="majorHAnsi"/>
          <w:i/>
          <w:sz w:val="20"/>
          <w:szCs w:val="20"/>
        </w:rPr>
      </w:pPr>
      <w:r w:rsidRPr="00175534">
        <w:rPr>
          <w:rFonts w:asciiTheme="majorHAnsi" w:hAnsiTheme="majorHAnsi"/>
          <w:b/>
          <w:i/>
          <w:sz w:val="20"/>
          <w:szCs w:val="20"/>
        </w:rPr>
        <w:t>Cocaine and crack</w:t>
      </w:r>
      <w:r w:rsidR="001F590B">
        <w:rPr>
          <w:rFonts w:asciiTheme="majorHAnsi" w:hAnsiTheme="majorHAnsi"/>
          <w:i/>
          <w:sz w:val="20"/>
          <w:szCs w:val="20"/>
        </w:rPr>
        <w:t>:</w:t>
      </w:r>
      <w:r w:rsidRPr="00175534">
        <w:rPr>
          <w:rFonts w:asciiTheme="majorHAnsi" w:hAnsiTheme="majorHAnsi"/>
          <w:i/>
          <w:sz w:val="20"/>
          <w:szCs w:val="20"/>
        </w:rPr>
        <w:t xml:space="preserve"> Taken during pregnancy, cocaine increases the risk of life-threatening problems for you and your baby. You can have seizures and breathing problems. Your pregnancy can end in miscarriage. Your baby </w:t>
      </w:r>
      <w:r w:rsidRPr="00175534">
        <w:rPr>
          <w:rFonts w:asciiTheme="majorHAnsi" w:hAnsiTheme="majorHAnsi"/>
          <w:i/>
          <w:color w:val="auto"/>
          <w:sz w:val="20"/>
          <w:szCs w:val="20"/>
        </w:rPr>
        <w:t xml:space="preserve">may </w:t>
      </w:r>
      <w:r w:rsidRPr="00175534">
        <w:rPr>
          <w:rFonts w:asciiTheme="majorHAnsi" w:hAnsiTheme="majorHAnsi"/>
          <w:i/>
          <w:sz w:val="20"/>
          <w:szCs w:val="20"/>
        </w:rPr>
        <w:t xml:space="preserve">have an increased risk of birth defects, premature birth, and SIDS.  </w:t>
      </w:r>
    </w:p>
    <w:p w14:paraId="7B3AD03A" w14:textId="77777777" w:rsidR="00056C00" w:rsidRPr="00175534" w:rsidRDefault="00056C00" w:rsidP="00056C00">
      <w:pPr>
        <w:pStyle w:val="Default"/>
        <w:numPr>
          <w:ilvl w:val="0"/>
          <w:numId w:val="6"/>
        </w:numPr>
        <w:rPr>
          <w:rFonts w:asciiTheme="majorHAnsi" w:hAnsiTheme="majorHAnsi"/>
          <w:i/>
          <w:sz w:val="20"/>
          <w:szCs w:val="20"/>
        </w:rPr>
      </w:pPr>
      <w:r w:rsidRPr="00175534">
        <w:rPr>
          <w:rFonts w:asciiTheme="majorHAnsi" w:hAnsiTheme="majorHAnsi"/>
          <w:b/>
          <w:i/>
          <w:sz w:val="20"/>
          <w:szCs w:val="20"/>
        </w:rPr>
        <w:t>Amphetamines</w:t>
      </w:r>
      <w:r w:rsidR="001F590B">
        <w:rPr>
          <w:rFonts w:asciiTheme="majorHAnsi" w:hAnsiTheme="majorHAnsi"/>
          <w:b/>
          <w:i/>
          <w:sz w:val="20"/>
          <w:szCs w:val="20"/>
        </w:rPr>
        <w:t>:</w:t>
      </w:r>
      <w:r w:rsidRPr="00175534">
        <w:rPr>
          <w:rFonts w:asciiTheme="majorHAnsi" w:hAnsiTheme="majorHAnsi"/>
          <w:i/>
          <w:sz w:val="20"/>
          <w:szCs w:val="20"/>
        </w:rPr>
        <w:t xml:space="preserve"> (street drugs like ecstasy and meth; prescription medications for ADD and ADHD such as Adderall, Ritalin, and Concerta). Babies exposed to these drugs may have learning and memory problems.</w:t>
      </w:r>
    </w:p>
    <w:p w14:paraId="7B3AD03B" w14:textId="77777777" w:rsidR="00056C00" w:rsidRPr="00175534" w:rsidRDefault="00056C00" w:rsidP="00056C00">
      <w:pPr>
        <w:pStyle w:val="Default"/>
        <w:numPr>
          <w:ilvl w:val="0"/>
          <w:numId w:val="6"/>
        </w:numPr>
        <w:rPr>
          <w:rFonts w:asciiTheme="majorHAnsi" w:hAnsiTheme="majorHAnsi"/>
          <w:i/>
          <w:sz w:val="20"/>
          <w:szCs w:val="20"/>
        </w:rPr>
      </w:pPr>
      <w:r w:rsidRPr="00175534">
        <w:rPr>
          <w:rFonts w:asciiTheme="majorHAnsi" w:hAnsiTheme="majorHAnsi"/>
          <w:b/>
          <w:i/>
          <w:sz w:val="20"/>
          <w:szCs w:val="20"/>
        </w:rPr>
        <w:t>Inhalant</w:t>
      </w:r>
      <w:r w:rsidR="001F590B">
        <w:rPr>
          <w:rFonts w:asciiTheme="majorHAnsi" w:hAnsiTheme="majorHAnsi"/>
          <w:b/>
          <w:i/>
          <w:sz w:val="20"/>
          <w:szCs w:val="20"/>
        </w:rPr>
        <w:t xml:space="preserve">s: </w:t>
      </w:r>
      <w:r w:rsidRPr="00175534">
        <w:rPr>
          <w:rFonts w:asciiTheme="majorHAnsi" w:hAnsiTheme="majorHAnsi"/>
          <w:i/>
          <w:sz w:val="20"/>
          <w:szCs w:val="20"/>
        </w:rPr>
        <w:t xml:space="preserve"> Huffing puts you at risk for seizures, coma, and life-threatening breathing problems. It puts your baby at risk for birth defects, low birth weight, and learning problems. </w:t>
      </w:r>
    </w:p>
    <w:p w14:paraId="7B3AD03C" w14:textId="77777777" w:rsidR="00056C00" w:rsidRPr="00175534" w:rsidRDefault="00056C00" w:rsidP="00056C00">
      <w:pPr>
        <w:pStyle w:val="Default"/>
        <w:numPr>
          <w:ilvl w:val="0"/>
          <w:numId w:val="6"/>
        </w:numPr>
        <w:rPr>
          <w:rFonts w:asciiTheme="majorHAnsi" w:hAnsiTheme="majorHAnsi"/>
          <w:i/>
          <w:sz w:val="20"/>
          <w:szCs w:val="20"/>
        </w:rPr>
      </w:pPr>
      <w:r w:rsidRPr="00175534">
        <w:rPr>
          <w:rFonts w:asciiTheme="majorHAnsi" w:hAnsiTheme="majorHAnsi"/>
          <w:b/>
          <w:i/>
          <w:sz w:val="20"/>
          <w:szCs w:val="20"/>
        </w:rPr>
        <w:t>Hallucinogens</w:t>
      </w:r>
      <w:r w:rsidR="001F590B">
        <w:rPr>
          <w:rFonts w:asciiTheme="majorHAnsi" w:hAnsiTheme="majorHAnsi"/>
          <w:b/>
          <w:i/>
          <w:sz w:val="20"/>
          <w:szCs w:val="20"/>
        </w:rPr>
        <w:t xml:space="preserve">: </w:t>
      </w:r>
      <w:r w:rsidRPr="00175534">
        <w:rPr>
          <w:rFonts w:asciiTheme="majorHAnsi" w:hAnsiTheme="majorHAnsi"/>
          <w:i/>
          <w:sz w:val="20"/>
          <w:szCs w:val="20"/>
        </w:rPr>
        <w:t xml:space="preserve"> (PCP, LSD</w:t>
      </w:r>
      <w:r w:rsidRPr="00175534">
        <w:rPr>
          <w:rFonts w:asciiTheme="majorHAnsi" w:hAnsiTheme="majorHAnsi"/>
          <w:i/>
          <w:color w:val="auto"/>
          <w:sz w:val="20"/>
          <w:szCs w:val="20"/>
        </w:rPr>
        <w:t>, Shrooms</w:t>
      </w:r>
      <w:r w:rsidRPr="00175534">
        <w:rPr>
          <w:rFonts w:asciiTheme="majorHAnsi" w:hAnsiTheme="majorHAnsi"/>
          <w:i/>
          <w:sz w:val="20"/>
          <w:szCs w:val="20"/>
        </w:rPr>
        <w:t xml:space="preserve">). Exposure to this type of drug may cause your baby to go through withdrawal after birth. It also increases the risk of learning, emotional, and behavior problems in your child. </w:t>
      </w:r>
    </w:p>
    <w:p w14:paraId="7B3AD03D" w14:textId="77777777" w:rsidR="00BF1AA2" w:rsidRPr="00175534" w:rsidRDefault="00BF1AA2" w:rsidP="00BF1AA2">
      <w:pPr>
        <w:spacing w:after="0" w:line="240" w:lineRule="auto"/>
        <w:rPr>
          <w:rFonts w:asciiTheme="majorHAnsi" w:hAnsiTheme="majorHAnsi"/>
          <w:b/>
        </w:rPr>
      </w:pPr>
    </w:p>
    <w:p w14:paraId="7B3AD03E" w14:textId="77777777" w:rsidR="00BF1AA2" w:rsidRPr="00175534" w:rsidRDefault="00BF1AA2" w:rsidP="00BF1AA2">
      <w:pPr>
        <w:spacing w:after="0" w:line="240" w:lineRule="auto"/>
        <w:rPr>
          <w:rFonts w:asciiTheme="majorHAnsi" w:hAnsiTheme="majorHAnsi"/>
          <w:b/>
        </w:rPr>
      </w:pPr>
      <w:r w:rsidRPr="00175534">
        <w:rPr>
          <w:rFonts w:asciiTheme="majorHAnsi" w:hAnsiTheme="majorHAnsi"/>
          <w:b/>
        </w:rPr>
        <w:t>What do I do if I’m using any of these substances?</w:t>
      </w:r>
    </w:p>
    <w:p w14:paraId="7B3AD03F" w14:textId="77777777" w:rsidR="00BF1AA2" w:rsidRPr="00175534" w:rsidRDefault="00BF1AA2" w:rsidP="00BF1AA2">
      <w:pPr>
        <w:spacing w:after="0" w:line="240" w:lineRule="auto"/>
        <w:rPr>
          <w:rFonts w:asciiTheme="majorHAnsi" w:hAnsiTheme="majorHAnsi"/>
        </w:rPr>
      </w:pPr>
      <w:r w:rsidRPr="00175534">
        <w:rPr>
          <w:rFonts w:asciiTheme="majorHAnsi" w:hAnsiTheme="majorHAnsi"/>
        </w:rPr>
        <w:t xml:space="preserve">The first thing to do is tell your doctor what you are using. That way, </w:t>
      </w:r>
      <w:r w:rsidR="00A53CB4" w:rsidRPr="00175534">
        <w:rPr>
          <w:rFonts w:asciiTheme="majorHAnsi" w:hAnsiTheme="majorHAnsi"/>
        </w:rPr>
        <w:t xml:space="preserve">the doctor </w:t>
      </w:r>
      <w:r w:rsidRPr="00175534">
        <w:rPr>
          <w:rFonts w:asciiTheme="majorHAnsi" w:hAnsiTheme="majorHAnsi"/>
        </w:rPr>
        <w:t xml:space="preserve">can work with you to come up with the safest plan for you and your baby, both during pregnancy </w:t>
      </w:r>
      <w:r w:rsidRPr="00175534">
        <w:rPr>
          <w:rFonts w:asciiTheme="majorHAnsi" w:hAnsiTheme="majorHAnsi"/>
        </w:rPr>
        <w:lastRenderedPageBreak/>
        <w:t xml:space="preserve">and when </w:t>
      </w:r>
      <w:r w:rsidR="001F590B">
        <w:rPr>
          <w:rFonts w:asciiTheme="majorHAnsi" w:hAnsiTheme="majorHAnsi"/>
        </w:rPr>
        <w:t xml:space="preserve">your </w:t>
      </w:r>
      <w:r w:rsidRPr="00175534">
        <w:rPr>
          <w:rFonts w:asciiTheme="majorHAnsi" w:hAnsiTheme="majorHAnsi"/>
        </w:rPr>
        <w:t xml:space="preserve">baby is born.  If your doctor has prescribed something for you, make sure </w:t>
      </w:r>
      <w:r w:rsidR="00A53CB4" w:rsidRPr="00175534">
        <w:rPr>
          <w:rFonts w:asciiTheme="majorHAnsi" w:hAnsiTheme="majorHAnsi"/>
        </w:rPr>
        <w:t>the doctor</w:t>
      </w:r>
      <w:r w:rsidR="00674A92" w:rsidRPr="00175534">
        <w:rPr>
          <w:rFonts w:asciiTheme="majorHAnsi" w:hAnsiTheme="majorHAnsi"/>
          <w:color w:val="FF0000"/>
        </w:rPr>
        <w:t xml:space="preserve"> </w:t>
      </w:r>
      <w:r w:rsidRPr="00175534">
        <w:rPr>
          <w:rFonts w:asciiTheme="majorHAnsi" w:hAnsiTheme="majorHAnsi"/>
        </w:rPr>
        <w:t>knows you are pregnant.</w:t>
      </w:r>
    </w:p>
    <w:p w14:paraId="7B3AD040" w14:textId="77777777" w:rsidR="00BF1AA2" w:rsidRPr="00175534" w:rsidRDefault="00BF1AA2" w:rsidP="00BF1AA2">
      <w:pPr>
        <w:spacing w:after="0" w:line="240" w:lineRule="auto"/>
        <w:rPr>
          <w:rFonts w:asciiTheme="majorHAnsi" w:hAnsiTheme="majorHAnsi"/>
        </w:rPr>
      </w:pPr>
      <w:r w:rsidRPr="00175534">
        <w:rPr>
          <w:rFonts w:asciiTheme="majorHAnsi" w:hAnsiTheme="majorHAnsi"/>
        </w:rPr>
        <w:t xml:space="preserve">   </w:t>
      </w:r>
    </w:p>
    <w:p w14:paraId="7B3AD041" w14:textId="77777777" w:rsidR="00BF1AA2" w:rsidRPr="00175534" w:rsidRDefault="00BF1AA2" w:rsidP="00BF1AA2">
      <w:pPr>
        <w:spacing w:after="0" w:line="240" w:lineRule="auto"/>
        <w:rPr>
          <w:rFonts w:asciiTheme="majorHAnsi" w:hAnsiTheme="majorHAnsi"/>
        </w:rPr>
      </w:pPr>
      <w:r w:rsidRPr="00175534">
        <w:rPr>
          <w:rFonts w:asciiTheme="majorHAnsi" w:hAnsiTheme="majorHAnsi"/>
          <w:b/>
        </w:rPr>
        <w:t>DO NOT</w:t>
      </w:r>
      <w:r w:rsidRPr="00175534">
        <w:rPr>
          <w:rFonts w:asciiTheme="majorHAnsi" w:hAnsiTheme="majorHAnsi"/>
        </w:rPr>
        <w:t xml:space="preserve"> stop taking illegal drugs or prescription medications without talking to your doctor. Stopping some substances suddenly can be more harmful than gradually reducing use or replacing the substance with something healthier for your pregnancy.  Your doctor will help you decide.</w:t>
      </w:r>
    </w:p>
    <w:p w14:paraId="7B3AD042" w14:textId="77777777" w:rsidR="00BF1AA2" w:rsidRPr="00175534" w:rsidRDefault="00BF1AA2" w:rsidP="00BF1AA2">
      <w:pPr>
        <w:spacing w:after="0" w:line="240" w:lineRule="auto"/>
        <w:rPr>
          <w:rFonts w:asciiTheme="majorHAnsi" w:hAnsiTheme="majorHAnsi"/>
        </w:rPr>
      </w:pPr>
    </w:p>
    <w:p w14:paraId="7B3AD043" w14:textId="77777777" w:rsidR="00BF1AA2" w:rsidRPr="00175534" w:rsidRDefault="00BF1AA2" w:rsidP="00BF1AA2">
      <w:pPr>
        <w:spacing w:after="0" w:line="240" w:lineRule="auto"/>
        <w:rPr>
          <w:rFonts w:asciiTheme="majorHAnsi" w:hAnsiTheme="majorHAnsi"/>
        </w:rPr>
      </w:pPr>
      <w:r w:rsidRPr="00175534">
        <w:rPr>
          <w:rFonts w:asciiTheme="majorHAnsi" w:hAnsiTheme="majorHAnsi"/>
        </w:rPr>
        <w:t>If you are using tobacco, you can call the Indiana Tobacco Quitline at 800-784-8669 to get free help quitting.</w:t>
      </w:r>
    </w:p>
    <w:p w14:paraId="7B3AD044" w14:textId="77777777" w:rsidR="00BF1AA2" w:rsidRPr="00175534" w:rsidRDefault="00BF1AA2" w:rsidP="00BF1AA2">
      <w:pPr>
        <w:spacing w:after="0" w:line="240" w:lineRule="auto"/>
        <w:rPr>
          <w:rFonts w:asciiTheme="majorHAnsi" w:hAnsiTheme="majorHAnsi"/>
        </w:rPr>
      </w:pPr>
    </w:p>
    <w:p w14:paraId="7B3AD045" w14:textId="77777777" w:rsidR="00BF1AA2" w:rsidRPr="00175534" w:rsidRDefault="00BF1AA2" w:rsidP="00BF1AA2">
      <w:pPr>
        <w:spacing w:after="0" w:line="240" w:lineRule="auto"/>
        <w:rPr>
          <w:rFonts w:asciiTheme="majorHAnsi" w:hAnsiTheme="majorHAnsi"/>
          <w:b/>
        </w:rPr>
      </w:pPr>
      <w:r w:rsidRPr="00175534">
        <w:rPr>
          <w:rFonts w:asciiTheme="majorHAnsi" w:hAnsiTheme="majorHAnsi"/>
          <w:b/>
        </w:rPr>
        <w:t>Will my baby be born addicted?</w:t>
      </w:r>
    </w:p>
    <w:p w14:paraId="7B3AD046" w14:textId="77777777" w:rsidR="00BF1AA2" w:rsidRPr="00175534" w:rsidRDefault="00674A92" w:rsidP="00BF1AA2">
      <w:pPr>
        <w:spacing w:after="0" w:line="240" w:lineRule="auto"/>
        <w:rPr>
          <w:rFonts w:asciiTheme="majorHAnsi" w:hAnsiTheme="majorHAnsi"/>
        </w:rPr>
      </w:pPr>
      <w:r w:rsidRPr="00153A6A">
        <w:rPr>
          <w:rFonts w:asciiTheme="majorHAnsi" w:hAnsiTheme="majorHAnsi"/>
        </w:rPr>
        <w:t>Due to</w:t>
      </w:r>
      <w:r w:rsidRPr="00175534">
        <w:rPr>
          <w:rFonts w:asciiTheme="majorHAnsi" w:hAnsiTheme="majorHAnsi"/>
          <w:color w:val="FF0000"/>
        </w:rPr>
        <w:t xml:space="preserve"> </w:t>
      </w:r>
      <w:r w:rsidR="00BF1AA2" w:rsidRPr="00175534">
        <w:rPr>
          <w:rFonts w:asciiTheme="majorHAnsi" w:hAnsiTheme="majorHAnsi"/>
        </w:rPr>
        <w:t xml:space="preserve">medications or substances that you have been taking during your pregnancy, your baby is at higher risk for </w:t>
      </w:r>
      <w:r w:rsidR="00A53CB4" w:rsidRPr="00175534">
        <w:rPr>
          <w:rFonts w:asciiTheme="majorHAnsi" w:hAnsiTheme="majorHAnsi"/>
        </w:rPr>
        <w:t xml:space="preserve">being born physically dependent on the substance and experience </w:t>
      </w:r>
      <w:r w:rsidR="00BF1AA2" w:rsidRPr="00175534">
        <w:rPr>
          <w:rFonts w:asciiTheme="majorHAnsi" w:hAnsiTheme="majorHAnsi"/>
        </w:rPr>
        <w:t xml:space="preserve">withdrawal </w:t>
      </w:r>
      <w:r w:rsidR="00A53CB4" w:rsidRPr="00175534">
        <w:rPr>
          <w:rFonts w:asciiTheme="majorHAnsi" w:hAnsiTheme="majorHAnsi"/>
        </w:rPr>
        <w:t xml:space="preserve">symptoms </w:t>
      </w:r>
      <w:r w:rsidR="00BF1AA2" w:rsidRPr="00175534">
        <w:rPr>
          <w:rFonts w:asciiTheme="majorHAnsi" w:hAnsiTheme="majorHAnsi"/>
        </w:rPr>
        <w:t>(also called neonatal abstinence syndrome or NAS).</w:t>
      </w:r>
    </w:p>
    <w:p w14:paraId="7B3AD047" w14:textId="77777777" w:rsidR="00BF1AA2" w:rsidRPr="00175534" w:rsidRDefault="00BF1AA2" w:rsidP="00BF1AA2">
      <w:pPr>
        <w:spacing w:after="0" w:line="240" w:lineRule="auto"/>
        <w:rPr>
          <w:rFonts w:asciiTheme="majorHAnsi" w:hAnsiTheme="majorHAnsi"/>
        </w:rPr>
      </w:pPr>
    </w:p>
    <w:p w14:paraId="7B3AD048" w14:textId="77777777" w:rsidR="00BF1AA2" w:rsidRPr="00175534" w:rsidRDefault="00BF1AA2" w:rsidP="00BF1AA2">
      <w:pPr>
        <w:spacing w:after="0" w:line="240" w:lineRule="auto"/>
        <w:rPr>
          <w:rFonts w:asciiTheme="majorHAnsi" w:hAnsiTheme="majorHAnsi"/>
          <w:b/>
        </w:rPr>
      </w:pPr>
      <w:r w:rsidRPr="00175534">
        <w:rPr>
          <w:rFonts w:asciiTheme="majorHAnsi" w:hAnsiTheme="majorHAnsi"/>
          <w:b/>
        </w:rPr>
        <w:t>How will withdrawal affect my baby and what can be done?</w:t>
      </w:r>
    </w:p>
    <w:p w14:paraId="7B3AD049" w14:textId="77777777" w:rsidR="00BF1AA2" w:rsidRPr="00175534" w:rsidRDefault="00BF1AA2" w:rsidP="005B33BF">
      <w:pPr>
        <w:spacing w:after="0" w:line="240" w:lineRule="auto"/>
        <w:rPr>
          <w:rFonts w:asciiTheme="majorHAnsi" w:hAnsiTheme="majorHAnsi"/>
        </w:rPr>
      </w:pPr>
      <w:r w:rsidRPr="00175534">
        <w:rPr>
          <w:rFonts w:asciiTheme="majorHAnsi" w:hAnsiTheme="majorHAnsi"/>
        </w:rPr>
        <w:t>Babies may go through withdrawal</w:t>
      </w:r>
      <w:r w:rsidR="001F590B">
        <w:rPr>
          <w:rFonts w:asciiTheme="majorHAnsi" w:hAnsiTheme="majorHAnsi"/>
        </w:rPr>
        <w:t xml:space="preserve"> after being born because they are no longer exposed to a substance. </w:t>
      </w:r>
      <w:r w:rsidRPr="00175534">
        <w:rPr>
          <w:rFonts w:asciiTheme="majorHAnsi" w:hAnsiTheme="majorHAnsi"/>
        </w:rPr>
        <w:t>Withdrawal symptoms can vary from mild to severe.</w:t>
      </w:r>
      <w:r w:rsidR="005B33BF" w:rsidRPr="00175534">
        <w:rPr>
          <w:rFonts w:asciiTheme="majorHAnsi" w:hAnsiTheme="majorHAnsi"/>
        </w:rPr>
        <w:t xml:space="preserve"> </w:t>
      </w:r>
      <w:r w:rsidRPr="00175534">
        <w:rPr>
          <w:rFonts w:asciiTheme="majorHAnsi" w:hAnsiTheme="majorHAnsi"/>
        </w:rPr>
        <w:t xml:space="preserve">Immediately following birth </w:t>
      </w:r>
      <w:r w:rsidR="00674A92" w:rsidRPr="00175534">
        <w:rPr>
          <w:rFonts w:asciiTheme="majorHAnsi" w:hAnsiTheme="majorHAnsi"/>
        </w:rPr>
        <w:t xml:space="preserve">up to </w:t>
      </w:r>
      <w:r w:rsidRPr="00175534">
        <w:rPr>
          <w:rFonts w:asciiTheme="majorHAnsi" w:hAnsiTheme="majorHAnsi"/>
        </w:rPr>
        <w:t xml:space="preserve">4-5 days later, a baby suffering from withdrawal can </w:t>
      </w:r>
      <w:r w:rsidR="00674A92" w:rsidRPr="00175534">
        <w:rPr>
          <w:rFonts w:asciiTheme="majorHAnsi" w:hAnsiTheme="majorHAnsi"/>
        </w:rPr>
        <w:t xml:space="preserve">start </w:t>
      </w:r>
      <w:r w:rsidRPr="00175534">
        <w:rPr>
          <w:rFonts w:asciiTheme="majorHAnsi" w:hAnsiTheme="majorHAnsi"/>
        </w:rPr>
        <w:t>show</w:t>
      </w:r>
      <w:r w:rsidR="00674A92" w:rsidRPr="00175534">
        <w:rPr>
          <w:rFonts w:asciiTheme="majorHAnsi" w:hAnsiTheme="majorHAnsi"/>
        </w:rPr>
        <w:t>ing</w:t>
      </w:r>
      <w:r w:rsidRPr="00175534">
        <w:rPr>
          <w:rFonts w:asciiTheme="majorHAnsi" w:hAnsiTheme="majorHAnsi"/>
        </w:rPr>
        <w:t xml:space="preserve"> symptoms like:</w:t>
      </w:r>
    </w:p>
    <w:p w14:paraId="7B3AD04A" w14:textId="77777777" w:rsidR="00BF1AA2" w:rsidRPr="00175534" w:rsidRDefault="00BF1AA2" w:rsidP="00BF1AA2">
      <w:pPr>
        <w:pStyle w:val="Default"/>
        <w:numPr>
          <w:ilvl w:val="0"/>
          <w:numId w:val="2"/>
        </w:numPr>
        <w:rPr>
          <w:rFonts w:asciiTheme="majorHAnsi" w:hAnsiTheme="majorHAnsi"/>
          <w:sz w:val="22"/>
          <w:szCs w:val="22"/>
        </w:rPr>
      </w:pPr>
      <w:r w:rsidRPr="00175534">
        <w:rPr>
          <w:rFonts w:asciiTheme="majorHAnsi" w:hAnsiTheme="majorHAnsi"/>
          <w:sz w:val="22"/>
          <w:szCs w:val="22"/>
        </w:rPr>
        <w:t>Seizures and shaking</w:t>
      </w:r>
      <w:r w:rsidR="005B33BF" w:rsidRPr="00175534">
        <w:rPr>
          <w:rFonts w:asciiTheme="majorHAnsi" w:hAnsiTheme="majorHAnsi"/>
          <w:sz w:val="22"/>
          <w:szCs w:val="22"/>
        </w:rPr>
        <w:t>;</w:t>
      </w:r>
    </w:p>
    <w:p w14:paraId="7B3AD04B" w14:textId="77777777" w:rsidR="00BF1AA2" w:rsidRPr="00175534" w:rsidRDefault="00674A92" w:rsidP="00BF1AA2">
      <w:pPr>
        <w:pStyle w:val="Default"/>
        <w:numPr>
          <w:ilvl w:val="0"/>
          <w:numId w:val="2"/>
        </w:numPr>
        <w:rPr>
          <w:rFonts w:asciiTheme="majorHAnsi" w:hAnsiTheme="majorHAnsi"/>
          <w:sz w:val="22"/>
          <w:szCs w:val="22"/>
        </w:rPr>
      </w:pPr>
      <w:r w:rsidRPr="00175534">
        <w:rPr>
          <w:rFonts w:asciiTheme="majorHAnsi" w:hAnsiTheme="majorHAnsi"/>
          <w:color w:val="auto"/>
          <w:sz w:val="22"/>
          <w:szCs w:val="22"/>
        </w:rPr>
        <w:t>C</w:t>
      </w:r>
      <w:r w:rsidR="00BF1AA2" w:rsidRPr="00175534">
        <w:rPr>
          <w:rFonts w:asciiTheme="majorHAnsi" w:hAnsiTheme="majorHAnsi"/>
          <w:color w:val="auto"/>
          <w:sz w:val="22"/>
          <w:szCs w:val="22"/>
        </w:rPr>
        <w:t>onstant</w:t>
      </w:r>
      <w:r w:rsidR="00BF1AA2" w:rsidRPr="00175534">
        <w:rPr>
          <w:rFonts w:asciiTheme="majorHAnsi" w:hAnsiTheme="majorHAnsi"/>
          <w:sz w:val="22"/>
          <w:szCs w:val="22"/>
        </w:rPr>
        <w:t xml:space="preserve"> crying that can’t be comforted</w:t>
      </w:r>
      <w:r w:rsidR="005B33BF" w:rsidRPr="00175534">
        <w:rPr>
          <w:rFonts w:asciiTheme="majorHAnsi" w:hAnsiTheme="majorHAnsi"/>
          <w:sz w:val="22"/>
          <w:szCs w:val="22"/>
        </w:rPr>
        <w:t>;</w:t>
      </w:r>
    </w:p>
    <w:p w14:paraId="7B3AD04C" w14:textId="77777777" w:rsidR="00BF1AA2" w:rsidRPr="00175534" w:rsidRDefault="00BF1AA2" w:rsidP="00BF1AA2">
      <w:pPr>
        <w:pStyle w:val="Default"/>
        <w:numPr>
          <w:ilvl w:val="0"/>
          <w:numId w:val="2"/>
        </w:numPr>
        <w:rPr>
          <w:rFonts w:asciiTheme="majorHAnsi" w:hAnsiTheme="majorHAnsi"/>
          <w:sz w:val="22"/>
          <w:szCs w:val="22"/>
        </w:rPr>
      </w:pPr>
      <w:r w:rsidRPr="00175534">
        <w:rPr>
          <w:rFonts w:asciiTheme="majorHAnsi" w:hAnsiTheme="majorHAnsi"/>
          <w:sz w:val="22"/>
          <w:szCs w:val="22"/>
        </w:rPr>
        <w:t>Trouble eating and sleeping</w:t>
      </w:r>
      <w:r w:rsidR="005B33BF" w:rsidRPr="00175534">
        <w:rPr>
          <w:rFonts w:asciiTheme="majorHAnsi" w:hAnsiTheme="majorHAnsi"/>
          <w:sz w:val="22"/>
          <w:szCs w:val="22"/>
        </w:rPr>
        <w:t>;</w:t>
      </w:r>
    </w:p>
    <w:p w14:paraId="7B3AD04D" w14:textId="77777777" w:rsidR="00BF1AA2" w:rsidRPr="00175534" w:rsidRDefault="00BF1AA2" w:rsidP="00BF1AA2">
      <w:pPr>
        <w:pStyle w:val="Default"/>
        <w:numPr>
          <w:ilvl w:val="0"/>
          <w:numId w:val="2"/>
        </w:numPr>
        <w:rPr>
          <w:rFonts w:asciiTheme="majorHAnsi" w:hAnsiTheme="majorHAnsi"/>
          <w:sz w:val="22"/>
          <w:szCs w:val="22"/>
        </w:rPr>
      </w:pPr>
      <w:r w:rsidRPr="00175534">
        <w:rPr>
          <w:rFonts w:asciiTheme="majorHAnsi" w:hAnsiTheme="majorHAnsi"/>
          <w:sz w:val="22"/>
          <w:szCs w:val="22"/>
        </w:rPr>
        <w:t>Frequent spit up</w:t>
      </w:r>
      <w:r w:rsidR="005B33BF" w:rsidRPr="00175534">
        <w:rPr>
          <w:rFonts w:asciiTheme="majorHAnsi" w:hAnsiTheme="majorHAnsi"/>
          <w:sz w:val="22"/>
          <w:szCs w:val="22"/>
        </w:rPr>
        <w:t>;</w:t>
      </w:r>
    </w:p>
    <w:p w14:paraId="7B3AD04E" w14:textId="77777777" w:rsidR="00BF1AA2" w:rsidRPr="00175534" w:rsidRDefault="00BF1AA2" w:rsidP="00BF1AA2">
      <w:pPr>
        <w:pStyle w:val="Default"/>
        <w:numPr>
          <w:ilvl w:val="0"/>
          <w:numId w:val="2"/>
        </w:numPr>
        <w:rPr>
          <w:rFonts w:asciiTheme="majorHAnsi" w:hAnsiTheme="majorHAnsi"/>
          <w:sz w:val="22"/>
          <w:szCs w:val="22"/>
        </w:rPr>
      </w:pPr>
      <w:r w:rsidRPr="00175534">
        <w:rPr>
          <w:rFonts w:asciiTheme="majorHAnsi" w:hAnsiTheme="majorHAnsi"/>
          <w:sz w:val="22"/>
          <w:szCs w:val="22"/>
        </w:rPr>
        <w:t>Upset stomach and diarrhea</w:t>
      </w:r>
      <w:r w:rsidR="005B33BF" w:rsidRPr="00175534">
        <w:rPr>
          <w:rFonts w:asciiTheme="majorHAnsi" w:hAnsiTheme="majorHAnsi"/>
          <w:sz w:val="22"/>
          <w:szCs w:val="22"/>
        </w:rPr>
        <w:t>;</w:t>
      </w:r>
    </w:p>
    <w:p w14:paraId="7B3AD04F" w14:textId="77777777" w:rsidR="00BF1AA2" w:rsidRPr="00175534" w:rsidRDefault="00BF1AA2" w:rsidP="00BF1AA2">
      <w:pPr>
        <w:pStyle w:val="Default"/>
        <w:numPr>
          <w:ilvl w:val="0"/>
          <w:numId w:val="2"/>
        </w:numPr>
        <w:rPr>
          <w:rFonts w:asciiTheme="majorHAnsi" w:hAnsiTheme="majorHAnsi"/>
          <w:sz w:val="22"/>
          <w:szCs w:val="22"/>
        </w:rPr>
      </w:pPr>
      <w:r w:rsidRPr="00175534">
        <w:rPr>
          <w:rFonts w:asciiTheme="majorHAnsi" w:hAnsiTheme="majorHAnsi"/>
          <w:sz w:val="22"/>
          <w:szCs w:val="22"/>
        </w:rPr>
        <w:t>Fever</w:t>
      </w:r>
      <w:r w:rsidR="005B33BF" w:rsidRPr="00175534">
        <w:rPr>
          <w:rFonts w:asciiTheme="majorHAnsi" w:hAnsiTheme="majorHAnsi"/>
          <w:sz w:val="22"/>
          <w:szCs w:val="22"/>
        </w:rPr>
        <w:t>; and</w:t>
      </w:r>
    </w:p>
    <w:p w14:paraId="7B3AD050" w14:textId="77777777" w:rsidR="00BF1AA2" w:rsidRPr="00175534" w:rsidRDefault="00BF1AA2" w:rsidP="00BF1AA2">
      <w:pPr>
        <w:pStyle w:val="Default"/>
        <w:numPr>
          <w:ilvl w:val="0"/>
          <w:numId w:val="2"/>
        </w:numPr>
        <w:rPr>
          <w:rFonts w:asciiTheme="majorHAnsi" w:hAnsiTheme="majorHAnsi"/>
          <w:sz w:val="22"/>
          <w:szCs w:val="22"/>
        </w:rPr>
      </w:pPr>
      <w:r w:rsidRPr="00175534">
        <w:rPr>
          <w:rFonts w:asciiTheme="majorHAnsi" w:hAnsiTheme="majorHAnsi"/>
          <w:sz w:val="22"/>
          <w:szCs w:val="22"/>
        </w:rPr>
        <w:t>Trouble growing and gaining weight</w:t>
      </w:r>
      <w:r w:rsidR="005B33BF" w:rsidRPr="00175534">
        <w:rPr>
          <w:rFonts w:asciiTheme="majorHAnsi" w:hAnsiTheme="majorHAnsi"/>
          <w:sz w:val="22"/>
          <w:szCs w:val="22"/>
        </w:rPr>
        <w:t>.</w:t>
      </w:r>
    </w:p>
    <w:p w14:paraId="7B3AD051" w14:textId="77777777" w:rsidR="00BF1AA2" w:rsidRPr="00175534" w:rsidRDefault="00BF1AA2" w:rsidP="00BF1AA2">
      <w:pPr>
        <w:pStyle w:val="Default"/>
        <w:rPr>
          <w:rFonts w:asciiTheme="majorHAnsi" w:hAnsiTheme="majorHAnsi"/>
          <w:sz w:val="22"/>
          <w:szCs w:val="22"/>
        </w:rPr>
      </w:pPr>
    </w:p>
    <w:p w14:paraId="7B3AD052" w14:textId="77777777" w:rsidR="00BF1AA2" w:rsidRPr="00175534" w:rsidRDefault="008C1382" w:rsidP="00BF1AA2">
      <w:pPr>
        <w:pStyle w:val="Default"/>
        <w:rPr>
          <w:rFonts w:asciiTheme="majorHAnsi" w:hAnsiTheme="majorHAnsi"/>
          <w:color w:val="auto"/>
          <w:sz w:val="22"/>
          <w:szCs w:val="22"/>
        </w:rPr>
      </w:pPr>
      <w:r>
        <w:rPr>
          <w:rFonts w:asciiTheme="majorHAnsi" w:hAnsiTheme="majorHAnsi"/>
          <w:noProof/>
          <w:sz w:val="22"/>
          <w:szCs w:val="22"/>
        </w:rPr>
        <mc:AlternateContent>
          <mc:Choice Requires="wps">
            <w:drawing>
              <wp:anchor distT="0" distB="0" distL="114300" distR="114300" simplePos="0" relativeHeight="251661312" behindDoc="0" locked="0" layoutInCell="1" allowOverlap="1" wp14:anchorId="7B3AD066" wp14:editId="7B3AD067">
                <wp:simplePos x="0" y="0"/>
                <wp:positionH relativeFrom="column">
                  <wp:posOffset>23495</wp:posOffset>
                </wp:positionH>
                <wp:positionV relativeFrom="paragraph">
                  <wp:posOffset>1386840</wp:posOffset>
                </wp:positionV>
                <wp:extent cx="5895975" cy="224155"/>
                <wp:effectExtent l="4445" t="444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3AD06A" w14:textId="77777777" w:rsidR="00044534" w:rsidRPr="006F01B0" w:rsidRDefault="00044534" w:rsidP="00044534">
                            <w:pPr>
                              <w:jc w:val="center"/>
                              <w:rPr>
                                <w:rFonts w:asciiTheme="majorHAnsi" w:hAnsiTheme="majorHAnsi"/>
                                <w:i/>
                                <w:sz w:val="18"/>
                                <w:szCs w:val="18"/>
                              </w:rPr>
                            </w:pPr>
                            <w:r w:rsidRPr="006F01B0">
                              <w:rPr>
                                <w:rFonts w:asciiTheme="majorHAnsi" w:hAnsiTheme="majorHAnsi"/>
                                <w:i/>
                                <w:sz w:val="18"/>
                                <w:szCs w:val="18"/>
                              </w:rPr>
                              <w:t>Indiana Perinatal Quality Improvement Collaborative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AD066" id="Text Box 4" o:spid="_x0000_s1027" type="#_x0000_t202" style="position:absolute;margin-left:1.85pt;margin-top:109.2pt;width:464.25pt;height:1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" stroked="f">
                <v:textbox>
                  <w:txbxContent>
                    <w:p w14:paraId="7B3AD06A" w14:textId="77777777" w:rsidR="00044534" w:rsidRPr="006F01B0" w:rsidRDefault="00044534" w:rsidP="00044534">
                      <w:pPr>
                        <w:jc w:val="center"/>
                        <w:rPr>
                          <w:rFonts w:asciiTheme="majorHAnsi" w:hAnsiTheme="majorHAnsi"/>
                          <w:i/>
                          <w:sz w:val="18"/>
                          <w:szCs w:val="18"/>
                        </w:rPr>
                      </w:pPr>
                      <w:r w:rsidRPr="006F01B0">
                        <w:rPr>
                          <w:rFonts w:asciiTheme="majorHAnsi" w:hAnsiTheme="majorHAnsi"/>
                          <w:i/>
                          <w:sz w:val="18"/>
                          <w:szCs w:val="18"/>
                        </w:rPr>
                        <w:t>Indiana Perinatal Quality Improvement Collaborative</w:t>
                      </w:r>
                    </w:p>
                  </w:txbxContent>
                </v:textbox>
              </v:shape>
            </w:pict>
          </mc:Fallback>
        </mc:AlternateContent>
      </w:r>
      <w:r w:rsidR="00BF1AA2" w:rsidRPr="00175534">
        <w:rPr>
          <w:rFonts w:asciiTheme="majorHAnsi" w:hAnsiTheme="majorHAnsi"/>
          <w:sz w:val="22"/>
          <w:szCs w:val="22"/>
        </w:rPr>
        <w:t>If your doctor</w:t>
      </w:r>
      <w:r w:rsidR="00BF1AA2" w:rsidRPr="00175534">
        <w:rPr>
          <w:rFonts w:asciiTheme="majorHAnsi" w:hAnsiTheme="majorHAnsi"/>
          <w:color w:val="auto"/>
          <w:sz w:val="22"/>
          <w:szCs w:val="22"/>
        </w:rPr>
        <w:t xml:space="preserve"> </w:t>
      </w:r>
      <w:r w:rsidR="00674A92" w:rsidRPr="00175534">
        <w:rPr>
          <w:rFonts w:asciiTheme="majorHAnsi" w:hAnsiTheme="majorHAnsi"/>
          <w:color w:val="auto"/>
          <w:sz w:val="22"/>
          <w:szCs w:val="22"/>
        </w:rPr>
        <w:t>thinks</w:t>
      </w:r>
      <w:r w:rsidR="00674A92" w:rsidRPr="00175534">
        <w:rPr>
          <w:rFonts w:asciiTheme="majorHAnsi" w:hAnsiTheme="majorHAnsi"/>
          <w:color w:val="FF0000"/>
          <w:sz w:val="22"/>
          <w:szCs w:val="22"/>
        </w:rPr>
        <w:t xml:space="preserve"> </w:t>
      </w:r>
      <w:r w:rsidR="00BF1AA2" w:rsidRPr="00175534">
        <w:rPr>
          <w:rFonts w:asciiTheme="majorHAnsi" w:hAnsiTheme="majorHAnsi"/>
          <w:sz w:val="22"/>
          <w:szCs w:val="22"/>
        </w:rPr>
        <w:t xml:space="preserve">that your baby might </w:t>
      </w:r>
      <w:r w:rsidR="005B33BF" w:rsidRPr="00175534">
        <w:rPr>
          <w:rFonts w:asciiTheme="majorHAnsi" w:hAnsiTheme="majorHAnsi"/>
          <w:sz w:val="22"/>
          <w:szCs w:val="22"/>
        </w:rPr>
        <w:t xml:space="preserve">be physically dependent and </w:t>
      </w:r>
      <w:r w:rsidR="00674A92" w:rsidRPr="00175534">
        <w:rPr>
          <w:rFonts w:asciiTheme="majorHAnsi" w:hAnsiTheme="majorHAnsi"/>
          <w:sz w:val="22"/>
          <w:szCs w:val="22"/>
        </w:rPr>
        <w:t xml:space="preserve">have </w:t>
      </w:r>
      <w:r w:rsidR="00674A92" w:rsidRPr="00175534">
        <w:rPr>
          <w:rFonts w:asciiTheme="majorHAnsi" w:hAnsiTheme="majorHAnsi"/>
          <w:color w:val="auto"/>
          <w:sz w:val="22"/>
          <w:szCs w:val="22"/>
        </w:rPr>
        <w:t>withdrawal symptoms</w:t>
      </w:r>
      <w:r w:rsidR="00BF1AA2" w:rsidRPr="00175534">
        <w:rPr>
          <w:rFonts w:asciiTheme="majorHAnsi" w:hAnsiTheme="majorHAnsi"/>
          <w:color w:val="auto"/>
          <w:sz w:val="22"/>
          <w:szCs w:val="22"/>
        </w:rPr>
        <w:t>,</w:t>
      </w:r>
      <w:r w:rsidR="00BF1AA2" w:rsidRPr="00175534">
        <w:rPr>
          <w:rFonts w:asciiTheme="majorHAnsi" w:hAnsiTheme="majorHAnsi"/>
          <w:sz w:val="22"/>
          <w:szCs w:val="22"/>
        </w:rPr>
        <w:t xml:space="preserve"> </w:t>
      </w:r>
      <w:r w:rsidR="005B33BF" w:rsidRPr="00175534">
        <w:rPr>
          <w:rFonts w:asciiTheme="majorHAnsi" w:hAnsiTheme="majorHAnsi"/>
          <w:sz w:val="22"/>
          <w:szCs w:val="22"/>
        </w:rPr>
        <w:t xml:space="preserve">your baby may need to be cared </w:t>
      </w:r>
      <w:r w:rsidR="00BF1AA2" w:rsidRPr="00175534">
        <w:rPr>
          <w:rFonts w:asciiTheme="majorHAnsi" w:hAnsiTheme="majorHAnsi"/>
          <w:sz w:val="22"/>
          <w:szCs w:val="22"/>
        </w:rPr>
        <w:t xml:space="preserve">for in the hospital longer </w:t>
      </w:r>
      <w:r w:rsidR="001F590B">
        <w:rPr>
          <w:rFonts w:asciiTheme="majorHAnsi" w:hAnsiTheme="majorHAnsi"/>
          <w:sz w:val="22"/>
          <w:szCs w:val="22"/>
        </w:rPr>
        <w:t>with</w:t>
      </w:r>
      <w:r w:rsidR="00BF1AA2" w:rsidRPr="00175534">
        <w:rPr>
          <w:rFonts w:asciiTheme="majorHAnsi" w:hAnsiTheme="majorHAnsi"/>
          <w:sz w:val="22"/>
          <w:szCs w:val="22"/>
        </w:rPr>
        <w:t xml:space="preserve"> special care and monitoring.  </w:t>
      </w:r>
      <w:r w:rsidR="005B33BF" w:rsidRPr="00175534">
        <w:rPr>
          <w:rFonts w:asciiTheme="majorHAnsi" w:hAnsiTheme="majorHAnsi"/>
          <w:sz w:val="22"/>
          <w:szCs w:val="22"/>
        </w:rPr>
        <w:t xml:space="preserve">The medical staff </w:t>
      </w:r>
      <w:r w:rsidR="00BF1AA2" w:rsidRPr="00175534">
        <w:rPr>
          <w:rFonts w:asciiTheme="majorHAnsi" w:hAnsiTheme="majorHAnsi"/>
          <w:sz w:val="22"/>
          <w:szCs w:val="22"/>
        </w:rPr>
        <w:t>know how to comfort and help babies in withdrawal and will show you how to comfort your baby when</w:t>
      </w:r>
      <w:r w:rsidR="00BF1AA2" w:rsidRPr="00175534">
        <w:rPr>
          <w:rFonts w:asciiTheme="majorHAnsi" w:hAnsiTheme="majorHAnsi"/>
          <w:color w:val="auto"/>
          <w:sz w:val="22"/>
          <w:szCs w:val="22"/>
        </w:rPr>
        <w:t xml:space="preserve"> </w:t>
      </w:r>
      <w:r w:rsidR="005B33BF" w:rsidRPr="00175534">
        <w:rPr>
          <w:rFonts w:asciiTheme="majorHAnsi" w:hAnsiTheme="majorHAnsi"/>
          <w:color w:val="auto"/>
          <w:sz w:val="22"/>
          <w:szCs w:val="22"/>
        </w:rPr>
        <w:t>y</w:t>
      </w:r>
      <w:r w:rsidR="002D539A" w:rsidRPr="00175534">
        <w:rPr>
          <w:rFonts w:asciiTheme="majorHAnsi" w:hAnsiTheme="majorHAnsi"/>
          <w:color w:val="auto"/>
          <w:sz w:val="22"/>
          <w:szCs w:val="22"/>
        </w:rPr>
        <w:t xml:space="preserve">our baby </w:t>
      </w:r>
      <w:r w:rsidR="005B33BF" w:rsidRPr="00175534">
        <w:rPr>
          <w:rFonts w:asciiTheme="majorHAnsi" w:hAnsiTheme="majorHAnsi"/>
          <w:color w:val="auto"/>
          <w:sz w:val="22"/>
          <w:szCs w:val="22"/>
        </w:rPr>
        <w:t xml:space="preserve">is ready to come home. </w:t>
      </w:r>
    </w:p>
    <w:p w14:paraId="7B3AD053" w14:textId="77777777" w:rsidR="001F590B" w:rsidRDefault="001F590B" w:rsidP="00BF1AA2">
      <w:pPr>
        <w:spacing w:after="0" w:line="240" w:lineRule="auto"/>
        <w:rPr>
          <w:rFonts w:asciiTheme="majorHAnsi" w:hAnsiTheme="majorHAnsi"/>
          <w:b/>
        </w:rPr>
      </w:pPr>
    </w:p>
    <w:p w14:paraId="7B3AD054" w14:textId="77777777" w:rsidR="00BF1AA2" w:rsidRPr="00175534" w:rsidRDefault="00BF1AA2" w:rsidP="00BF1AA2">
      <w:pPr>
        <w:spacing w:after="0" w:line="240" w:lineRule="auto"/>
        <w:rPr>
          <w:rFonts w:asciiTheme="majorHAnsi" w:hAnsiTheme="majorHAnsi"/>
          <w:b/>
        </w:rPr>
      </w:pPr>
      <w:r w:rsidRPr="00175534">
        <w:rPr>
          <w:rFonts w:asciiTheme="majorHAnsi" w:hAnsiTheme="majorHAnsi"/>
          <w:b/>
        </w:rPr>
        <w:t>How do I stay as healthy as possible?</w:t>
      </w:r>
    </w:p>
    <w:p w14:paraId="7B3AD055" w14:textId="77777777" w:rsidR="00BF1AA2" w:rsidRPr="00175534" w:rsidRDefault="002D539A" w:rsidP="00BF1AA2">
      <w:pPr>
        <w:pStyle w:val="ListParagraph"/>
        <w:numPr>
          <w:ilvl w:val="0"/>
          <w:numId w:val="3"/>
        </w:numPr>
        <w:spacing w:after="0" w:line="240" w:lineRule="auto"/>
        <w:rPr>
          <w:rFonts w:asciiTheme="majorHAnsi" w:hAnsiTheme="majorHAnsi"/>
        </w:rPr>
      </w:pPr>
      <w:r w:rsidRPr="00175534">
        <w:rPr>
          <w:rFonts w:asciiTheme="majorHAnsi" w:hAnsiTheme="majorHAnsi"/>
        </w:rPr>
        <w:t xml:space="preserve">See your doctor for regular prenatal care.  </w:t>
      </w:r>
      <w:r w:rsidR="00BF1AA2" w:rsidRPr="00175534">
        <w:rPr>
          <w:rFonts w:asciiTheme="majorHAnsi" w:hAnsiTheme="majorHAnsi"/>
        </w:rPr>
        <w:t>Start early and go to all of your appointments.</w:t>
      </w:r>
    </w:p>
    <w:p w14:paraId="7B3AD056" w14:textId="77777777" w:rsidR="00BF1AA2" w:rsidRPr="00175534" w:rsidRDefault="00BF1AA2" w:rsidP="00BF1AA2">
      <w:pPr>
        <w:pStyle w:val="ListParagraph"/>
        <w:numPr>
          <w:ilvl w:val="0"/>
          <w:numId w:val="3"/>
        </w:numPr>
        <w:spacing w:after="0" w:line="240" w:lineRule="auto"/>
        <w:rPr>
          <w:rFonts w:asciiTheme="majorHAnsi" w:hAnsiTheme="majorHAnsi"/>
        </w:rPr>
      </w:pPr>
      <w:r w:rsidRPr="00175534">
        <w:rPr>
          <w:rFonts w:asciiTheme="majorHAnsi" w:hAnsiTheme="majorHAnsi"/>
        </w:rPr>
        <w:t>Do not quit any substance suddenly.  Talk to your doctor.</w:t>
      </w:r>
    </w:p>
    <w:p w14:paraId="7B3AD057" w14:textId="77777777" w:rsidR="00BF1AA2" w:rsidRPr="00175534" w:rsidRDefault="00BF1AA2" w:rsidP="00BF1AA2">
      <w:pPr>
        <w:pStyle w:val="ListParagraph"/>
        <w:numPr>
          <w:ilvl w:val="0"/>
          <w:numId w:val="3"/>
        </w:numPr>
        <w:spacing w:after="0" w:line="240" w:lineRule="auto"/>
        <w:rPr>
          <w:rFonts w:asciiTheme="majorHAnsi" w:hAnsiTheme="majorHAnsi"/>
        </w:rPr>
      </w:pPr>
      <w:r w:rsidRPr="00175534">
        <w:rPr>
          <w:rFonts w:asciiTheme="majorHAnsi" w:hAnsiTheme="majorHAnsi"/>
        </w:rPr>
        <w:t>Consider a treatment program if you are not already in one.  Your doctor’s office can help with this.</w:t>
      </w:r>
    </w:p>
    <w:p w14:paraId="7B3AD058" w14:textId="77777777" w:rsidR="00BF1AA2" w:rsidRPr="00175534" w:rsidRDefault="00BF1AA2" w:rsidP="00BF1AA2">
      <w:pPr>
        <w:pStyle w:val="ListParagraph"/>
        <w:numPr>
          <w:ilvl w:val="0"/>
          <w:numId w:val="3"/>
        </w:numPr>
        <w:spacing w:after="0" w:line="240" w:lineRule="auto"/>
        <w:rPr>
          <w:rFonts w:asciiTheme="majorHAnsi" w:hAnsiTheme="majorHAnsi"/>
        </w:rPr>
      </w:pPr>
      <w:r w:rsidRPr="00175534">
        <w:rPr>
          <w:rFonts w:asciiTheme="majorHAnsi" w:hAnsiTheme="majorHAnsi"/>
        </w:rPr>
        <w:t>Always talk to your doctor about drugs or prescribed medicines you take during pregnancy.</w:t>
      </w:r>
    </w:p>
    <w:p w14:paraId="7B3AD059" w14:textId="77777777" w:rsidR="001F590B" w:rsidRDefault="00BF1AA2" w:rsidP="001F590B">
      <w:pPr>
        <w:pStyle w:val="ListParagraph"/>
        <w:numPr>
          <w:ilvl w:val="0"/>
          <w:numId w:val="3"/>
        </w:numPr>
        <w:spacing w:after="0" w:line="240" w:lineRule="auto"/>
        <w:rPr>
          <w:rFonts w:asciiTheme="majorHAnsi" w:hAnsiTheme="majorHAnsi"/>
        </w:rPr>
      </w:pPr>
      <w:r w:rsidRPr="00175534">
        <w:rPr>
          <w:rFonts w:asciiTheme="majorHAnsi" w:hAnsiTheme="majorHAnsi"/>
        </w:rPr>
        <w:t>Make healthy choices for you and your baby.</w:t>
      </w:r>
    </w:p>
    <w:p w14:paraId="7B3AD05A" w14:textId="77777777" w:rsidR="00BF1AA2" w:rsidRPr="001F590B" w:rsidRDefault="00BF1AA2" w:rsidP="001F590B">
      <w:pPr>
        <w:pStyle w:val="ListParagraph"/>
        <w:numPr>
          <w:ilvl w:val="0"/>
          <w:numId w:val="3"/>
        </w:numPr>
        <w:spacing w:after="0" w:line="240" w:lineRule="auto"/>
        <w:rPr>
          <w:rFonts w:asciiTheme="majorHAnsi" w:hAnsiTheme="majorHAnsi"/>
        </w:rPr>
      </w:pPr>
      <w:r w:rsidRPr="001F590B">
        <w:rPr>
          <w:rFonts w:asciiTheme="majorHAnsi" w:hAnsiTheme="majorHAnsi"/>
        </w:rPr>
        <w:t>Before your baby is born, choose a pediatrician or family doctor for follow-up after hospital discharge.  Your baby may need special help so let your baby’s doctor know that you have used substances that may</w:t>
      </w:r>
      <w:r w:rsidR="002D539A" w:rsidRPr="001F590B">
        <w:rPr>
          <w:rFonts w:asciiTheme="majorHAnsi" w:hAnsiTheme="majorHAnsi"/>
        </w:rPr>
        <w:t xml:space="preserve"> cause withdrawal symptoms </w:t>
      </w:r>
      <w:r w:rsidRPr="001F590B">
        <w:rPr>
          <w:rFonts w:asciiTheme="majorHAnsi" w:hAnsiTheme="majorHAnsi"/>
        </w:rPr>
        <w:t>for baby.</w:t>
      </w:r>
      <w:r w:rsidRPr="001F590B">
        <w:rPr>
          <w:rFonts w:asciiTheme="majorHAnsi" w:hAnsiTheme="majorHAnsi"/>
          <w:strike/>
        </w:rPr>
        <w:t xml:space="preserve">  </w:t>
      </w:r>
    </w:p>
    <w:p w14:paraId="7B3AD05B" w14:textId="77777777" w:rsidR="00BF1AA2" w:rsidRPr="00175534" w:rsidRDefault="00BF1AA2" w:rsidP="00BF1AA2">
      <w:pPr>
        <w:pStyle w:val="Default"/>
        <w:rPr>
          <w:rFonts w:asciiTheme="majorHAnsi" w:hAnsiTheme="majorHAnsi"/>
          <w:color w:val="auto"/>
          <w:sz w:val="22"/>
          <w:szCs w:val="22"/>
        </w:rPr>
      </w:pPr>
    </w:p>
    <w:p w14:paraId="7B3AD05C" w14:textId="77777777" w:rsidR="00BF1AA2" w:rsidRPr="00175534" w:rsidRDefault="00BF1AA2" w:rsidP="00BF1AA2">
      <w:pPr>
        <w:spacing w:after="0" w:line="240" w:lineRule="auto"/>
        <w:rPr>
          <w:rFonts w:asciiTheme="majorHAnsi" w:hAnsiTheme="majorHAnsi"/>
          <w:b/>
        </w:rPr>
      </w:pPr>
      <w:r w:rsidRPr="00175534">
        <w:rPr>
          <w:rFonts w:asciiTheme="majorHAnsi" w:hAnsiTheme="majorHAnsi"/>
          <w:b/>
        </w:rPr>
        <w:t>For more support and information:</w:t>
      </w:r>
    </w:p>
    <w:p w14:paraId="7B3AD05D" w14:textId="77777777" w:rsidR="001F590B" w:rsidRPr="00175534" w:rsidRDefault="001F590B" w:rsidP="001F590B">
      <w:pPr>
        <w:pStyle w:val="ListParagraph"/>
        <w:numPr>
          <w:ilvl w:val="0"/>
          <w:numId w:val="4"/>
        </w:numPr>
        <w:spacing w:after="0" w:line="240" w:lineRule="auto"/>
        <w:rPr>
          <w:rFonts w:asciiTheme="majorHAnsi" w:hAnsiTheme="majorHAnsi"/>
        </w:rPr>
      </w:pPr>
      <w:r w:rsidRPr="00175534">
        <w:rPr>
          <w:rFonts w:asciiTheme="majorHAnsi" w:hAnsiTheme="majorHAnsi"/>
        </w:rPr>
        <w:t>Indiana Family HelpLine or Your Local 211: Call 855-435-7178 or 211 for help finding a doctor or other services you need.</w:t>
      </w:r>
    </w:p>
    <w:p w14:paraId="7B3AD05E" w14:textId="77777777" w:rsidR="00BF1AA2" w:rsidRPr="00175534" w:rsidRDefault="00BF1AA2" w:rsidP="00BF1AA2">
      <w:pPr>
        <w:pStyle w:val="ListParagraph"/>
        <w:numPr>
          <w:ilvl w:val="0"/>
          <w:numId w:val="4"/>
        </w:numPr>
        <w:spacing w:after="0" w:line="240" w:lineRule="auto"/>
        <w:rPr>
          <w:rFonts w:asciiTheme="majorHAnsi" w:hAnsiTheme="majorHAnsi"/>
        </w:rPr>
      </w:pPr>
      <w:r w:rsidRPr="00175534">
        <w:rPr>
          <w:rFonts w:asciiTheme="majorHAnsi" w:hAnsiTheme="majorHAnsi"/>
        </w:rPr>
        <w:t xml:space="preserve">The MothertoBaby phone line: 866-626-6847 Call this number to get immediate, free advice about the safety of any substance during pregnancy or breastfeeding. </w:t>
      </w:r>
    </w:p>
    <w:p w14:paraId="7B3AD05F" w14:textId="77777777" w:rsidR="00BF1AA2" w:rsidRPr="00175534" w:rsidRDefault="00BF1AA2" w:rsidP="00BF1AA2">
      <w:pPr>
        <w:pStyle w:val="Default"/>
        <w:numPr>
          <w:ilvl w:val="0"/>
          <w:numId w:val="4"/>
        </w:numPr>
        <w:rPr>
          <w:rFonts w:asciiTheme="majorHAnsi" w:hAnsiTheme="majorHAnsi" w:cstheme="minorBidi"/>
          <w:color w:val="auto"/>
          <w:sz w:val="22"/>
          <w:szCs w:val="22"/>
        </w:rPr>
      </w:pPr>
      <w:r w:rsidRPr="00175534">
        <w:rPr>
          <w:rFonts w:asciiTheme="majorHAnsi" w:hAnsiTheme="majorHAnsi" w:cstheme="minorBidi"/>
          <w:color w:val="auto"/>
          <w:sz w:val="22"/>
          <w:szCs w:val="22"/>
        </w:rPr>
        <w:t xml:space="preserve">Substance Abuse and Mental Health Services Administration: 1-800-662-HELP (English, Spanish) </w:t>
      </w:r>
      <w:hyperlink r:id="rId9" w:history="1">
        <w:r w:rsidRPr="00175534">
          <w:rPr>
            <w:rStyle w:val="Hyperlink"/>
            <w:rFonts w:asciiTheme="majorHAnsi" w:hAnsiTheme="majorHAnsi" w:cstheme="minorBidi"/>
            <w:sz w:val="22"/>
            <w:szCs w:val="22"/>
          </w:rPr>
          <w:t>www.findtreatment.samhsa.gov</w:t>
        </w:r>
      </w:hyperlink>
      <w:r w:rsidRPr="00175534">
        <w:rPr>
          <w:rFonts w:asciiTheme="majorHAnsi" w:hAnsiTheme="majorHAnsi" w:cstheme="minorBidi"/>
          <w:color w:val="auto"/>
          <w:sz w:val="22"/>
          <w:szCs w:val="22"/>
        </w:rPr>
        <w:t xml:space="preserve">  </w:t>
      </w:r>
    </w:p>
    <w:p w14:paraId="7B3AD060" w14:textId="77777777" w:rsidR="00BF1AA2" w:rsidRPr="00175534" w:rsidRDefault="00BF1AA2" w:rsidP="00BF1AA2">
      <w:pPr>
        <w:pStyle w:val="Default"/>
        <w:ind w:left="360"/>
        <w:rPr>
          <w:rFonts w:asciiTheme="majorHAnsi" w:hAnsiTheme="majorHAnsi" w:cstheme="minorBidi"/>
          <w:color w:val="auto"/>
          <w:sz w:val="22"/>
          <w:szCs w:val="22"/>
        </w:rPr>
      </w:pPr>
      <w:r w:rsidRPr="00175534">
        <w:rPr>
          <w:rFonts w:asciiTheme="majorHAnsi" w:hAnsiTheme="majorHAnsi" w:cstheme="minorBidi"/>
          <w:color w:val="auto"/>
          <w:sz w:val="22"/>
          <w:szCs w:val="22"/>
        </w:rPr>
        <w:t>Call or access this service to locate treatment programs (mental health, drug, alcohol) in your area.</w:t>
      </w:r>
    </w:p>
    <w:p w14:paraId="7B3AD061" w14:textId="77777777" w:rsidR="00175534" w:rsidRPr="00175534" w:rsidRDefault="00BF1AA2" w:rsidP="00175534">
      <w:pPr>
        <w:pStyle w:val="Default"/>
        <w:numPr>
          <w:ilvl w:val="0"/>
          <w:numId w:val="5"/>
        </w:numPr>
        <w:rPr>
          <w:rStyle w:val="apple-converted-space"/>
          <w:rFonts w:asciiTheme="majorHAnsi" w:hAnsiTheme="majorHAnsi"/>
          <w:color w:val="auto"/>
          <w:sz w:val="22"/>
          <w:szCs w:val="22"/>
        </w:rPr>
      </w:pPr>
      <w:r w:rsidRPr="00175534">
        <w:rPr>
          <w:rFonts w:asciiTheme="majorHAnsi" w:hAnsiTheme="majorHAnsi" w:cs="Arial"/>
          <w:color w:val="auto"/>
          <w:sz w:val="22"/>
          <w:szCs w:val="22"/>
          <w:bdr w:val="none" w:sz="0" w:space="0" w:color="auto" w:frame="1"/>
          <w:shd w:val="clear" w:color="auto" w:fill="FFFFFF"/>
        </w:rPr>
        <w:t>For nutrition help contact the Purdue Extension Service about the Have a Healthy Baby (HHB) program.</w:t>
      </w:r>
      <w:r w:rsidRPr="00175534">
        <w:rPr>
          <w:rStyle w:val="apple-converted-space"/>
          <w:rFonts w:asciiTheme="majorHAnsi" w:hAnsiTheme="majorHAnsi" w:cs="Arial"/>
          <w:color w:val="auto"/>
          <w:sz w:val="22"/>
          <w:szCs w:val="22"/>
          <w:bdr w:val="none" w:sz="0" w:space="0" w:color="auto" w:frame="1"/>
          <w:shd w:val="clear" w:color="auto" w:fill="FFFFFF"/>
        </w:rPr>
        <w:t> </w:t>
      </w:r>
      <w:r w:rsidRPr="00175534">
        <w:rPr>
          <w:rFonts w:asciiTheme="majorHAnsi" w:hAnsiTheme="majorHAnsi" w:cs="Arial"/>
          <w:color w:val="auto"/>
          <w:sz w:val="22"/>
          <w:szCs w:val="22"/>
          <w:shd w:val="clear" w:color="auto" w:fill="FFFFFF"/>
        </w:rPr>
        <w:t>1-888-EXT-INFO (1-888-398-4636).</w:t>
      </w:r>
      <w:r w:rsidRPr="00175534">
        <w:rPr>
          <w:rStyle w:val="apple-converted-space"/>
          <w:rFonts w:asciiTheme="majorHAnsi" w:hAnsiTheme="majorHAnsi" w:cs="Arial"/>
          <w:color w:val="auto"/>
          <w:sz w:val="22"/>
          <w:szCs w:val="22"/>
          <w:shd w:val="clear" w:color="auto" w:fill="FFFFFF"/>
        </w:rPr>
        <w:t> </w:t>
      </w:r>
    </w:p>
    <w:sectPr w:rsidR="00175534" w:rsidRPr="00175534" w:rsidSect="00BF1AA2">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5A2EAD"/>
    <w:multiLevelType w:val="hybridMultilevel"/>
    <w:tmpl w:val="5FD258D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27B110E"/>
    <w:multiLevelType w:val="hybridMultilevel"/>
    <w:tmpl w:val="FFA4FE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7B0409B"/>
    <w:multiLevelType w:val="hybridMultilevel"/>
    <w:tmpl w:val="3F66AF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EBC7D21"/>
    <w:multiLevelType w:val="hybridMultilevel"/>
    <w:tmpl w:val="3C2854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2D77AD8"/>
    <w:multiLevelType w:val="hybridMultilevel"/>
    <w:tmpl w:val="053056BE"/>
    <w:lvl w:ilvl="0" w:tplc="E00E02C8">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5432CD0"/>
    <w:multiLevelType w:val="hybridMultilevel"/>
    <w:tmpl w:val="07EE9C92"/>
    <w:lvl w:ilvl="0" w:tplc="8F96DDD6">
      <w:start w:val="1"/>
      <w:numFmt w:val="bullet"/>
      <w:lvlText w:val=""/>
      <w:lvlJc w:val="left"/>
      <w:pPr>
        <w:ind w:left="720" w:hanging="360"/>
      </w:pPr>
      <w:rPr>
        <w:rFonts w:ascii="Symbol" w:eastAsiaTheme="minorHAnsi" w:hAnsi="Symbol"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AA2"/>
    <w:rsid w:val="00044534"/>
    <w:rsid w:val="00056C00"/>
    <w:rsid w:val="001167F4"/>
    <w:rsid w:val="00152CCA"/>
    <w:rsid w:val="00153A6A"/>
    <w:rsid w:val="00175534"/>
    <w:rsid w:val="001D3A6A"/>
    <w:rsid w:val="001F590B"/>
    <w:rsid w:val="002D539A"/>
    <w:rsid w:val="002F169F"/>
    <w:rsid w:val="002F29B5"/>
    <w:rsid w:val="003077DA"/>
    <w:rsid w:val="0033556C"/>
    <w:rsid w:val="004C49A8"/>
    <w:rsid w:val="00571B8A"/>
    <w:rsid w:val="005B33BF"/>
    <w:rsid w:val="00654ACE"/>
    <w:rsid w:val="00674A92"/>
    <w:rsid w:val="00697AA5"/>
    <w:rsid w:val="006F01B0"/>
    <w:rsid w:val="006F58DF"/>
    <w:rsid w:val="00710E6A"/>
    <w:rsid w:val="007A4EFB"/>
    <w:rsid w:val="007C76E4"/>
    <w:rsid w:val="00815E1C"/>
    <w:rsid w:val="008C1382"/>
    <w:rsid w:val="008E3F4C"/>
    <w:rsid w:val="00980385"/>
    <w:rsid w:val="00A53CB4"/>
    <w:rsid w:val="00A8764C"/>
    <w:rsid w:val="00B210BE"/>
    <w:rsid w:val="00B9065B"/>
    <w:rsid w:val="00BF1AA2"/>
    <w:rsid w:val="00CB5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AD02B"/>
  <w15:docId w15:val="{AB8C86D1-E7B4-4471-9309-F13FF2CBC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HAnsi" w:hAnsi="Cambria"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1AA2"/>
    <w:rPr>
      <w:rFonts w:asciiTheme="minorHAnsi" w:hAnsi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1AA2"/>
    <w:pPr>
      <w:ind w:left="720"/>
      <w:contextualSpacing/>
    </w:pPr>
  </w:style>
  <w:style w:type="paragraph" w:customStyle="1" w:styleId="Default">
    <w:name w:val="Default"/>
    <w:rsid w:val="00BF1AA2"/>
    <w:pPr>
      <w:autoSpaceDE w:val="0"/>
      <w:autoSpaceDN w:val="0"/>
      <w:adjustRightInd w:val="0"/>
      <w:spacing w:after="0" w:line="240" w:lineRule="auto"/>
    </w:pPr>
    <w:rPr>
      <w:rFonts w:cs="Cambria"/>
      <w:color w:val="000000"/>
    </w:rPr>
  </w:style>
  <w:style w:type="paragraph" w:styleId="BalloonText">
    <w:name w:val="Balloon Text"/>
    <w:basedOn w:val="Normal"/>
    <w:link w:val="BalloonTextChar"/>
    <w:uiPriority w:val="99"/>
    <w:semiHidden/>
    <w:unhideWhenUsed/>
    <w:rsid w:val="00BF1A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AA2"/>
    <w:rPr>
      <w:rFonts w:ascii="Tahoma" w:hAnsi="Tahoma" w:cs="Tahoma"/>
      <w:sz w:val="16"/>
      <w:szCs w:val="16"/>
    </w:rPr>
  </w:style>
  <w:style w:type="character" w:styleId="Hyperlink">
    <w:name w:val="Hyperlink"/>
    <w:basedOn w:val="DefaultParagraphFont"/>
    <w:uiPriority w:val="99"/>
    <w:unhideWhenUsed/>
    <w:rsid w:val="00BF1AA2"/>
    <w:rPr>
      <w:color w:val="0000FF" w:themeColor="hyperlink"/>
      <w:u w:val="single"/>
    </w:rPr>
  </w:style>
  <w:style w:type="character" w:customStyle="1" w:styleId="apple-converted-space">
    <w:name w:val="apple-converted-space"/>
    <w:basedOn w:val="DefaultParagraphFont"/>
    <w:rsid w:val="00BF1AA2"/>
  </w:style>
  <w:style w:type="character" w:styleId="CommentReference">
    <w:name w:val="annotation reference"/>
    <w:basedOn w:val="DefaultParagraphFont"/>
    <w:uiPriority w:val="99"/>
    <w:semiHidden/>
    <w:unhideWhenUsed/>
    <w:rsid w:val="00654ACE"/>
    <w:rPr>
      <w:sz w:val="16"/>
      <w:szCs w:val="16"/>
    </w:rPr>
  </w:style>
  <w:style w:type="paragraph" w:styleId="CommentText">
    <w:name w:val="annotation text"/>
    <w:basedOn w:val="Normal"/>
    <w:link w:val="CommentTextChar"/>
    <w:uiPriority w:val="99"/>
    <w:semiHidden/>
    <w:unhideWhenUsed/>
    <w:rsid w:val="00654ACE"/>
    <w:pPr>
      <w:spacing w:line="240" w:lineRule="auto"/>
    </w:pPr>
    <w:rPr>
      <w:sz w:val="20"/>
      <w:szCs w:val="20"/>
    </w:rPr>
  </w:style>
  <w:style w:type="character" w:customStyle="1" w:styleId="CommentTextChar">
    <w:name w:val="Comment Text Char"/>
    <w:basedOn w:val="DefaultParagraphFont"/>
    <w:link w:val="CommentText"/>
    <w:uiPriority w:val="99"/>
    <w:semiHidden/>
    <w:rsid w:val="00654ACE"/>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654ACE"/>
    <w:rPr>
      <w:b/>
      <w:bCs/>
    </w:rPr>
  </w:style>
  <w:style w:type="character" w:customStyle="1" w:styleId="CommentSubjectChar">
    <w:name w:val="Comment Subject Char"/>
    <w:basedOn w:val="CommentTextChar"/>
    <w:link w:val="CommentSubject"/>
    <w:uiPriority w:val="99"/>
    <w:semiHidden/>
    <w:rsid w:val="00654ACE"/>
    <w:rPr>
      <w:rFonts w:asciiTheme="minorHAnsi" w:hAnsi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ndtreatment.samh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A1A90C-8346-4159-923A-014D580B5D9B}">
  <ds:schemaRefs>
    <ds:schemaRef ds:uri="http://purl.org/dc/terms/"/>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8E957E16-1450-4F4A-917F-4862A46E4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7B3E7E9-2290-4F11-93DF-5BF9AD121B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1012</Words>
  <Characters>5774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mhmgreer</dc:creator>
  <cp:lastModifiedBy>Fanning, Kathy</cp:lastModifiedBy>
  <cp:revision>2</cp:revision>
  <cp:lastPrinted>2015-06-17T12:35:00Z</cp:lastPrinted>
  <dcterms:created xsi:type="dcterms:W3CDTF">2017-06-05T13:43:00Z</dcterms:created>
  <dcterms:modified xsi:type="dcterms:W3CDTF">2017-06-05T13:43:00Z</dcterms:modified>
</cp:coreProperties>
</file>