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041B" w:rsidRDefault="00000000">
      <w:pPr>
        <w:rPr>
          <w:b/>
          <w:sz w:val="32"/>
          <w:szCs w:val="32"/>
          <w:highlight w:val="cyan"/>
        </w:rPr>
      </w:pPr>
      <w:r>
        <w:rPr>
          <w:b/>
          <w:color w:val="000000"/>
          <w:sz w:val="32"/>
          <w:szCs w:val="32"/>
        </w:rPr>
        <w:t>State of Indiana RF</w:t>
      </w:r>
      <w:r>
        <w:rPr>
          <w:b/>
          <w:sz w:val="32"/>
          <w:szCs w:val="32"/>
        </w:rPr>
        <w:t xml:space="preserve">F </w:t>
      </w:r>
      <w:r>
        <w:rPr>
          <w:b/>
          <w:smallCaps/>
          <w:sz w:val="32"/>
          <w:szCs w:val="32"/>
        </w:rPr>
        <w:t>2023-006</w:t>
      </w:r>
    </w:p>
    <w:p w14:paraId="00000002" w14:textId="45C3C57B" w:rsidR="00CD041B" w:rsidRDefault="005E55C4">
      <w:pPr>
        <w:rPr>
          <w:b/>
          <w:color w:val="000000"/>
          <w:sz w:val="32"/>
          <w:szCs w:val="32"/>
        </w:rPr>
      </w:pPr>
      <w:r>
        <w:rPr>
          <w:b/>
          <w:color w:val="000000"/>
          <w:sz w:val="32"/>
          <w:szCs w:val="32"/>
        </w:rPr>
        <w:t xml:space="preserve">Attachment E – </w:t>
      </w:r>
      <w:r w:rsidR="00CA37AB">
        <w:rPr>
          <w:b/>
          <w:sz w:val="32"/>
          <w:szCs w:val="32"/>
        </w:rPr>
        <w:t xml:space="preserve">Grant Budget Narrative </w:t>
      </w:r>
      <w:r>
        <w:rPr>
          <w:b/>
          <w:color w:val="000000"/>
          <w:sz w:val="32"/>
          <w:szCs w:val="32"/>
        </w:rPr>
        <w:t>Template</w:t>
      </w:r>
    </w:p>
    <w:p w14:paraId="00000003" w14:textId="77777777" w:rsidR="00CD041B" w:rsidRDefault="00CD041B">
      <w:pPr>
        <w:rPr>
          <w:b/>
          <w:sz w:val="23"/>
          <w:szCs w:val="23"/>
        </w:rPr>
      </w:pPr>
    </w:p>
    <w:p w14:paraId="00000004" w14:textId="77777777" w:rsidR="00CD041B" w:rsidRDefault="00000000">
      <w:pPr>
        <w:rPr>
          <w:u w:val="single"/>
        </w:rPr>
      </w:pPr>
      <w:r>
        <w:rPr>
          <w:u w:val="single"/>
        </w:rPr>
        <w:t>Instructions:</w:t>
      </w:r>
    </w:p>
    <w:p w14:paraId="00000005" w14:textId="77777777" w:rsidR="00CD041B" w:rsidRDefault="00CD041B">
      <w:pPr>
        <w:rPr>
          <w:u w:val="single"/>
        </w:rPr>
      </w:pPr>
    </w:p>
    <w:p w14:paraId="00000006" w14:textId="6D1D5C34" w:rsidR="00CD041B" w:rsidRDefault="00000000">
      <w:pPr>
        <w:jc w:val="both"/>
      </w:pPr>
      <w:r>
        <w:t xml:space="preserve">Applicants shall use this template, </w:t>
      </w:r>
      <w:r w:rsidR="00A62D5A">
        <w:t>Attachment E</w:t>
      </w:r>
      <w:r>
        <w:t xml:space="preserve">, to prepare their </w:t>
      </w:r>
      <w:r w:rsidR="009A2F96">
        <w:t>Grant Budget Narrative</w:t>
      </w:r>
      <w:r>
        <w:t xml:space="preserve">. In their </w:t>
      </w:r>
      <w:r w:rsidR="009C72C2">
        <w:t>Grant Budget Narrative</w:t>
      </w:r>
      <w:r>
        <w:t xml:space="preserve">, Applicants shall </w:t>
      </w:r>
      <w:r w:rsidR="00C2649D">
        <w:t xml:space="preserve">describe the information contained in their submitted Attachment D – Grant Budget Proposal </w:t>
      </w:r>
      <w:r w:rsidR="00A56AFE">
        <w:t xml:space="preserve">including </w:t>
      </w:r>
      <w:r w:rsidR="00A56AFE" w:rsidRPr="00F200CB">
        <w:t xml:space="preserve">how </w:t>
      </w:r>
      <w:r w:rsidR="00DB1818">
        <w:t xml:space="preserve">their </w:t>
      </w:r>
      <w:r w:rsidR="00A56AFE" w:rsidRPr="00F200CB">
        <w:t xml:space="preserve">budget </w:t>
      </w:r>
      <w:r w:rsidR="00DB1818">
        <w:t xml:space="preserve">was created </w:t>
      </w:r>
      <w:r w:rsidR="00A56AFE" w:rsidRPr="00F200CB">
        <w:t xml:space="preserve">and why the items </w:t>
      </w:r>
      <w:r w:rsidR="00DB1818">
        <w:t xml:space="preserve">listed in the </w:t>
      </w:r>
      <w:r w:rsidR="00A56AFE" w:rsidRPr="00F200CB">
        <w:t xml:space="preserve">budget will help achieve the RFF Objective and implement </w:t>
      </w:r>
      <w:r w:rsidR="00DB1818">
        <w:t xml:space="preserve">the proposed </w:t>
      </w:r>
      <w:r w:rsidR="00A56AFE" w:rsidRPr="00F200CB">
        <w:t>program</w:t>
      </w:r>
      <w:r w:rsidR="00DB1818">
        <w:t>ming</w:t>
      </w:r>
      <w:r w:rsidR="003A319E">
        <w:t>.</w:t>
      </w:r>
      <w:r>
        <w:t xml:space="preserve"> Applicants should limit their </w:t>
      </w:r>
      <w:r w:rsidR="00EE70C2">
        <w:t xml:space="preserve">Grant Budget Narratives </w:t>
      </w:r>
      <w:r>
        <w:t xml:space="preserve">to 2,500 words. Please note that </w:t>
      </w:r>
      <w:r w:rsidR="009D0AB0">
        <w:t>supplemental</w:t>
      </w:r>
      <w:r w:rsidR="00916FA8">
        <w:t xml:space="preserve"> documentation submitted in support of an Applicant’s requested grant amount </w:t>
      </w:r>
      <w:r>
        <w:t xml:space="preserve">will not be counted towards the word count. </w:t>
      </w:r>
    </w:p>
    <w:p w14:paraId="00000007" w14:textId="77777777" w:rsidR="00CD041B" w:rsidRDefault="00CD041B"/>
    <w:p w14:paraId="00000008" w14:textId="16E31951" w:rsidR="00CD041B" w:rsidRDefault="00000000">
      <w:pPr>
        <w:jc w:val="both"/>
      </w:pPr>
      <w:r>
        <w:t xml:space="preserve">Please review the requirements in the RFF Main Document carefully – the requirements in the RFF should inform how Applicants complete their </w:t>
      </w:r>
      <w:r w:rsidR="00B9673B">
        <w:t xml:space="preserve">Grant Budget Proposal in Attachment </w:t>
      </w:r>
      <w:r w:rsidR="0095537D">
        <w:t>D</w:t>
      </w:r>
      <w:r w:rsidR="00B9673B">
        <w:t xml:space="preserve"> and Grant Budget Narrative</w:t>
      </w:r>
      <w:r>
        <w:t xml:space="preserve"> in this template</w:t>
      </w:r>
      <w:r w:rsidR="00B9673B">
        <w:t>.</w:t>
      </w:r>
      <w:r>
        <w:t xml:space="preserve"> </w:t>
      </w:r>
    </w:p>
    <w:p w14:paraId="00000009" w14:textId="77777777" w:rsidR="00CD041B" w:rsidRDefault="00CD041B"/>
    <w:p w14:paraId="0000000A" w14:textId="310EE30D" w:rsidR="00CD041B" w:rsidRDefault="00000000">
      <w:pPr>
        <w:jc w:val="both"/>
      </w:pPr>
      <w:r>
        <w:t>Applicants should insert their text in the provided box which appear</w:t>
      </w:r>
      <w:r w:rsidR="00C24949">
        <w:t>s</w:t>
      </w:r>
      <w:r>
        <w:t xml:space="preserve"> below</w:t>
      </w:r>
      <w:r w:rsidR="00D1171E">
        <w:t xml:space="preserve"> the prompt</w:t>
      </w:r>
      <w:r>
        <w:t xml:space="preserve">. Applicants may reference attachments or exhibits not included in the </w:t>
      </w:r>
      <w:r w:rsidR="004D7C90">
        <w:t xml:space="preserve">box </w:t>
      </w:r>
      <w:r>
        <w:t>provided, so long as those materials are responsive to the prompt</w:t>
      </w:r>
      <w:r w:rsidR="00096128">
        <w:t xml:space="preserve"> </w:t>
      </w:r>
      <w:r>
        <w:t xml:space="preserve">and are clearly referenced in the </w:t>
      </w:r>
      <w:r w:rsidR="00EC79E1">
        <w:t xml:space="preserve">box </w:t>
      </w:r>
      <w:r>
        <w:t xml:space="preserve">in the template. The </w:t>
      </w:r>
      <w:r w:rsidR="00CF44B5">
        <w:t xml:space="preserve">box </w:t>
      </w:r>
      <w:r>
        <w:t>may be expanded to fit a response.</w:t>
      </w:r>
    </w:p>
    <w:p w14:paraId="0000000B" w14:textId="77777777" w:rsidR="00CD041B" w:rsidRDefault="00CD041B"/>
    <w:p w14:paraId="0000000C" w14:textId="77777777" w:rsidR="00CD041B" w:rsidRDefault="00CD041B"/>
    <w:p w14:paraId="0000000D" w14:textId="77777777" w:rsidR="00CD041B" w:rsidRDefault="00CD041B"/>
    <w:p w14:paraId="0000000E" w14:textId="77777777" w:rsidR="00CD041B" w:rsidRDefault="00CD041B"/>
    <w:p w14:paraId="0000000F" w14:textId="77777777" w:rsidR="00CD041B" w:rsidRDefault="00CD041B"/>
    <w:p w14:paraId="00000010" w14:textId="77777777" w:rsidR="00CD041B" w:rsidRDefault="00CD041B"/>
    <w:p w14:paraId="00000011" w14:textId="77777777" w:rsidR="00CD041B" w:rsidRDefault="00CD041B"/>
    <w:p w14:paraId="00000012" w14:textId="77777777" w:rsidR="00CD041B" w:rsidRDefault="00CD041B"/>
    <w:p w14:paraId="00000013" w14:textId="77777777" w:rsidR="00CD041B" w:rsidRDefault="00CD041B"/>
    <w:p w14:paraId="00000014" w14:textId="77777777" w:rsidR="00CD041B" w:rsidRDefault="00CD041B"/>
    <w:p w14:paraId="00000015" w14:textId="77777777" w:rsidR="00CD041B" w:rsidRDefault="00CD041B"/>
    <w:p w14:paraId="00000016" w14:textId="77777777" w:rsidR="00CD041B" w:rsidRDefault="00CD041B"/>
    <w:p w14:paraId="00000017" w14:textId="77777777" w:rsidR="00CD041B" w:rsidRDefault="00CD041B"/>
    <w:p w14:paraId="00000018" w14:textId="77777777" w:rsidR="00CD041B" w:rsidRDefault="00CD041B"/>
    <w:p w14:paraId="00000019" w14:textId="77777777" w:rsidR="00CD041B" w:rsidRDefault="00CD041B"/>
    <w:p w14:paraId="0000001A" w14:textId="77777777" w:rsidR="00CD041B" w:rsidRDefault="00CD041B"/>
    <w:p w14:paraId="0000001B" w14:textId="77777777" w:rsidR="00CD041B" w:rsidRDefault="00000000">
      <w:pPr>
        <w:rPr>
          <w:u w:val="single"/>
        </w:rPr>
      </w:pPr>
      <w:r>
        <w:br w:type="page"/>
      </w:r>
    </w:p>
    <w:p w14:paraId="0000001C" w14:textId="13A20885" w:rsidR="00CD041B" w:rsidRDefault="00F200CB">
      <w:pPr>
        <w:rPr>
          <w:b/>
          <w:sz w:val="28"/>
          <w:szCs w:val="28"/>
        </w:rPr>
      </w:pPr>
      <w:r>
        <w:rPr>
          <w:b/>
          <w:sz w:val="28"/>
          <w:szCs w:val="28"/>
        </w:rPr>
        <w:lastRenderedPageBreak/>
        <w:t>GRANT BUDGET NARRATIVE</w:t>
      </w:r>
    </w:p>
    <w:p w14:paraId="0000001D" w14:textId="77777777" w:rsidR="00CD041B" w:rsidRDefault="00CD041B">
      <w:pPr>
        <w:rPr>
          <w:b/>
          <w:sz w:val="28"/>
          <w:szCs w:val="28"/>
        </w:rPr>
      </w:pPr>
    </w:p>
    <w:p w14:paraId="00000020" w14:textId="57F21C64" w:rsidR="00CD041B" w:rsidRPr="00F37916" w:rsidRDefault="00F200CB" w:rsidP="00F200CB">
      <w:pPr>
        <w:rPr>
          <w:color w:val="FF0000"/>
        </w:rPr>
      </w:pPr>
      <w:r>
        <w:t>Please p</w:t>
      </w:r>
      <w:r w:rsidRPr="00F200CB">
        <w:t xml:space="preserve">rovide a narrative explaining how you created your budget and why the items in your budget will help you achieve the RFF Objective and implement your program plan. </w:t>
      </w:r>
      <w:r w:rsidR="00C941AE">
        <w:t xml:space="preserve">Please detail </w:t>
      </w:r>
      <w:r w:rsidRPr="00F200CB">
        <w:t>your business plan, including how the requested items and amounts will result in the successful implementation of your programming, why the requested items and amounts were included and are necessary for successfully carrying out the programming, and how these items will support improved mental health and/or substance use disorder services in your community</w:t>
      </w:r>
      <w:r w:rsidR="0004693F">
        <w:t xml:space="preserve"> </w:t>
      </w:r>
      <w:r w:rsidR="0004693F" w:rsidRPr="00D84B6A">
        <w:t>through</w:t>
      </w:r>
      <w:r w:rsidR="005B2ACD" w:rsidRPr="00D84B6A">
        <w:t xml:space="preserve"> enhancing </w:t>
      </w:r>
      <w:r w:rsidR="008D33BA" w:rsidRPr="00D84B6A">
        <w:t>the recruitment, retention, and/or quality of the behavioral health workforce</w:t>
      </w:r>
      <w:r w:rsidRPr="00D84B6A">
        <w:t xml:space="preserve">. </w:t>
      </w:r>
      <w:r w:rsidR="00783170" w:rsidRPr="00D84B6A">
        <w:t>Additionally, p</w:t>
      </w:r>
      <w:r w:rsidR="00F37916" w:rsidRPr="00D84B6A">
        <w:t xml:space="preserve">lease </w:t>
      </w:r>
      <w:r w:rsidR="00164AB1" w:rsidRPr="00D84B6A">
        <w:t xml:space="preserve">briefly </w:t>
      </w:r>
      <w:r w:rsidR="00F37916" w:rsidRPr="00D84B6A">
        <w:t xml:space="preserve">describe any other grant awards </w:t>
      </w:r>
      <w:r w:rsidR="00F24399" w:rsidRPr="00D84B6A">
        <w:t xml:space="preserve">you have </w:t>
      </w:r>
      <w:r w:rsidR="00F37916" w:rsidRPr="00D84B6A">
        <w:t xml:space="preserve">received for the proposed project costs within the </w:t>
      </w:r>
      <w:r w:rsidR="00164AB1" w:rsidRPr="00D84B6A">
        <w:t xml:space="preserve">previous </w:t>
      </w:r>
      <w:r w:rsidR="00F37916" w:rsidRPr="00D84B6A">
        <w:t xml:space="preserve">18 months. </w:t>
      </w:r>
    </w:p>
    <w:p w14:paraId="09E965D2" w14:textId="77777777" w:rsidR="006F663A" w:rsidRDefault="006F663A" w:rsidP="00F200CB"/>
    <w:p w14:paraId="00000023" w14:textId="1D57B53E" w:rsidR="00CD041B" w:rsidRDefault="006F663A">
      <w:pPr>
        <w:jc w:val="both"/>
      </w:pPr>
      <w:r>
        <w:rPr>
          <w:noProof/>
        </w:rPr>
        <mc:AlternateContent>
          <mc:Choice Requires="wps">
            <w:drawing>
              <wp:inline distT="0" distB="0" distL="0" distR="0" wp14:anchorId="5AB5ECFB" wp14:editId="5C7C67F0">
                <wp:extent cx="5459730" cy="1404620"/>
                <wp:effectExtent l="0" t="0" r="26670" b="10160"/>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1404620"/>
                        </a:xfrm>
                        <a:prstGeom prst="rect">
                          <a:avLst/>
                        </a:prstGeom>
                        <a:solidFill>
                          <a:srgbClr val="FFFFFF"/>
                        </a:solidFill>
                        <a:ln w="9525">
                          <a:solidFill>
                            <a:srgbClr val="000000"/>
                          </a:solidFill>
                          <a:miter lim="800000"/>
                          <a:headEnd/>
                          <a:tailEnd/>
                        </a:ln>
                      </wps:spPr>
                      <wps:txbx>
                        <w:txbxContent>
                          <w:p w14:paraId="590C776D" w14:textId="07475330" w:rsidR="006F663A" w:rsidRDefault="006F663A"/>
                        </w:txbxContent>
                      </wps:txbx>
                      <wps:bodyPr rot="0" vert="horz" wrap="square" lIns="91440" tIns="45720" rIns="91440" bIns="45720" anchor="t" anchorCtr="0">
                        <a:spAutoFit/>
                      </wps:bodyPr>
                    </wps:wsp>
                  </a:graphicData>
                </a:graphic>
              </wp:inline>
            </w:drawing>
          </mc:Choice>
          <mc:Fallback>
            <w:pict>
              <v:shapetype w14:anchorId="5AB5ECFB" id="_x0000_t202" coordsize="21600,21600" o:spt="202" path="m,l,21600r21600,l21600,xe">
                <v:stroke joinstyle="miter"/>
                <v:path gradientshapeok="t" o:connecttype="rect"/>
              </v:shapetype>
              <v:shape id="Text Box 2" o:spid="_x0000_s1026" type="#_x0000_t202" alt="&quot;&quot;" style="width:429.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">
                <v:textbox style="mso-fit-shape-to-text:t">
                  <w:txbxContent>
                    <w:p w14:paraId="590C776D" w14:textId="07475330" w:rsidR="006F663A" w:rsidRDefault="006F663A"/>
                  </w:txbxContent>
                </v:textbox>
                <w10:anchorlock/>
              </v:shape>
            </w:pict>
          </mc:Fallback>
        </mc:AlternateContent>
      </w:r>
    </w:p>
    <w:p w14:paraId="00000025" w14:textId="6FBC13FD" w:rsidR="00CD041B" w:rsidRDefault="00CD041B"/>
    <w:sectPr w:rsidR="00CD041B">
      <w:footerReference w:type="even" r:id="rId8"/>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BD017" w14:textId="77777777" w:rsidR="00FC0F0F" w:rsidRDefault="00FC0F0F">
      <w:r>
        <w:separator/>
      </w:r>
    </w:p>
  </w:endnote>
  <w:endnote w:type="continuationSeparator" w:id="0">
    <w:p w14:paraId="214721EB" w14:textId="77777777" w:rsidR="00FC0F0F" w:rsidRDefault="00FC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77777777" w:rsidR="00CD041B"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EF" w14:textId="77777777" w:rsidR="00CD041B" w:rsidRDefault="00CD041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C" w14:textId="6568FEA1" w:rsidR="00CD041B"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A37AB">
      <w:rPr>
        <w:noProof/>
        <w:color w:val="000000"/>
      </w:rPr>
      <w:t>1</w:t>
    </w:r>
    <w:r>
      <w:rPr>
        <w:color w:val="000000"/>
      </w:rPr>
      <w:fldChar w:fldCharType="end"/>
    </w:r>
  </w:p>
  <w:p w14:paraId="000000ED" w14:textId="77777777" w:rsidR="00CD041B" w:rsidRDefault="00CD041B">
    <w:pPr>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85C16" w14:textId="77777777" w:rsidR="00FC0F0F" w:rsidRDefault="00FC0F0F">
      <w:r>
        <w:separator/>
      </w:r>
    </w:p>
  </w:footnote>
  <w:footnote w:type="continuationSeparator" w:id="0">
    <w:p w14:paraId="2A5B26E1" w14:textId="77777777" w:rsidR="00FC0F0F" w:rsidRDefault="00FC0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5B77"/>
    <w:multiLevelType w:val="multilevel"/>
    <w:tmpl w:val="6E3C8D5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 w15:restartNumberingAfterBreak="0">
    <w:nsid w:val="2FFB5FCD"/>
    <w:multiLevelType w:val="multilevel"/>
    <w:tmpl w:val="EA0C778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 w15:restartNumberingAfterBreak="0">
    <w:nsid w:val="386E2367"/>
    <w:multiLevelType w:val="multilevel"/>
    <w:tmpl w:val="B2DE96B4"/>
    <w:lvl w:ilvl="0">
      <w:start w:val="1"/>
      <w:numFmt w:val="lowerRoman"/>
      <w:lvlText w:val="%1."/>
      <w:lvlJc w:val="righ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54D947A7"/>
    <w:multiLevelType w:val="multilevel"/>
    <w:tmpl w:val="36FE2CCE"/>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937475"/>
    <w:multiLevelType w:val="multilevel"/>
    <w:tmpl w:val="E1B6AF8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2696C0D"/>
    <w:multiLevelType w:val="multilevel"/>
    <w:tmpl w:val="DC30D6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25189373">
    <w:abstractNumId w:val="3"/>
  </w:num>
  <w:num w:numId="2" w16cid:durableId="1479375622">
    <w:abstractNumId w:val="1"/>
  </w:num>
  <w:num w:numId="3" w16cid:durableId="723220558">
    <w:abstractNumId w:val="0"/>
  </w:num>
  <w:num w:numId="4" w16cid:durableId="1545368466">
    <w:abstractNumId w:val="2"/>
  </w:num>
  <w:num w:numId="5" w16cid:durableId="1129124570">
    <w:abstractNumId w:val="5"/>
  </w:num>
  <w:num w:numId="6" w16cid:durableId="700975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1B"/>
    <w:rsid w:val="0004693F"/>
    <w:rsid w:val="00047DA4"/>
    <w:rsid w:val="00071E4F"/>
    <w:rsid w:val="00096128"/>
    <w:rsid w:val="001628EA"/>
    <w:rsid w:val="00164AB1"/>
    <w:rsid w:val="00165A23"/>
    <w:rsid w:val="00203E28"/>
    <w:rsid w:val="00267671"/>
    <w:rsid w:val="0030537E"/>
    <w:rsid w:val="0033326C"/>
    <w:rsid w:val="00374580"/>
    <w:rsid w:val="00387840"/>
    <w:rsid w:val="003A319E"/>
    <w:rsid w:val="003A756A"/>
    <w:rsid w:val="00421FC9"/>
    <w:rsid w:val="004D7C90"/>
    <w:rsid w:val="0050427C"/>
    <w:rsid w:val="00557A9A"/>
    <w:rsid w:val="005B2ACD"/>
    <w:rsid w:val="005E55C4"/>
    <w:rsid w:val="00614646"/>
    <w:rsid w:val="006D762B"/>
    <w:rsid w:val="006F663A"/>
    <w:rsid w:val="0074620F"/>
    <w:rsid w:val="00781390"/>
    <w:rsid w:val="00783170"/>
    <w:rsid w:val="007C5645"/>
    <w:rsid w:val="008D33BA"/>
    <w:rsid w:val="008F5BA9"/>
    <w:rsid w:val="00916FA8"/>
    <w:rsid w:val="00936AAC"/>
    <w:rsid w:val="0095537D"/>
    <w:rsid w:val="00974340"/>
    <w:rsid w:val="00982D9F"/>
    <w:rsid w:val="009A2F96"/>
    <w:rsid w:val="009C72C2"/>
    <w:rsid w:val="009D0AB0"/>
    <w:rsid w:val="00A56AFE"/>
    <w:rsid w:val="00A62D5A"/>
    <w:rsid w:val="00A96EDC"/>
    <w:rsid w:val="00AF6B58"/>
    <w:rsid w:val="00B12A8E"/>
    <w:rsid w:val="00B905C5"/>
    <w:rsid w:val="00B9673B"/>
    <w:rsid w:val="00C05364"/>
    <w:rsid w:val="00C24949"/>
    <w:rsid w:val="00C2649D"/>
    <w:rsid w:val="00C941AE"/>
    <w:rsid w:val="00CA37AB"/>
    <w:rsid w:val="00CC41BD"/>
    <w:rsid w:val="00CD041B"/>
    <w:rsid w:val="00CF44B5"/>
    <w:rsid w:val="00CF7468"/>
    <w:rsid w:val="00D1171E"/>
    <w:rsid w:val="00D5572D"/>
    <w:rsid w:val="00D609D8"/>
    <w:rsid w:val="00D84B6A"/>
    <w:rsid w:val="00DB1818"/>
    <w:rsid w:val="00DD14BC"/>
    <w:rsid w:val="00EA0D68"/>
    <w:rsid w:val="00EC79E1"/>
    <w:rsid w:val="00EE70C2"/>
    <w:rsid w:val="00F200CB"/>
    <w:rsid w:val="00F24399"/>
    <w:rsid w:val="00F37916"/>
    <w:rsid w:val="00F436B2"/>
    <w:rsid w:val="00FC0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2156"/>
  <w15:docId w15:val="{17F5D0A2-5A2A-4591-8E95-AB2CBE4A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71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74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0A8C"/>
    <w:rPr>
      <w:rFonts w:ascii="Tahoma" w:hAnsi="Tahoma" w:cs="Tahoma"/>
      <w:sz w:val="16"/>
      <w:szCs w:val="16"/>
    </w:rPr>
  </w:style>
  <w:style w:type="character" w:styleId="CommentReference">
    <w:name w:val="annotation reference"/>
    <w:uiPriority w:val="99"/>
    <w:rsid w:val="00FD59E4"/>
    <w:rPr>
      <w:sz w:val="16"/>
      <w:szCs w:val="16"/>
    </w:rPr>
  </w:style>
  <w:style w:type="paragraph" w:styleId="CommentText">
    <w:name w:val="annotation text"/>
    <w:basedOn w:val="Normal"/>
    <w:link w:val="CommentTextChar"/>
    <w:uiPriority w:val="99"/>
    <w:rsid w:val="00FD59E4"/>
    <w:rPr>
      <w:sz w:val="20"/>
      <w:szCs w:val="20"/>
    </w:rPr>
  </w:style>
  <w:style w:type="paragraph" w:styleId="CommentSubject">
    <w:name w:val="annotation subject"/>
    <w:basedOn w:val="CommentText"/>
    <w:next w:val="CommentText"/>
    <w:semiHidden/>
    <w:rsid w:val="00FD59E4"/>
    <w:rPr>
      <w:b/>
      <w:bCs/>
    </w:rPr>
  </w:style>
  <w:style w:type="paragraph" w:customStyle="1" w:styleId="Default">
    <w:name w:val="Default"/>
    <w:rsid w:val="00823136"/>
    <w:pPr>
      <w:widowControl w:val="0"/>
      <w:autoSpaceDE w:val="0"/>
      <w:autoSpaceDN w:val="0"/>
      <w:adjustRightInd w:val="0"/>
    </w:pPr>
    <w:rPr>
      <w:color w:val="000000"/>
    </w:rPr>
  </w:style>
  <w:style w:type="paragraph" w:styleId="Footer">
    <w:name w:val="footer"/>
    <w:basedOn w:val="Normal"/>
    <w:link w:val="FooterChar"/>
    <w:uiPriority w:val="99"/>
    <w:rsid w:val="00A26ED2"/>
    <w:pPr>
      <w:tabs>
        <w:tab w:val="center" w:pos="4320"/>
        <w:tab w:val="right" w:pos="8640"/>
      </w:tabs>
    </w:pPr>
  </w:style>
  <w:style w:type="character" w:styleId="PageNumber">
    <w:name w:val="page number"/>
    <w:basedOn w:val="DefaultParagraphFont"/>
    <w:rsid w:val="00A26ED2"/>
  </w:style>
  <w:style w:type="paragraph" w:styleId="Header">
    <w:name w:val="header"/>
    <w:basedOn w:val="Normal"/>
    <w:rsid w:val="003F2C2D"/>
    <w:pPr>
      <w:tabs>
        <w:tab w:val="center" w:pos="4320"/>
        <w:tab w:val="right" w:pos="8640"/>
      </w:tabs>
    </w:pPr>
  </w:style>
  <w:style w:type="paragraph" w:styleId="ListParagraph">
    <w:name w:val="List Paragraph"/>
    <w:basedOn w:val="Normal"/>
    <w:link w:val="ListParagraphChar"/>
    <w:uiPriority w:val="34"/>
    <w:qFormat/>
    <w:rsid w:val="00E237B2"/>
    <w:pPr>
      <w:ind w:left="720"/>
      <w:contextualSpacing/>
    </w:pPr>
  </w:style>
  <w:style w:type="character" w:customStyle="1" w:styleId="FooterChar">
    <w:name w:val="Footer Char"/>
    <w:basedOn w:val="DefaultParagraphFont"/>
    <w:link w:val="Footer"/>
    <w:uiPriority w:val="99"/>
    <w:rsid w:val="00AF78E9"/>
    <w:rPr>
      <w:sz w:val="24"/>
      <w:szCs w:val="24"/>
    </w:rPr>
  </w:style>
  <w:style w:type="character" w:customStyle="1" w:styleId="ListParagraphChar">
    <w:name w:val="List Paragraph Char"/>
    <w:basedOn w:val="DefaultParagraphFont"/>
    <w:link w:val="ListParagraph"/>
    <w:uiPriority w:val="34"/>
    <w:rsid w:val="00BA39AA"/>
    <w:rPr>
      <w:sz w:val="24"/>
      <w:szCs w:val="24"/>
    </w:rPr>
  </w:style>
  <w:style w:type="character" w:customStyle="1" w:styleId="CommentTextChar">
    <w:name w:val="Comment Text Char"/>
    <w:basedOn w:val="DefaultParagraphFont"/>
    <w:link w:val="CommentText"/>
    <w:uiPriority w:val="99"/>
    <w:rsid w:val="00D9357B"/>
  </w:style>
  <w:style w:type="paragraph" w:styleId="Revision">
    <w:name w:val="Revision"/>
    <w:hidden/>
    <w:uiPriority w:val="99"/>
    <w:semiHidden/>
    <w:rsid w:val="006D2B39"/>
  </w:style>
  <w:style w:type="character" w:styleId="SubtleEmphasis">
    <w:name w:val="Subtle Emphasis"/>
    <w:basedOn w:val="DefaultParagraphFont"/>
    <w:uiPriority w:val="19"/>
    <w:qFormat/>
    <w:rsid w:val="00FA367B"/>
    <w:rPr>
      <w:i/>
      <w:iCs/>
      <w:color w:val="404040" w:themeColor="text1" w:themeTint="BF"/>
    </w:rPr>
  </w:style>
  <w:style w:type="character" w:styleId="Hyperlink">
    <w:name w:val="Hyperlink"/>
    <w:basedOn w:val="DefaultParagraphFont"/>
    <w:unhideWhenUsed/>
    <w:rsid w:val="00D961E7"/>
    <w:rPr>
      <w:color w:val="0563C1" w:themeColor="hyperlink"/>
      <w:u w:val="single"/>
    </w:rPr>
  </w:style>
  <w:style w:type="character" w:styleId="UnresolvedMention">
    <w:name w:val="Unresolved Mention"/>
    <w:basedOn w:val="DefaultParagraphFont"/>
    <w:uiPriority w:val="99"/>
    <w:semiHidden/>
    <w:unhideWhenUsed/>
    <w:rsid w:val="00D961E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avXECbZ42Sgi0k4146nqGSL7Yw==">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dc:creator>
  <cp:lastModifiedBy>Bradley, Anna</cp:lastModifiedBy>
  <cp:revision>62</cp:revision>
  <dcterms:created xsi:type="dcterms:W3CDTF">2022-12-20T11:59:00Z</dcterms:created>
  <dcterms:modified xsi:type="dcterms:W3CDTF">2023-03-22T14:36:00Z</dcterms:modified>
</cp:coreProperties>
</file>