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BC7AA" w14:textId="4A4DDB49" w:rsidR="00697AE2" w:rsidRDefault="005A20CB" w:rsidP="0009695C">
      <w:pPr>
        <w:spacing w:after="0" w:line="240" w:lineRule="auto"/>
        <w:jc w:val="center"/>
        <w:rPr>
          <w:b/>
          <w:bCs/>
        </w:rPr>
      </w:pPr>
      <w:r w:rsidRPr="0009695C">
        <w:rPr>
          <w:b/>
          <w:bCs/>
        </w:rPr>
        <w:t xml:space="preserve">SOP – </w:t>
      </w:r>
      <w:r w:rsidR="006540FA">
        <w:rPr>
          <w:b/>
          <w:bCs/>
        </w:rPr>
        <w:t xml:space="preserve">MOU </w:t>
      </w:r>
      <w:r w:rsidRPr="0009695C">
        <w:rPr>
          <w:b/>
          <w:bCs/>
        </w:rPr>
        <w:t xml:space="preserve">Writing </w:t>
      </w:r>
      <w:r w:rsidR="006540FA">
        <w:rPr>
          <w:b/>
          <w:bCs/>
        </w:rPr>
        <w:t>P</w:t>
      </w:r>
      <w:r w:rsidRPr="0009695C">
        <w:rPr>
          <w:b/>
          <w:bCs/>
        </w:rPr>
        <w:t>rocess</w:t>
      </w:r>
      <w:r w:rsidR="00B9771C">
        <w:rPr>
          <w:b/>
          <w:bCs/>
        </w:rPr>
        <w:t xml:space="preserve"> (New)</w:t>
      </w:r>
    </w:p>
    <w:p w14:paraId="14E972AA" w14:textId="25B819EC" w:rsidR="00115EC4" w:rsidRDefault="00115EC4" w:rsidP="00115EC4">
      <w:pPr>
        <w:spacing w:after="0" w:line="240" w:lineRule="auto"/>
        <w:jc w:val="center"/>
      </w:pPr>
      <w:r>
        <w:t>(</w:t>
      </w:r>
      <w:r>
        <w:t>This time-line is a best practice estimate only</w:t>
      </w:r>
      <w:r>
        <w:t>)</w:t>
      </w:r>
    </w:p>
    <w:p w14:paraId="4E948AEA" w14:textId="77777777" w:rsidR="0009695C" w:rsidRPr="0009695C" w:rsidRDefault="0009695C" w:rsidP="0009695C">
      <w:pPr>
        <w:spacing w:after="0" w:line="240" w:lineRule="auto"/>
        <w:jc w:val="center"/>
        <w:rPr>
          <w:b/>
          <w:bCs/>
        </w:rPr>
      </w:pPr>
    </w:p>
    <w:p w14:paraId="6F61F58E" w14:textId="0A16C77C" w:rsidR="00F6720F" w:rsidRDefault="00F6720F" w:rsidP="00BE2089">
      <w:pPr>
        <w:spacing w:after="0" w:line="240" w:lineRule="auto"/>
      </w:pPr>
    </w:p>
    <w:p w14:paraId="229793B7" w14:textId="0E3E0E1B" w:rsidR="00F6720F" w:rsidRDefault="00887D88" w:rsidP="00BE2089">
      <w:pPr>
        <w:spacing w:after="0" w:line="240" w:lineRule="auto"/>
      </w:pPr>
      <w:r>
        <w:t xml:space="preserve">1.  </w:t>
      </w:r>
      <w:r w:rsidR="00014777">
        <w:t xml:space="preserve">Program submits </w:t>
      </w:r>
      <w:r>
        <w:t xml:space="preserve">RFC package to the </w:t>
      </w:r>
      <w:r w:rsidR="00014777">
        <w:t xml:space="preserve">RFC Mailbox </w:t>
      </w:r>
      <w:r w:rsidR="00C576E7">
        <w:t>(</w:t>
      </w:r>
      <w:r w:rsidR="003D2968">
        <w:t>Day 1</w:t>
      </w:r>
      <w:r w:rsidR="00C576E7">
        <w:t>)</w:t>
      </w:r>
    </w:p>
    <w:p w14:paraId="30DADB77" w14:textId="22761AFD" w:rsidR="00014777" w:rsidRDefault="00014777" w:rsidP="00BE2089">
      <w:pPr>
        <w:spacing w:after="0" w:line="240" w:lineRule="auto"/>
      </w:pPr>
      <w:r>
        <w:tab/>
      </w:r>
      <w:r w:rsidR="00865FE7">
        <w:t>A</w:t>
      </w:r>
      <w:r w:rsidR="00C85F27">
        <w:t>. if federal funds used the NOA is required</w:t>
      </w:r>
    </w:p>
    <w:p w14:paraId="036FC2D0" w14:textId="078BAB0B" w:rsidR="003050A0" w:rsidRDefault="003050A0" w:rsidP="00BE2089">
      <w:pPr>
        <w:spacing w:after="0" w:line="240" w:lineRule="auto"/>
      </w:pPr>
      <w:r>
        <w:t xml:space="preserve">2.  </w:t>
      </w:r>
      <w:r w:rsidR="00014777">
        <w:t>Purchasing delivers RFC package to Contracts</w:t>
      </w:r>
      <w:r w:rsidR="003D2968">
        <w:t xml:space="preserve"> </w:t>
      </w:r>
      <w:r w:rsidR="00C576E7">
        <w:t>(</w:t>
      </w:r>
      <w:r w:rsidR="003D2968">
        <w:t>Day 1</w:t>
      </w:r>
      <w:r w:rsidR="00C576E7">
        <w:t>)</w:t>
      </w:r>
    </w:p>
    <w:p w14:paraId="7B55AD90" w14:textId="77DCFC73" w:rsidR="003050A0" w:rsidRDefault="00C872CA" w:rsidP="00BE2089">
      <w:pPr>
        <w:spacing w:after="0" w:line="240" w:lineRule="auto"/>
      </w:pPr>
      <w:r>
        <w:t xml:space="preserve">3.  Contract </w:t>
      </w:r>
      <w:r w:rsidR="00865FE7">
        <w:t xml:space="preserve">Manager (Louis Hurrle) </w:t>
      </w:r>
      <w:r>
        <w:t>begins drafting process.</w:t>
      </w:r>
      <w:r w:rsidR="003D2968">
        <w:t xml:space="preserve"> </w:t>
      </w:r>
      <w:r w:rsidR="00C576E7">
        <w:t>(</w:t>
      </w:r>
      <w:r w:rsidR="003D2968">
        <w:t>Day 2</w:t>
      </w:r>
      <w:r w:rsidR="00865FE7">
        <w:t>-5</w:t>
      </w:r>
      <w:r w:rsidR="00C576E7">
        <w:t>)</w:t>
      </w:r>
    </w:p>
    <w:p w14:paraId="2417C2F4" w14:textId="38C596A0" w:rsidR="00C872CA" w:rsidRDefault="00C20A17" w:rsidP="00BE2089">
      <w:pPr>
        <w:spacing w:after="0" w:line="240" w:lineRule="auto"/>
        <w:ind w:firstLine="720"/>
      </w:pPr>
      <w:r>
        <w:t xml:space="preserve">A. </w:t>
      </w:r>
      <w:r w:rsidR="003D7781">
        <w:t>creates folder on shared (R drive) to hold all related documents</w:t>
      </w:r>
      <w:r w:rsidR="00C576E7">
        <w:t xml:space="preserve"> (Day 2</w:t>
      </w:r>
      <w:r w:rsidR="00865FE7">
        <w:t>-5</w:t>
      </w:r>
      <w:r w:rsidR="00C576E7">
        <w:t>)</w:t>
      </w:r>
    </w:p>
    <w:p w14:paraId="7A1657FB" w14:textId="558D35CF" w:rsidR="003D7781" w:rsidRDefault="00865FE7" w:rsidP="00865FE7">
      <w:pPr>
        <w:spacing w:after="0" w:line="240" w:lineRule="auto"/>
        <w:ind w:firstLine="720"/>
      </w:pPr>
      <w:r>
        <w:t>B. clearance checks not needed</w:t>
      </w:r>
      <w:r w:rsidR="006C07EC">
        <w:t xml:space="preserve"> </w:t>
      </w:r>
    </w:p>
    <w:p w14:paraId="07C2BD50" w14:textId="6F163497" w:rsidR="003D2968" w:rsidRDefault="003D2968" w:rsidP="00BE2089">
      <w:pPr>
        <w:spacing w:after="0" w:line="240" w:lineRule="auto"/>
        <w:ind w:firstLine="720"/>
      </w:pPr>
      <w:r>
        <w:t xml:space="preserve">C. </w:t>
      </w:r>
      <w:r w:rsidR="00D915DB">
        <w:t xml:space="preserve">creates </w:t>
      </w:r>
      <w:r w:rsidR="0087188C">
        <w:t>SCM transactional document based on RFC</w:t>
      </w:r>
      <w:r w:rsidR="00C576E7">
        <w:t xml:space="preserve"> (Day </w:t>
      </w:r>
      <w:r w:rsidR="00D915DB">
        <w:t>2-5</w:t>
      </w:r>
      <w:r w:rsidR="00C576E7">
        <w:t>)</w:t>
      </w:r>
    </w:p>
    <w:p w14:paraId="6D672B0A" w14:textId="2B06490B" w:rsidR="0087188C" w:rsidRDefault="0087188C" w:rsidP="00BE2089">
      <w:pPr>
        <w:spacing w:after="0" w:line="240" w:lineRule="auto"/>
        <w:ind w:firstLine="720"/>
      </w:pPr>
      <w:r>
        <w:t xml:space="preserve">D. </w:t>
      </w:r>
      <w:r w:rsidR="00C576E7">
        <w:t xml:space="preserve">selects </w:t>
      </w:r>
      <w:r w:rsidR="00D915DB">
        <w:t>MOU internal or external template</w:t>
      </w:r>
      <w:r w:rsidR="00560E1A">
        <w:t xml:space="preserve"> (</w:t>
      </w:r>
      <w:r w:rsidR="002B71DE">
        <w:t xml:space="preserve">Day </w:t>
      </w:r>
      <w:r w:rsidR="00560E1A">
        <w:t>3-6</w:t>
      </w:r>
      <w:r w:rsidR="002B71DE">
        <w:t>)</w:t>
      </w:r>
    </w:p>
    <w:p w14:paraId="1203B207" w14:textId="75246FFE" w:rsidR="002B71DE" w:rsidRDefault="002B71DE" w:rsidP="00BE2089">
      <w:pPr>
        <w:spacing w:after="0" w:line="240" w:lineRule="auto"/>
        <w:ind w:firstLine="720"/>
      </w:pPr>
      <w:r>
        <w:t xml:space="preserve">E. </w:t>
      </w:r>
      <w:r w:rsidR="00464CCD">
        <w:t xml:space="preserve">drafted agreement completed </w:t>
      </w:r>
      <w:r w:rsidR="00560E1A">
        <w:t>(</w:t>
      </w:r>
      <w:r w:rsidR="00464CCD">
        <w:t xml:space="preserve">Day </w:t>
      </w:r>
      <w:r w:rsidR="00560E1A">
        <w:t>6-8)</w:t>
      </w:r>
    </w:p>
    <w:p w14:paraId="6A825D67" w14:textId="35BEF78B" w:rsidR="00464CCD" w:rsidRDefault="00464CCD" w:rsidP="00BE2089">
      <w:pPr>
        <w:spacing w:after="0" w:line="240" w:lineRule="auto"/>
        <w:ind w:firstLine="720"/>
      </w:pPr>
      <w:r>
        <w:t xml:space="preserve">F.  drafted agreement sent to OLA for legal review </w:t>
      </w:r>
      <w:r w:rsidR="00AC6381">
        <w:t xml:space="preserve">(Day </w:t>
      </w:r>
      <w:r w:rsidR="00560E1A">
        <w:t>6-8</w:t>
      </w:r>
      <w:r w:rsidR="00AC6381">
        <w:t>)</w:t>
      </w:r>
    </w:p>
    <w:p w14:paraId="30E92AC6" w14:textId="52395EC8" w:rsidR="00AC6381" w:rsidRDefault="00AC6381" w:rsidP="00BE2089">
      <w:pPr>
        <w:spacing w:after="0" w:line="240" w:lineRule="auto"/>
        <w:ind w:left="720"/>
      </w:pPr>
      <w:r>
        <w:t xml:space="preserve">G. OLA reviews drafted </w:t>
      </w:r>
      <w:r w:rsidR="00560E1A">
        <w:t>MOU and</w:t>
      </w:r>
      <w:r>
        <w:t xml:space="preserve"> provides approval or </w:t>
      </w:r>
      <w:r w:rsidR="00C8656C">
        <w:t xml:space="preserve">requests revisions (Day </w:t>
      </w:r>
      <w:r w:rsidR="00FE2713">
        <w:t>7-11</w:t>
      </w:r>
      <w:r w:rsidR="00C8656C">
        <w:t>)</w:t>
      </w:r>
    </w:p>
    <w:p w14:paraId="6A034917" w14:textId="024EF116" w:rsidR="00DA187D" w:rsidRDefault="00DA187D" w:rsidP="00BE2089">
      <w:pPr>
        <w:spacing w:after="0" w:line="240" w:lineRule="auto"/>
        <w:ind w:left="720"/>
      </w:pPr>
      <w:r>
        <w:t>H. Program area</w:t>
      </w:r>
      <w:r w:rsidR="00DD2751">
        <w:t>s are</w:t>
      </w:r>
      <w:r w:rsidR="00222FC6">
        <w:t xml:space="preserve"> strongly encouraged to Collaborate on all agreements (see RFC form)</w:t>
      </w:r>
    </w:p>
    <w:p w14:paraId="17BB0625" w14:textId="62C292C8" w:rsidR="00C8656C" w:rsidRDefault="00222FC6" w:rsidP="00BE2089">
      <w:pPr>
        <w:spacing w:after="0" w:line="240" w:lineRule="auto"/>
        <w:ind w:left="720"/>
      </w:pPr>
      <w:r>
        <w:t>I</w:t>
      </w:r>
      <w:r w:rsidR="00C8656C">
        <w:t>.</w:t>
      </w:r>
      <w:r w:rsidR="009526D8">
        <w:t xml:space="preserve"> </w:t>
      </w:r>
      <w:r>
        <w:t xml:space="preserve">  </w:t>
      </w:r>
      <w:r w:rsidR="00703055">
        <w:t xml:space="preserve">Approved </w:t>
      </w:r>
      <w:r w:rsidR="00FE2713">
        <w:t xml:space="preserve">MOU </w:t>
      </w:r>
      <w:r w:rsidR="00703055">
        <w:t xml:space="preserve">delivered for signatures (Day </w:t>
      </w:r>
      <w:r w:rsidR="00EF6ACD">
        <w:t>10-14</w:t>
      </w:r>
      <w:r w:rsidR="00F23031">
        <w:t>)</w:t>
      </w:r>
    </w:p>
    <w:p w14:paraId="20295EDB" w14:textId="77777777" w:rsidR="00DD6AC0" w:rsidRDefault="00222FC6" w:rsidP="00BE2089">
      <w:pPr>
        <w:spacing w:after="0" w:line="240" w:lineRule="auto"/>
        <w:ind w:left="720"/>
      </w:pPr>
      <w:r>
        <w:t>J</w:t>
      </w:r>
      <w:r w:rsidR="00F23031">
        <w:t xml:space="preserve">.   If </w:t>
      </w:r>
      <w:r w:rsidR="00EF6ACD">
        <w:t xml:space="preserve">MOU </w:t>
      </w:r>
      <w:r w:rsidR="00F23031">
        <w:t>needs revised per OLA</w:t>
      </w:r>
      <w:r w:rsidR="005563BD">
        <w:t>,</w:t>
      </w:r>
      <w:r w:rsidR="00F23031">
        <w:t xml:space="preserve"> </w:t>
      </w:r>
      <w:r w:rsidR="005563BD">
        <w:t>C</w:t>
      </w:r>
      <w:r w:rsidR="00F23031">
        <w:t>ontract</w:t>
      </w:r>
      <w:r w:rsidR="005563BD">
        <w:t xml:space="preserve">’s </w:t>
      </w:r>
      <w:r w:rsidR="00F23031">
        <w:t xml:space="preserve">coordinates with program </w:t>
      </w:r>
      <w:r w:rsidR="00D6098B">
        <w:t xml:space="preserve">and other state </w:t>
      </w:r>
    </w:p>
    <w:p w14:paraId="1C5BD8D6" w14:textId="32FA9F4C" w:rsidR="00F23031" w:rsidRDefault="00DD6AC0" w:rsidP="00BE2089">
      <w:pPr>
        <w:spacing w:after="0" w:line="240" w:lineRule="auto"/>
        <w:ind w:left="720"/>
      </w:pPr>
      <w:r>
        <w:t xml:space="preserve">      </w:t>
      </w:r>
      <w:r w:rsidR="00D6098B">
        <w:t xml:space="preserve">agency or outside governmental agency </w:t>
      </w:r>
      <w:r w:rsidR="00F23031">
        <w:t xml:space="preserve">to revise agreement if necessary. (Day </w:t>
      </w:r>
      <w:r w:rsidR="00D6098B">
        <w:t>12-16</w:t>
      </w:r>
      <w:r>
        <w:t>)</w:t>
      </w:r>
    </w:p>
    <w:p w14:paraId="0EFD7399" w14:textId="2BAC2A95" w:rsidR="00E0279D" w:rsidRDefault="00887D88" w:rsidP="00BE2089">
      <w:pPr>
        <w:spacing w:after="0" w:line="240" w:lineRule="auto"/>
      </w:pPr>
      <w:r>
        <w:t xml:space="preserve">    </w:t>
      </w:r>
      <w:r w:rsidR="00F23031">
        <w:tab/>
      </w:r>
      <w:r w:rsidR="00222FC6">
        <w:t>K</w:t>
      </w:r>
      <w:r w:rsidR="00F23031">
        <w:t xml:space="preserve">.  </w:t>
      </w:r>
      <w:r w:rsidR="00DD6AC0">
        <w:t>R</w:t>
      </w:r>
      <w:r w:rsidR="00F23031">
        <w:t>evised agreement delivered for signature by (Day 10</w:t>
      </w:r>
      <w:r w:rsidR="00DD6AC0">
        <w:t>-17</w:t>
      </w:r>
      <w:r w:rsidR="00F23031">
        <w:t>)</w:t>
      </w:r>
    </w:p>
    <w:p w14:paraId="1B02F021" w14:textId="56510D73" w:rsidR="00BE2089" w:rsidRDefault="00BE2089" w:rsidP="00BE2089">
      <w:pPr>
        <w:spacing w:after="0" w:line="240" w:lineRule="auto"/>
      </w:pPr>
      <w:r>
        <w:tab/>
      </w:r>
      <w:r w:rsidR="00222FC6">
        <w:t>L</w:t>
      </w:r>
      <w:r>
        <w:t xml:space="preserve">. </w:t>
      </w:r>
      <w:r w:rsidR="006B1C12">
        <w:t xml:space="preserve"> </w:t>
      </w:r>
      <w:r w:rsidR="007A3A5D">
        <w:t xml:space="preserve">Agreement signed by vendor (Day </w:t>
      </w:r>
      <w:r w:rsidR="00DD6AC0">
        <w:t>11</w:t>
      </w:r>
      <w:r w:rsidR="007A3A5D">
        <w:t>-20)</w:t>
      </w:r>
    </w:p>
    <w:p w14:paraId="6DE57934" w14:textId="288BAE6B" w:rsidR="002E4F85" w:rsidRDefault="002E4F85" w:rsidP="00BE2089">
      <w:pPr>
        <w:spacing w:after="0" w:line="240" w:lineRule="auto"/>
      </w:pPr>
      <w:r>
        <w:tab/>
      </w:r>
      <w:r w:rsidR="00222FC6">
        <w:t>M</w:t>
      </w:r>
      <w:r>
        <w:t xml:space="preserve">. Agreement </w:t>
      </w:r>
      <w:r w:rsidR="009422F8">
        <w:t xml:space="preserve">signed by IDOH (Day </w:t>
      </w:r>
      <w:r w:rsidR="002A0672">
        <w:t>12</w:t>
      </w:r>
      <w:r w:rsidR="009422F8">
        <w:t>-22)</w:t>
      </w:r>
    </w:p>
    <w:p w14:paraId="39E9113F" w14:textId="03878E29" w:rsidR="009422F8" w:rsidRDefault="009422F8" w:rsidP="00BE2089">
      <w:pPr>
        <w:spacing w:after="0" w:line="240" w:lineRule="auto"/>
      </w:pPr>
      <w:r>
        <w:tab/>
      </w:r>
      <w:r w:rsidR="00222FC6">
        <w:t>N</w:t>
      </w:r>
      <w:r>
        <w:t xml:space="preserve">. Agreement submitted for </w:t>
      </w:r>
      <w:r w:rsidR="002A0672">
        <w:t xml:space="preserve">SBA </w:t>
      </w:r>
      <w:r>
        <w:t xml:space="preserve">approval </w:t>
      </w:r>
      <w:r w:rsidR="00E5732B">
        <w:t>(</w:t>
      </w:r>
      <w:r>
        <w:t xml:space="preserve">Day </w:t>
      </w:r>
      <w:r w:rsidR="002A0672">
        <w:t>12</w:t>
      </w:r>
      <w:r w:rsidR="00E5732B">
        <w:t>-23)</w:t>
      </w:r>
    </w:p>
    <w:p w14:paraId="172A84FE" w14:textId="6E469007" w:rsidR="007A3A5D" w:rsidRDefault="007A3A5D" w:rsidP="00BE2089">
      <w:pPr>
        <w:spacing w:after="0" w:line="240" w:lineRule="auto"/>
      </w:pPr>
      <w:r>
        <w:tab/>
      </w:r>
      <w:r w:rsidR="001E2EC5">
        <w:tab/>
      </w:r>
      <w:r w:rsidR="0021245C">
        <w:t>1</w:t>
      </w:r>
      <w:r w:rsidR="001E2EC5">
        <w:t xml:space="preserve">. </w:t>
      </w:r>
      <w:r w:rsidR="007F2689">
        <w:t>SBA a</w:t>
      </w:r>
      <w:r w:rsidR="00E5732B">
        <w:t>pproval</w:t>
      </w:r>
      <w:r w:rsidR="007B317F">
        <w:t xml:space="preserve"> Time-Line</w:t>
      </w:r>
      <w:r w:rsidR="007F2689">
        <w:t xml:space="preserve"> (20+ days)</w:t>
      </w:r>
    </w:p>
    <w:p w14:paraId="2A55323E" w14:textId="716E7741" w:rsidR="001129B2" w:rsidRDefault="001129B2" w:rsidP="00BE2089">
      <w:pPr>
        <w:spacing w:after="0" w:line="240" w:lineRule="auto"/>
      </w:pPr>
      <w:r>
        <w:tab/>
      </w:r>
      <w:r w:rsidR="001E2EC5">
        <w:t>O</w:t>
      </w:r>
      <w:r>
        <w:t xml:space="preserve">. </w:t>
      </w:r>
      <w:r w:rsidR="00222FC6">
        <w:t xml:space="preserve"> </w:t>
      </w:r>
      <w:r>
        <w:t>Approved</w:t>
      </w:r>
      <w:r w:rsidR="00AA2113">
        <w:t xml:space="preserve"> </w:t>
      </w:r>
      <w:r w:rsidR="007F2689">
        <w:t xml:space="preserve">MOU </w:t>
      </w:r>
      <w:r w:rsidR="00D51989">
        <w:t xml:space="preserve">executed and delivered </w:t>
      </w:r>
      <w:r w:rsidR="00AA2113">
        <w:t>(</w:t>
      </w:r>
      <w:r w:rsidR="00D51989">
        <w:t>day 30-</w:t>
      </w:r>
      <w:r w:rsidR="00C13166">
        <w:t>55</w:t>
      </w:r>
      <w:r w:rsidR="00AA2113">
        <w:t>)</w:t>
      </w:r>
    </w:p>
    <w:p w14:paraId="7E085A96" w14:textId="72489FCD" w:rsidR="008E5077" w:rsidRDefault="008E5077" w:rsidP="00BE2089">
      <w:pPr>
        <w:spacing w:after="0" w:line="240" w:lineRule="auto"/>
      </w:pPr>
    </w:p>
    <w:p w14:paraId="0DC4AFBF" w14:textId="77777777" w:rsidR="00BE2089" w:rsidRDefault="00BE2089" w:rsidP="00BE2089">
      <w:pPr>
        <w:spacing w:after="0" w:line="240" w:lineRule="auto"/>
      </w:pPr>
    </w:p>
    <w:p w14:paraId="7A8FE187" w14:textId="77777777" w:rsidR="00BE2089" w:rsidRDefault="00BE2089" w:rsidP="00BE2089">
      <w:pPr>
        <w:spacing w:after="0" w:line="240" w:lineRule="auto"/>
      </w:pPr>
    </w:p>
    <w:p w14:paraId="038A7F0E" w14:textId="76B39172" w:rsidR="00585951" w:rsidRDefault="00C8226D" w:rsidP="0058595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SOP - </w:t>
      </w:r>
      <w:r w:rsidR="00585951" w:rsidRPr="00585951">
        <w:rPr>
          <w:b/>
          <w:bCs/>
        </w:rPr>
        <w:t>MOU Amendment Process</w:t>
      </w:r>
    </w:p>
    <w:p w14:paraId="4D8C7B60" w14:textId="77777777" w:rsidR="00585951" w:rsidRPr="00585951" w:rsidRDefault="00585951" w:rsidP="00585951">
      <w:pPr>
        <w:spacing w:after="0" w:line="240" w:lineRule="auto"/>
        <w:rPr>
          <w:b/>
          <w:bCs/>
        </w:rPr>
      </w:pPr>
    </w:p>
    <w:p w14:paraId="4524E707" w14:textId="521BDA4C" w:rsidR="00585951" w:rsidRDefault="00585951" w:rsidP="00585951">
      <w:pPr>
        <w:spacing w:after="0" w:line="240" w:lineRule="auto"/>
      </w:pPr>
      <w:r>
        <w:t>1</w:t>
      </w:r>
      <w:r>
        <w:t>.  Program submits RFC package to the RFC Mailbox (Day 1)</w:t>
      </w:r>
    </w:p>
    <w:p w14:paraId="33BFCACA" w14:textId="77777777" w:rsidR="00585951" w:rsidRDefault="00585951" w:rsidP="00585951">
      <w:pPr>
        <w:spacing w:after="0" w:line="240" w:lineRule="auto"/>
      </w:pPr>
      <w:r>
        <w:tab/>
        <w:t>A. if federal funds used the NOA is required</w:t>
      </w:r>
    </w:p>
    <w:p w14:paraId="5FD379A7" w14:textId="77777777" w:rsidR="00585951" w:rsidRDefault="00585951" w:rsidP="00585951">
      <w:pPr>
        <w:spacing w:after="0" w:line="240" w:lineRule="auto"/>
      </w:pPr>
      <w:r>
        <w:t>2.  Purchasing delivers RFC package to Contracts (Day 1)</w:t>
      </w:r>
    </w:p>
    <w:p w14:paraId="4EEEE671" w14:textId="77777777" w:rsidR="00585951" w:rsidRDefault="00585951" w:rsidP="00585951">
      <w:pPr>
        <w:spacing w:after="0" w:line="240" w:lineRule="auto"/>
      </w:pPr>
      <w:r>
        <w:t>3.  Contract Manager (Louis Hurrle) begins drafting process. (Day 2-5)</w:t>
      </w:r>
    </w:p>
    <w:p w14:paraId="3E0B50AC" w14:textId="77777777" w:rsidR="00585951" w:rsidRDefault="00585951" w:rsidP="00585951">
      <w:pPr>
        <w:spacing w:after="0" w:line="240" w:lineRule="auto"/>
        <w:ind w:firstLine="720"/>
      </w:pPr>
      <w:r>
        <w:t>A. creates folder on shared (R drive) to hold all related documents (Day 2-5)</w:t>
      </w:r>
    </w:p>
    <w:p w14:paraId="5322A53C" w14:textId="77777777" w:rsidR="00585951" w:rsidRDefault="00585951" w:rsidP="00585951">
      <w:pPr>
        <w:spacing w:after="0" w:line="240" w:lineRule="auto"/>
        <w:ind w:firstLine="720"/>
      </w:pPr>
      <w:r>
        <w:t xml:space="preserve">B. clearance checks not needed </w:t>
      </w:r>
    </w:p>
    <w:p w14:paraId="7329C4F6" w14:textId="298D58F2" w:rsidR="00585951" w:rsidRDefault="00585951" w:rsidP="00585951">
      <w:pPr>
        <w:spacing w:after="0" w:line="240" w:lineRule="auto"/>
        <w:ind w:firstLine="720"/>
      </w:pPr>
      <w:r>
        <w:t xml:space="preserve">C. </w:t>
      </w:r>
      <w:r w:rsidR="0064014A">
        <w:t xml:space="preserve">updates </w:t>
      </w:r>
      <w:r>
        <w:t>SCM transactional document based on RFC (Day 2-5)</w:t>
      </w:r>
    </w:p>
    <w:p w14:paraId="5FE62749" w14:textId="3BF97EB6" w:rsidR="00585951" w:rsidRDefault="00585951" w:rsidP="00585951">
      <w:pPr>
        <w:spacing w:after="0" w:line="240" w:lineRule="auto"/>
        <w:ind w:firstLine="720"/>
      </w:pPr>
      <w:r>
        <w:t>D. drafted a</w:t>
      </w:r>
      <w:r w:rsidR="0064014A">
        <w:t xml:space="preserve">mendment </w:t>
      </w:r>
      <w:r>
        <w:t xml:space="preserve">completed (Day </w:t>
      </w:r>
      <w:r w:rsidR="0064014A">
        <w:t>3-</w:t>
      </w:r>
      <w:r w:rsidR="00F80DF1">
        <w:t>7</w:t>
      </w:r>
      <w:r>
        <w:t>)</w:t>
      </w:r>
    </w:p>
    <w:p w14:paraId="1B7E04B9" w14:textId="5CB7E35E" w:rsidR="00585951" w:rsidRDefault="00585951" w:rsidP="00585951">
      <w:pPr>
        <w:spacing w:after="0" w:line="240" w:lineRule="auto"/>
        <w:ind w:firstLine="720"/>
      </w:pPr>
      <w:r>
        <w:t xml:space="preserve">F.  drafted </w:t>
      </w:r>
      <w:r w:rsidR="00F80DF1">
        <w:t xml:space="preserve">amendment </w:t>
      </w:r>
      <w:r>
        <w:t xml:space="preserve">sent to OLA for legal review (Day </w:t>
      </w:r>
      <w:r w:rsidR="00F80DF1">
        <w:t>4</w:t>
      </w:r>
      <w:r>
        <w:t>-8)</w:t>
      </w:r>
    </w:p>
    <w:p w14:paraId="4C87E195" w14:textId="3931A2ED" w:rsidR="00585951" w:rsidRDefault="00585951" w:rsidP="00585951">
      <w:pPr>
        <w:spacing w:after="0" w:line="240" w:lineRule="auto"/>
        <w:ind w:left="720"/>
      </w:pPr>
      <w:r>
        <w:t xml:space="preserve">G. OLA reviews drafted MOU </w:t>
      </w:r>
      <w:r w:rsidR="00F80DF1">
        <w:t xml:space="preserve">Amendment </w:t>
      </w:r>
      <w:r>
        <w:t xml:space="preserve">and provides approval (Day </w:t>
      </w:r>
      <w:r w:rsidR="00F80DF1">
        <w:t>5-10</w:t>
      </w:r>
      <w:r>
        <w:t>)</w:t>
      </w:r>
    </w:p>
    <w:p w14:paraId="13E5E9B2" w14:textId="77777777" w:rsidR="00585951" w:rsidRDefault="00585951" w:rsidP="00585951">
      <w:pPr>
        <w:spacing w:after="0" w:line="240" w:lineRule="auto"/>
        <w:ind w:left="720"/>
      </w:pPr>
      <w:r>
        <w:t>H. Program areas are strongly encouraged to Collaborate on all agreements (see RFC form)</w:t>
      </w:r>
    </w:p>
    <w:p w14:paraId="76431FF6" w14:textId="224973D8" w:rsidR="00585951" w:rsidRDefault="00585951" w:rsidP="00585951">
      <w:pPr>
        <w:spacing w:after="0" w:line="240" w:lineRule="auto"/>
        <w:ind w:left="720"/>
      </w:pPr>
      <w:r>
        <w:t xml:space="preserve">I.   Approved MOU </w:t>
      </w:r>
      <w:r w:rsidR="0071326A">
        <w:t xml:space="preserve">amendment </w:t>
      </w:r>
      <w:r>
        <w:t>delivered for signatures (Day 10-14)</w:t>
      </w:r>
    </w:p>
    <w:p w14:paraId="7F8A2B56" w14:textId="048A5242" w:rsidR="00585951" w:rsidRDefault="00585951" w:rsidP="0046100C">
      <w:pPr>
        <w:spacing w:after="0" w:line="240" w:lineRule="auto"/>
        <w:ind w:left="720"/>
      </w:pPr>
      <w:r>
        <w:t>J.   Agreement signed by vendor (Day 11-</w:t>
      </w:r>
      <w:r w:rsidR="0046100C">
        <w:t>15</w:t>
      </w:r>
      <w:r>
        <w:t>)</w:t>
      </w:r>
    </w:p>
    <w:p w14:paraId="72AD7794" w14:textId="2C54149F" w:rsidR="00585951" w:rsidRDefault="00585951" w:rsidP="00585951">
      <w:pPr>
        <w:spacing w:after="0" w:line="240" w:lineRule="auto"/>
      </w:pPr>
      <w:r>
        <w:tab/>
        <w:t>M. Agreement signed by IDOH (Day 12-2</w:t>
      </w:r>
      <w:r w:rsidR="0046100C">
        <w:t>0</w:t>
      </w:r>
      <w:r>
        <w:t>)</w:t>
      </w:r>
    </w:p>
    <w:p w14:paraId="03D153FE" w14:textId="028E5701" w:rsidR="00585951" w:rsidRDefault="00585951" w:rsidP="00585951">
      <w:pPr>
        <w:spacing w:after="0" w:line="240" w:lineRule="auto"/>
      </w:pPr>
      <w:r>
        <w:tab/>
        <w:t>N. Agreement submitted for SBA approval (Day 1</w:t>
      </w:r>
      <w:r w:rsidR="0046100C">
        <w:t>4</w:t>
      </w:r>
      <w:r>
        <w:t>-2</w:t>
      </w:r>
      <w:r w:rsidR="0046100C">
        <w:t>4</w:t>
      </w:r>
      <w:r>
        <w:t>)</w:t>
      </w:r>
    </w:p>
    <w:p w14:paraId="108FE80E" w14:textId="259CAC10" w:rsidR="00585951" w:rsidRDefault="00585951" w:rsidP="00585951">
      <w:pPr>
        <w:spacing w:after="0" w:line="240" w:lineRule="auto"/>
      </w:pPr>
      <w:r>
        <w:tab/>
      </w:r>
      <w:r>
        <w:tab/>
      </w:r>
      <w:r w:rsidR="00073511">
        <w:t>1</w:t>
      </w:r>
      <w:r>
        <w:t>. SBA approval Time-Line (20+ days)</w:t>
      </w:r>
    </w:p>
    <w:p w14:paraId="617765AF" w14:textId="3BC9C427" w:rsidR="00585951" w:rsidRDefault="00585951" w:rsidP="00585951">
      <w:pPr>
        <w:spacing w:after="0" w:line="240" w:lineRule="auto"/>
      </w:pPr>
      <w:r>
        <w:tab/>
        <w:t>O.  Approved MOU executed and delivered (day 30-55)</w:t>
      </w:r>
    </w:p>
    <w:sectPr w:rsidR="005859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5E7A"/>
    <w:multiLevelType w:val="hybridMultilevel"/>
    <w:tmpl w:val="B1C8DC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13DC4"/>
    <w:multiLevelType w:val="hybridMultilevel"/>
    <w:tmpl w:val="B2A63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67667">
    <w:abstractNumId w:val="1"/>
  </w:num>
  <w:num w:numId="2" w16cid:durableId="487483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45B"/>
    <w:rsid w:val="00014777"/>
    <w:rsid w:val="00073511"/>
    <w:rsid w:val="0009695C"/>
    <w:rsid w:val="001129B2"/>
    <w:rsid w:val="00115EC4"/>
    <w:rsid w:val="001E245B"/>
    <w:rsid w:val="001E2EC5"/>
    <w:rsid w:val="0021245C"/>
    <w:rsid w:val="00222FC6"/>
    <w:rsid w:val="002A0672"/>
    <w:rsid w:val="002B71DE"/>
    <w:rsid w:val="002E4F85"/>
    <w:rsid w:val="003050A0"/>
    <w:rsid w:val="00334E65"/>
    <w:rsid w:val="003D2968"/>
    <w:rsid w:val="003D7781"/>
    <w:rsid w:val="0046100C"/>
    <w:rsid w:val="00464CCD"/>
    <w:rsid w:val="00466CF3"/>
    <w:rsid w:val="005236A5"/>
    <w:rsid w:val="005563BD"/>
    <w:rsid w:val="00560E1A"/>
    <w:rsid w:val="00585951"/>
    <w:rsid w:val="005A20CB"/>
    <w:rsid w:val="0064014A"/>
    <w:rsid w:val="006540FA"/>
    <w:rsid w:val="00697AE2"/>
    <w:rsid w:val="006B1C12"/>
    <w:rsid w:val="006C07EC"/>
    <w:rsid w:val="00703055"/>
    <w:rsid w:val="0071326A"/>
    <w:rsid w:val="00781A10"/>
    <w:rsid w:val="007A3A5D"/>
    <w:rsid w:val="007B317F"/>
    <w:rsid w:val="007F2689"/>
    <w:rsid w:val="00865FE7"/>
    <w:rsid w:val="0087188C"/>
    <w:rsid w:val="00887D88"/>
    <w:rsid w:val="008E5077"/>
    <w:rsid w:val="009422F8"/>
    <w:rsid w:val="009526D8"/>
    <w:rsid w:val="00AA2113"/>
    <w:rsid w:val="00AC6381"/>
    <w:rsid w:val="00B15FDD"/>
    <w:rsid w:val="00B64259"/>
    <w:rsid w:val="00B9771C"/>
    <w:rsid w:val="00BE2089"/>
    <w:rsid w:val="00C13166"/>
    <w:rsid w:val="00C20A17"/>
    <w:rsid w:val="00C576E7"/>
    <w:rsid w:val="00C8226D"/>
    <w:rsid w:val="00C85F27"/>
    <w:rsid w:val="00C8656C"/>
    <w:rsid w:val="00C872CA"/>
    <w:rsid w:val="00CD16C3"/>
    <w:rsid w:val="00D479D1"/>
    <w:rsid w:val="00D51989"/>
    <w:rsid w:val="00D6098B"/>
    <w:rsid w:val="00D915DB"/>
    <w:rsid w:val="00DA187D"/>
    <w:rsid w:val="00DD2751"/>
    <w:rsid w:val="00DD6AC0"/>
    <w:rsid w:val="00E0279D"/>
    <w:rsid w:val="00E36C89"/>
    <w:rsid w:val="00E5732B"/>
    <w:rsid w:val="00E6740C"/>
    <w:rsid w:val="00EF6ACD"/>
    <w:rsid w:val="00F23031"/>
    <w:rsid w:val="00F53866"/>
    <w:rsid w:val="00F6720F"/>
    <w:rsid w:val="00F80DF1"/>
    <w:rsid w:val="00FE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6A596"/>
  <w15:chartTrackingRefBased/>
  <w15:docId w15:val="{4304F915-E742-48AD-9C6E-05D25DE6F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4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4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4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4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4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4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4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4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4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4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4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DAA46-A3CF-43F8-A1E5-D380A5A5EC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Hurrle, Louis</dc:creator>
  <cp:keywords/>
  <dc:description/>
  <cp:lastModifiedBy>Hurrle, Louis</cp:lastModifiedBy>
  <cp:revision>28</cp:revision>
  <dcterms:created xsi:type="dcterms:W3CDTF">2025-06-10T14:31:00Z</dcterms:created>
  <dcterms:modified xsi:type="dcterms:W3CDTF">2025-06-10T14:46:00Z</dcterms:modified>
</cp:coreProperties>
</file>