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558AA" w14:textId="77777777" w:rsidR="00DE2F7D" w:rsidRPr="005D2774" w:rsidRDefault="00DE2F7D" w:rsidP="00DE2F7D">
      <w:pPr>
        <w:widowControl w:val="0"/>
        <w:jc w:val="center"/>
        <w:rPr>
          <w:snapToGrid w:val="0"/>
        </w:rPr>
      </w:pPr>
      <w:r w:rsidRPr="005D2774">
        <w:rPr>
          <w:snapToGrid w:val="0"/>
        </w:rPr>
        <w:t xml:space="preserve">STATE OF </w:t>
      </w:r>
      <w:smartTag w:uri="urn:schemas-microsoft-com:office:smarttags" w:element="State">
        <w:smartTag w:uri="urn:schemas-microsoft-com:office:smarttags" w:element="place">
          <w:r w:rsidRPr="005D2774">
            <w:rPr>
              <w:snapToGrid w:val="0"/>
            </w:rPr>
            <w:t>INDIANA</w:t>
          </w:r>
        </w:smartTag>
      </w:smartTag>
    </w:p>
    <w:p w14:paraId="35F73113" w14:textId="77777777" w:rsidR="00DE2F7D" w:rsidRPr="005D2774" w:rsidRDefault="00DE2F7D" w:rsidP="00DE2F7D">
      <w:pPr>
        <w:widowControl w:val="0"/>
        <w:jc w:val="center"/>
        <w:rPr>
          <w:snapToGrid w:val="0"/>
        </w:rPr>
      </w:pPr>
      <w:r w:rsidRPr="005D2774">
        <w:rPr>
          <w:snapToGrid w:val="0"/>
        </w:rPr>
        <w:t>________________COURT</w:t>
      </w:r>
    </w:p>
    <w:p w14:paraId="67226C08" w14:textId="77777777" w:rsidR="00DE2F7D" w:rsidRPr="005D2774" w:rsidRDefault="00DE2F7D" w:rsidP="00DE2F7D">
      <w:pPr>
        <w:widowControl w:val="0"/>
        <w:rPr>
          <w:snapToGrid w:val="0"/>
        </w:rPr>
      </w:pPr>
    </w:p>
    <w:p w14:paraId="2E976FB6" w14:textId="77777777" w:rsidR="00DE2F7D" w:rsidRPr="005D2774" w:rsidRDefault="00DE2F7D" w:rsidP="00DE2F7D">
      <w:pPr>
        <w:widowControl w:val="0"/>
        <w:rPr>
          <w:snapToGrid w:val="0"/>
        </w:rPr>
      </w:pPr>
      <w:r w:rsidRPr="005D2774">
        <w:rPr>
          <w:snapToGrid w:val="0"/>
        </w:rPr>
        <w:t>IN THE MATTER OF _________________,</w:t>
      </w:r>
      <w:r w:rsidRPr="005D2774">
        <w:rPr>
          <w:snapToGrid w:val="0"/>
        </w:rPr>
        <w:tab/>
      </w:r>
      <w:r>
        <w:rPr>
          <w:snapToGrid w:val="0"/>
        </w:rPr>
        <w:t>CASE</w:t>
      </w:r>
      <w:r w:rsidRPr="005D2774">
        <w:rPr>
          <w:snapToGrid w:val="0"/>
        </w:rPr>
        <w:t xml:space="preserve"> NO. _____-____-JM-______</w:t>
      </w:r>
    </w:p>
    <w:p w14:paraId="02A555D0" w14:textId="77777777" w:rsidR="00DE2F7D" w:rsidRPr="005D2774" w:rsidRDefault="00DE2F7D" w:rsidP="00DE2F7D">
      <w:pPr>
        <w:widowControl w:val="0"/>
        <w:spacing w:line="240" w:lineRule="atLeast"/>
        <w:jc w:val="both"/>
        <w:rPr>
          <w:snapToGrid w:val="0"/>
        </w:rPr>
      </w:pPr>
      <w:r w:rsidRPr="005D2774">
        <w:rPr>
          <w:snapToGrid w:val="0"/>
        </w:rPr>
        <w:t>A CHILD ALLEGED TO BE A CHILD IN NEED OF SERVICES</w:t>
      </w:r>
      <w:r w:rsidRPr="005D2774">
        <w:rPr>
          <w:snapToGrid w:val="0"/>
        </w:rPr>
        <w:tab/>
      </w:r>
    </w:p>
    <w:p w14:paraId="1BD9C4FC" w14:textId="77777777" w:rsidR="00DE2F7D" w:rsidRPr="005D2774" w:rsidRDefault="00DE2F7D" w:rsidP="00DE2F7D">
      <w:pPr>
        <w:widowControl w:val="0"/>
        <w:rPr>
          <w:snapToGrid w:val="0"/>
        </w:rPr>
      </w:pPr>
    </w:p>
    <w:p w14:paraId="0C66C8C6" w14:textId="77777777" w:rsidR="00DE2F7D" w:rsidRPr="005D2774" w:rsidRDefault="00DE2F7D" w:rsidP="00DE2F7D">
      <w:pPr>
        <w:jc w:val="center"/>
        <w:rPr>
          <w:b/>
        </w:rPr>
      </w:pPr>
      <w:r w:rsidRPr="005D2774">
        <w:rPr>
          <w:b/>
          <w:snapToGrid w:val="0"/>
        </w:rPr>
        <w:t>ORDER OF APPROVAL AND PARTICIPATION IN PROGRAM OF</w:t>
      </w:r>
      <w:r w:rsidRPr="005D2774">
        <w:rPr>
          <w:b/>
        </w:rPr>
        <w:t xml:space="preserve"> INFORMAL ADJUSTMENT</w:t>
      </w:r>
    </w:p>
    <w:p w14:paraId="5E311A83" w14:textId="77777777" w:rsidR="00DE2F7D" w:rsidRPr="005D2774" w:rsidRDefault="00DE2F7D" w:rsidP="00DE2F7D">
      <w:pPr>
        <w:jc w:val="center"/>
        <w:rPr>
          <w:b/>
          <w:snapToGrid w:val="0"/>
          <w:u w:val="single"/>
        </w:rPr>
      </w:pPr>
    </w:p>
    <w:p w14:paraId="1CD2F17A" w14:textId="77777777" w:rsidR="00DE2F7D" w:rsidRPr="005D2774" w:rsidRDefault="00DE2F7D" w:rsidP="00DE2F7D">
      <w:pPr>
        <w:pStyle w:val="BodyText"/>
        <w:rPr>
          <w:snapToGrid w:val="0"/>
          <w:sz w:val="24"/>
        </w:rPr>
      </w:pPr>
      <w:r w:rsidRPr="005D2774">
        <w:rPr>
          <w:sz w:val="24"/>
        </w:rPr>
        <w:t>The Indiana Department of Child Services, _______ local office (DCS), by its counsel, _______________, filed herein its Request for Approval of Informal Adjustment. U</w:t>
      </w:r>
      <w:r w:rsidRPr="005D2774">
        <w:rPr>
          <w:snapToGrid w:val="0"/>
          <w:sz w:val="24"/>
        </w:rPr>
        <w:t>pon waiver of hearing by the participants, this Court  has considered the Intake Officer’s Report of Preliminary Inquiry, and being duly advised, now finds that there is probable cause to believe the child is a child in need of services and that the Program of Informal Adjustment should be approved and participation Ordered by this Court pursuant to IC 31-34-8.</w:t>
      </w:r>
    </w:p>
    <w:p w14:paraId="63869FA6" w14:textId="77777777" w:rsidR="00DE2F7D" w:rsidRPr="005D2774" w:rsidRDefault="00DE2F7D" w:rsidP="00DE2F7D">
      <w:pPr>
        <w:spacing w:line="480" w:lineRule="auto"/>
        <w:jc w:val="both"/>
        <w:rPr>
          <w:snapToGrid w:val="0"/>
        </w:rPr>
      </w:pPr>
      <w:r w:rsidRPr="005D2774">
        <w:rPr>
          <w:snapToGrid w:val="0"/>
        </w:rPr>
        <w:tab/>
        <w:t>IT IS THEREFORE ORDERED, ADJUDGED AND DECREED that:</w:t>
      </w:r>
    </w:p>
    <w:p w14:paraId="3EA78456" w14:textId="77777777" w:rsidR="00DE2F7D" w:rsidRPr="005D2774" w:rsidRDefault="00DE2F7D" w:rsidP="00DE2F7D">
      <w:pPr>
        <w:spacing w:line="360" w:lineRule="auto"/>
        <w:jc w:val="both"/>
        <w:rPr>
          <w:snapToGrid w:val="0"/>
        </w:rPr>
      </w:pPr>
      <w:r w:rsidRPr="005D2774">
        <w:rPr>
          <w:snapToGrid w:val="0"/>
        </w:rPr>
        <w:tab/>
        <w:t>1.</w:t>
      </w:r>
      <w:r w:rsidRPr="005D2774">
        <w:rPr>
          <w:snapToGrid w:val="0"/>
        </w:rPr>
        <w:tab/>
        <w:t xml:space="preserve">The parties have consented to the jurisdiction of this Court. </w:t>
      </w:r>
    </w:p>
    <w:p w14:paraId="3B8CB9B3" w14:textId="77777777" w:rsidR="00DE2F7D" w:rsidRPr="005D2774" w:rsidRDefault="00DE2F7D" w:rsidP="00DE2F7D">
      <w:pPr>
        <w:spacing w:line="360" w:lineRule="auto"/>
        <w:jc w:val="both"/>
        <w:rPr>
          <w:i/>
          <w:snapToGrid w:val="0"/>
        </w:rPr>
      </w:pPr>
      <w:r w:rsidRPr="005D2774">
        <w:rPr>
          <w:snapToGrid w:val="0"/>
        </w:rPr>
        <w:tab/>
        <w:t>2.</w:t>
      </w:r>
      <w:r w:rsidRPr="005D2774">
        <w:rPr>
          <w:snapToGrid w:val="0"/>
        </w:rPr>
        <w:tab/>
        <w:t xml:space="preserve">The Court hereby approves the Program of Informal Adjustment identified as Exhibit B to Request for Approval of Program of Informal Adjustment filed </w:t>
      </w:r>
      <w:r w:rsidRPr="005D2774">
        <w:rPr>
          <w:i/>
          <w:snapToGrid w:val="0"/>
        </w:rPr>
        <w:t>(insert date)</w:t>
      </w:r>
      <w:r w:rsidRPr="005D2774">
        <w:rPr>
          <w:snapToGrid w:val="0"/>
        </w:rPr>
        <w:t xml:space="preserve"> to be effective from the date of this Order  and to continue for a period of six (6) months </w:t>
      </w:r>
      <w:r w:rsidRPr="005D2774">
        <w:rPr>
          <w:i/>
          <w:snapToGrid w:val="0"/>
        </w:rPr>
        <w:t>.</w:t>
      </w:r>
    </w:p>
    <w:p w14:paraId="20BCD56E" w14:textId="77777777" w:rsidR="00DE2F7D" w:rsidRPr="005D2774" w:rsidRDefault="00DE2F7D" w:rsidP="00DE2F7D">
      <w:pPr>
        <w:spacing w:line="360" w:lineRule="auto"/>
        <w:ind w:firstLine="720"/>
        <w:jc w:val="both"/>
        <w:rPr>
          <w:snapToGrid w:val="0"/>
        </w:rPr>
      </w:pPr>
      <w:r w:rsidRPr="005D2774">
        <w:rPr>
          <w:snapToGrid w:val="0"/>
        </w:rPr>
        <w:t>3.</w:t>
      </w:r>
      <w:r w:rsidRPr="005D2774">
        <w:rPr>
          <w:snapToGrid w:val="0"/>
        </w:rPr>
        <w:tab/>
        <w:t xml:space="preserve">The Court hereby Orders </w:t>
      </w:r>
      <w:r w:rsidRPr="005D2774">
        <w:rPr>
          <w:i/>
          <w:snapToGrid w:val="0"/>
        </w:rPr>
        <w:t>(insert name of parent/guardian/custodian</w:t>
      </w:r>
      <w:r w:rsidRPr="005D2774">
        <w:rPr>
          <w:snapToGrid w:val="0"/>
        </w:rPr>
        <w:t>) to participate in and comply with the terms of the Program of Informal Adjustment concerning the child as approved herein.</w:t>
      </w:r>
    </w:p>
    <w:p w14:paraId="0754A8CB" w14:textId="77777777" w:rsidR="00DE2F7D" w:rsidRPr="005D2774" w:rsidRDefault="00DE2F7D" w:rsidP="00DE2F7D">
      <w:pPr>
        <w:spacing w:line="360" w:lineRule="auto"/>
        <w:ind w:firstLine="720"/>
        <w:jc w:val="both"/>
        <w:rPr>
          <w:snapToGrid w:val="0"/>
        </w:rPr>
      </w:pPr>
      <w:r w:rsidRPr="005D2774">
        <w:rPr>
          <w:snapToGrid w:val="0"/>
        </w:rPr>
        <w:t xml:space="preserve">4.  Pursuant to I.C. 31-34-8-7(a), the DCS shall file a status report </w:t>
      </w:r>
      <w:r>
        <w:rPr>
          <w:snapToGrid w:val="0"/>
        </w:rPr>
        <w:t>five (</w:t>
      </w:r>
      <w:r w:rsidRPr="005D2774">
        <w:rPr>
          <w:snapToGrid w:val="0"/>
        </w:rPr>
        <w:t>5</w:t>
      </w:r>
      <w:r>
        <w:rPr>
          <w:snapToGrid w:val="0"/>
        </w:rPr>
        <w:t>)</w:t>
      </w:r>
      <w:r w:rsidRPr="005D2774">
        <w:rPr>
          <w:snapToGrid w:val="0"/>
        </w:rPr>
        <w:t xml:space="preserve"> months from the date of this order.</w:t>
      </w:r>
    </w:p>
    <w:p w14:paraId="55DC2054" w14:textId="77777777" w:rsidR="00DE2F7D" w:rsidRPr="005D2774" w:rsidRDefault="00DE2F7D" w:rsidP="00DE2F7D">
      <w:pPr>
        <w:spacing w:line="360" w:lineRule="auto"/>
        <w:ind w:firstLine="720"/>
        <w:jc w:val="both"/>
        <w:rPr>
          <w:snapToGrid w:val="0"/>
        </w:rPr>
      </w:pPr>
      <w:r w:rsidRPr="005D2774">
        <w:rPr>
          <w:snapToGrid w:val="0"/>
        </w:rPr>
        <w:t xml:space="preserve">5. This informal adjustment expires 6 months from the date of this order unless otherwise extended.  </w:t>
      </w:r>
    </w:p>
    <w:p w14:paraId="78D11346" w14:textId="77777777" w:rsidR="00DE2F7D" w:rsidRPr="005D2774" w:rsidRDefault="00DE2F7D" w:rsidP="00DE2F7D">
      <w:pPr>
        <w:spacing w:line="480" w:lineRule="auto"/>
        <w:jc w:val="both"/>
        <w:rPr>
          <w:snapToGrid w:val="0"/>
        </w:rPr>
      </w:pPr>
      <w:r>
        <w:rPr>
          <w:snapToGrid w:val="0"/>
        </w:rPr>
        <w:t xml:space="preserve">So ORDERED </w:t>
      </w:r>
      <w:r w:rsidRPr="005D2774">
        <w:rPr>
          <w:snapToGrid w:val="0"/>
        </w:rPr>
        <w:t xml:space="preserve"> this ______ day of _________, 20__.</w:t>
      </w:r>
    </w:p>
    <w:p w14:paraId="07DD5FB1" w14:textId="77777777" w:rsidR="00DE2F7D" w:rsidRPr="005D2774" w:rsidRDefault="00DE2F7D" w:rsidP="00DE2F7D">
      <w:pPr>
        <w:jc w:val="both"/>
        <w:rPr>
          <w:snapToGrid w:val="0"/>
        </w:rPr>
      </w:pPr>
      <w:r w:rsidRPr="005D2774">
        <w:rPr>
          <w:snapToGrid w:val="0"/>
        </w:rPr>
        <w:tab/>
      </w:r>
      <w:r w:rsidRPr="005D2774">
        <w:rPr>
          <w:snapToGrid w:val="0"/>
        </w:rPr>
        <w:tab/>
      </w:r>
      <w:r w:rsidRPr="005D2774">
        <w:rPr>
          <w:snapToGrid w:val="0"/>
        </w:rPr>
        <w:tab/>
      </w:r>
      <w:r w:rsidRPr="005D2774">
        <w:rPr>
          <w:snapToGrid w:val="0"/>
        </w:rPr>
        <w:tab/>
      </w:r>
      <w:r w:rsidRPr="005D2774">
        <w:rPr>
          <w:snapToGrid w:val="0"/>
        </w:rPr>
        <w:tab/>
      </w:r>
      <w:r w:rsidRPr="005D2774">
        <w:rPr>
          <w:snapToGrid w:val="0"/>
        </w:rPr>
        <w:tab/>
      </w:r>
      <w:r w:rsidRPr="005D2774">
        <w:rPr>
          <w:snapToGrid w:val="0"/>
        </w:rPr>
        <w:tab/>
      </w:r>
      <w:r w:rsidRPr="005D2774">
        <w:rPr>
          <w:snapToGrid w:val="0"/>
        </w:rPr>
        <w:tab/>
      </w:r>
      <w:r w:rsidRPr="005D2774">
        <w:rPr>
          <w:snapToGrid w:val="0"/>
        </w:rPr>
        <w:tab/>
      </w:r>
      <w:r w:rsidRPr="005D2774">
        <w:rPr>
          <w:snapToGrid w:val="0"/>
        </w:rPr>
        <w:tab/>
      </w:r>
      <w:r w:rsidRPr="005D2774">
        <w:rPr>
          <w:snapToGrid w:val="0"/>
        </w:rPr>
        <w:tab/>
      </w:r>
      <w:r w:rsidRPr="005D2774">
        <w:rPr>
          <w:snapToGrid w:val="0"/>
        </w:rPr>
        <w:tab/>
      </w:r>
      <w:r w:rsidRPr="005D2774">
        <w:rPr>
          <w:snapToGrid w:val="0"/>
        </w:rPr>
        <w:tab/>
      </w:r>
      <w:r w:rsidRPr="005D2774">
        <w:rPr>
          <w:snapToGrid w:val="0"/>
        </w:rPr>
        <w:tab/>
        <w:t xml:space="preserve">______________________________________________ </w:t>
      </w:r>
    </w:p>
    <w:p w14:paraId="52ACB522" w14:textId="77777777" w:rsidR="00DE2F7D" w:rsidRPr="005D2774" w:rsidRDefault="00DE2F7D" w:rsidP="00DE2F7D">
      <w:pPr>
        <w:jc w:val="both"/>
      </w:pPr>
      <w:r w:rsidRPr="005D2774">
        <w:tab/>
      </w:r>
      <w:r w:rsidRPr="005D2774">
        <w:tab/>
      </w:r>
      <w:r w:rsidRPr="005D2774">
        <w:tab/>
      </w:r>
      <w:r w:rsidRPr="005D2774">
        <w:tab/>
        <w:t xml:space="preserve"> JUDGE</w:t>
      </w:r>
    </w:p>
    <w:p w14:paraId="46ADBD28" w14:textId="77777777" w:rsidR="007D1D86" w:rsidRDefault="007D1D86" w:rsidP="00DE2F7D"/>
    <w:sectPr w:rsidR="007D1D86" w:rsidSect="007D1D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1AEEE" w14:textId="77777777" w:rsidR="00037177" w:rsidRDefault="00037177" w:rsidP="00DE2F7D">
      <w:r>
        <w:separator/>
      </w:r>
    </w:p>
  </w:endnote>
  <w:endnote w:type="continuationSeparator" w:id="0">
    <w:p w14:paraId="6F91D2A1" w14:textId="77777777" w:rsidR="00037177" w:rsidRDefault="00037177" w:rsidP="00DE2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4E2BF" w14:textId="77777777" w:rsidR="003D7B2F" w:rsidRDefault="003D7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84D2E" w14:textId="77777777" w:rsidR="003D7B2F" w:rsidRDefault="003D7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A3D56" w14:textId="77777777" w:rsidR="003D7B2F" w:rsidRDefault="003D7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E7F47" w14:textId="77777777" w:rsidR="00037177" w:rsidRDefault="00037177" w:rsidP="00DE2F7D">
      <w:r>
        <w:separator/>
      </w:r>
    </w:p>
  </w:footnote>
  <w:footnote w:type="continuationSeparator" w:id="0">
    <w:p w14:paraId="1F98AE87" w14:textId="77777777" w:rsidR="00037177" w:rsidRDefault="00037177" w:rsidP="00DE2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DDAFA" w14:textId="77777777" w:rsidR="003D7B2F" w:rsidRDefault="003D7B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26D30" w14:textId="5077574C" w:rsidR="00DE2F7D" w:rsidRPr="00215CCB" w:rsidRDefault="00DE2F7D" w:rsidP="00DE2F7D">
    <w:pPr>
      <w:pStyle w:val="Header"/>
      <w:rPr>
        <w:sz w:val="22"/>
      </w:rPr>
    </w:pPr>
    <w:r w:rsidRPr="00215CCB">
      <w:rPr>
        <w:sz w:val="22"/>
      </w:rPr>
      <w:t>Approved: 12.08</w:t>
    </w:r>
    <w:r w:rsidRPr="00215CCB">
      <w:rPr>
        <w:sz w:val="22"/>
      </w:rPr>
      <w:tab/>
    </w:r>
    <w:r w:rsidRPr="00215CCB">
      <w:rPr>
        <w:sz w:val="22"/>
      </w:rPr>
      <w:tab/>
    </w:r>
  </w:p>
  <w:p w14:paraId="5763A6E6" w14:textId="77777777" w:rsidR="00DE2F7D" w:rsidRPr="00215CCB" w:rsidRDefault="00DE2F7D" w:rsidP="00DE2F7D">
    <w:pPr>
      <w:pStyle w:val="Header"/>
      <w:rPr>
        <w:sz w:val="22"/>
      </w:rPr>
    </w:pPr>
    <w:r w:rsidRPr="00215CCB">
      <w:rPr>
        <w:sz w:val="22"/>
      </w:rPr>
      <w:t>Revised:</w:t>
    </w:r>
  </w:p>
  <w:p w14:paraId="2506A4F1" w14:textId="77777777" w:rsidR="00DE2F7D" w:rsidRDefault="00DE2F7D">
    <w:pPr>
      <w:pStyle w:val="Header"/>
    </w:pPr>
  </w:p>
  <w:p w14:paraId="0AF26DCC" w14:textId="77777777" w:rsidR="00DE2F7D" w:rsidRDefault="00DE2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C942D" w14:textId="77777777" w:rsidR="003D7B2F" w:rsidRDefault="003D7B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7D"/>
    <w:rsid w:val="00037177"/>
    <w:rsid w:val="003D7B2F"/>
    <w:rsid w:val="007D1D86"/>
    <w:rsid w:val="008A1F87"/>
    <w:rsid w:val="00C8381A"/>
    <w:rsid w:val="00DE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6AC10895"/>
  <w15:chartTrackingRefBased/>
  <w15:docId w15:val="{147F6DA5-9477-41A8-998F-559E41F2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F7D"/>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E2F7D"/>
    <w:rPr>
      <w:sz w:val="28"/>
    </w:rPr>
  </w:style>
  <w:style w:type="character" w:customStyle="1" w:styleId="BodyTextChar">
    <w:name w:val="Body Text Char"/>
    <w:basedOn w:val="DefaultParagraphFont"/>
    <w:link w:val="BodyText"/>
    <w:rsid w:val="00DE2F7D"/>
    <w:rPr>
      <w:rFonts w:eastAsia="Times New Roman"/>
      <w:sz w:val="28"/>
    </w:rPr>
  </w:style>
  <w:style w:type="paragraph" w:styleId="Header">
    <w:name w:val="header"/>
    <w:basedOn w:val="Normal"/>
    <w:link w:val="HeaderChar"/>
    <w:uiPriority w:val="99"/>
    <w:unhideWhenUsed/>
    <w:rsid w:val="00DE2F7D"/>
    <w:pPr>
      <w:tabs>
        <w:tab w:val="center" w:pos="4680"/>
        <w:tab w:val="right" w:pos="9360"/>
      </w:tabs>
    </w:pPr>
  </w:style>
  <w:style w:type="character" w:customStyle="1" w:styleId="HeaderChar">
    <w:name w:val="Header Char"/>
    <w:basedOn w:val="DefaultParagraphFont"/>
    <w:link w:val="Header"/>
    <w:uiPriority w:val="99"/>
    <w:rsid w:val="00DE2F7D"/>
    <w:rPr>
      <w:rFonts w:eastAsia="Times New Roman"/>
    </w:rPr>
  </w:style>
  <w:style w:type="paragraph" w:styleId="Footer">
    <w:name w:val="footer"/>
    <w:basedOn w:val="Normal"/>
    <w:link w:val="FooterChar"/>
    <w:uiPriority w:val="99"/>
    <w:unhideWhenUsed/>
    <w:rsid w:val="00DE2F7D"/>
    <w:pPr>
      <w:tabs>
        <w:tab w:val="center" w:pos="4680"/>
        <w:tab w:val="right" w:pos="9360"/>
      </w:tabs>
    </w:pPr>
  </w:style>
  <w:style w:type="character" w:customStyle="1" w:styleId="FooterChar">
    <w:name w:val="Footer Char"/>
    <w:basedOn w:val="DefaultParagraphFont"/>
    <w:link w:val="Footer"/>
    <w:uiPriority w:val="99"/>
    <w:rsid w:val="00DE2F7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Melinda</cp:lastModifiedBy>
  <cp:revision>3</cp:revision>
  <dcterms:created xsi:type="dcterms:W3CDTF">2021-02-17T16:06:00Z</dcterms:created>
  <dcterms:modified xsi:type="dcterms:W3CDTF">2021-02-17T16:07:00Z</dcterms:modified>
</cp:coreProperties>
</file>