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48223" w14:textId="77777777" w:rsidR="00860D33" w:rsidRPr="008F310C" w:rsidRDefault="00860D33" w:rsidP="00860D33">
      <w:pPr>
        <w:jc w:val="center"/>
        <w:outlineLvl w:val="0"/>
      </w:pPr>
      <w:r w:rsidRPr="008F310C">
        <w:t>STATE OF INDIANA</w:t>
      </w:r>
    </w:p>
    <w:p w14:paraId="6FA12B5D" w14:textId="77777777" w:rsidR="00860D33" w:rsidRPr="008F310C" w:rsidRDefault="00860D33" w:rsidP="00860D33">
      <w:pPr>
        <w:jc w:val="center"/>
      </w:pPr>
    </w:p>
    <w:p w14:paraId="150986E6" w14:textId="77777777" w:rsidR="00860D33" w:rsidRPr="008F310C" w:rsidRDefault="00860D33" w:rsidP="00860D33">
      <w:pPr>
        <w:jc w:val="center"/>
      </w:pPr>
      <w:r w:rsidRPr="008F310C">
        <w:t>_____________________ COURT</w:t>
      </w:r>
    </w:p>
    <w:p w14:paraId="2988DFA0" w14:textId="77777777" w:rsidR="00860D33" w:rsidRPr="008F310C" w:rsidRDefault="00860D33" w:rsidP="00860D33">
      <w:r w:rsidRPr="008F310C">
        <w:t>In the Matter Of:</w:t>
      </w:r>
      <w:r w:rsidRPr="008F310C">
        <w:tab/>
      </w:r>
      <w:r w:rsidRPr="008F310C">
        <w:tab/>
      </w:r>
      <w:r w:rsidRPr="008F310C">
        <w:tab/>
      </w:r>
      <w:r w:rsidRPr="008F310C">
        <w:tab/>
      </w:r>
      <w:r w:rsidRPr="008F310C">
        <w:tab/>
      </w:r>
      <w:r w:rsidRPr="008F310C">
        <w:tab/>
      </w:r>
      <w:r w:rsidRPr="008F310C">
        <w:tab/>
        <w:t>Case No.</w:t>
      </w:r>
    </w:p>
    <w:p w14:paraId="02F7CE34" w14:textId="77777777" w:rsidR="00860D33" w:rsidRPr="008F310C" w:rsidRDefault="00860D33" w:rsidP="00860D33">
      <w:pPr>
        <w:rPr>
          <w:i/>
        </w:rPr>
      </w:pPr>
      <w:r w:rsidRPr="008F310C">
        <w:t>_________________________</w:t>
      </w:r>
      <w:r w:rsidR="00BD0D19" w:rsidRPr="008F310C">
        <w:t xml:space="preserve"> </w:t>
      </w:r>
      <w:r w:rsidR="00BD0D19" w:rsidRPr="008F310C">
        <w:rPr>
          <w:i/>
        </w:rPr>
        <w:t>(insert only initials here)</w:t>
      </w:r>
    </w:p>
    <w:p w14:paraId="77AE4288" w14:textId="77777777" w:rsidR="00860D33" w:rsidRPr="008F310C" w:rsidRDefault="00BA0298" w:rsidP="00860D33">
      <w:pPr>
        <w:outlineLvl w:val="0"/>
      </w:pPr>
      <w:r w:rsidRPr="008F310C">
        <w:t>(</w:t>
      </w:r>
      <w:r w:rsidR="00860D33" w:rsidRPr="008F310C">
        <w:t>A Child In Need Of Services</w:t>
      </w:r>
      <w:r w:rsidRPr="008F310C">
        <w:t>)</w:t>
      </w:r>
    </w:p>
    <w:p w14:paraId="733B4A99" w14:textId="77777777" w:rsidR="00860D33" w:rsidRPr="008F310C" w:rsidRDefault="00860D33" w:rsidP="00860D33">
      <w:pPr>
        <w:rPr>
          <w:b/>
        </w:rPr>
      </w:pPr>
    </w:p>
    <w:p w14:paraId="44A9D5C7" w14:textId="77777777" w:rsidR="00860D33" w:rsidRPr="008F310C" w:rsidRDefault="00A202B2" w:rsidP="00860D33">
      <w:pPr>
        <w:jc w:val="center"/>
        <w:outlineLvl w:val="0"/>
        <w:rPr>
          <w:b/>
        </w:rPr>
      </w:pPr>
      <w:r w:rsidRPr="008F310C">
        <w:rPr>
          <w:b/>
        </w:rPr>
        <w:t>ORDER OF JUDGMENT FOR COST REIMBURSEMENT</w:t>
      </w:r>
    </w:p>
    <w:p w14:paraId="427B196C" w14:textId="77777777" w:rsidR="00860D33" w:rsidRPr="008F310C" w:rsidRDefault="00860D33" w:rsidP="00860D33">
      <w:pPr>
        <w:jc w:val="center"/>
        <w:rPr>
          <w:b/>
        </w:rPr>
      </w:pPr>
    </w:p>
    <w:p w14:paraId="078B0DD1" w14:textId="77777777" w:rsidR="00860D33" w:rsidRPr="008F310C" w:rsidRDefault="00860D33" w:rsidP="00860D33">
      <w:r w:rsidRPr="008F310C">
        <w:tab/>
      </w:r>
      <w:r w:rsidR="002A7FE5" w:rsidRPr="008F310C">
        <w:t>On the ____ day of _________________, 20____, t</w:t>
      </w:r>
      <w:r w:rsidRPr="008F310C">
        <w:t>he  Indiana Department of Child Services (</w:t>
      </w:r>
      <w:r w:rsidR="002A7FE5" w:rsidRPr="008F310C">
        <w:t>“</w:t>
      </w:r>
      <w:r w:rsidRPr="008F310C">
        <w:t>DCS</w:t>
      </w:r>
      <w:r w:rsidR="002A7FE5" w:rsidRPr="008F310C">
        <w:t>”</w:t>
      </w:r>
      <w:r w:rsidRPr="008F310C">
        <w:t>)</w:t>
      </w:r>
      <w:r w:rsidR="002A7FE5" w:rsidRPr="008F310C">
        <w:t>, local office in __________________ County appears by its counsel, _____________________</w:t>
      </w:r>
      <w:r w:rsidRPr="008F310C">
        <w:t>.   The child (appears in person) (and by counsel, ________________________) (is excused from attending this hearing).  The parent(s), (Guardian) (Custodian) _____________________ appear in person.  Also, (CASA/GAL) (Family Case Manager) (Probation Officer) (Intake Officer) appears.</w:t>
      </w:r>
    </w:p>
    <w:p w14:paraId="7C9DCCA2" w14:textId="77777777" w:rsidR="00860D33" w:rsidRPr="008F310C" w:rsidRDefault="00860D33" w:rsidP="00860D33"/>
    <w:p w14:paraId="4CC06E84" w14:textId="77777777" w:rsidR="00A202B2" w:rsidRPr="008F310C" w:rsidRDefault="00860D33" w:rsidP="00A202B2">
      <w:r w:rsidRPr="008F310C">
        <w:tab/>
        <w:t>This matter comes before the Court for a hearing</w:t>
      </w:r>
      <w:r w:rsidR="00A202B2" w:rsidRPr="008F310C">
        <w:t xml:space="preserve"> regarding the cost of reimbursement under I.C. 31-40-1-3</w:t>
      </w:r>
      <w:r w:rsidR="00AE7E65" w:rsidRPr="008F310C">
        <w:t xml:space="preserve"> </w:t>
      </w:r>
      <w:r w:rsidR="00AE7E65" w:rsidRPr="008F310C">
        <w:rPr>
          <w:i/>
        </w:rPr>
        <w:t>et seq</w:t>
      </w:r>
      <w:r w:rsidR="00A202B2" w:rsidRPr="008F310C">
        <w:t>.</w:t>
      </w:r>
    </w:p>
    <w:p w14:paraId="0D5CADF9" w14:textId="77777777" w:rsidR="00A202B2" w:rsidRPr="008F310C" w:rsidRDefault="00A202B2" w:rsidP="00A202B2"/>
    <w:p w14:paraId="378AF223" w14:textId="77777777" w:rsidR="00A202B2" w:rsidRPr="008F310C" w:rsidRDefault="00A202B2" w:rsidP="00A202B2">
      <w:pPr>
        <w:ind w:firstLine="720"/>
      </w:pPr>
      <w:r w:rsidRPr="008F310C">
        <w:t>DCS files an accounting of payments received from each parent or guardian of the estate of the child</w:t>
      </w:r>
      <w:r w:rsidR="00860D33" w:rsidRPr="008F310C">
        <w:t xml:space="preserve">, and the Court after reviewing the </w:t>
      </w:r>
      <w:r w:rsidRPr="008F310C">
        <w:t>accounting and any additional evidence of payment activity determines:</w:t>
      </w:r>
    </w:p>
    <w:p w14:paraId="687809E5" w14:textId="77777777" w:rsidR="00406256" w:rsidRPr="008F310C" w:rsidRDefault="00406256" w:rsidP="00A202B2">
      <w:pPr>
        <w:ind w:firstLine="720"/>
      </w:pPr>
    </w:p>
    <w:p w14:paraId="60208695" w14:textId="77777777" w:rsidR="00406256" w:rsidRPr="008F310C" w:rsidRDefault="00A202B2" w:rsidP="00A202B2">
      <w:pPr>
        <w:numPr>
          <w:ilvl w:val="0"/>
          <w:numId w:val="1"/>
        </w:numPr>
      </w:pPr>
      <w:r w:rsidRPr="008F310C">
        <w:t>[  ] $__________, remains  unpaid as to ______________________ (</w:t>
      </w:r>
      <w:r w:rsidRPr="008F310C">
        <w:rPr>
          <w:i/>
        </w:rPr>
        <w:t>name of parent or guardian</w:t>
      </w:r>
      <w:r w:rsidRPr="008F310C">
        <w:t>),</w:t>
      </w:r>
      <w:r w:rsidR="00406256" w:rsidRPr="008F310C">
        <w:t xml:space="preserve"> </w:t>
      </w:r>
      <w:r w:rsidR="00406256" w:rsidRPr="008F310C">
        <w:rPr>
          <w:i/>
        </w:rPr>
        <w:t xml:space="preserve"> </w:t>
      </w:r>
      <w:r w:rsidR="00406256" w:rsidRPr="008F310C">
        <w:t xml:space="preserve">and is able to pay $_______________, which shall be entered as a judgment in the records of the Clerk, </w:t>
      </w:r>
      <w:r w:rsidR="00406256" w:rsidRPr="008F310C">
        <w:rPr>
          <w:i/>
        </w:rPr>
        <w:t>(optional)</w:t>
      </w:r>
      <w:r w:rsidR="00406256" w:rsidRPr="008F310C">
        <w:t xml:space="preserve"> and  paid in installments of $________  per ______________.</w:t>
      </w:r>
    </w:p>
    <w:p w14:paraId="5AD7EDA6" w14:textId="77777777" w:rsidR="00A202B2" w:rsidRPr="008F310C" w:rsidRDefault="00A202B2" w:rsidP="00406256">
      <w:pPr>
        <w:ind w:left="1716"/>
      </w:pPr>
      <w:r w:rsidRPr="008F310C">
        <w:t xml:space="preserve">   </w:t>
      </w:r>
    </w:p>
    <w:p w14:paraId="28C4EC3F" w14:textId="77777777" w:rsidR="00AE7E65" w:rsidRPr="008F310C" w:rsidRDefault="00AE7E65" w:rsidP="00406256">
      <w:pPr>
        <w:numPr>
          <w:ilvl w:val="0"/>
          <w:numId w:val="1"/>
        </w:numPr>
      </w:pPr>
      <w:r w:rsidRPr="008F310C">
        <w:t xml:space="preserve">[  ] </w:t>
      </w:r>
      <w:r w:rsidR="00A202B2" w:rsidRPr="008F310C">
        <w:t xml:space="preserve">$__________, remains unpaid as to </w:t>
      </w:r>
      <w:r w:rsidRPr="008F310C">
        <w:t xml:space="preserve">_______________________ </w:t>
      </w:r>
      <w:r w:rsidR="00A202B2" w:rsidRPr="008F310C">
        <w:t>(</w:t>
      </w:r>
      <w:r w:rsidR="00A202B2" w:rsidRPr="008F310C">
        <w:rPr>
          <w:i/>
        </w:rPr>
        <w:t>name of parent or guardian</w:t>
      </w:r>
      <w:r w:rsidRPr="008F310C">
        <w:rPr>
          <w:i/>
        </w:rPr>
        <w:t xml:space="preserve">, </w:t>
      </w:r>
      <w:r w:rsidR="00406256" w:rsidRPr="008F310C">
        <w:t xml:space="preserve">and is able to pay $________________, which shall be  entered as a judgment in the records of the Clerk, </w:t>
      </w:r>
      <w:r w:rsidR="00406256" w:rsidRPr="008F310C">
        <w:rPr>
          <w:i/>
        </w:rPr>
        <w:t>(optional)</w:t>
      </w:r>
      <w:r w:rsidR="00406256" w:rsidRPr="008F310C">
        <w:t xml:space="preserve"> and paid in installments of $________ per _____________,</w:t>
      </w:r>
    </w:p>
    <w:p w14:paraId="25A7F8CA" w14:textId="77777777" w:rsidR="00860D33" w:rsidRPr="008F310C" w:rsidRDefault="00BA0298" w:rsidP="00860D33">
      <w:r w:rsidRPr="008F310C">
        <w:t xml:space="preserve"> </w:t>
      </w:r>
    </w:p>
    <w:p w14:paraId="3800374C" w14:textId="77777777" w:rsidR="00860D33" w:rsidRPr="008F310C" w:rsidRDefault="00860D33" w:rsidP="00860D33">
      <w:r w:rsidRPr="008F310C">
        <w:tab/>
        <w:t>IT IS THEREFORE ORDERED, by the Court that:</w:t>
      </w:r>
    </w:p>
    <w:p w14:paraId="7B56373F" w14:textId="77777777" w:rsidR="00AE7E65" w:rsidRPr="008F310C" w:rsidRDefault="00AE7E65" w:rsidP="00860D33">
      <w:r w:rsidRPr="008F310C">
        <w:t xml:space="preserve">Judgment is hereby entered </w:t>
      </w:r>
      <w:r w:rsidR="00C418F7" w:rsidRPr="008F310C">
        <w:t xml:space="preserve">in favor of DCS and </w:t>
      </w:r>
      <w:r w:rsidRPr="008F310C">
        <w:t xml:space="preserve">against  </w:t>
      </w:r>
    </w:p>
    <w:p w14:paraId="35926785" w14:textId="77777777" w:rsidR="00AE7E65" w:rsidRPr="008F310C" w:rsidRDefault="00AE7E65" w:rsidP="00AE7E65">
      <w:pPr>
        <w:numPr>
          <w:ilvl w:val="0"/>
          <w:numId w:val="2"/>
        </w:numPr>
      </w:pPr>
      <w:r w:rsidRPr="008F310C">
        <w:t>[  ]_______________________ (</w:t>
      </w:r>
      <w:r w:rsidRPr="008F310C">
        <w:rPr>
          <w:i/>
        </w:rPr>
        <w:t>name of parent or guardian</w:t>
      </w:r>
      <w:r w:rsidRPr="008F310C">
        <w:t>) in the amount of $____________,</w:t>
      </w:r>
      <w:r w:rsidR="00406256" w:rsidRPr="008F310C">
        <w:t xml:space="preserve"> </w:t>
      </w:r>
      <w:r w:rsidRPr="008F310C">
        <w:t xml:space="preserve"> </w:t>
      </w:r>
    </w:p>
    <w:p w14:paraId="4C9A2811" w14:textId="77777777" w:rsidR="00AE7E65" w:rsidRPr="008F310C" w:rsidRDefault="00AE7E65" w:rsidP="00AE7E65">
      <w:pPr>
        <w:numPr>
          <w:ilvl w:val="0"/>
          <w:numId w:val="2"/>
        </w:numPr>
      </w:pPr>
      <w:r w:rsidRPr="008F310C">
        <w:t>[  ] _______________________ (</w:t>
      </w:r>
      <w:r w:rsidRPr="008F310C">
        <w:rPr>
          <w:i/>
        </w:rPr>
        <w:t>name of parent or guardian</w:t>
      </w:r>
      <w:r w:rsidRPr="008F310C">
        <w:t xml:space="preserve">) in the amount of </w:t>
      </w:r>
    </w:p>
    <w:p w14:paraId="50FFEA58" w14:textId="77777777" w:rsidR="00AE7E65" w:rsidRPr="008F310C" w:rsidRDefault="00AE7E65" w:rsidP="00AE7E65">
      <w:pPr>
        <w:ind w:left="1080"/>
      </w:pPr>
      <w:r w:rsidRPr="008F310C">
        <w:t>$____________.</w:t>
      </w:r>
    </w:p>
    <w:p w14:paraId="04CE0777" w14:textId="77777777" w:rsidR="00AE7E65" w:rsidRPr="008F310C" w:rsidRDefault="00AE7E65" w:rsidP="00AE7E65">
      <w:pPr>
        <w:ind w:left="1080"/>
      </w:pPr>
    </w:p>
    <w:p w14:paraId="6F011D5F" w14:textId="77777777" w:rsidR="00AE7E65" w:rsidRPr="008F310C" w:rsidRDefault="00AE7E65" w:rsidP="00AE7E65">
      <w:r w:rsidRPr="008F310C">
        <w:t xml:space="preserve">Plus interest that accrues on judgments at the legal rate until paid in full.  </w:t>
      </w:r>
    </w:p>
    <w:p w14:paraId="18D0A7BF" w14:textId="77777777" w:rsidR="00860D33" w:rsidRPr="008F310C" w:rsidRDefault="00860D33" w:rsidP="00860D33"/>
    <w:p w14:paraId="17C002F6" w14:textId="77777777" w:rsidR="00406256" w:rsidRPr="008F310C" w:rsidRDefault="00406256" w:rsidP="00860D33"/>
    <w:p w14:paraId="3C3E502A" w14:textId="77777777" w:rsidR="00406256" w:rsidRPr="008F310C" w:rsidRDefault="00406256" w:rsidP="00860D33"/>
    <w:p w14:paraId="3D9628F5" w14:textId="77777777" w:rsidR="00406256" w:rsidRPr="008F310C" w:rsidRDefault="00406256" w:rsidP="00860D33"/>
    <w:p w14:paraId="44AE26B4" w14:textId="77777777" w:rsidR="00406256" w:rsidRPr="008F310C" w:rsidRDefault="00406256" w:rsidP="00860D33"/>
    <w:p w14:paraId="680FB037" w14:textId="77777777" w:rsidR="00860D33" w:rsidRPr="008F310C" w:rsidRDefault="002A7FE5" w:rsidP="00860D33">
      <w:r w:rsidRPr="008F310C">
        <w:lastRenderedPageBreak/>
        <w:t>Pursuant to I.C. 31-30-2-1(c), t</w:t>
      </w:r>
      <w:r w:rsidR="00860D33" w:rsidRPr="008F310C">
        <w:t xml:space="preserve">he court retains jurisdiction for purposes of enforcement and collection of </w:t>
      </w:r>
      <w:r w:rsidR="00AE7E65" w:rsidRPr="008F310C">
        <w:t xml:space="preserve"> the unpaid</w:t>
      </w:r>
      <w:r w:rsidR="00C418F7" w:rsidRPr="008F310C">
        <w:t xml:space="preserve"> balance</w:t>
      </w:r>
      <w:r w:rsidR="00AE7E65" w:rsidRPr="008F310C">
        <w:t xml:space="preserve"> </w:t>
      </w:r>
      <w:r w:rsidR="00860D33" w:rsidRPr="008F310C">
        <w:t xml:space="preserve"> to which DCS is entitled</w:t>
      </w:r>
      <w:r w:rsidR="00AE7E65" w:rsidRPr="008F310C">
        <w:t>.  Payments shall be made through the office of the ______________ County Clerk.</w:t>
      </w:r>
      <w:r w:rsidR="00860D33" w:rsidRPr="008F310C">
        <w:t xml:space="preserve"> </w:t>
      </w:r>
    </w:p>
    <w:p w14:paraId="3CE80C3E" w14:textId="77777777" w:rsidR="00860D33" w:rsidRPr="008F310C" w:rsidRDefault="00860D33" w:rsidP="00860D33"/>
    <w:p w14:paraId="2D2A6D55" w14:textId="77777777" w:rsidR="00690018" w:rsidRPr="008F310C" w:rsidRDefault="00690018" w:rsidP="00860D33"/>
    <w:p w14:paraId="4FB1224E" w14:textId="77777777" w:rsidR="00860D33" w:rsidRPr="008F310C" w:rsidRDefault="00860D33" w:rsidP="00860D33">
      <w:r w:rsidRPr="008F310C">
        <w:tab/>
      </w:r>
      <w:r w:rsidRPr="008F310C">
        <w:rPr>
          <w:b/>
        </w:rPr>
        <w:t xml:space="preserve">SO ORDERED </w:t>
      </w:r>
      <w:r w:rsidRPr="008F310C">
        <w:t>this _____ day of _______________, _________.</w:t>
      </w:r>
    </w:p>
    <w:p w14:paraId="597DEEAA" w14:textId="77777777" w:rsidR="00860D33" w:rsidRPr="008F310C" w:rsidRDefault="00860D33" w:rsidP="00860D33">
      <w:r w:rsidRPr="008F310C">
        <w:tab/>
      </w:r>
      <w:r w:rsidRPr="008F310C">
        <w:tab/>
      </w:r>
      <w:r w:rsidRPr="008F310C">
        <w:tab/>
      </w:r>
      <w:r w:rsidRPr="008F310C">
        <w:tab/>
      </w:r>
      <w:r w:rsidRPr="008F310C">
        <w:tab/>
      </w:r>
      <w:r w:rsidRPr="008F310C">
        <w:tab/>
      </w:r>
      <w:r w:rsidRPr="008F310C">
        <w:tab/>
      </w:r>
    </w:p>
    <w:p w14:paraId="4F39D1EA" w14:textId="77777777" w:rsidR="00860D33" w:rsidRPr="008F310C" w:rsidRDefault="00860D33" w:rsidP="00860D33">
      <w:r w:rsidRPr="008F310C">
        <w:t>_____________________________</w:t>
      </w:r>
    </w:p>
    <w:p w14:paraId="7836D5E5" w14:textId="77777777" w:rsidR="00860D33" w:rsidRPr="008F310C" w:rsidRDefault="00860D33" w:rsidP="00860D33">
      <w:r w:rsidRPr="008F310C">
        <w:t>Judge</w:t>
      </w:r>
    </w:p>
    <w:p w14:paraId="6AB8B4DD" w14:textId="77777777" w:rsidR="00DB701F" w:rsidRPr="008F310C" w:rsidRDefault="00DB701F" w:rsidP="00860D33"/>
    <w:p w14:paraId="4AFF7A18" w14:textId="77777777" w:rsidR="00DB701F" w:rsidRPr="008F310C" w:rsidRDefault="00DB701F" w:rsidP="00860D33"/>
    <w:p w14:paraId="45FBD591" w14:textId="77777777" w:rsidR="007D1D86" w:rsidRDefault="00860D33">
      <w:r w:rsidRPr="008F310C">
        <w:t>Distribution:</w:t>
      </w:r>
    </w:p>
    <w:sectPr w:rsidR="007D1D86" w:rsidSect="009C5B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728" w:bottom="864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94528" w14:textId="77777777" w:rsidR="00B355E2" w:rsidRDefault="00B355E2" w:rsidP="00860D33">
      <w:r>
        <w:separator/>
      </w:r>
    </w:p>
  </w:endnote>
  <w:endnote w:type="continuationSeparator" w:id="0">
    <w:p w14:paraId="06A5C3AF" w14:textId="77777777" w:rsidR="00B355E2" w:rsidRDefault="00B355E2" w:rsidP="00860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F20D0" w14:textId="77777777" w:rsidR="00150D0F" w:rsidRDefault="00150D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2C35D" w14:textId="77777777" w:rsidR="00150D0F" w:rsidRDefault="00150D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F4A20" w14:textId="77777777" w:rsidR="00150D0F" w:rsidRDefault="00150D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CF643" w14:textId="77777777" w:rsidR="00B355E2" w:rsidRDefault="00B355E2" w:rsidP="00860D33">
      <w:r>
        <w:separator/>
      </w:r>
    </w:p>
  </w:footnote>
  <w:footnote w:type="continuationSeparator" w:id="0">
    <w:p w14:paraId="082FE86D" w14:textId="77777777" w:rsidR="00B355E2" w:rsidRDefault="00B355E2" w:rsidP="00860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C7D45" w14:textId="77777777" w:rsidR="00150D0F" w:rsidRDefault="00150D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D866B" w14:textId="38312E43" w:rsidR="00AE7E65" w:rsidRPr="00215CCB" w:rsidRDefault="00AE7E65" w:rsidP="00860D33">
    <w:pPr>
      <w:pStyle w:val="Header"/>
      <w:rPr>
        <w:sz w:val="22"/>
      </w:rPr>
    </w:pPr>
    <w:r w:rsidRPr="00215CCB">
      <w:rPr>
        <w:sz w:val="22"/>
      </w:rPr>
      <w:t>Approved: 12.08</w:t>
    </w:r>
    <w:r w:rsidRPr="00215CCB">
      <w:rPr>
        <w:sz w:val="22"/>
      </w:rPr>
      <w:tab/>
    </w:r>
    <w:r w:rsidRPr="00215CCB">
      <w:rPr>
        <w:sz w:val="22"/>
      </w:rPr>
      <w:tab/>
    </w:r>
  </w:p>
  <w:p w14:paraId="3CEA92E2" w14:textId="77777777" w:rsidR="00AE7E65" w:rsidRPr="00215CCB" w:rsidRDefault="00AE7E65" w:rsidP="00860D33">
    <w:pPr>
      <w:pStyle w:val="Header"/>
      <w:rPr>
        <w:sz w:val="22"/>
      </w:rPr>
    </w:pPr>
    <w:r w:rsidRPr="00215CCB">
      <w:rPr>
        <w:sz w:val="22"/>
      </w:rPr>
      <w:t>Revised:</w:t>
    </w:r>
  </w:p>
  <w:p w14:paraId="0E11C40B" w14:textId="77777777" w:rsidR="00AE7E65" w:rsidRDefault="00AE7E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4C9DD" w14:textId="77777777" w:rsidR="00150D0F" w:rsidRDefault="00150D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D8776E"/>
    <w:multiLevelType w:val="hybridMultilevel"/>
    <w:tmpl w:val="4E986E20"/>
    <w:lvl w:ilvl="0" w:tplc="EC8A09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615082"/>
    <w:multiLevelType w:val="hybridMultilevel"/>
    <w:tmpl w:val="6EF08FC6"/>
    <w:lvl w:ilvl="0" w:tplc="2626C81C">
      <w:start w:val="1"/>
      <w:numFmt w:val="lowerLetter"/>
      <w:lvlText w:val="%1."/>
      <w:lvlJc w:val="left"/>
      <w:pPr>
        <w:ind w:left="1716" w:hanging="9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33"/>
    <w:rsid w:val="00150D0F"/>
    <w:rsid w:val="001B543F"/>
    <w:rsid w:val="001F5DE5"/>
    <w:rsid w:val="002004F5"/>
    <w:rsid w:val="00201D58"/>
    <w:rsid w:val="002A7FE5"/>
    <w:rsid w:val="003B735A"/>
    <w:rsid w:val="00406256"/>
    <w:rsid w:val="00505B14"/>
    <w:rsid w:val="00677D12"/>
    <w:rsid w:val="00690018"/>
    <w:rsid w:val="00764ACF"/>
    <w:rsid w:val="007D1D86"/>
    <w:rsid w:val="00842CB3"/>
    <w:rsid w:val="00860D33"/>
    <w:rsid w:val="008F310C"/>
    <w:rsid w:val="00951766"/>
    <w:rsid w:val="009C5B7B"/>
    <w:rsid w:val="00A202B2"/>
    <w:rsid w:val="00AE7E65"/>
    <w:rsid w:val="00B355E2"/>
    <w:rsid w:val="00B84DD4"/>
    <w:rsid w:val="00BA0298"/>
    <w:rsid w:val="00BD0D19"/>
    <w:rsid w:val="00C418F7"/>
    <w:rsid w:val="00CB5E3C"/>
    <w:rsid w:val="00DB701F"/>
    <w:rsid w:val="00F0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A1329C9"/>
  <w15:chartTrackingRefBased/>
  <w15:docId w15:val="{8E1793F0-5BC3-4E3A-B31A-1A993588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D33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60D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D33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860D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D33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2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B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625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ajordan</dc:creator>
  <cp:keywords/>
  <cp:lastModifiedBy>Pickett, Melinda</cp:lastModifiedBy>
  <cp:revision>3</cp:revision>
  <cp:lastPrinted>2011-08-26T20:48:00Z</cp:lastPrinted>
  <dcterms:created xsi:type="dcterms:W3CDTF">2021-02-18T12:39:00Z</dcterms:created>
  <dcterms:modified xsi:type="dcterms:W3CDTF">2021-02-18T12:39:00Z</dcterms:modified>
</cp:coreProperties>
</file>