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85F5" w14:textId="77777777" w:rsidR="006134C3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6197EF41" w14:textId="77777777" w:rsidR="005B5133" w:rsidRPr="00E2020F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5B5133" w:rsidRPr="00E2020F">
        <w:rPr>
          <w:b/>
          <w:sz w:val="28"/>
          <w:szCs w:val="28"/>
        </w:rPr>
        <w:t>OFFICE OF ADMINISTRATIVE LAW PROCEEDINGS</w:t>
      </w:r>
    </w:p>
    <w:p w14:paraId="1CC28CFF" w14:textId="77777777" w:rsidR="005B5133" w:rsidRPr="00E2020F" w:rsidRDefault="005B5133" w:rsidP="005B5133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AA7853A01FB543CB89DE1DC10650D272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 w:rsidR="00B61BF3"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2169D5FA7B3C4B4384A05B9F47DDD956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="00CE1FF2" w:rsidRPr="00CE1FF2">
            <w:rPr>
              <w:rStyle w:val="PlaceholderText"/>
            </w:rPr>
            <w:t>Enter Original Action/Order Number</w:t>
          </w:r>
        </w:sdtContent>
      </w:sdt>
    </w:p>
    <w:p w14:paraId="6EA7DA31" w14:textId="77777777" w:rsidR="005B5133" w:rsidRDefault="005B5133" w:rsidP="005B5133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C1519" wp14:editId="38B76920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3B6E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17DC2" wp14:editId="52DA5373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97AA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86A758C" w14:textId="77777777" w:rsidR="005B5133" w:rsidRPr="00E43FFA" w:rsidRDefault="00E97351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2169D5FA7B3C4B4384A05B9F47DDD956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B61B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Enter N</w:t>
          </w:r>
          <w:r w:rsidR="00B61BF3" w:rsidRP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 w:rsidRPr="00B464CF">
        <w:rPr>
          <w:b/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7E2D6CC74BA94314BAED6C02822EE8B6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 xml:space="preserve">, 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 w:rsidRPr="00B464CF">
        <w:rPr>
          <w:b/>
          <w:sz w:val="24"/>
          <w:szCs w:val="24"/>
        </w:rPr>
        <w:t>v.</w:t>
      </w:r>
      <w:r w:rsidR="005B5133">
        <w:rPr>
          <w:sz w:val="24"/>
          <w:szCs w:val="24"/>
        </w:rPr>
        <w:t xml:space="preserve"> </w:t>
      </w:r>
    </w:p>
    <w:p w14:paraId="672C5D7D" w14:textId="77777777" w:rsidR="005B5133" w:rsidRPr="00E43FFA" w:rsidRDefault="00E97351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E9A770B636B64E6F9CF4E391401DC004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PlaceholderText"/>
            </w:rPr>
            <w:t xml:space="preserve"> Enter N</w:t>
          </w:r>
          <w:r w:rsid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1C581223CC0A4C1ABFC288D98E6748D7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>.</w:t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</w:p>
    <w:p w14:paraId="2C0B7840" w14:textId="77777777" w:rsidR="005B5133" w:rsidRPr="00A83651" w:rsidRDefault="005B5133" w:rsidP="005B51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F11020C" w14:textId="77777777" w:rsidR="000903E4" w:rsidRDefault="00E97351"/>
    <w:p w14:paraId="5A88552F" w14:textId="77777777" w:rsidR="00B16B8D" w:rsidRDefault="00B16B8D" w:rsidP="00B16B8D">
      <w:pPr>
        <w:jc w:val="center"/>
        <w:rPr>
          <w:rFonts w:cstheme="minorHAnsi"/>
          <w:b/>
          <w:sz w:val="24"/>
          <w:szCs w:val="24"/>
        </w:rPr>
      </w:pPr>
      <w:r w:rsidRPr="005B5133">
        <w:rPr>
          <w:rFonts w:cstheme="minorHAnsi"/>
          <w:b/>
          <w:sz w:val="24"/>
          <w:szCs w:val="24"/>
        </w:rPr>
        <w:t xml:space="preserve">MOTION </w:t>
      </w:r>
      <w:r w:rsidR="00B50B56">
        <w:rPr>
          <w:rFonts w:cstheme="minorHAnsi"/>
          <w:b/>
          <w:sz w:val="24"/>
          <w:szCs w:val="24"/>
        </w:rPr>
        <w:t xml:space="preserve">TO </w:t>
      </w:r>
      <w:r w:rsidR="00DB68B0">
        <w:rPr>
          <w:rFonts w:cstheme="minorHAnsi"/>
          <w:b/>
          <w:sz w:val="24"/>
          <w:szCs w:val="24"/>
        </w:rPr>
        <w:t>INTERVENE</w:t>
      </w:r>
    </w:p>
    <w:p w14:paraId="3B38C936" w14:textId="77777777" w:rsidR="00B61BF3" w:rsidRPr="0038094D" w:rsidRDefault="00B61BF3" w:rsidP="00B61BF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53910F5F0C9147C78B739E0495B0519B"/>
          </w:placeholder>
          <w:temporary/>
          <w:showingPlcHdr/>
          <w15:color w:val="008000"/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0C8BEDFE" w14:textId="77777777" w:rsidR="00D222A9" w:rsidRDefault="0033768F" w:rsidP="00C953E2">
      <w:p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="00E548CC">
        <w:rPr>
          <w:rFonts w:cstheme="minorHAnsi"/>
          <w:sz w:val="24"/>
          <w:szCs w:val="24"/>
        </w:rPr>
        <w:t xml:space="preserve">Pursuant to Indiana Code </w:t>
      </w:r>
      <w:r w:rsidR="00C953E2" w:rsidRPr="00C953E2">
        <w:rPr>
          <w:rFonts w:cstheme="minorHAnsi"/>
          <w:sz w:val="24"/>
          <w:szCs w:val="24"/>
        </w:rPr>
        <w:t xml:space="preserve">§ </w:t>
      </w:r>
      <w:r w:rsidR="00E548CC">
        <w:rPr>
          <w:rFonts w:cstheme="minorHAnsi"/>
          <w:sz w:val="24"/>
          <w:szCs w:val="24"/>
        </w:rPr>
        <w:t>4-21.5-3-21, t</w:t>
      </w:r>
      <w:r w:rsidR="005B1E4E">
        <w:rPr>
          <w:rFonts w:cstheme="minorHAnsi"/>
          <w:sz w:val="24"/>
          <w:szCs w:val="24"/>
        </w:rPr>
        <w:t>he filing party</w:t>
      </w:r>
      <w:r w:rsidR="00B11923" w:rsidRPr="0038094D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684C00C489F04D818A84BF2D8DB20A7C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B1192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2B00FE" w:rsidRPr="0038094D">
        <w:rPr>
          <w:rFonts w:cstheme="minorHAnsi"/>
          <w:sz w:val="24"/>
          <w:szCs w:val="24"/>
        </w:rPr>
        <w:t>res</w:t>
      </w:r>
      <w:r w:rsidR="00B11923" w:rsidRPr="0038094D">
        <w:rPr>
          <w:rFonts w:cstheme="minorHAnsi"/>
          <w:sz w:val="24"/>
          <w:szCs w:val="24"/>
        </w:rPr>
        <w:t>pectfully requests that</w:t>
      </w:r>
      <w:r w:rsidR="00B50B56">
        <w:rPr>
          <w:rFonts w:cstheme="minorHAnsi"/>
          <w:sz w:val="24"/>
          <w:szCs w:val="24"/>
        </w:rPr>
        <w:t xml:space="preserve"> </w:t>
      </w:r>
      <w:r w:rsidR="00D222A9">
        <w:rPr>
          <w:rFonts w:cstheme="minorHAnsi"/>
          <w:sz w:val="24"/>
          <w:szCs w:val="24"/>
        </w:rPr>
        <w:t>the filing party be permitted to intervene in the above captioned</w:t>
      </w:r>
      <w:r w:rsidR="00B50B56">
        <w:rPr>
          <w:rFonts w:cstheme="minorHAnsi"/>
          <w:sz w:val="24"/>
          <w:szCs w:val="24"/>
        </w:rPr>
        <w:t xml:space="preserve"> matter</w:t>
      </w:r>
      <w:r w:rsidR="00E548CC">
        <w:rPr>
          <w:rFonts w:cstheme="minorHAnsi"/>
          <w:sz w:val="24"/>
          <w:szCs w:val="24"/>
        </w:rPr>
        <w:t xml:space="preserve"> for one or more of the following </w:t>
      </w:r>
      <w:r w:rsidR="00D222A9">
        <w:rPr>
          <w:rFonts w:cstheme="minorHAnsi"/>
          <w:sz w:val="24"/>
          <w:szCs w:val="24"/>
        </w:rPr>
        <w:t xml:space="preserve">reasons: </w:t>
      </w:r>
    </w:p>
    <w:p w14:paraId="6F35E6C9" w14:textId="77777777" w:rsidR="00D222A9" w:rsidRDefault="00E97351" w:rsidP="00C953E2">
      <w:pPr>
        <w:pStyle w:val="ListParagraph"/>
        <w:numPr>
          <w:ilvl w:val="0"/>
          <w:numId w:val="3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1891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A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50B56" w:rsidRPr="00D222A9">
        <w:rPr>
          <w:rFonts w:cstheme="minorHAnsi"/>
          <w:sz w:val="24"/>
          <w:szCs w:val="24"/>
        </w:rPr>
        <w:t xml:space="preserve"> </w:t>
      </w:r>
      <w:r w:rsidR="00D222A9">
        <w:rPr>
          <w:rFonts w:cstheme="minorHAnsi"/>
          <w:sz w:val="24"/>
          <w:szCs w:val="24"/>
        </w:rPr>
        <w:t xml:space="preserve">I have an unconditional right to intervene in the proceeding pursuant to </w:t>
      </w:r>
      <w:sdt>
        <w:sdtPr>
          <w:rPr>
            <w:rFonts w:cstheme="minorHAnsi"/>
            <w:sz w:val="24"/>
            <w:szCs w:val="24"/>
          </w:rPr>
          <w:alias w:val="Law"/>
          <w:tag w:val="Law"/>
          <w:id w:val="-605267842"/>
          <w:placeholder>
            <w:docPart w:val="249EB65362D548FBAF9AD6A0BD0D04B9"/>
          </w:placeholder>
          <w:temporary/>
          <w:showingPlcHdr/>
          <w15:color w:val="008000"/>
          <w:text w:multiLine="1"/>
        </w:sdtPr>
        <w:sdtEndPr/>
        <w:sdtContent>
          <w:r w:rsidR="00D222A9">
            <w:rPr>
              <w:rStyle w:val="PlaceholderText"/>
            </w:rPr>
            <w:t>Identify the Relevant Law</w:t>
          </w:r>
        </w:sdtContent>
      </w:sdt>
      <w:r w:rsidR="00D222A9">
        <w:rPr>
          <w:rFonts w:cstheme="minorHAnsi"/>
          <w:sz w:val="24"/>
          <w:szCs w:val="24"/>
        </w:rPr>
        <w:t xml:space="preserve">, as supported by the following facts: </w:t>
      </w:r>
      <w:sdt>
        <w:sdtPr>
          <w:rPr>
            <w:rFonts w:cstheme="minorHAnsi"/>
            <w:sz w:val="24"/>
            <w:szCs w:val="24"/>
          </w:rPr>
          <w:alias w:val="Supporting Facts"/>
          <w:tag w:val="Supporting Facts"/>
          <w:id w:val="-1458716023"/>
          <w:placeholder>
            <w:docPart w:val="D4237DD8506645A287E1F08C3FCD3BA4"/>
          </w:placeholder>
          <w:temporary/>
          <w:showingPlcHdr/>
          <w15:color w:val="008000"/>
          <w:text w:multiLine="1"/>
        </w:sdtPr>
        <w:sdtEndPr/>
        <w:sdtContent>
          <w:r w:rsidR="00D222A9">
            <w:rPr>
              <w:rStyle w:val="PlaceholderText"/>
            </w:rPr>
            <w:t>Describe in detail any supporting facts.</w:t>
          </w:r>
        </w:sdtContent>
      </w:sdt>
    </w:p>
    <w:p w14:paraId="01E3B219" w14:textId="77777777" w:rsidR="00D222A9" w:rsidRDefault="00E97351" w:rsidP="00C953E2">
      <w:pPr>
        <w:pStyle w:val="ListParagraph"/>
        <w:numPr>
          <w:ilvl w:val="0"/>
          <w:numId w:val="3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4423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A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222A9">
        <w:rPr>
          <w:rFonts w:cstheme="minorHAnsi"/>
          <w:sz w:val="24"/>
          <w:szCs w:val="24"/>
        </w:rPr>
        <w:t xml:space="preserve"> I have a conditional right to intervene in the proceedings pursuant to </w:t>
      </w:r>
      <w:sdt>
        <w:sdtPr>
          <w:rPr>
            <w:rFonts w:cstheme="minorHAnsi"/>
            <w:sz w:val="24"/>
            <w:szCs w:val="24"/>
          </w:rPr>
          <w:alias w:val="Law"/>
          <w:tag w:val="Law"/>
          <w:id w:val="522680388"/>
          <w:placeholder>
            <w:docPart w:val="10AE4A1C302F4F0EA8AD5AF88A43D77A"/>
          </w:placeholder>
          <w:temporary/>
          <w:showingPlcHdr/>
          <w15:color w:val="008000"/>
          <w:text w:multiLine="1"/>
        </w:sdtPr>
        <w:sdtEndPr/>
        <w:sdtContent>
          <w:r w:rsidR="00D222A9">
            <w:rPr>
              <w:rStyle w:val="PlaceholderText"/>
            </w:rPr>
            <w:t>Identify the Relevant Law</w:t>
          </w:r>
        </w:sdtContent>
      </w:sdt>
      <w:r w:rsidR="00D222A9">
        <w:rPr>
          <w:rFonts w:cstheme="minorHAnsi"/>
          <w:sz w:val="24"/>
          <w:szCs w:val="24"/>
        </w:rPr>
        <w:t xml:space="preserve">, as supported by the following facts: </w:t>
      </w:r>
      <w:sdt>
        <w:sdtPr>
          <w:rPr>
            <w:rFonts w:cstheme="minorHAnsi"/>
            <w:sz w:val="24"/>
            <w:szCs w:val="24"/>
          </w:rPr>
          <w:alias w:val="Supporting Facts"/>
          <w:tag w:val="Supporting Facts"/>
          <w:id w:val="-769399567"/>
          <w:placeholder>
            <w:docPart w:val="7C10991605A04D59A235921F0A22F6A6"/>
          </w:placeholder>
          <w:temporary/>
          <w:showingPlcHdr/>
          <w15:color w:val="008000"/>
          <w:text w:multiLine="1"/>
        </w:sdtPr>
        <w:sdtEndPr/>
        <w:sdtContent>
          <w:r w:rsidR="00D222A9">
            <w:rPr>
              <w:rStyle w:val="PlaceholderText"/>
            </w:rPr>
            <w:t>Describe in detail any supporting facts.</w:t>
          </w:r>
        </w:sdtContent>
      </w:sdt>
      <w:r w:rsidR="00D222A9">
        <w:rPr>
          <w:rFonts w:cstheme="minorHAnsi"/>
          <w:sz w:val="24"/>
          <w:szCs w:val="24"/>
        </w:rPr>
        <w:t xml:space="preserve"> </w:t>
      </w:r>
    </w:p>
    <w:p w14:paraId="17340CFA" w14:textId="77777777" w:rsidR="00E548CC" w:rsidRPr="00E548CC" w:rsidRDefault="00E97351" w:rsidP="00C953E2">
      <w:pPr>
        <w:pStyle w:val="ListParagraph"/>
        <w:numPr>
          <w:ilvl w:val="0"/>
          <w:numId w:val="3"/>
        </w:numPr>
        <w:spacing w:line="480" w:lineRule="auto"/>
        <w:jc w:val="both"/>
        <w:rPr>
          <w:rFonts w:cstheme="minorHAnsi"/>
          <w:spacing w:val="-3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7431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A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222A9">
        <w:rPr>
          <w:rFonts w:cstheme="minorHAnsi"/>
          <w:sz w:val="24"/>
          <w:szCs w:val="24"/>
        </w:rPr>
        <w:t xml:space="preserve"> I will be aggrieved or otherwise adversely affected by an order in this matter, as supported by the following facts:</w:t>
      </w:r>
      <w:r w:rsidR="000E75DD" w:rsidRPr="0038094D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Supporting Facts"/>
          <w:tag w:val="Supporting Facts"/>
          <w:id w:val="1404415469"/>
          <w:placeholder>
            <w:docPart w:val="40F34BAE8A174E33ABEF5B3F04FD38EA"/>
          </w:placeholder>
          <w:temporary/>
          <w:showingPlcHdr/>
          <w15:color w:val="008000"/>
          <w:text w:multiLine="1"/>
        </w:sdtPr>
        <w:sdtEndPr/>
        <w:sdtContent>
          <w:r w:rsidR="00D222A9">
            <w:rPr>
              <w:rStyle w:val="PlaceholderText"/>
            </w:rPr>
            <w:t>Describe in detail any supporting facts</w:t>
          </w:r>
          <w:r w:rsidR="00D222A9" w:rsidRPr="00124670">
            <w:rPr>
              <w:rStyle w:val="PlaceholderText"/>
            </w:rPr>
            <w:t>.</w:t>
          </w:r>
        </w:sdtContent>
      </w:sdt>
    </w:p>
    <w:p w14:paraId="42E28686" w14:textId="77777777" w:rsidR="00E548CC" w:rsidRPr="00E548CC" w:rsidRDefault="00C352EB" w:rsidP="00C953E2">
      <w:pPr>
        <w:spacing w:line="48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lastRenderedPageBreak/>
        <w:t xml:space="preserve">In compliance Indiana Code </w:t>
      </w:r>
      <w:r w:rsidR="009131BF" w:rsidRPr="009131BF">
        <w:rPr>
          <w:rFonts w:cstheme="minorHAnsi"/>
          <w:spacing w:val="-3"/>
          <w:sz w:val="24"/>
          <w:szCs w:val="24"/>
        </w:rPr>
        <w:t>§</w:t>
      </w:r>
      <w:r w:rsidR="009131BF">
        <w:rPr>
          <w:rFonts w:cstheme="minorHAnsi"/>
          <w:spacing w:val="-3"/>
          <w:sz w:val="24"/>
          <w:szCs w:val="24"/>
        </w:rPr>
        <w:t xml:space="preserve"> </w:t>
      </w:r>
      <w:r w:rsidRPr="00C352EB">
        <w:rPr>
          <w:rFonts w:cstheme="minorHAnsi"/>
          <w:spacing w:val="-3"/>
          <w:sz w:val="24"/>
          <w:szCs w:val="24"/>
        </w:rPr>
        <w:t>4-21.5-3-21</w:t>
      </w:r>
      <w:r>
        <w:rPr>
          <w:rFonts w:cstheme="minorHAnsi"/>
          <w:spacing w:val="-3"/>
          <w:sz w:val="24"/>
          <w:szCs w:val="24"/>
        </w:rPr>
        <w:t xml:space="preserve">, evidence in this matter’s hearing has not yet been </w:t>
      </w:r>
      <w:proofErr w:type="gramStart"/>
      <w:r>
        <w:rPr>
          <w:rFonts w:cstheme="minorHAnsi"/>
          <w:spacing w:val="-3"/>
          <w:sz w:val="24"/>
          <w:szCs w:val="24"/>
        </w:rPr>
        <w:t>closed</w:t>
      </w:r>
      <w:r w:rsidR="00E548CC">
        <w:rPr>
          <w:rFonts w:cstheme="minorHAnsi"/>
          <w:spacing w:val="-3"/>
          <w:sz w:val="24"/>
          <w:szCs w:val="24"/>
        </w:rPr>
        <w:t>, and</w:t>
      </w:r>
      <w:proofErr w:type="gramEnd"/>
      <w:r w:rsidR="00E548CC">
        <w:rPr>
          <w:rFonts w:cstheme="minorHAnsi"/>
          <w:spacing w:val="-3"/>
          <w:sz w:val="24"/>
          <w:szCs w:val="24"/>
        </w:rPr>
        <w:t xml:space="preserve"> allowing the filing party to intervene will not </w:t>
      </w:r>
      <w:r w:rsidR="00E548CC" w:rsidRPr="00E548CC">
        <w:rPr>
          <w:rFonts w:cstheme="minorHAnsi"/>
          <w:spacing w:val="-3"/>
          <w:sz w:val="24"/>
          <w:szCs w:val="24"/>
        </w:rPr>
        <w:t>unduly delay or prejudice the adjudication o</w:t>
      </w:r>
      <w:r w:rsidR="00E548CC">
        <w:rPr>
          <w:rFonts w:cstheme="minorHAnsi"/>
          <w:spacing w:val="-3"/>
          <w:sz w:val="24"/>
          <w:szCs w:val="24"/>
        </w:rPr>
        <w:t xml:space="preserve">f the legal interests of any of </w:t>
      </w:r>
      <w:r w:rsidR="00E548CC" w:rsidRPr="00E548CC">
        <w:rPr>
          <w:rFonts w:cstheme="minorHAnsi"/>
          <w:spacing w:val="-3"/>
          <w:sz w:val="24"/>
          <w:szCs w:val="24"/>
        </w:rPr>
        <w:t>the parties</w:t>
      </w:r>
      <w:r w:rsidR="00E548CC">
        <w:rPr>
          <w:rFonts w:cstheme="minorHAnsi"/>
          <w:spacing w:val="-3"/>
          <w:sz w:val="24"/>
          <w:szCs w:val="24"/>
        </w:rPr>
        <w:t xml:space="preserve"> to this matter. </w:t>
      </w:r>
      <w:r w:rsidR="00E548CC" w:rsidRPr="00E548CC">
        <w:rPr>
          <w:rFonts w:cstheme="minorHAnsi"/>
          <w:spacing w:val="-3"/>
          <w:sz w:val="24"/>
          <w:szCs w:val="24"/>
        </w:rPr>
        <w:t>Accordingly, the filing</w:t>
      </w:r>
      <w:r w:rsidR="00E548CC">
        <w:rPr>
          <w:rFonts w:cstheme="minorHAnsi"/>
          <w:spacing w:val="-3"/>
          <w:sz w:val="24"/>
          <w:szCs w:val="24"/>
        </w:rPr>
        <w:t xml:space="preserve"> party moves to intervene in this matter. </w:t>
      </w:r>
    </w:p>
    <w:p w14:paraId="074F99E6" w14:textId="77777777" w:rsidR="005B5133" w:rsidRPr="0038094D" w:rsidRDefault="005B5133" w:rsidP="00E548CC">
      <w:pPr>
        <w:pStyle w:val="ListParagraph"/>
        <w:spacing w:line="480" w:lineRule="auto"/>
        <w:ind w:left="1080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13CFD085" w14:textId="77777777" w:rsidR="005B5133" w:rsidRPr="0038094D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67F2821" w14:textId="77777777" w:rsidR="005B5133" w:rsidRPr="0038094D" w:rsidRDefault="005B5133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77333B19" w14:textId="77777777" w:rsidR="005B5133" w:rsidRPr="0038094D" w:rsidRDefault="005B5133" w:rsidP="00D86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asciiTheme="minorHAnsi" w:hAnsiTheme="minorHAnsi"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EAA97FB2EA274969828A9F279078E819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0B9FAA1230443FB86F755C6EE16DDC0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036F285E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07734966A803446B90639606350F5527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5A6C6268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B9311FE779A44952B01DED2C8D184F6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0B081BD5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4463DF6A45354D9994AC4B7FBEC7A0F3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51206B02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63B60125" w14:textId="77777777" w:rsidR="005B5133" w:rsidRPr="001A1767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856C4FA" w14:textId="77777777" w:rsidR="005B5133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3CF912D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D012379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FBA8E4E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2F22CC3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FAC1A4B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87986D6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936A68C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0A0046D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5D6B2F2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89BD697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D842F42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315A6A1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0A65C69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933ED9B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82F1565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154A579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75CEE5F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3317D12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C97C4C1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563CFD9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12976FF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EC6F333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16CA7D9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06FEBC6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0B4F0C3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8852202" w14:textId="77777777" w:rsidR="000D7F52" w:rsidRDefault="000D7F52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6769746" w14:textId="77777777" w:rsidR="000D7F52" w:rsidRPr="000D7F52" w:rsidRDefault="000D7F52" w:rsidP="000D7F5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0D7F52">
        <w:rPr>
          <w:rFonts w:cstheme="minorHAnsi"/>
          <w:b/>
          <w:spacing w:val="-3"/>
          <w:sz w:val="24"/>
          <w:szCs w:val="24"/>
        </w:rPr>
        <w:t>CERTIFICATE OF SERVICE</w:t>
      </w:r>
    </w:p>
    <w:p w14:paraId="0E96052A" w14:textId="77777777" w:rsidR="000D7F52" w:rsidRPr="000D7F52" w:rsidRDefault="000D7F52" w:rsidP="000D7F5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2C50E098" w14:textId="77777777" w:rsidR="000D7F52" w:rsidRPr="000D7F52" w:rsidRDefault="000D7F52" w:rsidP="000D7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cstheme="minorHAnsi"/>
          <w:spacing w:val="-3"/>
          <w:sz w:val="24"/>
          <w:szCs w:val="24"/>
        </w:rPr>
      </w:pPr>
      <w:r w:rsidRPr="000D7F52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cstheme="minorHAnsi"/>
            <w:sz w:val="24"/>
            <w:szCs w:val="24"/>
          </w:rPr>
          <w:alias w:val="Service Type"/>
          <w:tag w:val="Service Type"/>
          <w:id w:val="56300550"/>
          <w:placeholder>
            <w:docPart w:val="66720BF948574373ACDCD4F2336B1186"/>
          </w:placeholder>
          <w:temporary/>
          <w:showingPlcHdr/>
          <w15:color w:val="008000"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>
          <w:rPr>
            <w:spacing w:val="-3"/>
          </w:rPr>
        </w:sdtEndPr>
        <w:sdtContent>
          <w:r w:rsidRPr="000D7F52">
            <w:rPr>
              <w:rFonts w:cstheme="minorHAnsi"/>
              <w:color w:val="808080"/>
              <w:sz w:val="24"/>
              <w:szCs w:val="24"/>
            </w:rPr>
            <w:t xml:space="preserve">How was this served? </w:t>
          </w:r>
        </w:sdtContent>
      </w:sdt>
      <w:r w:rsidRPr="000D7F52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z w:val="24"/>
            <w:szCs w:val="24"/>
          </w:rPr>
          <w:alias w:val="Date of Service"/>
          <w:tag w:val="Date of Service"/>
          <w:id w:val="-1998950121"/>
          <w:placeholder>
            <w:docPart w:val="4C74F3ABC4704E94B49F39A3C59BA1A2"/>
          </w:placeholder>
          <w:temporary/>
          <w:showingPlcHdr/>
          <w15:color w:val="008000"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spacing w:val="-3"/>
          </w:rPr>
        </w:sdtEndPr>
        <w:sdtContent>
          <w:r w:rsidRPr="000D7F52">
            <w:rPr>
              <w:rFonts w:cstheme="minorHAnsi"/>
              <w:color w:val="808080"/>
              <w:sz w:val="24"/>
              <w:szCs w:val="24"/>
            </w:rPr>
            <w:t>When was it served?</w:t>
          </w:r>
        </w:sdtContent>
      </w:sdt>
      <w:r w:rsidRPr="000D7F52">
        <w:rPr>
          <w:rFonts w:cstheme="minorHAnsi"/>
          <w:sz w:val="24"/>
          <w:szCs w:val="24"/>
        </w:rPr>
        <w:t xml:space="preserve">. </w:t>
      </w:r>
    </w:p>
    <w:p w14:paraId="35C4F3DF" w14:textId="77777777" w:rsidR="000D7F52" w:rsidRPr="000D7F52" w:rsidRDefault="000D7F52" w:rsidP="000D7F52">
      <w:pPr>
        <w:spacing w:line="240" w:lineRule="auto"/>
        <w:contextualSpacing/>
        <w:jc w:val="both"/>
        <w:rPr>
          <w:b/>
        </w:rPr>
      </w:pPr>
      <w:r w:rsidRPr="000D7F52">
        <w:rPr>
          <w:b/>
        </w:rPr>
        <w:t xml:space="preserve">Opposing Party: </w:t>
      </w:r>
    </w:p>
    <w:sdt>
      <w:sdtPr>
        <w:rPr>
          <w:b/>
        </w:rPr>
        <w:alias w:val="Enter Opposing Party Name"/>
        <w:tag w:val="Enter Opposing Party Name"/>
        <w:id w:val="-243030419"/>
        <w:placeholder>
          <w:docPart w:val="914EECF0B1AC47D6A4023B8056E978CC"/>
        </w:placeholder>
        <w15:color w:val="008000"/>
      </w:sdtPr>
      <w:sdtEndPr/>
      <w:sdtContent>
        <w:p w14:paraId="5FCC84E1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/>
            </w:rPr>
          </w:pPr>
          <w:r w:rsidRPr="000D7F52">
            <w:rPr>
              <w:b/>
              <w:color w:val="808080" w:themeColor="background1" w:themeShade="80"/>
            </w:rPr>
            <w:t>Enter Opposing Party’s Name</w:t>
          </w:r>
          <w:r w:rsidRPr="000D7F52">
            <w:rPr>
              <w:b/>
            </w:rPr>
            <w:t xml:space="preserve"> </w:t>
          </w:r>
        </w:p>
      </w:sdtContent>
    </w:sdt>
    <w:sdt>
      <w:sdtPr>
        <w:rPr>
          <w:b/>
        </w:rPr>
        <w:alias w:val="Type"/>
        <w:tag w:val="Type"/>
        <w:id w:val="363418574"/>
        <w:placeholder>
          <w:docPart w:val="5025374EBF424144940E4BDA602073E3"/>
        </w:placeholder>
        <w:showingPlcHdr/>
        <w15:color w:val="008000"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/>
      <w:sdtContent>
        <w:p w14:paraId="4412A7E5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/>
            </w:rPr>
          </w:pPr>
          <w:r w:rsidRPr="000D7F52">
            <w:rPr>
              <w:color w:val="808080"/>
            </w:rPr>
            <w:t>Type</w:t>
          </w:r>
        </w:p>
      </w:sdtContent>
    </w:sdt>
    <w:sdt>
      <w:sdtPr>
        <w:rPr>
          <w:bCs/>
        </w:rPr>
        <w:alias w:val="Enter Address"/>
        <w:tag w:val="Enter Address"/>
        <w:id w:val="-162937058"/>
        <w:placeholder>
          <w:docPart w:val="914EECF0B1AC47D6A4023B8056E978CC"/>
        </w:placeholder>
        <w15:color w:val="008000"/>
      </w:sdtPr>
      <w:sdtEndPr/>
      <w:sdtContent>
        <w:p w14:paraId="1ABFD535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/>
            </w:rPr>
          </w:pPr>
          <w:r w:rsidRPr="000D7F52">
            <w:rPr>
              <w:b/>
              <w:bCs/>
              <w:color w:val="808080" w:themeColor="background1" w:themeShade="80"/>
            </w:rPr>
            <w:t>Enter Address</w:t>
          </w:r>
          <w:r w:rsidRPr="000D7F52">
            <w:rPr>
              <w:b/>
              <w:bCs/>
            </w:rPr>
            <w:t xml:space="preserve"> </w:t>
          </w:r>
        </w:p>
      </w:sdtContent>
    </w:sdt>
    <w:sdt>
      <w:sdtPr>
        <w:rPr>
          <w:bCs/>
        </w:rPr>
        <w:alias w:val="Enter Email Address"/>
        <w:tag w:val="Enter Email Address"/>
        <w:id w:val="-944540418"/>
        <w:placeholder>
          <w:docPart w:val="914EECF0B1AC47D6A4023B8056E978CC"/>
        </w:placeholder>
        <w15:color w:val="008000"/>
      </w:sdtPr>
      <w:sdtEndPr/>
      <w:sdtContent>
        <w:p w14:paraId="4C632400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Cs/>
            </w:rPr>
          </w:pPr>
          <w:r w:rsidRPr="000D7F52">
            <w:rPr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bCs/>
          <w:i/>
          <w:iCs/>
        </w:rPr>
        <w:alias w:val="Select Method of Service"/>
        <w:tag w:val="Select Method of Service"/>
        <w:id w:val="-1008755995"/>
        <w:placeholder>
          <w:docPart w:val="662EB04401974459B3BBAC8DF4CD9DAD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1268F45C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Cs/>
              <w:i/>
              <w:iCs/>
            </w:rPr>
          </w:pPr>
          <w:r w:rsidRPr="000D7F52">
            <w:rPr>
              <w:color w:val="808080"/>
            </w:rPr>
            <w:t>Select Method of Service</w:t>
          </w:r>
        </w:p>
      </w:sdtContent>
    </w:sdt>
    <w:p w14:paraId="5F733786" w14:textId="77777777" w:rsidR="000D7F52" w:rsidRPr="000D7F52" w:rsidRDefault="000D7F52" w:rsidP="000D7F52">
      <w:pPr>
        <w:spacing w:line="240" w:lineRule="auto"/>
        <w:contextualSpacing/>
        <w:jc w:val="both"/>
        <w:rPr>
          <w:b/>
        </w:rPr>
      </w:pPr>
    </w:p>
    <w:p w14:paraId="391D958A" w14:textId="77777777" w:rsidR="00E97351" w:rsidRPr="00E97351" w:rsidRDefault="00E97351" w:rsidP="00E97351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3EFE986A" w14:textId="77777777" w:rsidR="00E97351" w:rsidRPr="00E97351" w:rsidRDefault="00E97351" w:rsidP="00E97351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D2385A41A58C46B891CAA1DCA7BEBD62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4829E6B6" w14:textId="77777777" w:rsidR="00E97351" w:rsidRPr="00E97351" w:rsidRDefault="00E97351" w:rsidP="00E97351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9CB7B26AC2A1470C9140B79DD0EDCF24"/>
        </w:placeholder>
        <w15:color w:val="008000"/>
      </w:sdtPr>
      <w:sdtContent>
        <w:p w14:paraId="0A84A38B" w14:textId="77777777" w:rsidR="00E97351" w:rsidRPr="00E97351" w:rsidRDefault="00E97351" w:rsidP="00E97351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Cs/>
            </w:rPr>
            <w:t xml:space="preserve"> </w:t>
          </w:r>
        </w:p>
      </w:sdtContent>
    </w:sdt>
    <w:p w14:paraId="1D82D3A8" w14:textId="77777777" w:rsidR="00E97351" w:rsidRPr="00E97351" w:rsidRDefault="00E97351" w:rsidP="00E97351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361B0DDA78544B6C97EA9780054BC859"/>
        </w:placeholder>
        <w15:color w:val="008000"/>
      </w:sdtPr>
      <w:sdtContent>
        <w:p w14:paraId="3EFE846F" w14:textId="77777777" w:rsidR="00E97351" w:rsidRPr="00E97351" w:rsidRDefault="00E97351" w:rsidP="00E97351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11FD6D2581C941BB9CDA84A77757ED33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452B7D33" w14:textId="77777777" w:rsidR="00E97351" w:rsidRPr="00E97351" w:rsidRDefault="00E97351" w:rsidP="00E97351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240DEC39" w14:textId="77777777" w:rsidR="000D7F52" w:rsidRPr="000D7F52" w:rsidRDefault="000D7F52" w:rsidP="000D7F52">
      <w:pPr>
        <w:spacing w:line="240" w:lineRule="auto"/>
        <w:contextualSpacing/>
        <w:jc w:val="both"/>
        <w:rPr>
          <w:b/>
        </w:rPr>
      </w:pPr>
      <w:r w:rsidRPr="000D7F52">
        <w:rPr>
          <w:b/>
        </w:rPr>
        <w:t>Additional Recipients (as needed)</w:t>
      </w:r>
    </w:p>
    <w:sdt>
      <w:sdtPr>
        <w:rPr>
          <w:b/>
        </w:rPr>
        <w:alias w:val="Enter Opposing Party Name"/>
        <w:tag w:val="Enter Opposing Party Name"/>
        <w:id w:val="-1102181503"/>
        <w:placeholder>
          <w:docPart w:val="3FC16D255E2A4B27A8694544F980AF94"/>
        </w:placeholder>
        <w15:color w:val="008000"/>
      </w:sdtPr>
      <w:sdtEndPr/>
      <w:sdtContent>
        <w:p w14:paraId="452C0413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/>
            </w:rPr>
          </w:pPr>
          <w:r w:rsidRPr="000D7F52">
            <w:rPr>
              <w:b/>
              <w:color w:val="808080" w:themeColor="background1" w:themeShade="80"/>
            </w:rPr>
            <w:t>Enter Name</w:t>
          </w:r>
          <w:r w:rsidRPr="000D7F52">
            <w:rPr>
              <w:b/>
            </w:rPr>
            <w:t xml:space="preserve"> </w:t>
          </w:r>
        </w:p>
      </w:sdtContent>
    </w:sdt>
    <w:sdt>
      <w:sdtPr>
        <w:rPr>
          <w:bCs/>
        </w:rPr>
        <w:alias w:val="Enter Address"/>
        <w:tag w:val="Enter Address"/>
        <w:id w:val="-1906749442"/>
        <w:placeholder>
          <w:docPart w:val="3FC16D255E2A4B27A8694544F980AF94"/>
        </w:placeholder>
        <w15:color w:val="008000"/>
      </w:sdtPr>
      <w:sdtEndPr/>
      <w:sdtContent>
        <w:p w14:paraId="44A51DAD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/>
            </w:rPr>
          </w:pPr>
          <w:r w:rsidRPr="000D7F52">
            <w:rPr>
              <w:b/>
              <w:bCs/>
              <w:color w:val="808080" w:themeColor="background1" w:themeShade="80"/>
            </w:rPr>
            <w:t>Enter Address</w:t>
          </w:r>
          <w:r w:rsidRPr="000D7F52">
            <w:rPr>
              <w:b/>
              <w:bCs/>
            </w:rPr>
            <w:t xml:space="preserve"> </w:t>
          </w:r>
        </w:p>
      </w:sdtContent>
    </w:sdt>
    <w:sdt>
      <w:sdtPr>
        <w:rPr>
          <w:bCs/>
        </w:rPr>
        <w:alias w:val="Enter Email Address"/>
        <w:tag w:val="Enter Email Address"/>
        <w:id w:val="441813449"/>
        <w:placeholder>
          <w:docPart w:val="3FC16D255E2A4B27A8694544F980AF94"/>
        </w:placeholder>
        <w15:color w:val="008000"/>
      </w:sdtPr>
      <w:sdtEndPr/>
      <w:sdtContent>
        <w:p w14:paraId="0D704859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Cs/>
            </w:rPr>
          </w:pPr>
          <w:r w:rsidRPr="000D7F52">
            <w:rPr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bCs/>
          <w:i/>
          <w:iCs/>
        </w:rPr>
        <w:alias w:val="Select Method of Service"/>
        <w:tag w:val="Select Method of Service"/>
        <w:id w:val="1144399932"/>
        <w:placeholder>
          <w:docPart w:val="A792E663133D4955A38B12851724BAD0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27943149" w14:textId="77777777" w:rsidR="000D7F52" w:rsidRPr="000D7F52" w:rsidRDefault="000D7F52" w:rsidP="000D7F52">
          <w:pPr>
            <w:spacing w:line="240" w:lineRule="auto"/>
            <w:contextualSpacing/>
            <w:jc w:val="both"/>
            <w:rPr>
              <w:bCs/>
              <w:i/>
              <w:iCs/>
            </w:rPr>
          </w:pPr>
          <w:r w:rsidRPr="000D7F52">
            <w:rPr>
              <w:color w:val="808080"/>
            </w:rPr>
            <w:t>Select Method of Service</w:t>
          </w:r>
        </w:p>
      </w:sdtContent>
    </w:sdt>
    <w:p w14:paraId="7B3384C6" w14:textId="77777777" w:rsidR="000D7F52" w:rsidRPr="000D7F52" w:rsidRDefault="000D7F52" w:rsidP="000D7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0D7F52">
        <w:rPr>
          <w:rFonts w:cstheme="minorHAnsi"/>
          <w:spacing w:val="-3"/>
          <w:sz w:val="24"/>
          <w:szCs w:val="24"/>
        </w:rPr>
        <w:tab/>
      </w:r>
      <w:r w:rsidRPr="000D7F52">
        <w:rPr>
          <w:rFonts w:cstheme="minorHAnsi"/>
          <w:spacing w:val="-3"/>
          <w:sz w:val="24"/>
          <w:szCs w:val="24"/>
        </w:rPr>
        <w:tab/>
      </w:r>
      <w:r w:rsidRPr="000D7F52">
        <w:rPr>
          <w:rFonts w:cstheme="minorHAnsi"/>
          <w:spacing w:val="-3"/>
          <w:sz w:val="24"/>
          <w:szCs w:val="24"/>
        </w:rPr>
        <w:tab/>
      </w:r>
      <w:r w:rsidRPr="000D7F52">
        <w:rPr>
          <w:rFonts w:cstheme="minorHAnsi"/>
          <w:spacing w:val="-3"/>
          <w:sz w:val="24"/>
          <w:szCs w:val="24"/>
        </w:rPr>
        <w:tab/>
      </w:r>
    </w:p>
    <w:p w14:paraId="0279962C" w14:textId="77777777" w:rsidR="000D7F52" w:rsidRPr="000D7F52" w:rsidRDefault="000D7F52" w:rsidP="000D7F52">
      <w:pPr>
        <w:spacing w:line="480" w:lineRule="auto"/>
        <w:rPr>
          <w:rFonts w:cstheme="minorHAnsi"/>
          <w:sz w:val="24"/>
          <w:szCs w:val="24"/>
        </w:rPr>
      </w:pPr>
    </w:p>
    <w:p w14:paraId="0D82BB61" w14:textId="77777777" w:rsidR="000D7F52" w:rsidRPr="000D7F52" w:rsidRDefault="000D7F52" w:rsidP="000D7F52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D7F52">
        <w:rPr>
          <w:rFonts w:cstheme="minorHAnsi"/>
          <w:sz w:val="24"/>
          <w:szCs w:val="24"/>
        </w:rPr>
        <w:t>Signature:_</w:t>
      </w:r>
      <w:proofErr w:type="gramEnd"/>
      <w:r w:rsidRPr="000D7F52">
        <w:rPr>
          <w:rFonts w:cstheme="minorHAnsi"/>
          <w:sz w:val="24"/>
          <w:szCs w:val="24"/>
        </w:rPr>
        <w:t xml:space="preserve">________________________ </w:t>
      </w:r>
    </w:p>
    <w:p w14:paraId="6B5B1DDA" w14:textId="77777777" w:rsidR="000D7F52" w:rsidRPr="000D7F52" w:rsidRDefault="000D7F52" w:rsidP="000D7F52">
      <w:pPr>
        <w:spacing w:after="0" w:line="240" w:lineRule="auto"/>
        <w:rPr>
          <w:rFonts w:cstheme="minorHAnsi"/>
          <w:sz w:val="24"/>
          <w:szCs w:val="24"/>
        </w:rPr>
      </w:pPr>
      <w:r w:rsidRPr="000D7F52">
        <w:rPr>
          <w:rFonts w:cstheme="minorHAnsi"/>
          <w:sz w:val="24"/>
          <w:szCs w:val="24"/>
        </w:rPr>
        <w:t xml:space="preserve">Served by: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-1201463724"/>
          <w:placeholder>
            <w:docPart w:val="DB940779C5E84D2AB856540C578E70D3"/>
          </w:placeholder>
          <w:temporary/>
          <w:showingPlcHdr/>
          <w15:color w:val="008000"/>
          <w:text w:multiLine="1"/>
        </w:sdtPr>
        <w:sdtEndPr/>
        <w:sdtContent>
          <w:r w:rsidRPr="000D7F52">
            <w:rPr>
              <w:color w:val="808080"/>
            </w:rPr>
            <w:t>Name</w:t>
          </w:r>
        </w:sdtContent>
      </w:sdt>
    </w:p>
    <w:p w14:paraId="21952C15" w14:textId="77777777" w:rsidR="000D7F52" w:rsidRPr="000D7F52" w:rsidRDefault="000D7F52" w:rsidP="000D7F52">
      <w:pPr>
        <w:spacing w:line="480" w:lineRule="auto"/>
        <w:rPr>
          <w:rFonts w:cstheme="minorHAnsi"/>
          <w:sz w:val="24"/>
          <w:szCs w:val="24"/>
        </w:rPr>
      </w:pPr>
    </w:p>
    <w:p w14:paraId="72C8ED14" w14:textId="77777777" w:rsidR="002147EA" w:rsidRPr="005B5133" w:rsidRDefault="002147EA" w:rsidP="005B5133">
      <w:pPr>
        <w:spacing w:line="480" w:lineRule="auto"/>
        <w:rPr>
          <w:rFonts w:cstheme="minorHAnsi"/>
          <w:sz w:val="24"/>
          <w:szCs w:val="24"/>
        </w:rPr>
      </w:pPr>
    </w:p>
    <w:sectPr w:rsidR="002147EA" w:rsidRPr="005B51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9238" w14:textId="77777777" w:rsidR="003F5178" w:rsidRDefault="003F5178" w:rsidP="003F5178">
      <w:pPr>
        <w:spacing w:after="0" w:line="240" w:lineRule="auto"/>
      </w:pPr>
      <w:r>
        <w:separator/>
      </w:r>
    </w:p>
  </w:endnote>
  <w:endnote w:type="continuationSeparator" w:id="0">
    <w:p w14:paraId="2951DF72" w14:textId="77777777" w:rsidR="003F5178" w:rsidRDefault="003F5178" w:rsidP="003F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263662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27F734D5" w14:textId="77777777" w:rsidR="003F5178" w:rsidRPr="003F5178" w:rsidRDefault="003F5178">
        <w:pPr>
          <w:pStyle w:val="Footer"/>
          <w:jc w:val="center"/>
          <w:rPr>
            <w:sz w:val="24"/>
          </w:rPr>
        </w:pPr>
        <w:r w:rsidRPr="003F5178">
          <w:rPr>
            <w:sz w:val="24"/>
          </w:rPr>
          <w:fldChar w:fldCharType="begin"/>
        </w:r>
        <w:r w:rsidRPr="003F5178">
          <w:rPr>
            <w:sz w:val="24"/>
          </w:rPr>
          <w:instrText xml:space="preserve"> PAGE   \* MERGEFORMAT </w:instrText>
        </w:r>
        <w:r w:rsidRPr="003F5178">
          <w:rPr>
            <w:sz w:val="24"/>
          </w:rPr>
          <w:fldChar w:fldCharType="separate"/>
        </w:r>
        <w:r w:rsidR="009131BF">
          <w:rPr>
            <w:noProof/>
            <w:sz w:val="24"/>
          </w:rPr>
          <w:t>3</w:t>
        </w:r>
        <w:r w:rsidRPr="003F5178">
          <w:rPr>
            <w:noProof/>
            <w:sz w:val="24"/>
          </w:rPr>
          <w:fldChar w:fldCharType="end"/>
        </w:r>
      </w:p>
    </w:sdtContent>
  </w:sdt>
  <w:p w14:paraId="51B2A432" w14:textId="77777777" w:rsidR="003F5178" w:rsidRDefault="003F5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5578" w14:textId="77777777" w:rsidR="003F5178" w:rsidRDefault="003F5178" w:rsidP="003F5178">
      <w:pPr>
        <w:spacing w:after="0" w:line="240" w:lineRule="auto"/>
      </w:pPr>
      <w:r>
        <w:separator/>
      </w:r>
    </w:p>
  </w:footnote>
  <w:footnote w:type="continuationSeparator" w:id="0">
    <w:p w14:paraId="0683F51F" w14:textId="77777777" w:rsidR="003F5178" w:rsidRDefault="003F5178" w:rsidP="003F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E216" w14:textId="77777777" w:rsidR="00E97351" w:rsidRPr="00D410CC" w:rsidRDefault="00E97351" w:rsidP="00E97351">
    <w:pPr>
      <w:pStyle w:val="Header"/>
      <w:rPr>
        <w:rFonts w:cstheme="minorHAnsi"/>
        <w:i/>
        <w:iCs/>
      </w:rPr>
    </w:pPr>
    <w:r w:rsidRPr="00D410CC">
      <w:rPr>
        <w:rFonts w:cstheme="minorHAnsi"/>
        <w:i/>
        <w:iCs/>
      </w:rPr>
      <w:t>Created using OALP’s 202</w:t>
    </w:r>
    <w:r>
      <w:rPr>
        <w:rFonts w:cstheme="minorHAnsi"/>
        <w:i/>
        <w:iCs/>
      </w:rPr>
      <w:t>2</w:t>
    </w:r>
    <w:r w:rsidRPr="00D410CC">
      <w:rPr>
        <w:rFonts w:cstheme="minorHAnsi"/>
        <w:i/>
        <w:iCs/>
      </w:rPr>
      <w:t xml:space="preserve"> litigant template</w:t>
    </w:r>
  </w:p>
  <w:p w14:paraId="61303621" w14:textId="77777777" w:rsidR="00E97351" w:rsidRPr="00E97351" w:rsidRDefault="00E97351" w:rsidP="00E97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5B4"/>
    <w:multiLevelType w:val="hybridMultilevel"/>
    <w:tmpl w:val="B21E99F6"/>
    <w:lvl w:ilvl="0" w:tplc="2F66A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54084"/>
    <w:multiLevelType w:val="hybridMultilevel"/>
    <w:tmpl w:val="C67E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3197">
    <w:abstractNumId w:val="0"/>
  </w:num>
  <w:num w:numId="2" w16cid:durableId="1006591702">
    <w:abstractNumId w:val="2"/>
  </w:num>
  <w:num w:numId="3" w16cid:durableId="41702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0A"/>
    <w:rsid w:val="00046D68"/>
    <w:rsid w:val="000561F6"/>
    <w:rsid w:val="000D7F52"/>
    <w:rsid w:val="000E75DD"/>
    <w:rsid w:val="002147EA"/>
    <w:rsid w:val="002B00FE"/>
    <w:rsid w:val="002D6098"/>
    <w:rsid w:val="00334E83"/>
    <w:rsid w:val="0033768F"/>
    <w:rsid w:val="0038094D"/>
    <w:rsid w:val="003C4ED8"/>
    <w:rsid w:val="003F5178"/>
    <w:rsid w:val="005265E8"/>
    <w:rsid w:val="00553C55"/>
    <w:rsid w:val="005A4158"/>
    <w:rsid w:val="005B1E4E"/>
    <w:rsid w:val="005B5133"/>
    <w:rsid w:val="006134C3"/>
    <w:rsid w:val="006D3BB5"/>
    <w:rsid w:val="00767150"/>
    <w:rsid w:val="009131BF"/>
    <w:rsid w:val="00944AF3"/>
    <w:rsid w:val="00B11923"/>
    <w:rsid w:val="00B16B8D"/>
    <w:rsid w:val="00B50B56"/>
    <w:rsid w:val="00B5129F"/>
    <w:rsid w:val="00B61BF3"/>
    <w:rsid w:val="00B6400A"/>
    <w:rsid w:val="00B7159F"/>
    <w:rsid w:val="00C352EB"/>
    <w:rsid w:val="00C953E2"/>
    <w:rsid w:val="00CE1FF2"/>
    <w:rsid w:val="00D222A9"/>
    <w:rsid w:val="00D82B75"/>
    <w:rsid w:val="00D863AD"/>
    <w:rsid w:val="00DB68B0"/>
    <w:rsid w:val="00E548CC"/>
    <w:rsid w:val="00E949C7"/>
    <w:rsid w:val="00E97351"/>
    <w:rsid w:val="00EE6726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9FB1"/>
  <w15:chartTrackingRefBased/>
  <w15:docId w15:val="{0C47D2DD-BE1F-4826-8F0E-8EF72BA5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B5133"/>
    <w:rPr>
      <w:b/>
    </w:rPr>
  </w:style>
  <w:style w:type="character" w:customStyle="1" w:styleId="BODY">
    <w:name w:val="BODY"/>
    <w:basedOn w:val="DefaultParagraphFont"/>
    <w:uiPriority w:val="1"/>
    <w:rsid w:val="005B5133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5B513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51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B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5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178"/>
  </w:style>
  <w:style w:type="paragraph" w:styleId="Footer">
    <w:name w:val="footer"/>
    <w:basedOn w:val="Normal"/>
    <w:link w:val="FooterChar"/>
    <w:uiPriority w:val="99"/>
    <w:unhideWhenUsed/>
    <w:rsid w:val="003F5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9D5FA7B3C4B4384A05B9F47DD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B35-E5B1-4CC8-B70B-C3EE39F27530}"/>
      </w:docPartPr>
      <w:docPartBody>
        <w:p w:rsidR="005009D5" w:rsidRDefault="00C4680D" w:rsidP="00C4680D">
          <w:pPr>
            <w:pStyle w:val="2169D5FA7B3C4B4384A05B9F47DDD95621"/>
          </w:pPr>
          <w:r w:rsidRPr="00CE1FF2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7E2D6CC74BA94314BAED6C02822E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7C9C-ADFC-46BE-9275-29861412FE0A}"/>
      </w:docPartPr>
      <w:docPartBody>
        <w:p w:rsidR="005009D5" w:rsidRDefault="00C4680D" w:rsidP="00C4680D">
          <w:pPr>
            <w:pStyle w:val="7E2D6CC74BA94314BAED6C02822EE8B620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1C581223CC0A4C1ABFC288D98E67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B02E-6AC7-4BB5-9C84-1F1249C0CF9A}"/>
      </w:docPartPr>
      <w:docPartBody>
        <w:p w:rsidR="005009D5" w:rsidRDefault="00C4680D" w:rsidP="00C4680D">
          <w:pPr>
            <w:pStyle w:val="1C581223CC0A4C1ABFC288D98E6748D720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AA7853A01FB543CB89DE1DC1065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9ABB-B5FE-4E14-9476-5EB613691314}"/>
      </w:docPartPr>
      <w:docPartBody>
        <w:p w:rsidR="00F7232D" w:rsidRDefault="00C4680D" w:rsidP="00C4680D">
          <w:pPr>
            <w:pStyle w:val="AA7853A01FB543CB89DE1DC10650D27220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E9A770B636B64E6F9CF4E391401D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1F4C-3699-42B2-8592-3940335A9DBB}"/>
      </w:docPartPr>
      <w:docPartBody>
        <w:p w:rsidR="00F7232D" w:rsidRDefault="00C4680D" w:rsidP="00C4680D">
          <w:pPr>
            <w:pStyle w:val="E9A770B636B64E6F9CF4E391401DC00415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53910F5F0C9147C78B739E0495B0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6D94-D65E-422B-B2C4-A2F7F7F97EFD}"/>
      </w:docPartPr>
      <w:docPartBody>
        <w:p w:rsidR="00F7232D" w:rsidRDefault="00C4680D" w:rsidP="00C4680D">
          <w:pPr>
            <w:pStyle w:val="53910F5F0C9147C78B739E0495B0519B1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684C00C489F04D818A84BF2D8DB2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0377-31F8-422A-97A0-6568CD44411C}"/>
      </w:docPartPr>
      <w:docPartBody>
        <w:p w:rsidR="00F7232D" w:rsidRDefault="00C4680D" w:rsidP="00C4680D">
          <w:pPr>
            <w:pStyle w:val="684C00C489F04D818A84BF2D8DB20A7C1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EAA97FB2EA274969828A9F279078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6585-DF15-4969-88B7-DDFDBA8A6560}"/>
      </w:docPartPr>
      <w:docPartBody>
        <w:p w:rsidR="00F7232D" w:rsidRDefault="00C4680D" w:rsidP="00C4680D">
          <w:pPr>
            <w:pStyle w:val="EAA97FB2EA274969828A9F279078E8191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10B9FAA1230443FB86F755C6EE16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DB1-01B3-4EAF-9371-A984CDD5963B}"/>
      </w:docPartPr>
      <w:docPartBody>
        <w:p w:rsidR="00F7232D" w:rsidRDefault="00C4680D" w:rsidP="00C4680D">
          <w:pPr>
            <w:pStyle w:val="10B9FAA1230443FB86F755C6EE16DDC01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B9311FE779A44952B01DED2C8D18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5E53-C692-46E1-B7AD-1EAEAB3202BF}"/>
      </w:docPartPr>
      <w:docPartBody>
        <w:p w:rsidR="00F7232D" w:rsidRDefault="00C4680D" w:rsidP="00C4680D">
          <w:pPr>
            <w:pStyle w:val="B9311FE779A44952B01DED2C8D184F649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4463DF6A45354D9994AC4B7FBEC7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508A-B5D0-4211-B330-DA54B624BB6A}"/>
      </w:docPartPr>
      <w:docPartBody>
        <w:p w:rsidR="00F7232D" w:rsidRDefault="00C4680D" w:rsidP="00C4680D">
          <w:pPr>
            <w:pStyle w:val="4463DF6A45354D9994AC4B7FBEC7A0F39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07734966A803446B90639606350F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B40-7F08-4045-A854-C096A19A4844}"/>
      </w:docPartPr>
      <w:docPartBody>
        <w:p w:rsidR="00F7232D" w:rsidRDefault="00C4680D" w:rsidP="00C4680D">
          <w:pPr>
            <w:pStyle w:val="07734966A803446B90639606350F55278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249EB65362D548FBAF9AD6A0BD0D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8769-5F6F-4660-A3E8-1E4CCC6ABDED}"/>
      </w:docPartPr>
      <w:docPartBody>
        <w:p w:rsidR="00CC2DE4" w:rsidRDefault="00C4680D" w:rsidP="00C4680D">
          <w:pPr>
            <w:pStyle w:val="249EB65362D548FBAF9AD6A0BD0D04B91"/>
          </w:pPr>
          <w:r>
            <w:rPr>
              <w:rStyle w:val="PlaceholderText"/>
            </w:rPr>
            <w:t>Identify the Relevant Law</w:t>
          </w:r>
        </w:p>
      </w:docPartBody>
    </w:docPart>
    <w:docPart>
      <w:docPartPr>
        <w:name w:val="D4237DD8506645A287E1F08C3FCD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4725-830C-401B-B066-21A1A3F6727F}"/>
      </w:docPartPr>
      <w:docPartBody>
        <w:p w:rsidR="00CC2DE4" w:rsidRDefault="00C4680D" w:rsidP="00C4680D">
          <w:pPr>
            <w:pStyle w:val="D4237DD8506645A287E1F08C3FCD3BA41"/>
          </w:pPr>
          <w:r>
            <w:rPr>
              <w:rStyle w:val="PlaceholderText"/>
            </w:rPr>
            <w:t>Describe in detail any supporting facts.</w:t>
          </w:r>
        </w:p>
      </w:docPartBody>
    </w:docPart>
    <w:docPart>
      <w:docPartPr>
        <w:name w:val="10AE4A1C302F4F0EA8AD5AF88A43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E94B-CC4A-414B-B97D-77B57C52BF81}"/>
      </w:docPartPr>
      <w:docPartBody>
        <w:p w:rsidR="00CC2DE4" w:rsidRDefault="00C4680D" w:rsidP="00C4680D">
          <w:pPr>
            <w:pStyle w:val="10AE4A1C302F4F0EA8AD5AF88A43D77A1"/>
          </w:pPr>
          <w:r>
            <w:rPr>
              <w:rStyle w:val="PlaceholderText"/>
            </w:rPr>
            <w:t>Identify the Relevant Law</w:t>
          </w:r>
        </w:p>
      </w:docPartBody>
    </w:docPart>
    <w:docPart>
      <w:docPartPr>
        <w:name w:val="7C10991605A04D59A235921F0A22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B16E-101B-40F1-BC83-74941AB52A06}"/>
      </w:docPartPr>
      <w:docPartBody>
        <w:p w:rsidR="00CC2DE4" w:rsidRDefault="00C4680D" w:rsidP="00C4680D">
          <w:pPr>
            <w:pStyle w:val="7C10991605A04D59A235921F0A22F6A61"/>
          </w:pPr>
          <w:r>
            <w:rPr>
              <w:rStyle w:val="PlaceholderText"/>
            </w:rPr>
            <w:t>Describe in detail any supporting facts.</w:t>
          </w:r>
        </w:p>
      </w:docPartBody>
    </w:docPart>
    <w:docPart>
      <w:docPartPr>
        <w:name w:val="40F34BAE8A174E33ABEF5B3F04FD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B2CA-2CBF-4FC4-AD29-9213CAA30E1C}"/>
      </w:docPartPr>
      <w:docPartBody>
        <w:p w:rsidR="00CC2DE4" w:rsidRDefault="00C4680D" w:rsidP="00C4680D">
          <w:pPr>
            <w:pStyle w:val="40F34BAE8A174E33ABEF5B3F04FD38EA1"/>
          </w:pPr>
          <w:r>
            <w:rPr>
              <w:rStyle w:val="PlaceholderText"/>
            </w:rPr>
            <w:t>Describe in detail any supporting facts</w:t>
          </w:r>
          <w:r w:rsidRPr="00124670">
            <w:rPr>
              <w:rStyle w:val="PlaceholderText"/>
            </w:rPr>
            <w:t>.</w:t>
          </w:r>
        </w:p>
      </w:docPartBody>
    </w:docPart>
    <w:docPart>
      <w:docPartPr>
        <w:name w:val="66720BF948574373ACDCD4F2336B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AB60-47FD-4B41-989B-501610BA369D}"/>
      </w:docPartPr>
      <w:docPartBody>
        <w:p w:rsidR="00FC53E8" w:rsidRDefault="00C4680D" w:rsidP="00C4680D">
          <w:pPr>
            <w:pStyle w:val="66720BF948574373ACDCD4F2336B11861"/>
          </w:pPr>
          <w:r w:rsidRPr="000D7F52">
            <w:rPr>
              <w:rFonts w:cstheme="minorHAnsi"/>
              <w:color w:val="808080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4C74F3ABC4704E94B49F39A3C59B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44CF-3535-4C87-BEBD-5834E60E44CE}"/>
      </w:docPartPr>
      <w:docPartBody>
        <w:p w:rsidR="00FC53E8" w:rsidRDefault="00C4680D" w:rsidP="00C4680D">
          <w:pPr>
            <w:pStyle w:val="4C74F3ABC4704E94B49F39A3C59BA1A21"/>
          </w:pPr>
          <w:r w:rsidRPr="000D7F52">
            <w:rPr>
              <w:rFonts w:cstheme="minorHAnsi"/>
              <w:color w:val="808080"/>
              <w:sz w:val="24"/>
              <w:szCs w:val="24"/>
            </w:rPr>
            <w:t>When was it served?</w:t>
          </w:r>
        </w:p>
      </w:docPartBody>
    </w:docPart>
    <w:docPart>
      <w:docPartPr>
        <w:name w:val="914EECF0B1AC47D6A4023B8056E9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9A9E-AFDE-4D19-B305-2241E2F9FDE9}"/>
      </w:docPartPr>
      <w:docPartBody>
        <w:p w:rsidR="00FC53E8" w:rsidRDefault="00CC2DE4" w:rsidP="00CC2DE4">
          <w:pPr>
            <w:pStyle w:val="914EECF0B1AC47D6A4023B8056E978CC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5374EBF424144940E4BDA6020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38B5-27FA-458F-9706-5889A8B5D635}"/>
      </w:docPartPr>
      <w:docPartBody>
        <w:p w:rsidR="00FC53E8" w:rsidRDefault="00C4680D" w:rsidP="00C4680D">
          <w:pPr>
            <w:pStyle w:val="5025374EBF424144940E4BDA602073E31"/>
          </w:pPr>
          <w:r w:rsidRPr="000D7F52">
            <w:rPr>
              <w:color w:val="808080"/>
            </w:rPr>
            <w:t>Type</w:t>
          </w:r>
        </w:p>
      </w:docPartBody>
    </w:docPart>
    <w:docPart>
      <w:docPartPr>
        <w:name w:val="662EB04401974459B3BBAC8DF4CD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2E29-A46C-472A-8903-6FA70E3B793D}"/>
      </w:docPartPr>
      <w:docPartBody>
        <w:p w:rsidR="00FC53E8" w:rsidRDefault="00C4680D" w:rsidP="00C4680D">
          <w:pPr>
            <w:pStyle w:val="662EB04401974459B3BBAC8DF4CD9DAD1"/>
          </w:pPr>
          <w:r w:rsidRPr="000D7F52">
            <w:rPr>
              <w:color w:val="808080"/>
            </w:rPr>
            <w:t>Select Method of Service</w:t>
          </w:r>
        </w:p>
      </w:docPartBody>
    </w:docPart>
    <w:docPart>
      <w:docPartPr>
        <w:name w:val="3FC16D255E2A4B27A8694544F980A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0C8A-297F-4DE5-ABD2-F5D2BD03E043}"/>
      </w:docPartPr>
      <w:docPartBody>
        <w:p w:rsidR="00FC53E8" w:rsidRDefault="00CC2DE4" w:rsidP="00CC2DE4">
          <w:pPr>
            <w:pStyle w:val="3FC16D255E2A4B27A8694544F980AF94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2E663133D4955A38B12851724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BC29-9C42-4421-B17B-053DF3BD4FA8}"/>
      </w:docPartPr>
      <w:docPartBody>
        <w:p w:rsidR="00FC53E8" w:rsidRDefault="00C4680D" w:rsidP="00C4680D">
          <w:pPr>
            <w:pStyle w:val="A792E663133D4955A38B12851724BAD01"/>
          </w:pPr>
          <w:r w:rsidRPr="000D7F52">
            <w:rPr>
              <w:color w:val="808080"/>
            </w:rPr>
            <w:t>Select Method of Service</w:t>
          </w:r>
        </w:p>
      </w:docPartBody>
    </w:docPart>
    <w:docPart>
      <w:docPartPr>
        <w:name w:val="DB940779C5E84D2AB856540C578E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EBBA-2562-45A7-9C83-7EA303938301}"/>
      </w:docPartPr>
      <w:docPartBody>
        <w:p w:rsidR="00FC53E8" w:rsidRDefault="00C4680D" w:rsidP="00C4680D">
          <w:pPr>
            <w:pStyle w:val="DB940779C5E84D2AB856540C578E70D31"/>
          </w:pPr>
          <w:r w:rsidRPr="000D7F52">
            <w:rPr>
              <w:color w:val="808080"/>
            </w:rPr>
            <w:t>Name</w:t>
          </w:r>
        </w:p>
      </w:docPartBody>
    </w:docPart>
    <w:docPart>
      <w:docPartPr>
        <w:name w:val="D2385A41A58C46B891CAA1DCA7BE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E23E-E6EA-4B79-8E85-5DE7CFDD2878}"/>
      </w:docPartPr>
      <w:docPartBody>
        <w:p w:rsidR="00000000" w:rsidRDefault="009C532A" w:rsidP="009C532A">
          <w:pPr>
            <w:pStyle w:val="D2385A41A58C46B891CAA1DCA7BEBD62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7B26AC2A1470C9140B79DD0ED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7DB9-8721-4DD5-BE9A-B7DBD7229513}"/>
      </w:docPartPr>
      <w:docPartBody>
        <w:p w:rsidR="00000000" w:rsidRDefault="009C532A" w:rsidP="009C532A">
          <w:pPr>
            <w:pStyle w:val="9CB7B26AC2A1470C9140B79DD0EDCF24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B0DDA78544B6C97EA9780054B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E38C-2FEB-4C99-A50A-480C1F9E1199}"/>
      </w:docPartPr>
      <w:docPartBody>
        <w:p w:rsidR="00000000" w:rsidRDefault="009C532A" w:rsidP="009C532A">
          <w:pPr>
            <w:pStyle w:val="361B0DDA78544B6C97EA9780054BC859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D6D2581C941BB9CDA84A77757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09D2-4463-4E11-A9CA-713895300D42}"/>
      </w:docPartPr>
      <w:docPartBody>
        <w:p w:rsidR="00000000" w:rsidRDefault="009C532A" w:rsidP="009C532A">
          <w:pPr>
            <w:pStyle w:val="11FD6D2581C941BB9CDA84A77757ED33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5F"/>
    <w:rsid w:val="00131824"/>
    <w:rsid w:val="00290CDA"/>
    <w:rsid w:val="005009D5"/>
    <w:rsid w:val="00936121"/>
    <w:rsid w:val="009C532A"/>
    <w:rsid w:val="00B6225F"/>
    <w:rsid w:val="00C4680D"/>
    <w:rsid w:val="00CC2DE4"/>
    <w:rsid w:val="00F7232D"/>
    <w:rsid w:val="00F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32A"/>
    <w:rPr>
      <w:color w:val="808080"/>
    </w:rPr>
  </w:style>
  <w:style w:type="paragraph" w:customStyle="1" w:styleId="96D42875FB1446F1A2C335D7C98AB6E3">
    <w:name w:val="96D42875FB1446F1A2C335D7C98AB6E3"/>
    <w:rsid w:val="009C532A"/>
  </w:style>
  <w:style w:type="paragraph" w:customStyle="1" w:styleId="1BE67BB9E4384E46BF4DB3DA34837669">
    <w:name w:val="1BE67BB9E4384E46BF4DB3DA34837669"/>
    <w:rsid w:val="009C532A"/>
  </w:style>
  <w:style w:type="paragraph" w:customStyle="1" w:styleId="E213AA73773042A49C3DE8A1712EFD84">
    <w:name w:val="E213AA73773042A49C3DE8A1712EFD84"/>
    <w:rsid w:val="009C532A"/>
  </w:style>
  <w:style w:type="paragraph" w:customStyle="1" w:styleId="5F92DA538410492988B758AD96A090E2">
    <w:name w:val="5F92DA538410492988B758AD96A090E2"/>
    <w:rsid w:val="009C532A"/>
  </w:style>
  <w:style w:type="paragraph" w:customStyle="1" w:styleId="D2385A41A58C46B891CAA1DCA7BEBD62">
    <w:name w:val="D2385A41A58C46B891CAA1DCA7BEBD62"/>
    <w:rsid w:val="009C532A"/>
  </w:style>
  <w:style w:type="paragraph" w:customStyle="1" w:styleId="9CB7B26AC2A1470C9140B79DD0EDCF24">
    <w:name w:val="9CB7B26AC2A1470C9140B79DD0EDCF24"/>
    <w:rsid w:val="009C532A"/>
  </w:style>
  <w:style w:type="paragraph" w:customStyle="1" w:styleId="361B0DDA78544B6C97EA9780054BC859">
    <w:name w:val="361B0DDA78544B6C97EA9780054BC859"/>
    <w:rsid w:val="009C532A"/>
  </w:style>
  <w:style w:type="paragraph" w:customStyle="1" w:styleId="11FD6D2581C941BB9CDA84A77757ED33">
    <w:name w:val="11FD6D2581C941BB9CDA84A77757ED33"/>
    <w:rsid w:val="009C532A"/>
  </w:style>
  <w:style w:type="character" w:customStyle="1" w:styleId="Style1">
    <w:name w:val="Style1"/>
    <w:basedOn w:val="DefaultParagraphFont"/>
    <w:uiPriority w:val="1"/>
    <w:rsid w:val="00C4680D"/>
    <w:rPr>
      <w:b/>
    </w:rPr>
  </w:style>
  <w:style w:type="paragraph" w:customStyle="1" w:styleId="914EECF0B1AC47D6A4023B8056E978CC">
    <w:name w:val="914EECF0B1AC47D6A4023B8056E978CC"/>
    <w:rsid w:val="00CC2DE4"/>
  </w:style>
  <w:style w:type="paragraph" w:customStyle="1" w:styleId="3FC16D255E2A4B27A8694544F980AF94">
    <w:name w:val="3FC16D255E2A4B27A8694544F980AF94"/>
    <w:rsid w:val="00CC2DE4"/>
  </w:style>
  <w:style w:type="paragraph" w:customStyle="1" w:styleId="AA7853A01FB543CB89DE1DC10650D27220">
    <w:name w:val="AA7853A01FB543CB89DE1DC10650D27220"/>
    <w:rsid w:val="00C4680D"/>
    <w:rPr>
      <w:rFonts w:eastAsiaTheme="minorHAnsi"/>
    </w:rPr>
  </w:style>
  <w:style w:type="paragraph" w:customStyle="1" w:styleId="2169D5FA7B3C4B4384A05B9F47DDD95621">
    <w:name w:val="2169D5FA7B3C4B4384A05B9F47DDD95621"/>
    <w:rsid w:val="00C4680D"/>
    <w:rPr>
      <w:rFonts w:eastAsiaTheme="minorHAnsi"/>
    </w:rPr>
  </w:style>
  <w:style w:type="paragraph" w:customStyle="1" w:styleId="7E2D6CC74BA94314BAED6C02822EE8B620">
    <w:name w:val="7E2D6CC74BA94314BAED6C02822EE8B620"/>
    <w:rsid w:val="00C4680D"/>
    <w:rPr>
      <w:rFonts w:eastAsiaTheme="minorHAnsi"/>
    </w:rPr>
  </w:style>
  <w:style w:type="paragraph" w:customStyle="1" w:styleId="E9A770B636B64E6F9CF4E391401DC00415">
    <w:name w:val="E9A770B636B64E6F9CF4E391401DC00415"/>
    <w:rsid w:val="00C4680D"/>
    <w:rPr>
      <w:rFonts w:eastAsiaTheme="minorHAnsi"/>
    </w:rPr>
  </w:style>
  <w:style w:type="paragraph" w:customStyle="1" w:styleId="1C581223CC0A4C1ABFC288D98E6748D720">
    <w:name w:val="1C581223CC0A4C1ABFC288D98E6748D720"/>
    <w:rsid w:val="00C4680D"/>
    <w:rPr>
      <w:rFonts w:eastAsiaTheme="minorHAnsi"/>
    </w:rPr>
  </w:style>
  <w:style w:type="paragraph" w:customStyle="1" w:styleId="53910F5F0C9147C78B739E0495B0519B14">
    <w:name w:val="53910F5F0C9147C78B739E0495B0519B14"/>
    <w:rsid w:val="00C4680D"/>
    <w:rPr>
      <w:rFonts w:eastAsiaTheme="minorHAnsi"/>
    </w:rPr>
  </w:style>
  <w:style w:type="paragraph" w:customStyle="1" w:styleId="684C00C489F04D818A84BF2D8DB20A7C14">
    <w:name w:val="684C00C489F04D818A84BF2D8DB20A7C14"/>
    <w:rsid w:val="00C4680D"/>
    <w:rPr>
      <w:rFonts w:eastAsiaTheme="minorHAnsi"/>
    </w:rPr>
  </w:style>
  <w:style w:type="paragraph" w:customStyle="1" w:styleId="249EB65362D548FBAF9AD6A0BD0D04B91">
    <w:name w:val="249EB65362D548FBAF9AD6A0BD0D04B91"/>
    <w:rsid w:val="00C4680D"/>
    <w:pPr>
      <w:ind w:left="720"/>
      <w:contextualSpacing/>
    </w:pPr>
    <w:rPr>
      <w:rFonts w:eastAsiaTheme="minorHAnsi"/>
    </w:rPr>
  </w:style>
  <w:style w:type="paragraph" w:customStyle="1" w:styleId="D4237DD8506645A287E1F08C3FCD3BA41">
    <w:name w:val="D4237DD8506645A287E1F08C3FCD3BA41"/>
    <w:rsid w:val="00C4680D"/>
    <w:pPr>
      <w:ind w:left="720"/>
      <w:contextualSpacing/>
    </w:pPr>
    <w:rPr>
      <w:rFonts w:eastAsiaTheme="minorHAnsi"/>
    </w:rPr>
  </w:style>
  <w:style w:type="paragraph" w:customStyle="1" w:styleId="10AE4A1C302F4F0EA8AD5AF88A43D77A1">
    <w:name w:val="10AE4A1C302F4F0EA8AD5AF88A43D77A1"/>
    <w:rsid w:val="00C4680D"/>
    <w:pPr>
      <w:ind w:left="720"/>
      <w:contextualSpacing/>
    </w:pPr>
    <w:rPr>
      <w:rFonts w:eastAsiaTheme="minorHAnsi"/>
    </w:rPr>
  </w:style>
  <w:style w:type="paragraph" w:customStyle="1" w:styleId="7C10991605A04D59A235921F0A22F6A61">
    <w:name w:val="7C10991605A04D59A235921F0A22F6A61"/>
    <w:rsid w:val="00C4680D"/>
    <w:pPr>
      <w:ind w:left="720"/>
      <w:contextualSpacing/>
    </w:pPr>
    <w:rPr>
      <w:rFonts w:eastAsiaTheme="minorHAnsi"/>
    </w:rPr>
  </w:style>
  <w:style w:type="paragraph" w:customStyle="1" w:styleId="40F34BAE8A174E33ABEF5B3F04FD38EA1">
    <w:name w:val="40F34BAE8A174E33ABEF5B3F04FD38EA1"/>
    <w:rsid w:val="00C4680D"/>
    <w:pPr>
      <w:ind w:left="720"/>
      <w:contextualSpacing/>
    </w:pPr>
    <w:rPr>
      <w:rFonts w:eastAsiaTheme="minorHAnsi"/>
    </w:rPr>
  </w:style>
  <w:style w:type="paragraph" w:customStyle="1" w:styleId="EAA97FB2EA274969828A9F279078E81911">
    <w:name w:val="EAA97FB2EA274969828A9F279078E81911"/>
    <w:rsid w:val="00C4680D"/>
    <w:rPr>
      <w:rFonts w:eastAsiaTheme="minorHAnsi"/>
    </w:rPr>
  </w:style>
  <w:style w:type="paragraph" w:customStyle="1" w:styleId="10B9FAA1230443FB86F755C6EE16DDC011">
    <w:name w:val="10B9FAA1230443FB86F755C6EE16DDC011"/>
    <w:rsid w:val="00C4680D"/>
    <w:rPr>
      <w:rFonts w:eastAsiaTheme="minorHAnsi"/>
    </w:rPr>
  </w:style>
  <w:style w:type="paragraph" w:customStyle="1" w:styleId="07734966A803446B90639606350F55278">
    <w:name w:val="07734966A803446B90639606350F55278"/>
    <w:rsid w:val="00C4680D"/>
    <w:rPr>
      <w:rFonts w:eastAsiaTheme="minorHAnsi"/>
    </w:rPr>
  </w:style>
  <w:style w:type="paragraph" w:customStyle="1" w:styleId="B9311FE779A44952B01DED2C8D184F649">
    <w:name w:val="B9311FE779A44952B01DED2C8D184F649"/>
    <w:rsid w:val="00C4680D"/>
    <w:rPr>
      <w:rFonts w:eastAsiaTheme="minorHAnsi"/>
    </w:rPr>
  </w:style>
  <w:style w:type="paragraph" w:customStyle="1" w:styleId="4463DF6A45354D9994AC4B7FBEC7A0F39">
    <w:name w:val="4463DF6A45354D9994AC4B7FBEC7A0F39"/>
    <w:rsid w:val="00C4680D"/>
    <w:rPr>
      <w:rFonts w:eastAsiaTheme="minorHAnsi"/>
    </w:rPr>
  </w:style>
  <w:style w:type="paragraph" w:customStyle="1" w:styleId="66720BF948574373ACDCD4F2336B11861">
    <w:name w:val="66720BF948574373ACDCD4F2336B11861"/>
    <w:rsid w:val="00C4680D"/>
    <w:rPr>
      <w:rFonts w:eastAsiaTheme="minorHAnsi"/>
    </w:rPr>
  </w:style>
  <w:style w:type="paragraph" w:customStyle="1" w:styleId="4C74F3ABC4704E94B49F39A3C59BA1A21">
    <w:name w:val="4C74F3ABC4704E94B49F39A3C59BA1A21"/>
    <w:rsid w:val="00C4680D"/>
    <w:rPr>
      <w:rFonts w:eastAsiaTheme="minorHAnsi"/>
    </w:rPr>
  </w:style>
  <w:style w:type="paragraph" w:customStyle="1" w:styleId="5025374EBF424144940E4BDA602073E31">
    <w:name w:val="5025374EBF424144940E4BDA602073E31"/>
    <w:rsid w:val="00C4680D"/>
    <w:rPr>
      <w:rFonts w:eastAsiaTheme="minorHAnsi"/>
    </w:rPr>
  </w:style>
  <w:style w:type="paragraph" w:customStyle="1" w:styleId="662EB04401974459B3BBAC8DF4CD9DAD1">
    <w:name w:val="662EB04401974459B3BBAC8DF4CD9DAD1"/>
    <w:rsid w:val="00C4680D"/>
    <w:rPr>
      <w:rFonts w:eastAsiaTheme="minorHAnsi"/>
    </w:rPr>
  </w:style>
  <w:style w:type="paragraph" w:customStyle="1" w:styleId="7D1F84113C67468B902E28A9F5C90F121">
    <w:name w:val="7D1F84113C67468B902E28A9F5C90F121"/>
    <w:rsid w:val="00C4680D"/>
    <w:rPr>
      <w:rFonts w:eastAsiaTheme="minorHAnsi"/>
    </w:rPr>
  </w:style>
  <w:style w:type="paragraph" w:customStyle="1" w:styleId="A792E663133D4955A38B12851724BAD01">
    <w:name w:val="A792E663133D4955A38B12851724BAD01"/>
    <w:rsid w:val="00C4680D"/>
    <w:rPr>
      <w:rFonts w:eastAsiaTheme="minorHAnsi"/>
    </w:rPr>
  </w:style>
  <w:style w:type="paragraph" w:customStyle="1" w:styleId="DB940779C5E84D2AB856540C578E70D31">
    <w:name w:val="DB940779C5E84D2AB856540C578E70D31"/>
    <w:rsid w:val="00C4680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342</Words>
  <Characters>1973</Characters>
  <Application>Microsoft Office Word</Application>
  <DocSecurity>0</DocSecurity>
  <Lines>123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Tesler, Kaitlin</dc:creator>
  <cp:keywords/>
  <dc:description/>
  <cp:lastModifiedBy>Allen, Michelle (OALP)</cp:lastModifiedBy>
  <cp:revision>14</cp:revision>
  <dcterms:created xsi:type="dcterms:W3CDTF">2020-09-02T15:53:00Z</dcterms:created>
  <dcterms:modified xsi:type="dcterms:W3CDTF">2022-06-24T15:33:00Z</dcterms:modified>
</cp:coreProperties>
</file>