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948B" w14:textId="6DB74005" w:rsidR="00DB4E00" w:rsidRPr="00CF18AC" w:rsidRDefault="00CF18AC" w:rsidP="00CF18AC">
      <w:pPr>
        <w:jc w:val="center"/>
        <w:rPr>
          <w:b/>
          <w:bCs/>
          <w:sz w:val="28"/>
          <w:szCs w:val="28"/>
        </w:rPr>
      </w:pPr>
      <w:r w:rsidRPr="00CF18AC">
        <w:rPr>
          <w:b/>
          <w:bCs/>
          <w:sz w:val="28"/>
          <w:szCs w:val="28"/>
        </w:rPr>
        <w:t>SWITZERLAND COUNTY PARK &amp; RECREATION</w:t>
      </w:r>
    </w:p>
    <w:p w14:paraId="2A1FE5C2" w14:textId="73AB0C85" w:rsidR="00CF18AC" w:rsidRDefault="00CF18AC" w:rsidP="00CF18AC">
      <w:pPr>
        <w:jc w:val="center"/>
      </w:pPr>
      <w:r>
        <w:t>P.O. BOX 27 – VEVAY, INDIANA 47011</w:t>
      </w:r>
    </w:p>
    <w:p w14:paraId="040C3744" w14:textId="4EDEA9A5" w:rsidR="00CF18AC" w:rsidRDefault="00CF18AC" w:rsidP="00CF18AC">
      <w:pPr>
        <w:jc w:val="center"/>
      </w:pPr>
      <w:r>
        <w:t>BOARD MEETING – PUBLIC LIBRARY – CONFERENCE ROOM</w:t>
      </w:r>
    </w:p>
    <w:p w14:paraId="4F1EF050" w14:textId="7BBE7B51" w:rsidR="00CF18AC" w:rsidRPr="00CF18AC" w:rsidRDefault="00CF18AC" w:rsidP="00CF18AC">
      <w:pPr>
        <w:jc w:val="center"/>
        <w:rPr>
          <w:b/>
          <w:bCs/>
          <w:u w:val="single"/>
        </w:rPr>
      </w:pPr>
      <w:r w:rsidRPr="00CF18AC">
        <w:rPr>
          <w:b/>
          <w:bCs/>
          <w:u w:val="single"/>
        </w:rPr>
        <w:t>MINUTES – APRIL 14, 2022</w:t>
      </w:r>
    </w:p>
    <w:p w14:paraId="558DBA93" w14:textId="2F0F6370" w:rsidR="00CF18AC" w:rsidRDefault="00CF18AC"/>
    <w:p w14:paraId="0FEF0EA9" w14:textId="077CED7F" w:rsidR="00CF18AC" w:rsidRDefault="00CF18AC">
      <w:r>
        <w:t>Present:  John Kniola, Larry Gault, Cheryl Furnish, Nancy Craig, Sandy Althoff</w:t>
      </w:r>
    </w:p>
    <w:p w14:paraId="5EAFD06A" w14:textId="37F61701" w:rsidR="00CF18AC" w:rsidRDefault="00CF18AC">
      <w:r>
        <w:t>Guests:  John Crawford</w:t>
      </w:r>
    </w:p>
    <w:p w14:paraId="7C669E18" w14:textId="6AC3EB62" w:rsidR="00CF18AC" w:rsidRDefault="00CF18AC">
      <w:r>
        <w:t xml:space="preserve">The regularly scheduled board meeting was called to order by Vice-President, John Kniola.   Minutes were reviewed and </w:t>
      </w:r>
      <w:proofErr w:type="gramStart"/>
      <w:r>
        <w:t>Furnish</w:t>
      </w:r>
      <w:proofErr w:type="gramEnd"/>
      <w:r>
        <w:t xml:space="preserve"> moved to approve as written, seconded by Gault, motion passed.  Claims were reviewed and Craig moved they be approved, seconded by Gault and passed.</w:t>
      </w:r>
      <w:r w:rsidR="006424EA">
        <w:t xml:space="preserve">  </w:t>
      </w:r>
    </w:p>
    <w:p w14:paraId="7929FCD1" w14:textId="751FCA44" w:rsidR="006424EA" w:rsidRDefault="006424EA">
      <w:r>
        <w:t>Old Business:  A.  Little League – Gault reported that he had received a copy of YPAC’s schedule but couldn’t get it copied.  We haven’t received any schedule for Little League at this time, since signup was to continue through April.  It has been noticed that a pile of the Washington Ball mix has been delivered to the park but has not been applied.  B.  Report of Parks – Kniola reported that the trees have not yet been removed at the Patriot facility, due to weather.  He also reported that the striping has not yet been done at Markland Dam Park.  Althoff will reach out to Cunningham again to see when they plan to complete the project.</w:t>
      </w:r>
      <w:r w:rsidR="00E771B6">
        <w:t xml:space="preserve">  </w:t>
      </w:r>
      <w:r w:rsidR="00134EF6">
        <w:t xml:space="preserve">C.  Cameras at Markland Dam Park – </w:t>
      </w:r>
      <w:r w:rsidR="00E771B6">
        <w:t xml:space="preserve">Kniola spoke to Jon Bond on 3/23 and the said Verizon had installed internet service in Patriot, but didn’t know when Markland Dam Park would have service. </w:t>
      </w:r>
      <w:r w:rsidR="00134EF6">
        <w:t xml:space="preserve"> D.  LED lighting project – Furnish reported she hasn’t been able to get any pricing for the lights.  Althoff said she would talk to an REMC individual to see if REMC would be willing to provide any help.  E.  Ballfield lights – Althoff reported she contacted REMC and Mark Archer to request the lights be reconnected.  Should be taken care of already.</w:t>
      </w:r>
    </w:p>
    <w:p w14:paraId="563CDFBD" w14:textId="5F9F80C5" w:rsidR="001F61C6" w:rsidRDefault="00134EF6">
      <w:r>
        <w:t>New Business:  A.  Flags – Althoff reported the last set of flags</w:t>
      </w:r>
      <w:r w:rsidR="001F61C6">
        <w:t xml:space="preserve"> on hand</w:t>
      </w:r>
      <w:r>
        <w:t xml:space="preserve"> are now flying</w:t>
      </w:r>
      <w:r w:rsidR="001F61C6">
        <w:t xml:space="preserve">.  Furnish moved that Althoff should order another set, seconded by Craig and passed.  B.  Salaries – Althof said Switzerland County employees received a 3% increase in pay for 2022 and stated she had taken the liberty of increasing Lynn Gibson’s pay to $21.00/day.  Furnish moved the hourly rate of pay also be increased for Paul Hewitt, Steve Johnson &amp; John Crawford.  Gault seconded the motion and it passed.  C.  Gault proposed that YPAC and Little League have set times on Saturday for extra games/make-up games.  After discussion </w:t>
      </w:r>
      <w:r w:rsidR="00E771B6">
        <w:t>Gault</w:t>
      </w:r>
      <w:r w:rsidR="001F61C6">
        <w:t xml:space="preserve"> moved that Little League have the </w:t>
      </w:r>
      <w:r w:rsidR="00E771B6">
        <w:t>first and third weekends of the month and YPAC have the second and fourth weekend of each month, with the 5</w:t>
      </w:r>
      <w:r w:rsidR="00E771B6" w:rsidRPr="00E771B6">
        <w:rPr>
          <w:vertAlign w:val="superscript"/>
        </w:rPr>
        <w:t>th</w:t>
      </w:r>
      <w:r w:rsidR="00E771B6">
        <w:t xml:space="preserve"> weekend to be worked out between the two groups.  Motion seconded by Furnish and passed.</w:t>
      </w:r>
    </w:p>
    <w:p w14:paraId="051BFF54" w14:textId="40DE3165" w:rsidR="00E771B6" w:rsidRDefault="00E771B6">
      <w:r>
        <w:t xml:space="preserve">No further business appearing, </w:t>
      </w:r>
      <w:proofErr w:type="gramStart"/>
      <w:r>
        <w:t>Furnish</w:t>
      </w:r>
      <w:proofErr w:type="gramEnd"/>
      <w:r>
        <w:t xml:space="preserve"> moved to adjourn, seconded by Craig and passed.</w:t>
      </w:r>
    </w:p>
    <w:p w14:paraId="2719C509" w14:textId="44AD8538" w:rsidR="00E771B6" w:rsidRDefault="00E771B6">
      <w:r>
        <w:t>Next meeting:  May</w:t>
      </w:r>
      <w:r w:rsidR="003D1293">
        <w:t xml:space="preserve"> 1</w:t>
      </w:r>
      <w:r w:rsidR="00756682">
        <w:t>9</w:t>
      </w:r>
      <w:r w:rsidR="003D1293">
        <w:t>, 2022.</w:t>
      </w:r>
    </w:p>
    <w:sectPr w:rsidR="00E77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AC"/>
    <w:rsid w:val="00134EF6"/>
    <w:rsid w:val="001F61C6"/>
    <w:rsid w:val="003D1293"/>
    <w:rsid w:val="006424EA"/>
    <w:rsid w:val="00756682"/>
    <w:rsid w:val="00CF18AC"/>
    <w:rsid w:val="00DB4E00"/>
    <w:rsid w:val="00E7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15A9"/>
  <w15:chartTrackingRefBased/>
  <w15:docId w15:val="{1D3ACCF3-6131-4440-9D01-B4162DFB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Althoff</dc:creator>
  <cp:keywords/>
  <dc:description/>
  <cp:lastModifiedBy>Sandy Althoff</cp:lastModifiedBy>
  <cp:revision>1</cp:revision>
  <cp:lastPrinted>2022-05-09T15:50:00Z</cp:lastPrinted>
  <dcterms:created xsi:type="dcterms:W3CDTF">2022-05-09T15:23:00Z</dcterms:created>
  <dcterms:modified xsi:type="dcterms:W3CDTF">2022-05-09T15:51:00Z</dcterms:modified>
</cp:coreProperties>
</file>