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6528F" w14:textId="77777777" w:rsidR="00B95FFF" w:rsidRPr="003B39EE" w:rsidRDefault="00B95FFF" w:rsidP="00B95FFF">
      <w:pPr>
        <w:jc w:val="center"/>
        <w:rPr>
          <w:rFonts w:ascii="Century Gothic" w:hAnsi="Century Gothic"/>
          <w:b/>
          <w:bCs/>
          <w:sz w:val="28"/>
          <w:szCs w:val="28"/>
        </w:rPr>
      </w:pPr>
      <w:r w:rsidRPr="003B39EE">
        <w:rPr>
          <w:rFonts w:ascii="Century Gothic" w:hAnsi="Century Gothic"/>
          <w:b/>
          <w:bCs/>
          <w:sz w:val="28"/>
          <w:szCs w:val="28"/>
        </w:rPr>
        <w:t>Spencer County Board of Health</w:t>
      </w:r>
    </w:p>
    <w:p w14:paraId="6A99E0A2" w14:textId="27E33DCA" w:rsidR="00B95FFF" w:rsidRPr="003B39EE" w:rsidRDefault="00B95FFF" w:rsidP="00B95FFF">
      <w:pPr>
        <w:jc w:val="center"/>
        <w:rPr>
          <w:rFonts w:ascii="Century Gothic" w:hAnsi="Century Gothic"/>
          <w:b/>
          <w:bCs/>
          <w:sz w:val="28"/>
          <w:szCs w:val="28"/>
        </w:rPr>
      </w:pPr>
      <w:r w:rsidRPr="003B39EE">
        <w:rPr>
          <w:rFonts w:ascii="Century Gothic" w:hAnsi="Century Gothic"/>
          <w:b/>
          <w:bCs/>
          <w:sz w:val="28"/>
          <w:szCs w:val="28"/>
        </w:rPr>
        <w:t xml:space="preserve">Minutes </w:t>
      </w:r>
      <w:r>
        <w:rPr>
          <w:rFonts w:ascii="Century Gothic" w:hAnsi="Century Gothic"/>
          <w:b/>
          <w:bCs/>
          <w:sz w:val="28"/>
          <w:szCs w:val="28"/>
        </w:rPr>
        <w:t>November 15th</w:t>
      </w:r>
      <w:r w:rsidRPr="003B39EE">
        <w:rPr>
          <w:rFonts w:ascii="Century Gothic" w:hAnsi="Century Gothic"/>
          <w:b/>
          <w:bCs/>
          <w:sz w:val="28"/>
          <w:szCs w:val="28"/>
        </w:rPr>
        <w:t>, 2023</w:t>
      </w:r>
    </w:p>
    <w:p w14:paraId="2C4B98E5" w14:textId="77777777" w:rsidR="00B95FFF" w:rsidRDefault="00B95FFF" w:rsidP="00B95FFF">
      <w:pPr>
        <w:rPr>
          <w:rFonts w:ascii="Century Gothic" w:hAnsi="Century Gothic"/>
        </w:rPr>
      </w:pPr>
    </w:p>
    <w:p w14:paraId="6B3559A9" w14:textId="2D75A7AB" w:rsidR="00B95FFF" w:rsidRPr="003B39EE" w:rsidRDefault="00B95FFF" w:rsidP="00B95FFF">
      <w:pPr>
        <w:rPr>
          <w:rFonts w:ascii="Century Gothic" w:hAnsi="Century Gothic"/>
          <w:sz w:val="20"/>
          <w:szCs w:val="20"/>
        </w:rPr>
      </w:pPr>
      <w:r w:rsidRPr="003B39EE">
        <w:rPr>
          <w:rFonts w:ascii="Century Gothic" w:hAnsi="Century Gothic"/>
          <w:sz w:val="20"/>
          <w:szCs w:val="20"/>
        </w:rPr>
        <w:t xml:space="preserve">A special meeting of the Spencer County Board of Health was called to order at 6:30pm on </w:t>
      </w:r>
      <w:r>
        <w:rPr>
          <w:rFonts w:ascii="Century Gothic" w:hAnsi="Century Gothic"/>
          <w:sz w:val="20"/>
          <w:szCs w:val="20"/>
        </w:rPr>
        <w:t>Wednesday, November 15</w:t>
      </w:r>
      <w:r w:rsidRPr="00DA7819">
        <w:rPr>
          <w:rFonts w:ascii="Century Gothic" w:hAnsi="Century Gothic"/>
          <w:sz w:val="20"/>
          <w:szCs w:val="20"/>
          <w:vertAlign w:val="superscript"/>
        </w:rPr>
        <w:t>th</w:t>
      </w:r>
      <w:r>
        <w:rPr>
          <w:rFonts w:ascii="Century Gothic" w:hAnsi="Century Gothic"/>
          <w:sz w:val="20"/>
          <w:szCs w:val="20"/>
        </w:rPr>
        <w:t>, 2023</w:t>
      </w:r>
      <w:r w:rsidRPr="003B39EE">
        <w:rPr>
          <w:rFonts w:ascii="Century Gothic" w:hAnsi="Century Gothic"/>
          <w:sz w:val="20"/>
          <w:szCs w:val="20"/>
        </w:rPr>
        <w:t xml:space="preserve">, by Bill Young, Chairman of the Board. </w:t>
      </w:r>
      <w:r>
        <w:rPr>
          <w:rFonts w:ascii="Century Gothic" w:hAnsi="Century Gothic"/>
          <w:sz w:val="20"/>
          <w:szCs w:val="20"/>
        </w:rPr>
        <w:t>Bill Young led an Invocation and Pledge of Allegiance.</w:t>
      </w:r>
      <w:r w:rsidRPr="003B39EE">
        <w:rPr>
          <w:rFonts w:ascii="Century Gothic" w:hAnsi="Century Gothic"/>
          <w:sz w:val="20"/>
          <w:szCs w:val="20"/>
        </w:rPr>
        <w:t xml:space="preserve"> A quorum was present.</w:t>
      </w:r>
    </w:p>
    <w:p w14:paraId="78BDABBE" w14:textId="77777777" w:rsidR="00B95FFF" w:rsidRPr="003B39EE" w:rsidRDefault="00B95FFF" w:rsidP="00B95FFF">
      <w:pPr>
        <w:rPr>
          <w:rFonts w:ascii="Century Gothic" w:hAnsi="Century Gothic"/>
          <w:sz w:val="20"/>
          <w:szCs w:val="20"/>
        </w:rPr>
      </w:pPr>
    </w:p>
    <w:p w14:paraId="1F7281E6" w14:textId="77777777" w:rsidR="00B95FFF" w:rsidRPr="003B39EE" w:rsidRDefault="00B95FFF" w:rsidP="00B95FFF">
      <w:pPr>
        <w:rPr>
          <w:rFonts w:ascii="Century Gothic" w:hAnsi="Century Gothic"/>
          <w:b/>
          <w:bCs/>
          <w:sz w:val="20"/>
          <w:szCs w:val="20"/>
        </w:rPr>
      </w:pPr>
      <w:r w:rsidRPr="003B39EE">
        <w:rPr>
          <w:rFonts w:ascii="Century Gothic" w:hAnsi="Century Gothic"/>
          <w:b/>
          <w:bCs/>
          <w:sz w:val="20"/>
          <w:szCs w:val="20"/>
        </w:rPr>
        <w:t>The following Board Members were present for all or part of the meeting.</w:t>
      </w:r>
    </w:p>
    <w:p w14:paraId="788280DD" w14:textId="77777777" w:rsidR="00B95FFF" w:rsidRPr="003B39EE" w:rsidRDefault="00B95FFF" w:rsidP="00B95FFF">
      <w:pPr>
        <w:rPr>
          <w:rFonts w:ascii="Century Gothic" w:hAnsi="Century Gothic"/>
          <w:sz w:val="20"/>
          <w:szCs w:val="20"/>
        </w:rPr>
      </w:pPr>
      <w:r w:rsidRPr="003B39EE">
        <w:rPr>
          <w:rFonts w:ascii="Century Gothic" w:hAnsi="Century Gothic"/>
          <w:sz w:val="20"/>
          <w:szCs w:val="20"/>
        </w:rPr>
        <w:t>Bill Young, Chairman</w:t>
      </w:r>
    </w:p>
    <w:p w14:paraId="41969233" w14:textId="77777777" w:rsidR="00B95FFF" w:rsidRPr="003B39EE" w:rsidRDefault="00B95FFF" w:rsidP="00B95FFF">
      <w:pPr>
        <w:rPr>
          <w:rFonts w:ascii="Century Gothic" w:hAnsi="Century Gothic"/>
          <w:sz w:val="20"/>
          <w:szCs w:val="20"/>
        </w:rPr>
      </w:pPr>
      <w:r w:rsidRPr="003B39EE">
        <w:rPr>
          <w:rFonts w:ascii="Century Gothic" w:hAnsi="Century Gothic"/>
          <w:sz w:val="20"/>
          <w:szCs w:val="20"/>
        </w:rPr>
        <w:t>Arnold Brau</w:t>
      </w:r>
      <w:r>
        <w:rPr>
          <w:rFonts w:ascii="Century Gothic" w:hAnsi="Century Gothic"/>
          <w:sz w:val="20"/>
          <w:szCs w:val="20"/>
        </w:rPr>
        <w:t>n</w:t>
      </w:r>
      <w:r w:rsidRPr="003B39EE">
        <w:rPr>
          <w:rFonts w:ascii="Century Gothic" w:hAnsi="Century Gothic"/>
          <w:sz w:val="20"/>
          <w:szCs w:val="20"/>
        </w:rPr>
        <w:t>, Vice-Chair</w:t>
      </w:r>
    </w:p>
    <w:p w14:paraId="4873885E" w14:textId="77777777" w:rsidR="00B95FFF" w:rsidRPr="003B39EE" w:rsidRDefault="00B95FFF" w:rsidP="00B95FFF">
      <w:pPr>
        <w:rPr>
          <w:rFonts w:ascii="Century Gothic" w:hAnsi="Century Gothic"/>
          <w:sz w:val="20"/>
          <w:szCs w:val="20"/>
        </w:rPr>
      </w:pPr>
      <w:r w:rsidRPr="003B39EE">
        <w:rPr>
          <w:rFonts w:ascii="Century Gothic" w:hAnsi="Century Gothic"/>
          <w:sz w:val="20"/>
          <w:szCs w:val="20"/>
        </w:rPr>
        <w:t>Eric Kleeman</w:t>
      </w:r>
    </w:p>
    <w:p w14:paraId="185A04AE" w14:textId="77777777" w:rsidR="00B95FFF" w:rsidRDefault="00B95FFF" w:rsidP="00B95FFF">
      <w:pPr>
        <w:tabs>
          <w:tab w:val="right" w:pos="9360"/>
        </w:tabs>
        <w:rPr>
          <w:rFonts w:ascii="Century Gothic" w:hAnsi="Century Gothic"/>
          <w:sz w:val="20"/>
          <w:szCs w:val="20"/>
        </w:rPr>
      </w:pPr>
      <w:r w:rsidRPr="003B39EE">
        <w:rPr>
          <w:rFonts w:ascii="Century Gothic" w:hAnsi="Century Gothic"/>
          <w:sz w:val="20"/>
          <w:szCs w:val="20"/>
        </w:rPr>
        <w:t>Mike Sisley</w:t>
      </w:r>
    </w:p>
    <w:p w14:paraId="5072556F" w14:textId="77777777" w:rsidR="00B95FFF" w:rsidRPr="003B39EE" w:rsidRDefault="00B95FFF" w:rsidP="00B95FFF">
      <w:pPr>
        <w:tabs>
          <w:tab w:val="right" w:pos="9360"/>
        </w:tabs>
        <w:rPr>
          <w:rFonts w:ascii="Century Gothic" w:hAnsi="Century Gothic"/>
          <w:sz w:val="20"/>
          <w:szCs w:val="20"/>
        </w:rPr>
      </w:pPr>
      <w:r>
        <w:rPr>
          <w:rFonts w:ascii="Century Gothic" w:hAnsi="Century Gothic"/>
          <w:sz w:val="20"/>
          <w:szCs w:val="20"/>
        </w:rPr>
        <w:t>Adam Haaff</w:t>
      </w:r>
      <w:r>
        <w:rPr>
          <w:rFonts w:ascii="Century Gothic" w:hAnsi="Century Gothic"/>
          <w:sz w:val="20"/>
          <w:szCs w:val="20"/>
        </w:rPr>
        <w:tab/>
      </w:r>
    </w:p>
    <w:p w14:paraId="4D447571" w14:textId="77777777" w:rsidR="00B95FFF" w:rsidRPr="003B39EE" w:rsidRDefault="00B95FFF" w:rsidP="00B95FFF">
      <w:pPr>
        <w:rPr>
          <w:rFonts w:ascii="Century Gothic" w:hAnsi="Century Gothic"/>
          <w:sz w:val="20"/>
          <w:szCs w:val="20"/>
        </w:rPr>
      </w:pPr>
    </w:p>
    <w:p w14:paraId="565A3C07" w14:textId="77777777" w:rsidR="00B95FFF" w:rsidRPr="003B39EE" w:rsidRDefault="00B95FFF" w:rsidP="00B95FFF">
      <w:pPr>
        <w:rPr>
          <w:rFonts w:ascii="Century Gothic" w:hAnsi="Century Gothic"/>
          <w:b/>
          <w:bCs/>
          <w:sz w:val="20"/>
          <w:szCs w:val="20"/>
        </w:rPr>
      </w:pPr>
      <w:r w:rsidRPr="003B39EE">
        <w:rPr>
          <w:rFonts w:ascii="Century Gothic" w:hAnsi="Century Gothic"/>
          <w:b/>
          <w:bCs/>
          <w:sz w:val="20"/>
          <w:szCs w:val="20"/>
        </w:rPr>
        <w:t>The following Staff Members were present for all or part of the meeting.</w:t>
      </w:r>
    </w:p>
    <w:p w14:paraId="2F7F5F1E" w14:textId="35056A95" w:rsidR="00B95FFF" w:rsidRDefault="00B95FFF" w:rsidP="00B95FFF">
      <w:pPr>
        <w:rPr>
          <w:rFonts w:ascii="Century Gothic" w:hAnsi="Century Gothic"/>
          <w:sz w:val="20"/>
          <w:szCs w:val="20"/>
        </w:rPr>
      </w:pPr>
      <w:r w:rsidRPr="003B39EE">
        <w:rPr>
          <w:rFonts w:ascii="Century Gothic" w:hAnsi="Century Gothic"/>
          <w:sz w:val="20"/>
          <w:szCs w:val="20"/>
        </w:rPr>
        <w:t>Mindy Spinks, Registrar</w:t>
      </w:r>
    </w:p>
    <w:p w14:paraId="2B532AB6" w14:textId="7BF32C71" w:rsidR="00B132C1" w:rsidRDefault="00B132C1" w:rsidP="00B95FFF">
      <w:pPr>
        <w:rPr>
          <w:rFonts w:ascii="Century Gothic" w:hAnsi="Century Gothic"/>
          <w:sz w:val="20"/>
          <w:szCs w:val="20"/>
        </w:rPr>
      </w:pPr>
      <w:r>
        <w:rPr>
          <w:rFonts w:ascii="Century Gothic" w:hAnsi="Century Gothic"/>
          <w:sz w:val="20"/>
          <w:szCs w:val="20"/>
        </w:rPr>
        <w:t>Andrew Foster, Atty</w:t>
      </w:r>
    </w:p>
    <w:p w14:paraId="4470D78B" w14:textId="77777777" w:rsidR="00B95FFF" w:rsidRPr="003B39EE" w:rsidRDefault="00B95FFF" w:rsidP="00B95FFF">
      <w:pPr>
        <w:rPr>
          <w:rFonts w:ascii="Century Gothic" w:hAnsi="Century Gothic"/>
          <w:sz w:val="20"/>
          <w:szCs w:val="20"/>
        </w:rPr>
      </w:pPr>
    </w:p>
    <w:p w14:paraId="3809BA93" w14:textId="77777777" w:rsidR="00B95FFF" w:rsidRPr="00DA537E" w:rsidRDefault="00B95FFF" w:rsidP="00B95FFF">
      <w:pPr>
        <w:rPr>
          <w:rFonts w:ascii="Century Gothic" w:hAnsi="Century Gothic"/>
          <w:b/>
          <w:bCs/>
          <w:sz w:val="20"/>
          <w:szCs w:val="20"/>
        </w:rPr>
      </w:pPr>
      <w:r w:rsidRPr="00DA537E">
        <w:rPr>
          <w:rFonts w:ascii="Century Gothic" w:hAnsi="Century Gothic"/>
          <w:b/>
          <w:bCs/>
          <w:sz w:val="20"/>
          <w:szCs w:val="20"/>
        </w:rPr>
        <w:t>The following Public were present for all or part of the meeting.</w:t>
      </w:r>
    </w:p>
    <w:p w14:paraId="68477364" w14:textId="67ABA7CE" w:rsidR="00B95FFF" w:rsidRPr="003B39EE" w:rsidRDefault="00B95FFF" w:rsidP="00B95FFF">
      <w:pPr>
        <w:rPr>
          <w:rFonts w:ascii="Century Gothic" w:hAnsi="Century Gothic"/>
          <w:sz w:val="20"/>
          <w:szCs w:val="20"/>
        </w:rPr>
      </w:pPr>
      <w:r>
        <w:rPr>
          <w:rFonts w:ascii="Century Gothic" w:hAnsi="Century Gothic"/>
          <w:sz w:val="20"/>
          <w:szCs w:val="20"/>
        </w:rPr>
        <w:t>Christina Beeler</w:t>
      </w:r>
      <w:r w:rsidR="007A62B8">
        <w:rPr>
          <w:rFonts w:ascii="Century Gothic" w:hAnsi="Century Gothic"/>
          <w:sz w:val="20"/>
          <w:szCs w:val="20"/>
        </w:rPr>
        <w:t>, Lifesprings</w:t>
      </w:r>
    </w:p>
    <w:p w14:paraId="1822A2F0" w14:textId="3A8C7590" w:rsidR="00B95FFF" w:rsidRDefault="00B95FFF" w:rsidP="00B95FFF">
      <w:pPr>
        <w:rPr>
          <w:rFonts w:ascii="Century Gothic" w:hAnsi="Century Gothic"/>
          <w:sz w:val="20"/>
          <w:szCs w:val="20"/>
        </w:rPr>
      </w:pPr>
    </w:p>
    <w:p w14:paraId="03D1A257" w14:textId="77054D81" w:rsidR="00B95FFF" w:rsidRPr="003B39EE" w:rsidRDefault="00B95FFF" w:rsidP="00B95FFF">
      <w:pPr>
        <w:rPr>
          <w:rFonts w:ascii="Century Gothic" w:hAnsi="Century Gothic"/>
          <w:sz w:val="20"/>
          <w:szCs w:val="20"/>
        </w:rPr>
      </w:pPr>
    </w:p>
    <w:p w14:paraId="1C4D8C38" w14:textId="77777777" w:rsidR="00B95FFF" w:rsidRPr="003B39EE" w:rsidRDefault="00B95FFF" w:rsidP="00B95FFF">
      <w:pPr>
        <w:rPr>
          <w:rFonts w:ascii="Century Gothic" w:hAnsi="Century Gothic"/>
          <w:sz w:val="20"/>
          <w:szCs w:val="20"/>
        </w:rPr>
      </w:pPr>
    </w:p>
    <w:p w14:paraId="6609050D" w14:textId="77777777" w:rsidR="00B95FFF" w:rsidRPr="003B39EE" w:rsidRDefault="00B95FFF" w:rsidP="00B95FFF">
      <w:pPr>
        <w:rPr>
          <w:rFonts w:ascii="Century Gothic" w:hAnsi="Century Gothic"/>
          <w:b/>
          <w:bCs/>
          <w:sz w:val="20"/>
          <w:szCs w:val="20"/>
          <w:u w:val="single"/>
        </w:rPr>
      </w:pPr>
      <w:r w:rsidRPr="003B39EE">
        <w:rPr>
          <w:rFonts w:ascii="Century Gothic" w:hAnsi="Century Gothic"/>
          <w:b/>
          <w:bCs/>
          <w:sz w:val="20"/>
          <w:szCs w:val="20"/>
          <w:u w:val="single"/>
        </w:rPr>
        <w:t>Minutes</w:t>
      </w:r>
    </w:p>
    <w:p w14:paraId="0313B338" w14:textId="77777777" w:rsidR="00B95FFF" w:rsidRPr="003B39EE" w:rsidRDefault="00B95FFF" w:rsidP="00B95FFF">
      <w:pPr>
        <w:rPr>
          <w:rFonts w:ascii="Century Gothic" w:hAnsi="Century Gothic"/>
          <w:sz w:val="20"/>
          <w:szCs w:val="20"/>
        </w:rPr>
      </w:pPr>
      <w:r w:rsidRPr="003B39EE">
        <w:rPr>
          <w:rFonts w:ascii="Century Gothic" w:hAnsi="Century Gothic"/>
          <w:sz w:val="20"/>
          <w:szCs w:val="20"/>
        </w:rPr>
        <w:t>No minutes were presented for approval at the meeting.</w:t>
      </w:r>
    </w:p>
    <w:p w14:paraId="25CF299C" w14:textId="77777777" w:rsidR="00B95FFF" w:rsidRPr="003B39EE" w:rsidRDefault="00B95FFF" w:rsidP="00B95FFF">
      <w:pPr>
        <w:rPr>
          <w:rFonts w:ascii="Century Gothic" w:hAnsi="Century Gothic"/>
          <w:sz w:val="20"/>
          <w:szCs w:val="20"/>
        </w:rPr>
      </w:pPr>
    </w:p>
    <w:p w14:paraId="177C1D58" w14:textId="77777777" w:rsidR="00B95FFF" w:rsidRPr="003B39EE" w:rsidRDefault="00B95FFF" w:rsidP="00B95FFF">
      <w:pPr>
        <w:rPr>
          <w:rFonts w:ascii="Century Gothic" w:hAnsi="Century Gothic"/>
          <w:b/>
          <w:bCs/>
          <w:sz w:val="20"/>
          <w:szCs w:val="20"/>
          <w:u w:val="single"/>
        </w:rPr>
      </w:pPr>
      <w:r w:rsidRPr="003B39EE">
        <w:rPr>
          <w:rFonts w:ascii="Century Gothic" w:hAnsi="Century Gothic"/>
          <w:b/>
          <w:bCs/>
          <w:sz w:val="20"/>
          <w:szCs w:val="20"/>
          <w:u w:val="single"/>
        </w:rPr>
        <w:t>Staff Reports</w:t>
      </w:r>
    </w:p>
    <w:p w14:paraId="0F7E7105" w14:textId="77777777" w:rsidR="00B95FFF" w:rsidRDefault="00B95FFF" w:rsidP="00B95FFF">
      <w:pPr>
        <w:rPr>
          <w:rFonts w:ascii="Century Gothic" w:hAnsi="Century Gothic"/>
          <w:sz w:val="20"/>
          <w:szCs w:val="20"/>
        </w:rPr>
      </w:pPr>
      <w:r w:rsidRPr="003B39EE">
        <w:rPr>
          <w:rFonts w:ascii="Century Gothic" w:hAnsi="Century Gothic"/>
          <w:sz w:val="20"/>
          <w:szCs w:val="20"/>
        </w:rPr>
        <w:t>No staff reports were presented for approval at the meeting.</w:t>
      </w:r>
    </w:p>
    <w:p w14:paraId="2BFFE483" w14:textId="77777777" w:rsidR="00F53EED" w:rsidRDefault="00F53EED" w:rsidP="00B95FFF">
      <w:pPr>
        <w:rPr>
          <w:rFonts w:ascii="Century Gothic" w:hAnsi="Century Gothic"/>
          <w:sz w:val="20"/>
          <w:szCs w:val="20"/>
        </w:rPr>
      </w:pPr>
    </w:p>
    <w:p w14:paraId="5B5301AB" w14:textId="77777777" w:rsidR="00F53EED" w:rsidRDefault="00F53EED" w:rsidP="00B95FFF">
      <w:pPr>
        <w:rPr>
          <w:rFonts w:ascii="Century Gothic" w:hAnsi="Century Gothic"/>
          <w:sz w:val="20"/>
          <w:szCs w:val="20"/>
        </w:rPr>
      </w:pPr>
    </w:p>
    <w:p w14:paraId="682A3720" w14:textId="77777777" w:rsidR="00F53EED" w:rsidRDefault="00F53EED" w:rsidP="00B95FFF">
      <w:pPr>
        <w:rPr>
          <w:rFonts w:ascii="Century Gothic" w:hAnsi="Century Gothic"/>
          <w:sz w:val="20"/>
          <w:szCs w:val="20"/>
        </w:rPr>
      </w:pPr>
    </w:p>
    <w:p w14:paraId="0DE22E98" w14:textId="77777777" w:rsidR="00F53EED" w:rsidRDefault="00F53EED" w:rsidP="00B95FFF">
      <w:pPr>
        <w:rPr>
          <w:rFonts w:ascii="Century Gothic" w:hAnsi="Century Gothic"/>
          <w:sz w:val="20"/>
          <w:szCs w:val="20"/>
        </w:rPr>
      </w:pPr>
    </w:p>
    <w:p w14:paraId="6E823C0B" w14:textId="593FE021" w:rsidR="00F53EED" w:rsidRDefault="00F53EED" w:rsidP="002C744E">
      <w:pPr>
        <w:pStyle w:val="ListParagraph"/>
        <w:numPr>
          <w:ilvl w:val="0"/>
          <w:numId w:val="1"/>
        </w:numPr>
        <w:rPr>
          <w:rFonts w:ascii="Century Gothic" w:hAnsi="Century Gothic"/>
          <w:sz w:val="20"/>
          <w:szCs w:val="20"/>
        </w:rPr>
      </w:pPr>
      <w:r w:rsidRPr="002C744E">
        <w:rPr>
          <w:rFonts w:ascii="Century Gothic" w:hAnsi="Century Gothic"/>
          <w:sz w:val="20"/>
          <w:szCs w:val="20"/>
        </w:rPr>
        <w:t>There was an update given on going before the Commissioners on the Health Departments insurance coverage/ lack of for vaccines in transit. The Commissioners suggested looking and making sure that the policy does not include the transit coverage. It was also suggested to talk with the ambulance service and see if they could transport the vaccine coolers. It was also suggested that the Health Department could be self-insured. It was decided by the Commissioners that this decision falls on the Health Board.</w:t>
      </w:r>
      <w:r w:rsidR="00FA4BF7" w:rsidRPr="002C744E">
        <w:rPr>
          <w:rFonts w:ascii="Century Gothic" w:hAnsi="Century Gothic"/>
          <w:sz w:val="20"/>
          <w:szCs w:val="20"/>
        </w:rPr>
        <w:t xml:space="preserve"> </w:t>
      </w:r>
      <w:r w:rsidR="004F304F" w:rsidRPr="002C744E">
        <w:rPr>
          <w:rFonts w:ascii="Century Gothic" w:hAnsi="Century Gothic"/>
          <w:sz w:val="20"/>
          <w:szCs w:val="20"/>
        </w:rPr>
        <w:t>Jane Stout is aware of the situation and checked with EMS insurance carrier and she verified that the ambulance could transport the vaccine coolers and it be covered under their policy.</w:t>
      </w:r>
      <w:r w:rsidR="00A944BB">
        <w:rPr>
          <w:rFonts w:ascii="Century Gothic" w:hAnsi="Century Gothic"/>
          <w:sz w:val="20"/>
          <w:szCs w:val="20"/>
        </w:rPr>
        <w:t xml:space="preserve"> The ambulance does not have a lift. Jane has stated that they can provide a volunteer to drive the ambulance. Depending on who that volunteer would be, still creates a concern for the loading and unloading of the vaccine coolers.</w:t>
      </w:r>
      <w:r w:rsidR="004F304F" w:rsidRPr="002C744E">
        <w:rPr>
          <w:rFonts w:ascii="Century Gothic" w:hAnsi="Century Gothic"/>
          <w:sz w:val="20"/>
          <w:szCs w:val="20"/>
        </w:rPr>
        <w:t xml:space="preserve"> </w:t>
      </w:r>
      <w:r w:rsidR="00A944BB">
        <w:rPr>
          <w:rFonts w:ascii="Century Gothic" w:hAnsi="Century Gothic"/>
          <w:sz w:val="20"/>
          <w:szCs w:val="20"/>
        </w:rPr>
        <w:t>There may be some cost involved with the hourly pay of the driver</w:t>
      </w:r>
      <w:r w:rsidR="00B85121">
        <w:rPr>
          <w:rFonts w:ascii="Century Gothic" w:hAnsi="Century Gothic"/>
          <w:sz w:val="20"/>
          <w:szCs w:val="20"/>
        </w:rPr>
        <w:t>. Also, in the event an EMT volunteer is not available, an Off duty EMT would be utilized at a rate of $ 25.00 per hour. A fuel stipend would also have to be considered.</w:t>
      </w:r>
      <w:r w:rsidR="00A944BB" w:rsidRPr="002C744E">
        <w:rPr>
          <w:rFonts w:ascii="Century Gothic" w:hAnsi="Century Gothic"/>
          <w:sz w:val="20"/>
          <w:szCs w:val="20"/>
        </w:rPr>
        <w:t xml:space="preserve"> It</w:t>
      </w:r>
      <w:r w:rsidR="004F304F" w:rsidRPr="002C744E">
        <w:rPr>
          <w:rFonts w:ascii="Century Gothic" w:hAnsi="Century Gothic"/>
          <w:sz w:val="20"/>
          <w:szCs w:val="20"/>
        </w:rPr>
        <w:t xml:space="preserve"> was discussed that the Health Department be self-insured compared to the costs of the additional vaccine in transit insurance policy which was quoted as $10,000 and up per year </w:t>
      </w:r>
      <w:r w:rsidR="002C744E" w:rsidRPr="002C744E">
        <w:rPr>
          <w:rFonts w:ascii="Century Gothic" w:hAnsi="Century Gothic"/>
          <w:sz w:val="20"/>
          <w:szCs w:val="20"/>
        </w:rPr>
        <w:t>(if</w:t>
      </w:r>
      <w:r w:rsidR="004F304F" w:rsidRPr="002C744E">
        <w:rPr>
          <w:rFonts w:ascii="Century Gothic" w:hAnsi="Century Gothic"/>
          <w:sz w:val="20"/>
          <w:szCs w:val="20"/>
        </w:rPr>
        <w:t xml:space="preserve"> you could find a carrier that would offer that extra coverage) It was discussed that the Council on Aging van was still a better option with the ramp. The ramp provides a way to load</w:t>
      </w:r>
      <w:r w:rsidR="006F4521">
        <w:rPr>
          <w:rFonts w:ascii="Century Gothic" w:hAnsi="Century Gothic"/>
          <w:sz w:val="20"/>
          <w:szCs w:val="20"/>
        </w:rPr>
        <w:t>/unload</w:t>
      </w:r>
      <w:r w:rsidR="004F304F" w:rsidRPr="002C744E">
        <w:rPr>
          <w:rFonts w:ascii="Century Gothic" w:hAnsi="Century Gothic"/>
          <w:sz w:val="20"/>
          <w:szCs w:val="20"/>
        </w:rPr>
        <w:t xml:space="preserve"> the vaccine coolers without having to lift them up. Andrew Foster Atty for the Health Department will look at the original MOU that was presented to the COA and make any changes necessary to accommodate a hold harmless agreement with the COA. Arnold Braun and Mike Sisley will reach back out to the COA to see if they would be willing to agree to transport the vaccine coolers under these circumstances.</w:t>
      </w:r>
    </w:p>
    <w:p w14:paraId="37EF2888" w14:textId="77777777" w:rsidR="002C744E" w:rsidRPr="002C744E" w:rsidRDefault="002C744E" w:rsidP="002C744E">
      <w:pPr>
        <w:pStyle w:val="ListParagraph"/>
        <w:rPr>
          <w:rFonts w:ascii="Century Gothic" w:hAnsi="Century Gothic"/>
          <w:sz w:val="20"/>
          <w:szCs w:val="20"/>
        </w:rPr>
      </w:pPr>
    </w:p>
    <w:p w14:paraId="0E23C82F" w14:textId="763EBFF2" w:rsidR="00F53EED" w:rsidRDefault="00F53EED" w:rsidP="002C744E">
      <w:pPr>
        <w:pStyle w:val="ListParagraph"/>
        <w:numPr>
          <w:ilvl w:val="0"/>
          <w:numId w:val="1"/>
        </w:numPr>
        <w:rPr>
          <w:rFonts w:ascii="Century Gothic" w:hAnsi="Century Gothic"/>
          <w:sz w:val="20"/>
          <w:szCs w:val="20"/>
        </w:rPr>
      </w:pPr>
      <w:r w:rsidRPr="002C744E">
        <w:rPr>
          <w:rFonts w:ascii="Century Gothic" w:hAnsi="Century Gothic"/>
          <w:sz w:val="20"/>
          <w:szCs w:val="20"/>
        </w:rPr>
        <w:t>There was an update given on going before the Commissioners with the 4 new positions in the HFI funding.</w:t>
      </w:r>
      <w:r w:rsidR="004B4F9D" w:rsidRPr="002C744E">
        <w:rPr>
          <w:rFonts w:ascii="Century Gothic" w:hAnsi="Century Gothic"/>
          <w:sz w:val="20"/>
          <w:szCs w:val="20"/>
        </w:rPr>
        <w:t xml:space="preserve"> (Community Health Worker, School Liaison, PHEP and Office Assistant)</w:t>
      </w:r>
      <w:r w:rsidRPr="002C744E">
        <w:rPr>
          <w:rFonts w:ascii="Century Gothic" w:hAnsi="Century Gothic"/>
          <w:sz w:val="20"/>
          <w:szCs w:val="20"/>
        </w:rPr>
        <w:t xml:space="preserve"> </w:t>
      </w:r>
      <w:r w:rsidR="004B4F9D" w:rsidRPr="002C744E">
        <w:rPr>
          <w:rFonts w:ascii="Century Gothic" w:hAnsi="Century Gothic"/>
          <w:sz w:val="20"/>
          <w:szCs w:val="20"/>
        </w:rPr>
        <w:t>The Commissioners approved the descriptions but stated that the salaries listed would have to be taken before the Council to be determined by them and the Salary Ordinance. We will be going to the Council on November 21</w:t>
      </w:r>
      <w:r w:rsidR="004B4F9D" w:rsidRPr="002C744E">
        <w:rPr>
          <w:rFonts w:ascii="Century Gothic" w:hAnsi="Century Gothic"/>
          <w:sz w:val="20"/>
          <w:szCs w:val="20"/>
          <w:vertAlign w:val="superscript"/>
        </w:rPr>
        <w:t>st</w:t>
      </w:r>
      <w:r w:rsidR="004B4F9D" w:rsidRPr="002C744E">
        <w:rPr>
          <w:rFonts w:ascii="Century Gothic" w:hAnsi="Century Gothic"/>
          <w:sz w:val="20"/>
          <w:szCs w:val="20"/>
        </w:rPr>
        <w:t>.</w:t>
      </w:r>
    </w:p>
    <w:p w14:paraId="7EC4FCA4" w14:textId="77777777" w:rsidR="002C744E" w:rsidRPr="002C744E" w:rsidRDefault="002C744E" w:rsidP="002C744E">
      <w:pPr>
        <w:pStyle w:val="ListParagraph"/>
        <w:rPr>
          <w:rFonts w:ascii="Century Gothic" w:hAnsi="Century Gothic"/>
          <w:sz w:val="20"/>
          <w:szCs w:val="20"/>
        </w:rPr>
      </w:pPr>
    </w:p>
    <w:p w14:paraId="6C045F32" w14:textId="77777777" w:rsidR="002C744E" w:rsidRPr="002C744E" w:rsidRDefault="002C744E" w:rsidP="002C744E">
      <w:pPr>
        <w:pStyle w:val="ListParagraph"/>
        <w:rPr>
          <w:rFonts w:ascii="Century Gothic" w:hAnsi="Century Gothic"/>
          <w:sz w:val="20"/>
          <w:szCs w:val="20"/>
        </w:rPr>
      </w:pPr>
    </w:p>
    <w:p w14:paraId="41AB6DAC" w14:textId="2B5602F6" w:rsidR="005D6EBD" w:rsidRDefault="004B4F9D" w:rsidP="002C744E">
      <w:pPr>
        <w:pStyle w:val="ListParagraph"/>
        <w:numPr>
          <w:ilvl w:val="0"/>
          <w:numId w:val="1"/>
        </w:numPr>
        <w:rPr>
          <w:rFonts w:ascii="Century Gothic" w:hAnsi="Century Gothic"/>
          <w:sz w:val="20"/>
          <w:szCs w:val="20"/>
        </w:rPr>
      </w:pPr>
      <w:r w:rsidRPr="002C744E">
        <w:rPr>
          <w:rFonts w:ascii="Century Gothic" w:hAnsi="Century Gothic"/>
          <w:sz w:val="20"/>
          <w:szCs w:val="20"/>
        </w:rPr>
        <w:t>A copy of the OSS (Septic Ordinance) and proposal cover letter was given to all the board members for their review</w:t>
      </w:r>
      <w:r w:rsidR="00007053">
        <w:rPr>
          <w:rFonts w:ascii="Century Gothic" w:hAnsi="Century Gothic"/>
          <w:sz w:val="20"/>
          <w:szCs w:val="20"/>
        </w:rPr>
        <w:t xml:space="preserve"> and refer back to Mindy/Bill by Nov. 22</w:t>
      </w:r>
      <w:r w:rsidR="00007053" w:rsidRPr="00007053">
        <w:rPr>
          <w:rFonts w:ascii="Century Gothic" w:hAnsi="Century Gothic"/>
          <w:sz w:val="20"/>
          <w:szCs w:val="20"/>
          <w:vertAlign w:val="superscript"/>
        </w:rPr>
        <w:t>nd</w:t>
      </w:r>
      <w:r w:rsidR="00007053">
        <w:rPr>
          <w:rFonts w:ascii="Century Gothic" w:hAnsi="Century Gothic"/>
          <w:sz w:val="20"/>
          <w:szCs w:val="20"/>
        </w:rPr>
        <w:t xml:space="preserve"> with any questions or opinions. </w:t>
      </w:r>
      <w:r w:rsidRPr="002C744E">
        <w:rPr>
          <w:rFonts w:ascii="Century Gothic" w:hAnsi="Century Gothic"/>
          <w:sz w:val="20"/>
          <w:szCs w:val="20"/>
        </w:rPr>
        <w:t>We plan on taking it to the December 7</w:t>
      </w:r>
      <w:r w:rsidRPr="002C744E">
        <w:rPr>
          <w:rFonts w:ascii="Century Gothic" w:hAnsi="Century Gothic"/>
          <w:sz w:val="20"/>
          <w:szCs w:val="20"/>
          <w:vertAlign w:val="superscript"/>
        </w:rPr>
        <w:t>th</w:t>
      </w:r>
      <w:r w:rsidRPr="002C744E">
        <w:rPr>
          <w:rFonts w:ascii="Century Gothic" w:hAnsi="Century Gothic"/>
          <w:sz w:val="20"/>
          <w:szCs w:val="20"/>
        </w:rPr>
        <w:t xml:space="preserve"> Commissioners meeting </w:t>
      </w:r>
      <w:r w:rsidR="005D6EBD" w:rsidRPr="002C744E">
        <w:rPr>
          <w:rFonts w:ascii="Century Gothic" w:hAnsi="Century Gothic"/>
          <w:sz w:val="20"/>
          <w:szCs w:val="20"/>
        </w:rPr>
        <w:t>for</w:t>
      </w:r>
      <w:r w:rsidRPr="002C744E">
        <w:rPr>
          <w:rFonts w:ascii="Century Gothic" w:hAnsi="Century Gothic"/>
          <w:sz w:val="20"/>
          <w:szCs w:val="20"/>
        </w:rPr>
        <w:t xml:space="preserve"> their review. </w:t>
      </w:r>
    </w:p>
    <w:p w14:paraId="1FEE92F4" w14:textId="77777777" w:rsidR="002C744E" w:rsidRPr="002C744E" w:rsidRDefault="002C744E" w:rsidP="002C744E">
      <w:pPr>
        <w:pStyle w:val="ListParagraph"/>
        <w:rPr>
          <w:rFonts w:ascii="Century Gothic" w:hAnsi="Century Gothic"/>
          <w:sz w:val="20"/>
          <w:szCs w:val="20"/>
        </w:rPr>
      </w:pPr>
    </w:p>
    <w:p w14:paraId="385E21DE" w14:textId="6B23E1FF" w:rsidR="001A6B2C" w:rsidRPr="002C744E" w:rsidRDefault="005D6EBD" w:rsidP="002C744E">
      <w:pPr>
        <w:pStyle w:val="ListParagraph"/>
        <w:numPr>
          <w:ilvl w:val="0"/>
          <w:numId w:val="1"/>
        </w:numPr>
        <w:rPr>
          <w:rFonts w:ascii="Century Gothic" w:hAnsi="Century Gothic"/>
          <w:sz w:val="20"/>
          <w:szCs w:val="20"/>
        </w:rPr>
      </w:pPr>
      <w:r w:rsidRPr="002C744E">
        <w:rPr>
          <w:rFonts w:ascii="Century Gothic" w:hAnsi="Century Gothic"/>
          <w:sz w:val="20"/>
          <w:szCs w:val="20"/>
        </w:rPr>
        <w:t xml:space="preserve">Christina Beeler attended to give more insight into the funding that Lifesprings receives from the County </w:t>
      </w:r>
      <w:r w:rsidR="00674464" w:rsidRPr="002C744E">
        <w:rPr>
          <w:rFonts w:ascii="Century Gothic" w:hAnsi="Century Gothic"/>
          <w:sz w:val="20"/>
          <w:szCs w:val="20"/>
        </w:rPr>
        <w:t>and more</w:t>
      </w:r>
      <w:r w:rsidRPr="002C744E">
        <w:rPr>
          <w:rFonts w:ascii="Century Gothic" w:hAnsi="Century Gothic"/>
          <w:sz w:val="20"/>
          <w:szCs w:val="20"/>
        </w:rPr>
        <w:t xml:space="preserve"> information on the services that they provide. </w:t>
      </w:r>
      <w:r w:rsidR="0082667C" w:rsidRPr="002C744E">
        <w:rPr>
          <w:rFonts w:ascii="Century Gothic" w:hAnsi="Century Gothic"/>
          <w:sz w:val="20"/>
          <w:szCs w:val="20"/>
        </w:rPr>
        <w:t>Christina</w:t>
      </w:r>
      <w:r w:rsidRPr="002C744E">
        <w:rPr>
          <w:rFonts w:ascii="Century Gothic" w:hAnsi="Century Gothic"/>
          <w:sz w:val="20"/>
          <w:szCs w:val="20"/>
        </w:rPr>
        <w:t xml:space="preserve"> stated that she </w:t>
      </w:r>
      <w:r w:rsidR="006B044A" w:rsidRPr="002C744E">
        <w:rPr>
          <w:rFonts w:ascii="Century Gothic" w:hAnsi="Century Gothic"/>
          <w:sz w:val="20"/>
          <w:szCs w:val="20"/>
        </w:rPr>
        <w:t>withdrew</w:t>
      </w:r>
      <w:r w:rsidRPr="002C744E">
        <w:rPr>
          <w:rFonts w:ascii="Century Gothic" w:hAnsi="Century Gothic"/>
          <w:sz w:val="20"/>
          <w:szCs w:val="20"/>
        </w:rPr>
        <w:t xml:space="preserve"> the </w:t>
      </w:r>
      <w:r w:rsidR="00674464" w:rsidRPr="002C744E">
        <w:rPr>
          <w:rFonts w:ascii="Century Gothic" w:hAnsi="Century Gothic"/>
          <w:sz w:val="20"/>
          <w:szCs w:val="20"/>
        </w:rPr>
        <w:t>$2200.00 request for funding she had submitted to the Health Department</w:t>
      </w:r>
      <w:r w:rsidR="00B1039C">
        <w:rPr>
          <w:rFonts w:ascii="Century Gothic" w:hAnsi="Century Gothic"/>
          <w:sz w:val="20"/>
          <w:szCs w:val="20"/>
        </w:rPr>
        <w:t xml:space="preserve"> and updated the $4000.00 one</w:t>
      </w:r>
      <w:r w:rsidR="00674464" w:rsidRPr="002C744E">
        <w:rPr>
          <w:rFonts w:ascii="Century Gothic" w:hAnsi="Century Gothic"/>
          <w:sz w:val="20"/>
          <w:szCs w:val="20"/>
        </w:rPr>
        <w:t xml:space="preserve">. </w:t>
      </w:r>
      <w:r w:rsidR="00A25394" w:rsidRPr="002C744E">
        <w:rPr>
          <w:rFonts w:ascii="Century Gothic" w:hAnsi="Century Gothic"/>
          <w:sz w:val="20"/>
          <w:szCs w:val="20"/>
        </w:rPr>
        <w:t xml:space="preserve">Christina stated they are a Community Mental Health Center and Certified Behavioral Health Center. </w:t>
      </w:r>
      <w:r w:rsidR="0099716B" w:rsidRPr="002C744E">
        <w:rPr>
          <w:rFonts w:ascii="Century Gothic" w:hAnsi="Century Gothic"/>
          <w:sz w:val="20"/>
          <w:szCs w:val="20"/>
        </w:rPr>
        <w:t>The second largest in the State</w:t>
      </w:r>
      <w:r w:rsidR="008B125B" w:rsidRPr="002C744E">
        <w:rPr>
          <w:rFonts w:ascii="Century Gothic" w:hAnsi="Century Gothic"/>
          <w:sz w:val="20"/>
          <w:szCs w:val="20"/>
        </w:rPr>
        <w:t xml:space="preserve"> of Indiana.</w:t>
      </w:r>
      <w:r w:rsidR="001F1A24" w:rsidRPr="002C744E">
        <w:rPr>
          <w:rFonts w:ascii="Century Gothic" w:hAnsi="Century Gothic"/>
          <w:sz w:val="20"/>
          <w:szCs w:val="20"/>
        </w:rPr>
        <w:t xml:space="preserve"> They have implemented a mobile metal health crisis unit</w:t>
      </w:r>
      <w:r w:rsidR="00574D4E" w:rsidRPr="002C744E">
        <w:rPr>
          <w:rFonts w:ascii="Century Gothic" w:hAnsi="Century Gothic"/>
          <w:sz w:val="20"/>
          <w:szCs w:val="20"/>
        </w:rPr>
        <w:t xml:space="preserve"> that is 24/7 and on call staff and call center. </w:t>
      </w:r>
      <w:r w:rsidR="00A25394" w:rsidRPr="002C744E">
        <w:rPr>
          <w:rFonts w:ascii="Century Gothic" w:hAnsi="Century Gothic"/>
          <w:sz w:val="20"/>
          <w:szCs w:val="20"/>
        </w:rPr>
        <w:t>They receive referrals from Community Corrections, Probation, Hospitals, Schools, Primary Care Physicians, DCS, State Hospital and individuals.</w:t>
      </w:r>
      <w:r w:rsidR="00674464" w:rsidRPr="002C744E">
        <w:rPr>
          <w:rFonts w:ascii="Century Gothic" w:hAnsi="Century Gothic"/>
          <w:sz w:val="20"/>
          <w:szCs w:val="20"/>
        </w:rPr>
        <w:t xml:space="preserve"> </w:t>
      </w:r>
      <w:r w:rsidR="00A25394" w:rsidRPr="002C744E">
        <w:rPr>
          <w:rFonts w:ascii="Century Gothic" w:hAnsi="Century Gothic"/>
          <w:sz w:val="20"/>
          <w:szCs w:val="20"/>
        </w:rPr>
        <w:t>They provide Wrap services which is a combined organization services for children.</w:t>
      </w:r>
      <w:r w:rsidR="0099716B" w:rsidRPr="002C744E">
        <w:rPr>
          <w:rFonts w:ascii="Century Gothic" w:hAnsi="Century Gothic"/>
          <w:sz w:val="20"/>
          <w:szCs w:val="20"/>
        </w:rPr>
        <w:t xml:space="preserve"> They provide transportation for clients</w:t>
      </w:r>
      <w:bookmarkStart w:id="0" w:name="_Hlk151026212"/>
      <w:r w:rsidR="0013296C" w:rsidRPr="002C744E">
        <w:rPr>
          <w:rFonts w:ascii="Century Gothic" w:hAnsi="Century Gothic"/>
          <w:sz w:val="20"/>
          <w:szCs w:val="20"/>
        </w:rPr>
        <w:t>.</w:t>
      </w:r>
      <w:r w:rsidR="00A25394" w:rsidRPr="002C744E">
        <w:rPr>
          <w:rFonts w:ascii="Century Gothic" w:hAnsi="Century Gothic"/>
          <w:sz w:val="20"/>
          <w:szCs w:val="20"/>
        </w:rPr>
        <w:t xml:space="preserve"> </w:t>
      </w:r>
      <w:bookmarkEnd w:id="0"/>
      <w:r w:rsidR="00A25394" w:rsidRPr="002C744E">
        <w:rPr>
          <w:rFonts w:ascii="Century Gothic" w:hAnsi="Century Gothic"/>
          <w:sz w:val="20"/>
          <w:szCs w:val="20"/>
        </w:rPr>
        <w:t xml:space="preserve">Lifesprings </w:t>
      </w:r>
      <w:r w:rsidR="008B125B" w:rsidRPr="002C744E">
        <w:rPr>
          <w:rFonts w:ascii="Century Gothic" w:hAnsi="Century Gothic"/>
          <w:sz w:val="20"/>
          <w:szCs w:val="20"/>
        </w:rPr>
        <w:t xml:space="preserve">has a sliding fee scale and </w:t>
      </w:r>
      <w:r w:rsidR="00A25394" w:rsidRPr="002C744E">
        <w:rPr>
          <w:rFonts w:ascii="Century Gothic" w:hAnsi="Century Gothic"/>
          <w:sz w:val="20"/>
          <w:szCs w:val="20"/>
        </w:rPr>
        <w:t>never bill</w:t>
      </w:r>
      <w:r w:rsidR="0099716B" w:rsidRPr="002C744E">
        <w:rPr>
          <w:rFonts w:ascii="Century Gothic" w:hAnsi="Century Gothic"/>
          <w:sz w:val="20"/>
          <w:szCs w:val="20"/>
        </w:rPr>
        <w:t>s</w:t>
      </w:r>
      <w:r w:rsidR="00A25394" w:rsidRPr="002C744E">
        <w:rPr>
          <w:rFonts w:ascii="Century Gothic" w:hAnsi="Century Gothic"/>
          <w:sz w:val="20"/>
          <w:szCs w:val="20"/>
        </w:rPr>
        <w:t xml:space="preserve"> anyone if they cannot pay, and they never turn anyone away. </w:t>
      </w:r>
      <w:r w:rsidR="007350DA" w:rsidRPr="002C744E">
        <w:rPr>
          <w:rFonts w:ascii="Century Gothic" w:hAnsi="Century Gothic"/>
          <w:sz w:val="20"/>
          <w:szCs w:val="20"/>
        </w:rPr>
        <w:t xml:space="preserve">The minimum </w:t>
      </w:r>
      <w:r w:rsidR="007350DA" w:rsidRPr="002C744E">
        <w:rPr>
          <w:rFonts w:ascii="Century Gothic" w:hAnsi="Century Gothic"/>
          <w:sz w:val="20"/>
          <w:szCs w:val="20"/>
        </w:rPr>
        <w:lastRenderedPageBreak/>
        <w:t xml:space="preserve">charge is $5.00. </w:t>
      </w:r>
      <w:r w:rsidR="00A25394" w:rsidRPr="002C744E">
        <w:rPr>
          <w:rFonts w:ascii="Century Gothic" w:hAnsi="Century Gothic"/>
          <w:sz w:val="20"/>
          <w:szCs w:val="20"/>
        </w:rPr>
        <w:t xml:space="preserve">She stated that the County funding given to them is used to cover reimbursement </w:t>
      </w:r>
      <w:r w:rsidR="00502027" w:rsidRPr="002C744E">
        <w:rPr>
          <w:rFonts w:ascii="Century Gothic" w:hAnsi="Century Gothic"/>
          <w:sz w:val="20"/>
          <w:szCs w:val="20"/>
        </w:rPr>
        <w:t>costs</w:t>
      </w:r>
      <w:r w:rsidR="00A25394" w:rsidRPr="002C744E">
        <w:rPr>
          <w:rFonts w:ascii="Century Gothic" w:hAnsi="Century Gothic"/>
          <w:sz w:val="20"/>
          <w:szCs w:val="20"/>
        </w:rPr>
        <w:t xml:space="preserve"> they do not receive</w:t>
      </w:r>
      <w:r w:rsidR="00502027" w:rsidRPr="002C744E">
        <w:rPr>
          <w:rFonts w:ascii="Century Gothic" w:hAnsi="Century Gothic"/>
          <w:sz w:val="20"/>
          <w:szCs w:val="20"/>
        </w:rPr>
        <w:t>. Medicaid only reimburses them</w:t>
      </w:r>
      <w:r w:rsidR="00A17253">
        <w:rPr>
          <w:rFonts w:ascii="Century Gothic" w:hAnsi="Century Gothic"/>
          <w:sz w:val="20"/>
          <w:szCs w:val="20"/>
        </w:rPr>
        <w:t xml:space="preserve"> approximately</w:t>
      </w:r>
      <w:r w:rsidR="00502027" w:rsidRPr="002C744E">
        <w:rPr>
          <w:rFonts w:ascii="Century Gothic" w:hAnsi="Century Gothic"/>
          <w:sz w:val="20"/>
          <w:szCs w:val="20"/>
        </w:rPr>
        <w:t xml:space="preserve"> $24 on a $95 dollar session.</w:t>
      </w:r>
      <w:r w:rsidR="00574D4E" w:rsidRPr="002C744E">
        <w:rPr>
          <w:rFonts w:ascii="Century Gothic" w:hAnsi="Century Gothic"/>
          <w:sz w:val="20"/>
          <w:szCs w:val="20"/>
        </w:rPr>
        <w:t xml:space="preserve"> She stated that they provide 5 free sessions </w:t>
      </w:r>
      <w:r w:rsidR="00A51DFB" w:rsidRPr="002C744E">
        <w:rPr>
          <w:rFonts w:ascii="Century Gothic" w:hAnsi="Century Gothic"/>
          <w:sz w:val="20"/>
          <w:szCs w:val="20"/>
        </w:rPr>
        <w:t>to law enforcement and EMS.</w:t>
      </w:r>
      <w:r w:rsidR="00A25394" w:rsidRPr="002C744E">
        <w:rPr>
          <w:rFonts w:ascii="Century Gothic" w:hAnsi="Century Gothic"/>
          <w:sz w:val="20"/>
          <w:szCs w:val="20"/>
        </w:rPr>
        <w:t xml:space="preserve"> </w:t>
      </w:r>
      <w:r w:rsidR="00674464" w:rsidRPr="002C744E">
        <w:rPr>
          <w:rFonts w:ascii="Century Gothic" w:hAnsi="Century Gothic"/>
          <w:sz w:val="20"/>
          <w:szCs w:val="20"/>
        </w:rPr>
        <w:t>Christina gave more information on the EMDR training funding request that Lifesprings submitted. She stated that she is the only certified E</w:t>
      </w:r>
      <w:r w:rsidR="001F1A24" w:rsidRPr="002C744E">
        <w:rPr>
          <w:rFonts w:ascii="Century Gothic" w:hAnsi="Century Gothic"/>
          <w:sz w:val="20"/>
          <w:szCs w:val="20"/>
        </w:rPr>
        <w:t>MD</w:t>
      </w:r>
      <w:r w:rsidR="00674464" w:rsidRPr="002C744E">
        <w:rPr>
          <w:rFonts w:ascii="Century Gothic" w:hAnsi="Century Gothic"/>
          <w:sz w:val="20"/>
          <w:szCs w:val="20"/>
        </w:rPr>
        <w:t>R therapist in the area and that getting 2 more certified would be very beneficial to our community.</w:t>
      </w:r>
      <w:r w:rsidR="00A51DFB" w:rsidRPr="002C744E">
        <w:rPr>
          <w:rFonts w:ascii="Century Gothic" w:hAnsi="Century Gothic"/>
          <w:sz w:val="20"/>
          <w:szCs w:val="20"/>
        </w:rPr>
        <w:t xml:space="preserve"> She stated that EMDR is proven to be very effective</w:t>
      </w:r>
      <w:r w:rsidR="0023281C" w:rsidRPr="002C744E">
        <w:rPr>
          <w:rFonts w:ascii="Century Gothic" w:hAnsi="Century Gothic"/>
          <w:sz w:val="20"/>
          <w:szCs w:val="20"/>
        </w:rPr>
        <w:t xml:space="preserve"> for trauma and crisis therapy.</w:t>
      </w:r>
    </w:p>
    <w:p w14:paraId="6C66A5E6" w14:textId="04BB8070" w:rsidR="0007234C" w:rsidRDefault="0007234C" w:rsidP="00B95FFF">
      <w:pPr>
        <w:rPr>
          <w:rFonts w:ascii="Century Gothic" w:hAnsi="Century Gothic"/>
          <w:sz w:val="20"/>
          <w:szCs w:val="20"/>
        </w:rPr>
      </w:pPr>
      <w:r>
        <w:rPr>
          <w:rFonts w:ascii="Century Gothic" w:hAnsi="Century Gothic"/>
          <w:sz w:val="20"/>
          <w:szCs w:val="20"/>
        </w:rPr>
        <w:t>The Advisory Committee forwarded their recommendations on the funding requests from Community Partners to the Health Board.</w:t>
      </w:r>
    </w:p>
    <w:p w14:paraId="2AB3D0EE" w14:textId="1F4752C2" w:rsidR="0007234C" w:rsidRDefault="0007234C" w:rsidP="002C744E">
      <w:pPr>
        <w:pStyle w:val="ListParagraph"/>
        <w:numPr>
          <w:ilvl w:val="0"/>
          <w:numId w:val="2"/>
        </w:numPr>
        <w:rPr>
          <w:rFonts w:ascii="Century Gothic" w:hAnsi="Century Gothic"/>
          <w:sz w:val="20"/>
          <w:szCs w:val="20"/>
        </w:rPr>
      </w:pPr>
      <w:r w:rsidRPr="002C744E">
        <w:rPr>
          <w:rFonts w:ascii="Century Gothic" w:hAnsi="Century Gothic"/>
          <w:sz w:val="20"/>
          <w:szCs w:val="20"/>
        </w:rPr>
        <w:t>The Health Board reviewed Lifesprings funding request for $4000.00 to cover costs of EMDR training for 2 licensed therapists to be certified. Mike Sisley made a motion to approve. Eric Kleeman seconded the motion. All in favor. Motion carried.</w:t>
      </w:r>
    </w:p>
    <w:p w14:paraId="72315B62" w14:textId="77777777" w:rsidR="002C744E" w:rsidRPr="002C744E" w:rsidRDefault="002C744E" w:rsidP="002C744E">
      <w:pPr>
        <w:pStyle w:val="ListParagraph"/>
        <w:rPr>
          <w:rFonts w:ascii="Century Gothic" w:hAnsi="Century Gothic"/>
          <w:sz w:val="20"/>
          <w:szCs w:val="20"/>
        </w:rPr>
      </w:pPr>
    </w:p>
    <w:p w14:paraId="12CEC22D" w14:textId="1899422B" w:rsidR="0007234C" w:rsidRDefault="0007234C" w:rsidP="002C744E">
      <w:pPr>
        <w:pStyle w:val="ListParagraph"/>
        <w:numPr>
          <w:ilvl w:val="0"/>
          <w:numId w:val="2"/>
        </w:numPr>
        <w:rPr>
          <w:rFonts w:ascii="Century Gothic" w:hAnsi="Century Gothic"/>
          <w:sz w:val="20"/>
          <w:szCs w:val="20"/>
        </w:rPr>
      </w:pPr>
      <w:r w:rsidRPr="002C744E">
        <w:rPr>
          <w:rFonts w:ascii="Century Gothic" w:hAnsi="Century Gothic"/>
          <w:sz w:val="20"/>
          <w:szCs w:val="20"/>
        </w:rPr>
        <w:t>The Health Board reviewed The Ways funding request for $10,050.00 for Quit and Stay Quit Nicotine Cessation Program. Eric Kleeman made a motion to approve. Mike Sisley seconded the motion. All in favor. Motion carried.</w:t>
      </w:r>
    </w:p>
    <w:p w14:paraId="111338E5" w14:textId="77777777" w:rsidR="002C744E" w:rsidRPr="002C744E" w:rsidRDefault="002C744E" w:rsidP="002C744E">
      <w:pPr>
        <w:pStyle w:val="ListParagraph"/>
        <w:rPr>
          <w:rFonts w:ascii="Century Gothic" w:hAnsi="Century Gothic"/>
          <w:sz w:val="20"/>
          <w:szCs w:val="20"/>
        </w:rPr>
      </w:pPr>
    </w:p>
    <w:p w14:paraId="7E2FC121" w14:textId="5857BDCD" w:rsidR="0007234C" w:rsidRDefault="0007234C" w:rsidP="002C744E">
      <w:pPr>
        <w:pStyle w:val="ListParagraph"/>
        <w:numPr>
          <w:ilvl w:val="0"/>
          <w:numId w:val="2"/>
        </w:numPr>
        <w:rPr>
          <w:rFonts w:ascii="Century Gothic" w:hAnsi="Century Gothic"/>
          <w:sz w:val="20"/>
          <w:szCs w:val="20"/>
        </w:rPr>
      </w:pPr>
      <w:r w:rsidRPr="002C744E">
        <w:rPr>
          <w:rFonts w:ascii="Century Gothic" w:hAnsi="Century Gothic"/>
          <w:sz w:val="20"/>
          <w:szCs w:val="20"/>
        </w:rPr>
        <w:t xml:space="preserve">The Health Board reviewed the Spencer Co. Prosecutors </w:t>
      </w:r>
      <w:r w:rsidR="00EF0E4F" w:rsidRPr="002C744E">
        <w:rPr>
          <w:rFonts w:ascii="Century Gothic" w:hAnsi="Century Gothic"/>
          <w:sz w:val="20"/>
          <w:szCs w:val="20"/>
        </w:rPr>
        <w:t xml:space="preserve">funding </w:t>
      </w:r>
      <w:r w:rsidRPr="002C744E">
        <w:rPr>
          <w:rFonts w:ascii="Century Gothic" w:hAnsi="Century Gothic"/>
          <w:sz w:val="20"/>
          <w:szCs w:val="20"/>
        </w:rPr>
        <w:t>request for $950.00 to train 10 Spencer County Responders</w:t>
      </w:r>
      <w:r w:rsidR="00EF0E4F" w:rsidRPr="002C744E">
        <w:rPr>
          <w:rFonts w:ascii="Century Gothic" w:hAnsi="Century Gothic"/>
          <w:sz w:val="20"/>
          <w:szCs w:val="20"/>
        </w:rPr>
        <w:t xml:space="preserve"> for Car Seat Safety Clinics. Arnold Braun made a motion to approve. Eric Kleeman seconded the motion. All in favor. Motion carried.</w:t>
      </w:r>
    </w:p>
    <w:p w14:paraId="744EAD26" w14:textId="77777777" w:rsidR="002C744E" w:rsidRPr="002C744E" w:rsidRDefault="002C744E" w:rsidP="002C744E">
      <w:pPr>
        <w:pStyle w:val="ListParagraph"/>
        <w:rPr>
          <w:rFonts w:ascii="Century Gothic" w:hAnsi="Century Gothic"/>
          <w:sz w:val="20"/>
          <w:szCs w:val="20"/>
        </w:rPr>
      </w:pPr>
    </w:p>
    <w:p w14:paraId="2F8A76C5" w14:textId="5755ADD9" w:rsidR="00EF0E4F" w:rsidRDefault="00EF0E4F" w:rsidP="002C744E">
      <w:pPr>
        <w:pStyle w:val="ListParagraph"/>
        <w:numPr>
          <w:ilvl w:val="0"/>
          <w:numId w:val="2"/>
        </w:numPr>
        <w:rPr>
          <w:rFonts w:ascii="Century Gothic" w:hAnsi="Century Gothic"/>
          <w:sz w:val="20"/>
          <w:szCs w:val="20"/>
        </w:rPr>
      </w:pPr>
      <w:r w:rsidRPr="002C744E">
        <w:rPr>
          <w:rFonts w:ascii="Century Gothic" w:hAnsi="Century Gothic"/>
          <w:sz w:val="20"/>
          <w:szCs w:val="20"/>
        </w:rPr>
        <w:t>The Health Board reviewed the Purdue Extension funding request for $ 6,575.00 to host an 8 wk education series on disease prevention and risk reduction. Mike Sisley made a motion to approve. Adam Haaff seconded the motion. All in favor. Motion carried.</w:t>
      </w:r>
    </w:p>
    <w:p w14:paraId="39825B56" w14:textId="77777777" w:rsidR="002C744E" w:rsidRPr="002C744E" w:rsidRDefault="002C744E" w:rsidP="002C744E">
      <w:pPr>
        <w:pStyle w:val="ListParagraph"/>
        <w:rPr>
          <w:rFonts w:ascii="Century Gothic" w:hAnsi="Century Gothic"/>
          <w:sz w:val="20"/>
          <w:szCs w:val="20"/>
        </w:rPr>
      </w:pPr>
    </w:p>
    <w:p w14:paraId="1ECCB98D" w14:textId="4C4CD160" w:rsidR="00EF0E4F" w:rsidRDefault="00EF0E4F" w:rsidP="002C744E">
      <w:pPr>
        <w:pStyle w:val="ListParagraph"/>
        <w:numPr>
          <w:ilvl w:val="0"/>
          <w:numId w:val="2"/>
        </w:numPr>
        <w:rPr>
          <w:rFonts w:ascii="Century Gothic" w:hAnsi="Century Gothic"/>
          <w:sz w:val="20"/>
          <w:szCs w:val="20"/>
        </w:rPr>
      </w:pPr>
      <w:r w:rsidRPr="002C744E">
        <w:rPr>
          <w:rFonts w:ascii="Century Gothic" w:hAnsi="Century Gothic"/>
          <w:sz w:val="20"/>
          <w:szCs w:val="20"/>
        </w:rPr>
        <w:t>The Health Board reviewed the Spencer County Tobacco Prevention &amp; Cessation Programs funding request for $2440.00 for youth prevention, Catch My Breath Program. Mike Sisley made a motion to approve. Arnold Braun seconded the motion. All in favor. Motion carried.</w:t>
      </w:r>
    </w:p>
    <w:p w14:paraId="1084425A" w14:textId="77777777" w:rsidR="002C744E" w:rsidRPr="002C744E" w:rsidRDefault="002C744E" w:rsidP="002C744E">
      <w:pPr>
        <w:pStyle w:val="ListParagraph"/>
        <w:rPr>
          <w:rFonts w:ascii="Century Gothic" w:hAnsi="Century Gothic"/>
          <w:sz w:val="20"/>
          <w:szCs w:val="20"/>
        </w:rPr>
      </w:pPr>
    </w:p>
    <w:p w14:paraId="0A927A2D" w14:textId="7DCC718E" w:rsidR="00EF0E4F" w:rsidRDefault="00EF0E4F" w:rsidP="002C744E">
      <w:pPr>
        <w:pStyle w:val="ListParagraph"/>
        <w:numPr>
          <w:ilvl w:val="0"/>
          <w:numId w:val="2"/>
        </w:numPr>
        <w:rPr>
          <w:rFonts w:ascii="Century Gothic" w:hAnsi="Century Gothic"/>
          <w:sz w:val="20"/>
          <w:szCs w:val="20"/>
        </w:rPr>
      </w:pPr>
      <w:r w:rsidRPr="002C744E">
        <w:rPr>
          <w:rFonts w:ascii="Century Gothic" w:hAnsi="Century Gothic"/>
          <w:sz w:val="20"/>
          <w:szCs w:val="20"/>
        </w:rPr>
        <w:t>The Health Board reviewed the Spencer County Tobacco Prevention &amp; Cessation Programs funding request for $ 1300.00 Youth Cessation, N-O-T program. Eric Kleeman made a motion to approve. Mike Sisley seconded the motion. All in favor. Motion carried.</w:t>
      </w:r>
    </w:p>
    <w:p w14:paraId="4922C4D8" w14:textId="77777777" w:rsidR="002C744E" w:rsidRPr="002C744E" w:rsidRDefault="002C744E" w:rsidP="002C744E">
      <w:pPr>
        <w:pStyle w:val="ListParagraph"/>
        <w:rPr>
          <w:rFonts w:ascii="Century Gothic" w:hAnsi="Century Gothic"/>
          <w:sz w:val="20"/>
          <w:szCs w:val="20"/>
        </w:rPr>
      </w:pPr>
    </w:p>
    <w:p w14:paraId="3750DB98" w14:textId="2EA872EF" w:rsidR="00EF0E4F" w:rsidRDefault="00EF0E4F" w:rsidP="002C744E">
      <w:pPr>
        <w:pStyle w:val="ListParagraph"/>
        <w:numPr>
          <w:ilvl w:val="0"/>
          <w:numId w:val="2"/>
        </w:numPr>
        <w:rPr>
          <w:rFonts w:ascii="Century Gothic" w:hAnsi="Century Gothic"/>
          <w:sz w:val="20"/>
          <w:szCs w:val="20"/>
        </w:rPr>
      </w:pPr>
      <w:r w:rsidRPr="002C744E">
        <w:rPr>
          <w:rFonts w:ascii="Century Gothic" w:hAnsi="Century Gothic"/>
          <w:sz w:val="20"/>
          <w:szCs w:val="20"/>
        </w:rPr>
        <w:t>The Health Board reviewed the Spencer County Tobacco Prevention &amp; Cessation Programs funding request for $500.00 for Education Materials and supplies. Mike Sisley made a motion to approve. Eric Kleeman seconded the motion. All in favor. Motion carried.</w:t>
      </w:r>
    </w:p>
    <w:p w14:paraId="78F928BE" w14:textId="77777777" w:rsidR="002C744E" w:rsidRPr="002C744E" w:rsidRDefault="002C744E" w:rsidP="002C744E">
      <w:pPr>
        <w:pStyle w:val="ListParagraph"/>
        <w:rPr>
          <w:rFonts w:ascii="Century Gothic" w:hAnsi="Century Gothic"/>
          <w:sz w:val="20"/>
          <w:szCs w:val="20"/>
        </w:rPr>
      </w:pPr>
    </w:p>
    <w:p w14:paraId="4116F3F5" w14:textId="4AB8A5DE" w:rsidR="00EF0E4F" w:rsidRDefault="00627BB7" w:rsidP="002C744E">
      <w:pPr>
        <w:pStyle w:val="ListParagraph"/>
        <w:numPr>
          <w:ilvl w:val="0"/>
          <w:numId w:val="2"/>
        </w:numPr>
        <w:rPr>
          <w:rFonts w:ascii="Century Gothic" w:hAnsi="Century Gothic"/>
          <w:sz w:val="20"/>
          <w:szCs w:val="20"/>
        </w:rPr>
      </w:pPr>
      <w:r w:rsidRPr="002C744E">
        <w:rPr>
          <w:rFonts w:ascii="Century Gothic" w:hAnsi="Century Gothic"/>
          <w:sz w:val="20"/>
          <w:szCs w:val="20"/>
        </w:rPr>
        <w:t>The Health Board reviewed the Vanderburgh County Health Dept. funding request of $18,970.00 for their Freedom from Smoking/Freedom from Smoking Pregnancy programs. Arnold Braun made a motion to table the request until further clarification/information could be gathered. Eric Kleeman seconded the motion. All in favor. Motion carried. There were some questions around some of the costs included.</w:t>
      </w:r>
    </w:p>
    <w:p w14:paraId="481A95EE" w14:textId="77777777" w:rsidR="00B41904" w:rsidRPr="00B41904" w:rsidRDefault="00B41904" w:rsidP="00B41904">
      <w:pPr>
        <w:pStyle w:val="ListParagraph"/>
        <w:rPr>
          <w:rFonts w:ascii="Century Gothic" w:hAnsi="Century Gothic"/>
          <w:sz w:val="20"/>
          <w:szCs w:val="20"/>
        </w:rPr>
      </w:pPr>
    </w:p>
    <w:p w14:paraId="3AA382DD" w14:textId="77777777" w:rsidR="0052021F" w:rsidRDefault="00B41904" w:rsidP="0052021F">
      <w:pPr>
        <w:pStyle w:val="ListParagraph"/>
        <w:numPr>
          <w:ilvl w:val="0"/>
          <w:numId w:val="2"/>
        </w:numPr>
        <w:rPr>
          <w:rFonts w:ascii="Century Gothic" w:hAnsi="Century Gothic"/>
          <w:sz w:val="20"/>
          <w:szCs w:val="20"/>
        </w:rPr>
      </w:pPr>
      <w:r>
        <w:rPr>
          <w:rFonts w:ascii="Century Gothic" w:hAnsi="Century Gothic"/>
          <w:sz w:val="20"/>
          <w:szCs w:val="20"/>
        </w:rPr>
        <w:lastRenderedPageBreak/>
        <w:t xml:space="preserve">The Health Board reviewed the North Spencer School funding request of $ 40,000.00 to expand school based mental health support. </w:t>
      </w:r>
      <w:r w:rsidR="0052021F">
        <w:rPr>
          <w:rFonts w:ascii="Century Gothic" w:hAnsi="Century Gothic"/>
          <w:sz w:val="20"/>
          <w:szCs w:val="20"/>
        </w:rPr>
        <w:t>The Advisory Committee tabled the request and felt that more information was needed on the request. The Health Board agrees with the Advisory Committee that there is more information needed to decide. This request is tabled until further information can be received and reviewed.</w:t>
      </w:r>
    </w:p>
    <w:p w14:paraId="4427DB73" w14:textId="6576E42B" w:rsidR="00B41904" w:rsidRDefault="00B41904" w:rsidP="0052021F">
      <w:pPr>
        <w:pStyle w:val="ListParagraph"/>
        <w:rPr>
          <w:rFonts w:ascii="Century Gothic" w:hAnsi="Century Gothic"/>
          <w:sz w:val="20"/>
          <w:szCs w:val="20"/>
        </w:rPr>
      </w:pPr>
      <w:r>
        <w:rPr>
          <w:rFonts w:ascii="Century Gothic" w:hAnsi="Century Gothic"/>
          <w:sz w:val="20"/>
          <w:szCs w:val="20"/>
        </w:rPr>
        <w:t>It was decided that the funding amount needs to be put into a budget form explaining how the funds would be used.</w:t>
      </w:r>
    </w:p>
    <w:p w14:paraId="1396DD3E" w14:textId="77777777" w:rsidR="00B41904" w:rsidRPr="00B41904" w:rsidRDefault="00B41904" w:rsidP="00B41904">
      <w:pPr>
        <w:pStyle w:val="ListParagraph"/>
        <w:rPr>
          <w:rFonts w:ascii="Century Gothic" w:hAnsi="Century Gothic"/>
          <w:sz w:val="20"/>
          <w:szCs w:val="20"/>
        </w:rPr>
      </w:pPr>
    </w:p>
    <w:p w14:paraId="1659F19D" w14:textId="0F3B757C" w:rsidR="00B41904" w:rsidRDefault="00B41904" w:rsidP="002C744E">
      <w:pPr>
        <w:pStyle w:val="ListParagraph"/>
        <w:numPr>
          <w:ilvl w:val="0"/>
          <w:numId w:val="2"/>
        </w:numPr>
        <w:rPr>
          <w:rFonts w:ascii="Century Gothic" w:hAnsi="Century Gothic"/>
          <w:sz w:val="20"/>
          <w:szCs w:val="20"/>
        </w:rPr>
      </w:pPr>
      <w:r>
        <w:rPr>
          <w:rFonts w:ascii="Century Gothic" w:hAnsi="Century Gothic"/>
          <w:sz w:val="20"/>
          <w:szCs w:val="20"/>
        </w:rPr>
        <w:t>The Health Board reviewed the South Spencer Middle School funding request of $10,000.00 for a Youth First Program.</w:t>
      </w:r>
      <w:r w:rsidR="00324018">
        <w:rPr>
          <w:rFonts w:ascii="Century Gothic" w:hAnsi="Century Gothic"/>
          <w:sz w:val="20"/>
          <w:szCs w:val="20"/>
        </w:rPr>
        <w:t xml:space="preserve"> The Advisory Committee tabled the request and felt that more information was needed on the request. The Health Board agrees with the Advisory Committee that there is more information needed to decide. This request is tabled until further information can be received and reviewed.</w:t>
      </w:r>
    </w:p>
    <w:p w14:paraId="6D2ED5CC" w14:textId="77777777" w:rsidR="00324018" w:rsidRPr="00324018" w:rsidRDefault="00324018" w:rsidP="00324018">
      <w:pPr>
        <w:pStyle w:val="ListParagraph"/>
        <w:rPr>
          <w:rFonts w:ascii="Century Gothic" w:hAnsi="Century Gothic"/>
          <w:sz w:val="20"/>
          <w:szCs w:val="20"/>
        </w:rPr>
      </w:pPr>
    </w:p>
    <w:p w14:paraId="53AA9509" w14:textId="77777777" w:rsidR="00324018" w:rsidRDefault="00324018" w:rsidP="00324018">
      <w:pPr>
        <w:pStyle w:val="ListParagraph"/>
        <w:numPr>
          <w:ilvl w:val="0"/>
          <w:numId w:val="2"/>
        </w:numPr>
        <w:rPr>
          <w:rFonts w:ascii="Century Gothic" w:hAnsi="Century Gothic"/>
          <w:sz w:val="20"/>
          <w:szCs w:val="20"/>
        </w:rPr>
      </w:pPr>
      <w:r>
        <w:rPr>
          <w:rFonts w:ascii="Century Gothic" w:hAnsi="Century Gothic"/>
          <w:sz w:val="20"/>
          <w:szCs w:val="20"/>
        </w:rPr>
        <w:t>The Health Board reviewed the St Bernards School funding request of $10,000.00 for a Youth First Program. The Advisory Committee tabled the request and felt that more information was needed on the request. The Health Board agrees with the Advisory Committee that there is more information needed to decide. This request is tabled until further information can be received and reviewed.</w:t>
      </w:r>
    </w:p>
    <w:p w14:paraId="765DB856" w14:textId="77777777" w:rsidR="002C744E" w:rsidRPr="002C744E" w:rsidRDefault="002C744E" w:rsidP="002C744E">
      <w:pPr>
        <w:pStyle w:val="ListParagraph"/>
        <w:rPr>
          <w:rFonts w:ascii="Century Gothic" w:hAnsi="Century Gothic"/>
          <w:sz w:val="20"/>
          <w:szCs w:val="20"/>
        </w:rPr>
      </w:pPr>
    </w:p>
    <w:p w14:paraId="734CFD2F" w14:textId="6814D459" w:rsidR="007A2425" w:rsidRPr="002C744E" w:rsidRDefault="007A2425" w:rsidP="002C744E">
      <w:pPr>
        <w:pStyle w:val="ListParagraph"/>
        <w:numPr>
          <w:ilvl w:val="0"/>
          <w:numId w:val="3"/>
        </w:numPr>
        <w:rPr>
          <w:rFonts w:ascii="Century Gothic" w:hAnsi="Century Gothic"/>
          <w:sz w:val="20"/>
          <w:szCs w:val="20"/>
        </w:rPr>
      </w:pPr>
      <w:r w:rsidRPr="002C744E">
        <w:rPr>
          <w:rFonts w:ascii="Century Gothic" w:hAnsi="Century Gothic"/>
          <w:sz w:val="20"/>
          <w:szCs w:val="20"/>
        </w:rPr>
        <w:t xml:space="preserve">Bill Young shared with the Health Board that Melissa Bunner is working on getting the Health Departments section on the County Web page updated. The board was presented with some proposed information including HFI funding request information for comment/ input. The information </w:t>
      </w:r>
      <w:r w:rsidR="00EF1ABE">
        <w:rPr>
          <w:rFonts w:ascii="Century Gothic" w:hAnsi="Century Gothic"/>
          <w:sz w:val="20"/>
          <w:szCs w:val="20"/>
        </w:rPr>
        <w:t>will be</w:t>
      </w:r>
      <w:r w:rsidRPr="002C744E">
        <w:rPr>
          <w:rFonts w:ascii="Century Gothic" w:hAnsi="Century Gothic"/>
          <w:sz w:val="20"/>
          <w:szCs w:val="20"/>
        </w:rPr>
        <w:t xml:space="preserve"> given out at the Advisory meeting asking for input.</w:t>
      </w:r>
    </w:p>
    <w:p w14:paraId="6C4B159A" w14:textId="69B10391" w:rsidR="007A2425" w:rsidRDefault="007A2425" w:rsidP="00B95FFF">
      <w:pPr>
        <w:rPr>
          <w:rFonts w:ascii="Century Gothic" w:hAnsi="Century Gothic"/>
          <w:sz w:val="20"/>
          <w:szCs w:val="20"/>
        </w:rPr>
      </w:pPr>
      <w:r>
        <w:rPr>
          <w:rFonts w:ascii="Century Gothic" w:hAnsi="Century Gothic"/>
          <w:sz w:val="20"/>
          <w:szCs w:val="20"/>
        </w:rPr>
        <w:t>Eric Kleeman made a motion to adjourn. Adam Haaf seconded the motion. All in favor. Meeting adjourned at 9:01 pm.</w:t>
      </w:r>
    </w:p>
    <w:p w14:paraId="0A4B43C5" w14:textId="1EBC34D7" w:rsidR="00B95FFF" w:rsidRPr="00B95FFF" w:rsidRDefault="00B95FFF">
      <w:pPr>
        <w:rPr>
          <w:rFonts w:ascii="Century Gothic" w:hAnsi="Century Gothic"/>
        </w:rPr>
      </w:pPr>
    </w:p>
    <w:sectPr w:rsidR="00B95FFF" w:rsidRPr="00B95FF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D2400" w14:textId="77777777" w:rsidR="00845BDA" w:rsidRDefault="00845BDA" w:rsidP="002C744E">
      <w:pPr>
        <w:spacing w:after="0" w:line="240" w:lineRule="auto"/>
      </w:pPr>
      <w:r>
        <w:separator/>
      </w:r>
    </w:p>
  </w:endnote>
  <w:endnote w:type="continuationSeparator" w:id="0">
    <w:p w14:paraId="7C640093" w14:textId="77777777" w:rsidR="00845BDA" w:rsidRDefault="00845BDA" w:rsidP="002C7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596826"/>
      <w:docPartObj>
        <w:docPartGallery w:val="Page Numbers (Bottom of Page)"/>
        <w:docPartUnique/>
      </w:docPartObj>
    </w:sdtPr>
    <w:sdtEndPr>
      <w:rPr>
        <w:noProof/>
      </w:rPr>
    </w:sdtEndPr>
    <w:sdtContent>
      <w:p w14:paraId="21C7AC18" w14:textId="15BC49CA" w:rsidR="002C744E" w:rsidRDefault="002C74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66CF35" w14:textId="77777777" w:rsidR="002C744E" w:rsidRDefault="002C7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B7FC6" w14:textId="77777777" w:rsidR="00845BDA" w:rsidRDefault="00845BDA" w:rsidP="002C744E">
      <w:pPr>
        <w:spacing w:after="0" w:line="240" w:lineRule="auto"/>
      </w:pPr>
      <w:r>
        <w:separator/>
      </w:r>
    </w:p>
  </w:footnote>
  <w:footnote w:type="continuationSeparator" w:id="0">
    <w:p w14:paraId="2373F991" w14:textId="77777777" w:rsidR="00845BDA" w:rsidRDefault="00845BDA" w:rsidP="002C74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6799"/>
    <w:multiLevelType w:val="hybridMultilevel"/>
    <w:tmpl w:val="427C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FA38DB"/>
    <w:multiLevelType w:val="hybridMultilevel"/>
    <w:tmpl w:val="E54639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EE0993"/>
    <w:multiLevelType w:val="hybridMultilevel"/>
    <w:tmpl w:val="209A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3810969">
    <w:abstractNumId w:val="0"/>
  </w:num>
  <w:num w:numId="2" w16cid:durableId="945580693">
    <w:abstractNumId w:val="1"/>
  </w:num>
  <w:num w:numId="3" w16cid:durableId="575747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FFF"/>
    <w:rsid w:val="00007053"/>
    <w:rsid w:val="0007234C"/>
    <w:rsid w:val="0013296C"/>
    <w:rsid w:val="001A6B2C"/>
    <w:rsid w:val="001C773C"/>
    <w:rsid w:val="001F1A24"/>
    <w:rsid w:val="0023281C"/>
    <w:rsid w:val="002C744E"/>
    <w:rsid w:val="00324018"/>
    <w:rsid w:val="00467915"/>
    <w:rsid w:val="004B4F9D"/>
    <w:rsid w:val="004F304F"/>
    <w:rsid w:val="00502027"/>
    <w:rsid w:val="0052021F"/>
    <w:rsid w:val="00574D4E"/>
    <w:rsid w:val="005D6EBD"/>
    <w:rsid w:val="005F41DC"/>
    <w:rsid w:val="00627BB7"/>
    <w:rsid w:val="00674464"/>
    <w:rsid w:val="0068282F"/>
    <w:rsid w:val="006B044A"/>
    <w:rsid w:val="006F4521"/>
    <w:rsid w:val="00715210"/>
    <w:rsid w:val="007350DA"/>
    <w:rsid w:val="007851DB"/>
    <w:rsid w:val="007A2425"/>
    <w:rsid w:val="007A62B8"/>
    <w:rsid w:val="0082667C"/>
    <w:rsid w:val="00845BDA"/>
    <w:rsid w:val="00846D83"/>
    <w:rsid w:val="008B125B"/>
    <w:rsid w:val="00907616"/>
    <w:rsid w:val="0099716B"/>
    <w:rsid w:val="00A17253"/>
    <w:rsid w:val="00A25394"/>
    <w:rsid w:val="00A51DFB"/>
    <w:rsid w:val="00A944BB"/>
    <w:rsid w:val="00B1039C"/>
    <w:rsid w:val="00B132C1"/>
    <w:rsid w:val="00B41904"/>
    <w:rsid w:val="00B743A9"/>
    <w:rsid w:val="00B85121"/>
    <w:rsid w:val="00B95FFF"/>
    <w:rsid w:val="00CA24B0"/>
    <w:rsid w:val="00D53609"/>
    <w:rsid w:val="00EF0E4F"/>
    <w:rsid w:val="00EF1ABE"/>
    <w:rsid w:val="00F53EED"/>
    <w:rsid w:val="00F6394F"/>
    <w:rsid w:val="00FA4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73C62"/>
  <w15:chartTrackingRefBased/>
  <w15:docId w15:val="{F8D860DC-39A6-4933-B3F0-A6A1189C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F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44E"/>
    <w:pPr>
      <w:ind w:left="720"/>
      <w:contextualSpacing/>
    </w:pPr>
  </w:style>
  <w:style w:type="paragraph" w:styleId="Header">
    <w:name w:val="header"/>
    <w:basedOn w:val="Normal"/>
    <w:link w:val="HeaderChar"/>
    <w:uiPriority w:val="99"/>
    <w:unhideWhenUsed/>
    <w:rsid w:val="002C7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44E"/>
  </w:style>
  <w:style w:type="paragraph" w:styleId="Footer">
    <w:name w:val="footer"/>
    <w:basedOn w:val="Normal"/>
    <w:link w:val="FooterChar"/>
    <w:uiPriority w:val="99"/>
    <w:unhideWhenUsed/>
    <w:rsid w:val="002C7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Spencer County Government</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Co Health Dept</dc:creator>
  <cp:keywords/>
  <dc:description/>
  <cp:lastModifiedBy>Spencer Co Health Dept</cp:lastModifiedBy>
  <cp:revision>3</cp:revision>
  <cp:lastPrinted>2023-11-16T18:48:00Z</cp:lastPrinted>
  <dcterms:created xsi:type="dcterms:W3CDTF">2023-11-27T15:08:00Z</dcterms:created>
  <dcterms:modified xsi:type="dcterms:W3CDTF">2024-01-18T14:37:00Z</dcterms:modified>
</cp:coreProperties>
</file>