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3F6F" w14:textId="6859A025" w:rsidR="00855DE8" w:rsidRPr="005B5C87" w:rsidRDefault="00855DE8" w:rsidP="00F47DF4">
      <w:pPr>
        <w:spacing w:after="0"/>
        <w:rPr>
          <w:rFonts w:cstheme="minorHAnsi"/>
          <w:b/>
          <w:bCs/>
        </w:rPr>
      </w:pPr>
      <w:r w:rsidRPr="005B5C87">
        <w:rPr>
          <w:rFonts w:cstheme="minorHAnsi"/>
          <w:b/>
          <w:bCs/>
        </w:rPr>
        <w:t xml:space="preserve">Monroe County Community Health Improvement Plan (CHIP) </w:t>
      </w:r>
    </w:p>
    <w:p w14:paraId="5161A772" w14:textId="749EB127" w:rsidR="00855DE8" w:rsidRPr="005B5C87" w:rsidRDefault="00855DE8" w:rsidP="00F47DF4">
      <w:pPr>
        <w:spacing w:after="0"/>
        <w:rPr>
          <w:rFonts w:cstheme="minorHAnsi"/>
          <w:b/>
          <w:bCs/>
        </w:rPr>
      </w:pPr>
      <w:r w:rsidRPr="005B5C87">
        <w:rPr>
          <w:rFonts w:cstheme="minorHAnsi"/>
          <w:b/>
          <w:bCs/>
        </w:rPr>
        <w:t>Substance Use and Mental Health main group</w:t>
      </w:r>
    </w:p>
    <w:p w14:paraId="678D7130" w14:textId="7102132D" w:rsidR="00855DE8" w:rsidRPr="005B5C87" w:rsidRDefault="00855DE8" w:rsidP="00F47DF4">
      <w:pPr>
        <w:spacing w:after="0"/>
        <w:rPr>
          <w:rFonts w:cstheme="minorHAnsi"/>
        </w:rPr>
      </w:pPr>
      <w:r w:rsidRPr="005B5C87">
        <w:rPr>
          <w:rFonts w:cstheme="minorHAnsi"/>
          <w:b/>
          <w:bCs/>
        </w:rPr>
        <w:t>Date</w:t>
      </w:r>
      <w:r w:rsidRPr="005B5C87">
        <w:rPr>
          <w:rFonts w:cstheme="minorHAnsi"/>
        </w:rPr>
        <w:t>: 4.26.2023</w:t>
      </w:r>
    </w:p>
    <w:p w14:paraId="06FF2D9E" w14:textId="052A52D4" w:rsidR="00855DE8" w:rsidRPr="005B5C87" w:rsidRDefault="00855DE8" w:rsidP="00F47DF4">
      <w:pPr>
        <w:spacing w:after="0"/>
        <w:rPr>
          <w:rFonts w:cstheme="minorHAnsi"/>
        </w:rPr>
      </w:pPr>
      <w:r w:rsidRPr="005B5C87">
        <w:rPr>
          <w:rFonts w:cstheme="minorHAnsi"/>
          <w:b/>
          <w:bCs/>
        </w:rPr>
        <w:t>Time</w:t>
      </w:r>
      <w:r w:rsidRPr="005B5C87">
        <w:rPr>
          <w:rFonts w:cstheme="minorHAnsi"/>
        </w:rPr>
        <w:t>: 12n-1p</w:t>
      </w:r>
    </w:p>
    <w:p w14:paraId="43B84138" w14:textId="67700B3B" w:rsidR="00855DE8" w:rsidRPr="005B5C87" w:rsidRDefault="00855DE8" w:rsidP="00F47DF4">
      <w:pPr>
        <w:spacing w:after="0"/>
        <w:rPr>
          <w:rFonts w:cstheme="minorHAnsi"/>
        </w:rPr>
      </w:pPr>
      <w:r w:rsidRPr="005B5C87">
        <w:rPr>
          <w:rFonts w:cstheme="minorHAnsi"/>
          <w:b/>
          <w:bCs/>
        </w:rPr>
        <w:t>Location</w:t>
      </w:r>
      <w:r w:rsidRPr="005B5C87">
        <w:rPr>
          <w:rFonts w:cstheme="minorHAnsi"/>
        </w:rPr>
        <w:t>: IU Health Community Health and Microsoft Teams</w:t>
      </w:r>
    </w:p>
    <w:p w14:paraId="506BB91D" w14:textId="4D9DF5CE" w:rsidR="00855DE8" w:rsidRPr="005B5C87" w:rsidRDefault="00855DE8" w:rsidP="00F47DF4">
      <w:pPr>
        <w:spacing w:after="0"/>
        <w:rPr>
          <w:rFonts w:cstheme="minorHAnsi"/>
        </w:rPr>
      </w:pPr>
      <w:r w:rsidRPr="005B5C87">
        <w:rPr>
          <w:rFonts w:cstheme="minorHAnsi"/>
          <w:b/>
          <w:bCs/>
        </w:rPr>
        <w:t>Facilitator</w:t>
      </w:r>
      <w:r w:rsidRPr="005B5C87">
        <w:rPr>
          <w:rFonts w:cstheme="minorHAnsi"/>
        </w:rPr>
        <w:t>: Melanie Vehslage</w:t>
      </w:r>
    </w:p>
    <w:p w14:paraId="3FEBC9B6" w14:textId="13348902" w:rsidR="00855DE8" w:rsidRPr="005B5C87" w:rsidRDefault="00855DE8" w:rsidP="00F47DF4">
      <w:pPr>
        <w:spacing w:after="0"/>
        <w:rPr>
          <w:rFonts w:cstheme="minorHAnsi"/>
        </w:rPr>
      </w:pPr>
      <w:r w:rsidRPr="005B5C87">
        <w:rPr>
          <w:rFonts w:cstheme="minorHAnsi"/>
          <w:b/>
          <w:bCs/>
        </w:rPr>
        <w:t>Notes</w:t>
      </w:r>
      <w:r w:rsidRPr="005B5C87">
        <w:rPr>
          <w:rFonts w:cstheme="minorHAnsi"/>
        </w:rPr>
        <w:t>: Melanie Vehslage and Lori Terrel</w:t>
      </w:r>
      <w:r w:rsidR="00745500">
        <w:rPr>
          <w:rFonts w:cstheme="minorHAnsi"/>
        </w:rPr>
        <w:t>l</w:t>
      </w:r>
    </w:p>
    <w:p w14:paraId="4695C921" w14:textId="77777777" w:rsidR="00F47DF4" w:rsidRPr="005B5C87" w:rsidRDefault="00F47DF4" w:rsidP="00F47DF4">
      <w:pPr>
        <w:spacing w:after="0"/>
        <w:rPr>
          <w:rFonts w:cstheme="minorHAnsi"/>
        </w:rPr>
      </w:pPr>
    </w:p>
    <w:p w14:paraId="5A23B09C" w14:textId="0EC75EA8" w:rsidR="00217315" w:rsidRPr="005B5C87" w:rsidRDefault="00217315">
      <w:pPr>
        <w:rPr>
          <w:rFonts w:cstheme="minorHAnsi"/>
        </w:rPr>
      </w:pPr>
      <w:r w:rsidRPr="005B5C87">
        <w:rPr>
          <w:rFonts w:cstheme="minorHAnsi"/>
          <w:b/>
          <w:bCs/>
        </w:rPr>
        <w:t>Attending in person:</w:t>
      </w:r>
      <w:r w:rsidRPr="005B5C87">
        <w:rPr>
          <w:rFonts w:cstheme="minorHAnsi"/>
        </w:rPr>
        <w:t xml:space="preserve"> </w:t>
      </w:r>
      <w:r w:rsidR="006D72E4" w:rsidRPr="005B5C87">
        <w:rPr>
          <w:rFonts w:cstheme="minorHAnsi"/>
        </w:rPr>
        <w:t>Lori Terrell</w:t>
      </w:r>
      <w:r w:rsidR="00F47DF4" w:rsidRPr="005B5C87">
        <w:rPr>
          <w:rFonts w:cstheme="minorHAnsi"/>
        </w:rPr>
        <w:t xml:space="preserve"> – </w:t>
      </w:r>
      <w:r w:rsidR="004D25B2" w:rsidRPr="005B5C87">
        <w:rPr>
          <w:rFonts w:cstheme="minorHAnsi"/>
        </w:rPr>
        <w:t xml:space="preserve">Family Vitality at </w:t>
      </w:r>
      <w:r w:rsidR="00F47DF4" w:rsidRPr="005B5C87">
        <w:rPr>
          <w:rFonts w:cstheme="minorHAnsi"/>
        </w:rPr>
        <w:t>IU Health</w:t>
      </w:r>
      <w:r w:rsidR="006D72E4" w:rsidRPr="005B5C87">
        <w:rPr>
          <w:rFonts w:cstheme="minorHAnsi"/>
        </w:rPr>
        <w:t>, Steve Coover</w:t>
      </w:r>
      <w:r w:rsidR="00F47DF4" w:rsidRPr="005B5C87">
        <w:rPr>
          <w:rFonts w:cstheme="minorHAnsi"/>
        </w:rPr>
        <w:t xml:space="preserve"> – </w:t>
      </w:r>
      <w:r w:rsidR="00430D17" w:rsidRPr="005B5C87">
        <w:rPr>
          <w:rFonts w:cstheme="minorHAnsi"/>
        </w:rPr>
        <w:t xml:space="preserve">Deputy Chief-CRR at </w:t>
      </w:r>
      <w:r w:rsidR="00F47DF4" w:rsidRPr="005B5C87">
        <w:rPr>
          <w:rFonts w:cstheme="minorHAnsi"/>
        </w:rPr>
        <w:t>Monroe Fire Protection District</w:t>
      </w:r>
      <w:r w:rsidR="006D72E4" w:rsidRPr="005B5C87">
        <w:rPr>
          <w:rFonts w:cstheme="minorHAnsi"/>
        </w:rPr>
        <w:t>, Avery Thomas</w:t>
      </w:r>
      <w:r w:rsidR="00F47DF4" w:rsidRPr="005B5C87">
        <w:rPr>
          <w:rFonts w:cstheme="minorHAnsi"/>
        </w:rPr>
        <w:t xml:space="preserve"> –</w:t>
      </w:r>
      <w:r w:rsidR="004D25B2" w:rsidRPr="005B5C87">
        <w:rPr>
          <w:rFonts w:cstheme="minorHAnsi"/>
        </w:rPr>
        <w:t xml:space="preserve"> Intern at</w:t>
      </w:r>
      <w:r w:rsidR="00F47DF4" w:rsidRPr="005B5C87">
        <w:rPr>
          <w:rFonts w:cstheme="minorHAnsi"/>
        </w:rPr>
        <w:t xml:space="preserve"> Monroe County Health Department (MCHD)</w:t>
      </w:r>
      <w:r w:rsidR="006D72E4" w:rsidRPr="005B5C87">
        <w:rPr>
          <w:rFonts w:cstheme="minorHAnsi"/>
        </w:rPr>
        <w:t>, Melanie Vehslage</w:t>
      </w:r>
      <w:r w:rsidR="00F47DF4" w:rsidRPr="005B5C87">
        <w:rPr>
          <w:rFonts w:cstheme="minorHAnsi"/>
        </w:rPr>
        <w:t xml:space="preserve"> </w:t>
      </w:r>
      <w:r w:rsidR="00430D17" w:rsidRPr="005B5C87">
        <w:rPr>
          <w:rFonts w:cstheme="minorHAnsi"/>
        </w:rPr>
        <w:t>–</w:t>
      </w:r>
      <w:r w:rsidR="00F47DF4" w:rsidRPr="005B5C87">
        <w:rPr>
          <w:rFonts w:cstheme="minorHAnsi"/>
        </w:rPr>
        <w:t xml:space="preserve"> </w:t>
      </w:r>
      <w:r w:rsidR="00430D17" w:rsidRPr="005B5C87">
        <w:rPr>
          <w:rFonts w:cstheme="minorHAnsi"/>
        </w:rPr>
        <w:t xml:space="preserve">Sr. Community Health Specialist at </w:t>
      </w:r>
      <w:r w:rsidR="00F47DF4" w:rsidRPr="005B5C87">
        <w:rPr>
          <w:rFonts w:cstheme="minorHAnsi"/>
        </w:rPr>
        <w:t>MCHD</w:t>
      </w:r>
    </w:p>
    <w:p w14:paraId="55B62EF5" w14:textId="340E81B8" w:rsidR="00217315" w:rsidRPr="005B5C87" w:rsidRDefault="00217315">
      <w:pPr>
        <w:rPr>
          <w:rFonts w:cstheme="minorHAnsi"/>
        </w:rPr>
      </w:pPr>
      <w:r w:rsidRPr="005B5C87">
        <w:rPr>
          <w:rFonts w:cstheme="minorHAnsi"/>
          <w:b/>
          <w:bCs/>
        </w:rPr>
        <w:t>Attending online</w:t>
      </w:r>
      <w:r w:rsidRPr="005B5C87">
        <w:rPr>
          <w:rFonts w:cstheme="minorHAnsi"/>
        </w:rPr>
        <w:t xml:space="preserve">: </w:t>
      </w:r>
      <w:r w:rsidR="006D72E4" w:rsidRPr="005B5C87">
        <w:rPr>
          <w:rFonts w:cstheme="minorHAnsi"/>
        </w:rPr>
        <w:t>Lindsay Potts</w:t>
      </w:r>
      <w:r w:rsidR="00F47DF4" w:rsidRPr="005B5C87">
        <w:rPr>
          <w:rFonts w:cstheme="minorHAnsi"/>
        </w:rPr>
        <w:t xml:space="preserve"> –</w:t>
      </w:r>
      <w:r w:rsidR="004D25B2" w:rsidRPr="005B5C87">
        <w:rPr>
          <w:rFonts w:cstheme="minorHAnsi"/>
        </w:rPr>
        <w:t xml:space="preserve"> Director of Behavioral Health at</w:t>
      </w:r>
      <w:r w:rsidR="00F47DF4" w:rsidRPr="005B5C87">
        <w:rPr>
          <w:rFonts w:cstheme="minorHAnsi"/>
        </w:rPr>
        <w:t xml:space="preserve"> IU Health</w:t>
      </w:r>
      <w:r w:rsidR="006D72E4" w:rsidRPr="005B5C87">
        <w:rPr>
          <w:rFonts w:cstheme="minorHAnsi"/>
        </w:rPr>
        <w:t xml:space="preserve">, Shelby Wood – </w:t>
      </w:r>
      <w:r w:rsidR="00F47DF4" w:rsidRPr="005B5C87">
        <w:rPr>
          <w:rFonts w:cstheme="minorHAnsi"/>
        </w:rPr>
        <w:t xml:space="preserve">Bloomington Fire Department (BFD) </w:t>
      </w:r>
      <w:r w:rsidR="006D72E4" w:rsidRPr="005B5C87">
        <w:rPr>
          <w:rFonts w:cstheme="minorHAnsi"/>
        </w:rPr>
        <w:t>Mobile Integrated Health</w:t>
      </w:r>
      <w:r w:rsidR="00F47DF4" w:rsidRPr="005B5C87">
        <w:rPr>
          <w:rFonts w:cstheme="minorHAnsi"/>
        </w:rPr>
        <w:t xml:space="preserve"> (MIH) </w:t>
      </w:r>
      <w:r w:rsidR="006D72E4" w:rsidRPr="005B5C87">
        <w:rPr>
          <w:rFonts w:cstheme="minorHAnsi"/>
        </w:rPr>
        <w:t>, Trisha Rademachir – BFD</w:t>
      </w:r>
      <w:r w:rsidR="00F47DF4" w:rsidRPr="005B5C87">
        <w:rPr>
          <w:rFonts w:cstheme="minorHAnsi"/>
        </w:rPr>
        <w:t xml:space="preserve"> MIH</w:t>
      </w:r>
      <w:r w:rsidR="006D72E4" w:rsidRPr="005B5C87">
        <w:rPr>
          <w:rFonts w:cstheme="minorHAnsi"/>
        </w:rPr>
        <w:t xml:space="preserve">, Lily Blackwell – BFD </w:t>
      </w:r>
      <w:r w:rsidR="00F47DF4" w:rsidRPr="005B5C87">
        <w:rPr>
          <w:rFonts w:cstheme="minorHAnsi"/>
        </w:rPr>
        <w:t>MIH</w:t>
      </w:r>
      <w:r w:rsidR="006D72E4" w:rsidRPr="005B5C87">
        <w:rPr>
          <w:rFonts w:cstheme="minorHAnsi"/>
        </w:rPr>
        <w:t>, Aubrey Seader</w:t>
      </w:r>
      <w:r w:rsidR="00F47DF4" w:rsidRPr="005B5C87">
        <w:rPr>
          <w:rFonts w:cstheme="minorHAnsi"/>
        </w:rPr>
        <w:t xml:space="preserve"> – </w:t>
      </w:r>
      <w:r w:rsidR="00430D17" w:rsidRPr="005B5C87">
        <w:rPr>
          <w:rFonts w:cstheme="minorHAnsi"/>
        </w:rPr>
        <w:t xml:space="preserve">Liaison for FindHelp/HelpingBloomingtonMonroe site at </w:t>
      </w:r>
      <w:r w:rsidR="00F47DF4" w:rsidRPr="005B5C87">
        <w:rPr>
          <w:rFonts w:cstheme="minorHAnsi"/>
        </w:rPr>
        <w:t>Community and Family Resources Department (CFRD) City of Bloomington (CoB)</w:t>
      </w:r>
      <w:r w:rsidR="006D72E4" w:rsidRPr="005B5C87">
        <w:rPr>
          <w:rFonts w:cstheme="minorHAnsi"/>
        </w:rPr>
        <w:t>, Kathy Hewett</w:t>
      </w:r>
      <w:r w:rsidR="00F47DF4" w:rsidRPr="005B5C87">
        <w:rPr>
          <w:rFonts w:cstheme="minorHAnsi"/>
        </w:rPr>
        <w:t xml:space="preserve"> </w:t>
      </w:r>
      <w:r w:rsidR="009771CA" w:rsidRPr="005B5C87">
        <w:rPr>
          <w:rFonts w:cstheme="minorHAnsi"/>
        </w:rPr>
        <w:t>–</w:t>
      </w:r>
      <w:r w:rsidR="00F47DF4" w:rsidRPr="005B5C87">
        <w:rPr>
          <w:rFonts w:cstheme="minorHAnsi"/>
        </w:rPr>
        <w:t xml:space="preserve"> </w:t>
      </w:r>
      <w:r w:rsidR="009771CA" w:rsidRPr="005B5C87">
        <w:rPr>
          <w:rFonts w:cstheme="minorHAnsi"/>
        </w:rPr>
        <w:t xml:space="preserve">Population Health </w:t>
      </w:r>
      <w:r w:rsidR="00430D17" w:rsidRPr="005B5C87">
        <w:rPr>
          <w:rFonts w:cstheme="minorHAnsi"/>
        </w:rPr>
        <w:t xml:space="preserve">and Outreach Manager </w:t>
      </w:r>
      <w:r w:rsidR="009771CA" w:rsidRPr="005B5C87">
        <w:rPr>
          <w:rFonts w:cstheme="minorHAnsi"/>
        </w:rPr>
        <w:t xml:space="preserve">at </w:t>
      </w:r>
      <w:r w:rsidR="00F47DF4" w:rsidRPr="005B5C87">
        <w:rPr>
          <w:rFonts w:cstheme="minorHAnsi"/>
        </w:rPr>
        <w:t>MCHD</w:t>
      </w:r>
      <w:r w:rsidR="006D72E4" w:rsidRPr="005B5C87">
        <w:rPr>
          <w:rFonts w:cstheme="minorHAnsi"/>
        </w:rPr>
        <w:t>, Jackie Trueblood</w:t>
      </w:r>
      <w:r w:rsidR="009771CA" w:rsidRPr="005B5C87">
        <w:rPr>
          <w:rFonts w:cstheme="minorHAnsi"/>
        </w:rPr>
        <w:t xml:space="preserve"> -</w:t>
      </w:r>
      <w:r w:rsidR="006D72E4" w:rsidRPr="005B5C87">
        <w:rPr>
          <w:rFonts w:cstheme="minorHAnsi"/>
        </w:rPr>
        <w:t xml:space="preserve"> Centerstone, Mallory Swanson</w:t>
      </w:r>
      <w:r w:rsidR="009771CA" w:rsidRPr="005B5C87">
        <w:rPr>
          <w:rFonts w:cstheme="minorHAnsi"/>
        </w:rPr>
        <w:t xml:space="preserve"> – </w:t>
      </w:r>
      <w:r w:rsidR="00165617">
        <w:rPr>
          <w:rFonts w:cstheme="minorHAnsi"/>
        </w:rPr>
        <w:t>S</w:t>
      </w:r>
      <w:r w:rsidR="009771CA" w:rsidRPr="005B5C87">
        <w:rPr>
          <w:rFonts w:cstheme="minorHAnsi"/>
        </w:rPr>
        <w:t xml:space="preserve">ocial </w:t>
      </w:r>
      <w:r w:rsidR="00165617">
        <w:rPr>
          <w:rFonts w:cstheme="minorHAnsi"/>
        </w:rPr>
        <w:t>W</w:t>
      </w:r>
      <w:r w:rsidR="009771CA" w:rsidRPr="005B5C87">
        <w:rPr>
          <w:rFonts w:cstheme="minorHAnsi"/>
        </w:rPr>
        <w:t>ork</w:t>
      </w:r>
      <w:r w:rsidR="00165617">
        <w:rPr>
          <w:rFonts w:cstheme="minorHAnsi"/>
        </w:rPr>
        <w:t>er</w:t>
      </w:r>
      <w:r w:rsidR="009771CA" w:rsidRPr="005B5C87">
        <w:rPr>
          <w:rFonts w:cstheme="minorHAnsi"/>
        </w:rPr>
        <w:t xml:space="preserve"> at Bloomington Police Department</w:t>
      </w:r>
      <w:r w:rsidR="006D72E4" w:rsidRPr="005B5C87">
        <w:rPr>
          <w:rFonts w:cstheme="minorHAnsi"/>
        </w:rPr>
        <w:t>, Margie</w:t>
      </w:r>
      <w:r w:rsidR="004D25B2" w:rsidRPr="005B5C87">
        <w:rPr>
          <w:rFonts w:cstheme="minorHAnsi"/>
        </w:rPr>
        <w:t xml:space="preserve"> </w:t>
      </w:r>
      <w:r w:rsidR="009771CA" w:rsidRPr="005B5C87">
        <w:rPr>
          <w:rFonts w:cstheme="minorHAnsi"/>
        </w:rPr>
        <w:t>Rice – local attorney</w:t>
      </w:r>
      <w:r w:rsidR="00CD7A6A" w:rsidRPr="005B5C87">
        <w:rPr>
          <w:rFonts w:cstheme="minorHAnsi"/>
        </w:rPr>
        <w:t>, Amy Minix – IU Libraries, Tonda Radewan – Housing Evection Prevention Project &amp; Human Rights Commission</w:t>
      </w:r>
      <w:r w:rsidR="004D25B2" w:rsidRPr="005B5C87">
        <w:rPr>
          <w:rFonts w:cstheme="minorHAnsi"/>
        </w:rPr>
        <w:t xml:space="preserve"> </w:t>
      </w:r>
    </w:p>
    <w:p w14:paraId="2DEFECDD" w14:textId="449F4EF5" w:rsidR="00D60D08" w:rsidRPr="005B5C87" w:rsidRDefault="00D60D08">
      <w:pPr>
        <w:rPr>
          <w:rFonts w:cstheme="minorHAnsi"/>
        </w:rPr>
      </w:pPr>
      <w:r w:rsidRPr="005B5C87">
        <w:rPr>
          <w:rFonts w:cstheme="minorHAnsi"/>
        </w:rPr>
        <w:t>Facilitating: Melanie</w:t>
      </w:r>
      <w:r w:rsidR="006F00FA">
        <w:rPr>
          <w:rFonts w:cstheme="minorHAnsi"/>
        </w:rPr>
        <w:t xml:space="preserve"> Vehslage</w:t>
      </w:r>
    </w:p>
    <w:p w14:paraId="3A351C7A" w14:textId="352E474A" w:rsidR="00217315" w:rsidRPr="005B5C87" w:rsidRDefault="00217315">
      <w:pPr>
        <w:rPr>
          <w:rFonts w:cstheme="minorHAnsi"/>
        </w:rPr>
      </w:pPr>
      <w:r w:rsidRPr="005B5C87">
        <w:rPr>
          <w:rFonts w:cstheme="minorHAnsi"/>
        </w:rPr>
        <w:t>Notes: Melanie and Lori Terrell</w:t>
      </w:r>
    </w:p>
    <w:p w14:paraId="0505CFE9" w14:textId="5988D16F" w:rsidR="00430D17" w:rsidRPr="005B5C87" w:rsidRDefault="00430D17" w:rsidP="00430D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Introductions/Agenda Review</w:t>
      </w:r>
    </w:p>
    <w:p w14:paraId="70D787BB" w14:textId="375298DB" w:rsidR="00430D17" w:rsidRPr="005B5C87" w:rsidRDefault="00430D17" w:rsidP="00430D1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Reminder that in addition to being uploaded </w:t>
      </w:r>
      <w:hyperlink r:id="rId5" w:history="1">
        <w:r w:rsidRPr="005B5C87">
          <w:rPr>
            <w:rStyle w:val="Hyperlink"/>
            <w:rFonts w:asciiTheme="minorHAnsi" w:hAnsiTheme="minorHAnsi" w:cstheme="minorHAnsi"/>
            <w:sz w:val="22"/>
            <w:szCs w:val="22"/>
          </w:rPr>
          <w:t>to MCHD website</w:t>
        </w:r>
      </w:hyperlink>
      <w:r w:rsidRPr="005B5C87">
        <w:rPr>
          <w:rFonts w:asciiTheme="minorHAnsi" w:hAnsiTheme="minorHAnsi" w:cstheme="minorHAnsi"/>
          <w:sz w:val="22"/>
          <w:szCs w:val="22"/>
        </w:rPr>
        <w:t xml:space="preserve">, Melanie is working to ensure all Notes/Agenda items are also uploaded to the </w:t>
      </w:r>
      <w:hyperlink r:id="rId6" w:history="1">
        <w:r w:rsidRPr="005B5C87">
          <w:rPr>
            <w:rStyle w:val="Hyperlink"/>
            <w:rFonts w:asciiTheme="minorHAnsi" w:hAnsiTheme="minorHAnsi" w:cstheme="minorHAnsi"/>
            <w:sz w:val="22"/>
            <w:szCs w:val="22"/>
          </w:rPr>
          <w:t>IU Health Teams application</w:t>
        </w:r>
      </w:hyperlink>
      <w:r w:rsidRPr="005B5C87">
        <w:rPr>
          <w:rFonts w:asciiTheme="minorHAnsi" w:hAnsiTheme="minorHAnsi" w:cstheme="minorHAnsi"/>
          <w:sz w:val="22"/>
          <w:szCs w:val="22"/>
        </w:rPr>
        <w:t xml:space="preserve"> for another access point for members of this group. </w:t>
      </w:r>
      <w:r w:rsidR="00165617">
        <w:rPr>
          <w:rFonts w:asciiTheme="minorHAnsi" w:hAnsiTheme="minorHAnsi" w:cstheme="minorHAnsi"/>
          <w:sz w:val="22"/>
          <w:szCs w:val="22"/>
        </w:rPr>
        <w:t xml:space="preserve">Let Melanie know if anything is missing online, any corrections to notes etc. </w:t>
      </w:r>
    </w:p>
    <w:p w14:paraId="6EA7710F" w14:textId="6221E19A" w:rsidR="005B5C87" w:rsidRDefault="005B5C87" w:rsidP="006D72E4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Action Items from last meeting</w:t>
      </w:r>
    </w:p>
    <w:p w14:paraId="6D718FE0" w14:textId="6FCCB06C" w:rsidR="006D72E4" w:rsidRPr="005B5C87" w:rsidRDefault="00217315" w:rsidP="005B5C87">
      <w:pPr>
        <w:pStyle w:val="ListParagraph"/>
        <w:numPr>
          <w:ilvl w:val="1"/>
          <w:numId w:val="1"/>
        </w:numPr>
        <w:spacing w:after="160" w:line="259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Update </w:t>
      </w:r>
      <w:hyperlink r:id="rId7" w:history="1">
        <w:r w:rsidRPr="005B5C87">
          <w:rPr>
            <w:rStyle w:val="Hyperlink"/>
            <w:rFonts w:asciiTheme="minorHAnsi" w:hAnsiTheme="minorHAnsi" w:cstheme="minorHAnsi"/>
            <w:sz w:val="22"/>
            <w:szCs w:val="22"/>
          </w:rPr>
          <w:t>Provider List</w:t>
        </w:r>
      </w:hyperlink>
    </w:p>
    <w:p w14:paraId="1697B9E4" w14:textId="71B99968" w:rsidR="006D72E4" w:rsidRPr="005B5C87" w:rsidRDefault="006D72E4" w:rsidP="005B5C87">
      <w:pPr>
        <w:pStyle w:val="ListParagraph"/>
        <w:numPr>
          <w:ilvl w:val="2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Thanks to anybody who has already added to the list. </w:t>
      </w:r>
    </w:p>
    <w:p w14:paraId="04B3F512" w14:textId="4A5F0C5A" w:rsidR="0069005D" w:rsidRDefault="006056C0" w:rsidP="005B5C87">
      <w:pPr>
        <w:pStyle w:val="ListParagraph"/>
        <w:numPr>
          <w:ilvl w:val="2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When looking at </w:t>
      </w:r>
      <w:r w:rsidR="00974E5D">
        <w:rPr>
          <w:rFonts w:asciiTheme="minorHAnsi" w:hAnsiTheme="minorHAnsi" w:cstheme="minorHAnsi"/>
          <w:sz w:val="22"/>
          <w:szCs w:val="22"/>
        </w:rPr>
        <w:t xml:space="preserve">what has been filled out on the </w:t>
      </w:r>
      <w:r w:rsidRPr="005B5C87">
        <w:rPr>
          <w:rFonts w:asciiTheme="minorHAnsi" w:hAnsiTheme="minorHAnsi" w:cstheme="minorHAnsi"/>
          <w:sz w:val="22"/>
          <w:szCs w:val="22"/>
        </w:rPr>
        <w:t>providers list, some programs are not squarely in substance use or mental health</w:t>
      </w:r>
      <w:r w:rsidR="007D0139">
        <w:rPr>
          <w:rFonts w:asciiTheme="minorHAnsi" w:hAnsiTheme="minorHAnsi" w:cstheme="minorHAnsi"/>
          <w:sz w:val="22"/>
          <w:szCs w:val="22"/>
        </w:rPr>
        <w:t xml:space="preserve"> category</w:t>
      </w:r>
    </w:p>
    <w:p w14:paraId="551C74B2" w14:textId="7615F285" w:rsidR="0069005D" w:rsidRPr="00F23E9A" w:rsidRDefault="0069005D" w:rsidP="00F23E9A">
      <w:pPr>
        <w:pStyle w:val="ListParagraph"/>
        <w:numPr>
          <w:ilvl w:val="3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the purposes of this CHIP project, we 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want to make sure that this list is something that fits within our goal to get more SUMH programs taking Medicaid and </w:t>
      </w:r>
      <w:r w:rsidRPr="005B5C87">
        <w:rPr>
          <w:rFonts w:asciiTheme="minorHAnsi" w:hAnsiTheme="minorHAnsi" w:cstheme="minorHAnsi"/>
          <w:sz w:val="22"/>
          <w:szCs w:val="22"/>
        </w:rPr>
        <w:t>Medicare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 </w:t>
      </w:r>
      <w:r w:rsidR="00F23E9A">
        <w:rPr>
          <w:rFonts w:asciiTheme="minorHAnsi" w:hAnsiTheme="minorHAnsi" w:cstheme="minorHAnsi"/>
          <w:sz w:val="22"/>
          <w:szCs w:val="22"/>
        </w:rPr>
        <w:t xml:space="preserve">on Find Help 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site. </w:t>
      </w:r>
    </w:p>
    <w:p w14:paraId="774453DA" w14:textId="6CC93F18" w:rsidR="00217315" w:rsidRPr="005B5C87" w:rsidRDefault="00217315" w:rsidP="005B5C87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Reach out to Ody/Melanie for questions about TASC </w:t>
      </w:r>
      <w:r w:rsidR="0069005D">
        <w:rPr>
          <w:rFonts w:asciiTheme="minorHAnsi" w:hAnsiTheme="minorHAnsi" w:cstheme="minorHAnsi"/>
          <w:sz w:val="22"/>
          <w:szCs w:val="22"/>
        </w:rPr>
        <w:t>mapping p</w:t>
      </w:r>
      <w:r w:rsidRPr="005B5C87">
        <w:rPr>
          <w:rFonts w:asciiTheme="minorHAnsi" w:hAnsiTheme="minorHAnsi" w:cstheme="minorHAnsi"/>
          <w:sz w:val="22"/>
          <w:szCs w:val="22"/>
        </w:rPr>
        <w:t>rocess</w:t>
      </w:r>
      <w:r w:rsidR="0069005D">
        <w:rPr>
          <w:rFonts w:asciiTheme="minorHAnsi" w:hAnsiTheme="minorHAnsi" w:cstheme="minorHAnsi"/>
          <w:sz w:val="22"/>
          <w:szCs w:val="22"/>
        </w:rPr>
        <w:t xml:space="preserve"> as a part of the Connections sub-committee</w:t>
      </w:r>
    </w:p>
    <w:p w14:paraId="1351C42A" w14:textId="064B2C2F" w:rsidR="00217315" w:rsidRPr="005B5C87" w:rsidRDefault="00217315" w:rsidP="0069005D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Email </w:t>
      </w:r>
      <w:hyperlink r:id="rId8" w:history="1">
        <w:r w:rsidRPr="005B5C87">
          <w:rPr>
            <w:rStyle w:val="Hyperlink"/>
            <w:rFonts w:asciiTheme="minorHAnsi" w:hAnsiTheme="minorHAnsi" w:cstheme="minorHAnsi"/>
            <w:sz w:val="22"/>
            <w:szCs w:val="22"/>
          </w:rPr>
          <w:t>llmeuser@me.com</w:t>
        </w:r>
      </w:hyperlink>
      <w:r w:rsidRPr="005B5C87">
        <w:rPr>
          <w:rFonts w:asciiTheme="minorHAnsi" w:hAnsiTheme="minorHAnsi" w:cstheme="minorHAnsi"/>
          <w:sz w:val="22"/>
          <w:szCs w:val="22"/>
        </w:rPr>
        <w:t xml:space="preserve"> to be on email list for upcoming CARES lunch and learns</w:t>
      </w:r>
      <w:r w:rsidR="002C10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DF3D60" w14:textId="777987C1" w:rsidR="00217315" w:rsidRPr="005B5C87" w:rsidRDefault="00217315" w:rsidP="002C1076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Reach out to Steve </w:t>
      </w:r>
      <w:r w:rsidR="002C1076">
        <w:rPr>
          <w:rFonts w:asciiTheme="minorHAnsi" w:hAnsiTheme="minorHAnsi" w:cstheme="minorHAnsi"/>
          <w:sz w:val="22"/>
          <w:szCs w:val="22"/>
        </w:rPr>
        <w:t xml:space="preserve">Coover </w:t>
      </w:r>
      <w:hyperlink r:id="rId9" w:history="1">
        <w:r w:rsidR="002C1076" w:rsidRPr="003F51EF">
          <w:rPr>
            <w:rStyle w:val="Hyperlink"/>
            <w:rFonts w:asciiTheme="minorHAnsi" w:hAnsiTheme="minorHAnsi" w:cstheme="minorHAnsi"/>
            <w:sz w:val="22"/>
            <w:szCs w:val="22"/>
          </w:rPr>
          <w:t>scoover@monroefd.org</w:t>
        </w:r>
      </w:hyperlink>
      <w:r w:rsidR="002C1076">
        <w:rPr>
          <w:rFonts w:asciiTheme="minorHAnsi" w:hAnsiTheme="minorHAnsi" w:cstheme="minorHAnsi"/>
          <w:sz w:val="22"/>
          <w:szCs w:val="22"/>
        </w:rPr>
        <w:t xml:space="preserve"> </w:t>
      </w:r>
      <w:r w:rsidRPr="005B5C87">
        <w:rPr>
          <w:rFonts w:asciiTheme="minorHAnsi" w:hAnsiTheme="minorHAnsi" w:cstheme="minorHAnsi"/>
          <w:sz w:val="22"/>
          <w:szCs w:val="22"/>
        </w:rPr>
        <w:t>re: gun locks, med disposal</w:t>
      </w:r>
    </w:p>
    <w:p w14:paraId="5FFD6284" w14:textId="349FF591" w:rsidR="006056C0" w:rsidRDefault="006F00FA" w:rsidP="002A430B">
      <w:pPr>
        <w:pStyle w:val="ListParagraph"/>
        <w:numPr>
          <w:ilvl w:val="3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Success seen in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Healthapalooza; expired med disposal was very popular </w:t>
      </w:r>
      <w:r w:rsidR="006056C0" w:rsidRPr="005B5C87">
        <w:rPr>
          <w:rFonts w:asciiTheme="minorHAnsi" w:hAnsiTheme="minorHAnsi" w:cstheme="minorHAnsi"/>
          <w:sz w:val="22"/>
          <w:szCs w:val="22"/>
        </w:rPr>
        <w:t>– won’t wait for a pilot</w:t>
      </w:r>
      <w:r>
        <w:rPr>
          <w:rFonts w:asciiTheme="minorHAnsi" w:hAnsiTheme="minorHAnsi" w:cstheme="minorHAnsi"/>
          <w:sz w:val="22"/>
          <w:szCs w:val="22"/>
        </w:rPr>
        <w:t xml:space="preserve"> and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 can move forward </w:t>
      </w:r>
      <w:r>
        <w:rPr>
          <w:rFonts w:asciiTheme="minorHAnsi" w:hAnsiTheme="minorHAnsi" w:cstheme="minorHAnsi"/>
          <w:sz w:val="22"/>
          <w:szCs w:val="22"/>
        </w:rPr>
        <w:t xml:space="preserve">on expanding related outreach 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within 6 months. </w:t>
      </w:r>
    </w:p>
    <w:p w14:paraId="7DD652DB" w14:textId="1010B12C" w:rsidR="006F00FA" w:rsidRPr="005B5C87" w:rsidRDefault="006F00FA" w:rsidP="002A430B">
      <w:pPr>
        <w:pStyle w:val="ListParagraph"/>
        <w:numPr>
          <w:ilvl w:val="3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Med disposal packets are often easier than having to wait for a medication takeback day – MFD has been working with VA to ensure </w:t>
      </w:r>
      <w:r w:rsidR="00F23E9A" w:rsidRPr="006E4C67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03E964F0" wp14:editId="12D765CA">
            <wp:simplePos x="0" y="0"/>
            <wp:positionH relativeFrom="column">
              <wp:posOffset>-689588</wp:posOffset>
            </wp:positionH>
            <wp:positionV relativeFrom="paragraph">
              <wp:posOffset>-615315</wp:posOffset>
            </wp:positionV>
            <wp:extent cx="2260121" cy="4117029"/>
            <wp:effectExtent l="0" t="0" r="6985" b="0"/>
            <wp:wrapNone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121" cy="411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they are in county fire stations (map</w:t>
      </w:r>
      <w:r w:rsidR="006E4C67">
        <w:rPr>
          <w:rFonts w:asciiTheme="minorHAnsi" w:hAnsiTheme="minorHAnsi" w:cstheme="minorHAnsi"/>
          <w:sz w:val="22"/>
          <w:szCs w:val="22"/>
        </w:rPr>
        <w:t xml:space="preserve"> of Monroe Fire Protection District stations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6E4C67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6E4C67">
        <w:rPr>
          <w:rFonts w:asciiTheme="minorHAnsi" w:hAnsiTheme="minorHAnsi" w:cstheme="minorHAnsi"/>
          <w:sz w:val="22"/>
          <w:szCs w:val="22"/>
        </w:rPr>
        <w:t>)</w:t>
      </w:r>
    </w:p>
    <w:p w14:paraId="52C1BDCE" w14:textId="5614B914" w:rsidR="006056C0" w:rsidRDefault="006056C0" w:rsidP="002A430B">
      <w:pPr>
        <w:pStyle w:val="ListParagraph"/>
        <w:numPr>
          <w:ilvl w:val="3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Q</w:t>
      </w:r>
      <w:r w:rsidR="006E4C67">
        <w:rPr>
          <w:rFonts w:asciiTheme="minorHAnsi" w:hAnsiTheme="minorHAnsi" w:cstheme="minorHAnsi"/>
          <w:sz w:val="22"/>
          <w:szCs w:val="22"/>
        </w:rPr>
        <w:t>:</w:t>
      </w:r>
      <w:r w:rsidRPr="005B5C87">
        <w:rPr>
          <w:rFonts w:asciiTheme="minorHAnsi" w:hAnsiTheme="minorHAnsi" w:cstheme="minorHAnsi"/>
          <w:sz w:val="22"/>
          <w:szCs w:val="22"/>
        </w:rPr>
        <w:t xml:space="preserve"> would he be able to add to HBM? </w:t>
      </w:r>
      <w:r w:rsidR="006E4C67">
        <w:rPr>
          <w:rFonts w:asciiTheme="minorHAnsi" w:hAnsiTheme="minorHAnsi" w:cstheme="minorHAnsi"/>
          <w:sz w:val="22"/>
          <w:szCs w:val="22"/>
        </w:rPr>
        <w:t xml:space="preserve">A: </w:t>
      </w:r>
      <w:r w:rsidRPr="005B5C87">
        <w:rPr>
          <w:rFonts w:asciiTheme="minorHAnsi" w:hAnsiTheme="minorHAnsi" w:cstheme="minorHAnsi"/>
          <w:sz w:val="22"/>
          <w:szCs w:val="22"/>
        </w:rPr>
        <w:t xml:space="preserve">Yes, </w:t>
      </w:r>
      <w:r w:rsidR="006E4C67">
        <w:rPr>
          <w:rFonts w:asciiTheme="minorHAnsi" w:hAnsiTheme="minorHAnsi" w:cstheme="minorHAnsi"/>
          <w:sz w:val="22"/>
          <w:szCs w:val="22"/>
        </w:rPr>
        <w:t xml:space="preserve">this </w:t>
      </w:r>
      <w:r w:rsidRPr="005B5C87">
        <w:rPr>
          <w:rFonts w:asciiTheme="minorHAnsi" w:hAnsiTheme="minorHAnsi" w:cstheme="minorHAnsi"/>
          <w:sz w:val="22"/>
          <w:szCs w:val="22"/>
        </w:rPr>
        <w:t xml:space="preserve">could be listed as covering SUMH </w:t>
      </w:r>
    </w:p>
    <w:p w14:paraId="45ED46D9" w14:textId="2AA9198D" w:rsidR="006E4C67" w:rsidRPr="005B5C87" w:rsidRDefault="006E4C67" w:rsidP="006E4C67">
      <w:pPr>
        <w:pStyle w:val="ListParagraph"/>
        <w:numPr>
          <w:ilvl w:val="3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Do: put contact information in Findhelp Provider list to funnel to Aubrey</w:t>
      </w:r>
    </w:p>
    <w:p w14:paraId="08FD1C72" w14:textId="39FEA4D4" w:rsidR="006056C0" w:rsidRPr="005B5C87" w:rsidRDefault="006E4C67" w:rsidP="002A430B">
      <w:pPr>
        <w:pStyle w:val="ListParagraph"/>
        <w:numPr>
          <w:ilvl w:val="3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Q: </w:t>
      </w:r>
      <w:r w:rsidR="006056C0" w:rsidRPr="005B5C87">
        <w:rPr>
          <w:rFonts w:asciiTheme="minorHAnsi" w:hAnsiTheme="minorHAnsi" w:cstheme="minorHAnsi"/>
          <w:sz w:val="22"/>
          <w:szCs w:val="22"/>
        </w:rPr>
        <w:t>Would like to get out to providers</w:t>
      </w:r>
      <w:r>
        <w:rPr>
          <w:rFonts w:asciiTheme="minorHAnsi" w:hAnsiTheme="minorHAnsi" w:cstheme="minorHAnsi"/>
          <w:sz w:val="22"/>
          <w:szCs w:val="22"/>
        </w:rPr>
        <w:t xml:space="preserve">; how can folks 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connect </w:t>
      </w:r>
      <w:r>
        <w:rPr>
          <w:rFonts w:asciiTheme="minorHAnsi" w:hAnsiTheme="minorHAnsi" w:cstheme="minorHAnsi"/>
          <w:sz w:val="22"/>
          <w:szCs w:val="22"/>
        </w:rPr>
        <w:t xml:space="preserve">this service </w:t>
      </w:r>
      <w:r w:rsidR="006056C0" w:rsidRPr="005B5C87">
        <w:rPr>
          <w:rFonts w:asciiTheme="minorHAnsi" w:hAnsiTheme="minorHAnsi" w:cstheme="minorHAnsi"/>
          <w:sz w:val="22"/>
          <w:szCs w:val="22"/>
        </w:rPr>
        <w:t>with providers</w:t>
      </w:r>
      <w:r>
        <w:rPr>
          <w:rFonts w:asciiTheme="minorHAnsi" w:hAnsiTheme="minorHAnsi" w:cstheme="minorHAnsi"/>
          <w:sz w:val="22"/>
          <w:szCs w:val="22"/>
        </w:rPr>
        <w:t>: A: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mail Steve </w:t>
      </w:r>
      <w:r>
        <w:rPr>
          <w:rFonts w:asciiTheme="minorHAnsi" w:hAnsiTheme="minorHAnsi" w:cstheme="minorHAnsi"/>
          <w:sz w:val="22"/>
          <w:szCs w:val="22"/>
        </w:rPr>
        <w:t xml:space="preserve">at </w:t>
      </w:r>
      <w:hyperlink r:id="rId12" w:history="1">
        <w:r w:rsidRPr="003F51EF">
          <w:rPr>
            <w:rStyle w:val="Hyperlink"/>
            <w:rFonts w:asciiTheme="minorHAnsi" w:hAnsiTheme="minorHAnsi" w:cstheme="minorHAnsi"/>
            <w:sz w:val="22"/>
            <w:szCs w:val="22"/>
          </w:rPr>
          <w:t>scoover@monroefd.org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ADD6E0" w14:textId="77777777" w:rsidR="006E4C67" w:rsidRDefault="006E4C67" w:rsidP="002A430B">
      <w:pPr>
        <w:pStyle w:val="ListParagraph"/>
        <w:numPr>
          <w:ilvl w:val="3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Q: </w:t>
      </w:r>
      <w:r w:rsidR="006056C0" w:rsidRPr="005B5C87">
        <w:rPr>
          <w:rFonts w:asciiTheme="minorHAnsi" w:hAnsiTheme="minorHAnsi" w:cstheme="minorHAnsi"/>
          <w:sz w:val="22"/>
          <w:szCs w:val="22"/>
        </w:rPr>
        <w:t>Can the</w:t>
      </w:r>
      <w:r>
        <w:rPr>
          <w:rFonts w:asciiTheme="minorHAnsi" w:hAnsiTheme="minorHAnsi" w:cstheme="minorHAnsi"/>
          <w:sz w:val="22"/>
          <w:szCs w:val="22"/>
        </w:rPr>
        <w:t xml:space="preserve"> med disposal packets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 be</w:t>
      </w:r>
      <w:r>
        <w:rPr>
          <w:rFonts w:asciiTheme="minorHAnsi" w:hAnsiTheme="minorHAnsi" w:cstheme="minorHAnsi"/>
          <w:sz w:val="22"/>
          <w:szCs w:val="22"/>
        </w:rPr>
        <w:t xml:space="preserve"> placed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 at providers offices? Right now just distributed through fire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09C0352" w14:textId="20E2F7FE" w:rsidR="006056C0" w:rsidRDefault="006E4C67" w:rsidP="002A430B">
      <w:pPr>
        <w:pStyle w:val="ListParagraph"/>
        <w:numPr>
          <w:ilvl w:val="4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Do: S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teve </w:t>
      </w:r>
      <w:r>
        <w:rPr>
          <w:rFonts w:asciiTheme="minorHAnsi" w:hAnsiTheme="minorHAnsi" w:cstheme="minorHAnsi"/>
          <w:sz w:val="22"/>
          <w:szCs w:val="22"/>
        </w:rPr>
        <w:t>can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 ask about how to expand</w:t>
      </w:r>
      <w:r>
        <w:rPr>
          <w:rFonts w:asciiTheme="minorHAnsi" w:hAnsiTheme="minorHAnsi" w:cstheme="minorHAnsi"/>
          <w:sz w:val="22"/>
          <w:szCs w:val="22"/>
        </w:rPr>
        <w:t xml:space="preserve"> the service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 to other places</w:t>
      </w:r>
      <w:r>
        <w:rPr>
          <w:rFonts w:asciiTheme="minorHAnsi" w:hAnsiTheme="minorHAnsi" w:cstheme="minorHAnsi"/>
          <w:sz w:val="22"/>
          <w:szCs w:val="22"/>
        </w:rPr>
        <w:t xml:space="preserve"> in the community</w:t>
      </w:r>
      <w:r w:rsidR="006056C0" w:rsidRPr="005B5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508C9D" w14:textId="39C6FC7C" w:rsidR="00F23E9A" w:rsidRDefault="00F23E9A" w:rsidP="00F23E9A">
      <w:pPr>
        <w:pStyle w:val="ListParagraph"/>
        <w:numPr>
          <w:ilvl w:val="3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See &lt;- for Facebook post from MFPD to with info to share regarding gun locks and med take back bags</w:t>
      </w:r>
    </w:p>
    <w:p w14:paraId="0FA67F14" w14:textId="33B729AA" w:rsidR="006E4C67" w:rsidRDefault="006E4C67" w:rsidP="006E4C67">
      <w:pPr>
        <w:pStyle w:val="ListParagraph"/>
        <w:spacing w:after="160" w:line="259" w:lineRule="auto"/>
        <w:ind w:left="2880"/>
        <w:rPr>
          <w:rFonts w:asciiTheme="minorHAnsi" w:hAnsiTheme="minorHAnsi" w:cstheme="minorHAnsi"/>
          <w:sz w:val="22"/>
          <w:szCs w:val="22"/>
        </w:rPr>
      </w:pPr>
    </w:p>
    <w:p w14:paraId="14C6292A" w14:textId="6B69A293" w:rsidR="002B1C52" w:rsidRDefault="002B1C52" w:rsidP="006E4C67">
      <w:pPr>
        <w:pStyle w:val="ListParagraph"/>
        <w:spacing w:after="160" w:line="259" w:lineRule="auto"/>
        <w:ind w:left="2880"/>
        <w:rPr>
          <w:rFonts w:asciiTheme="minorHAnsi" w:hAnsiTheme="minorHAnsi" w:cstheme="minorHAnsi"/>
          <w:sz w:val="22"/>
          <w:szCs w:val="22"/>
        </w:rPr>
      </w:pPr>
    </w:p>
    <w:p w14:paraId="4E8EC714" w14:textId="567836D6" w:rsidR="00F23E9A" w:rsidRDefault="00F23E9A" w:rsidP="006E4C67">
      <w:pPr>
        <w:pStyle w:val="ListParagraph"/>
        <w:spacing w:after="160" w:line="259" w:lineRule="auto"/>
        <w:ind w:left="2880"/>
        <w:rPr>
          <w:rFonts w:asciiTheme="minorHAnsi" w:hAnsiTheme="minorHAnsi" w:cstheme="minorHAnsi"/>
          <w:sz w:val="22"/>
          <w:szCs w:val="22"/>
        </w:rPr>
      </w:pPr>
    </w:p>
    <w:p w14:paraId="3920C4BF" w14:textId="77777777" w:rsidR="002B1C52" w:rsidRPr="00F23E9A" w:rsidRDefault="002B1C52" w:rsidP="00F23E9A">
      <w:pPr>
        <w:rPr>
          <w:rFonts w:cstheme="minorHAnsi"/>
        </w:rPr>
      </w:pPr>
    </w:p>
    <w:p w14:paraId="0013711C" w14:textId="7878642B" w:rsidR="00217315" w:rsidRDefault="00217315" w:rsidP="00217315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CAPS Commission – stakeholder meeting</w:t>
      </w:r>
      <w:r w:rsidR="006E4C67">
        <w:rPr>
          <w:rFonts w:asciiTheme="minorHAnsi" w:hAnsiTheme="minorHAnsi" w:cstheme="minorHAnsi"/>
          <w:sz w:val="22"/>
          <w:szCs w:val="22"/>
        </w:rPr>
        <w:t xml:space="preserve"> held 4/11</w:t>
      </w:r>
    </w:p>
    <w:p w14:paraId="1786112F" w14:textId="7B03E271" w:rsidR="005732C8" w:rsidRDefault="006E4C67" w:rsidP="006E4C67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Well attended</w:t>
      </w:r>
      <w:r w:rsidR="0005061B">
        <w:rPr>
          <w:rFonts w:asciiTheme="minorHAnsi" w:hAnsiTheme="minorHAnsi" w:cstheme="minorHAnsi"/>
          <w:sz w:val="22"/>
          <w:szCs w:val="22"/>
        </w:rPr>
        <w:t>;</w:t>
      </w:r>
      <w:r w:rsidR="005732C8">
        <w:rPr>
          <w:rFonts w:asciiTheme="minorHAnsi" w:hAnsiTheme="minorHAnsi" w:cstheme="minorHAnsi"/>
          <w:sz w:val="22"/>
          <w:szCs w:val="22"/>
        </w:rPr>
        <w:t xml:space="preserve"> work will be ongoing</w:t>
      </w:r>
    </w:p>
    <w:p w14:paraId="7FF0578E" w14:textId="2A1CD816" w:rsidR="00217315" w:rsidRDefault="005732C8" w:rsidP="00217315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6E4C67">
        <w:rPr>
          <w:rFonts w:asciiTheme="minorHAnsi" w:hAnsiTheme="minorHAnsi" w:cstheme="minorHAnsi"/>
          <w:sz w:val="22"/>
          <w:szCs w:val="22"/>
        </w:rPr>
        <w:t xml:space="preserve">ink to </w:t>
      </w:r>
      <w:r>
        <w:rPr>
          <w:rFonts w:asciiTheme="minorHAnsi" w:hAnsiTheme="minorHAnsi" w:cstheme="minorHAnsi"/>
          <w:sz w:val="22"/>
          <w:szCs w:val="22"/>
        </w:rPr>
        <w:t xml:space="preserve">large group sessions </w:t>
      </w:r>
      <w:hyperlink r:id="rId13" w:history="1">
        <w:r w:rsidRPr="005732C8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(breakout rooms were not recorded)</w:t>
      </w:r>
    </w:p>
    <w:p w14:paraId="2F9A7A9E" w14:textId="6AE9EE03" w:rsidR="005732C8" w:rsidRPr="005732C8" w:rsidRDefault="005732C8" w:rsidP="00217315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CAPS is continuing to host stakeholder interviews, for those interested in learning more, can reach out or attend a meeting as seen on </w:t>
      </w:r>
      <w:hyperlink r:id="rId14" w:history="1">
        <w:r w:rsidRPr="005732C8">
          <w:rPr>
            <w:rStyle w:val="Hyperlink"/>
            <w:rFonts w:asciiTheme="minorHAnsi" w:hAnsiTheme="minorHAnsi" w:cstheme="minorHAnsi"/>
            <w:sz w:val="22"/>
            <w:szCs w:val="22"/>
          </w:rPr>
          <w:t>CAPS landing page on City’s website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8E41E7" w14:textId="7A5091A5" w:rsidR="00217315" w:rsidRPr="005B5C87" w:rsidRDefault="00217315" w:rsidP="00217315">
      <w:pPr>
        <w:rPr>
          <w:rFonts w:cstheme="minorHAnsi"/>
        </w:rPr>
      </w:pPr>
      <w:r w:rsidRPr="005B5C87">
        <w:rPr>
          <w:rFonts w:cstheme="minorHAnsi"/>
        </w:rPr>
        <w:t>Subcommittee Report outs</w:t>
      </w:r>
    </w:p>
    <w:p w14:paraId="1882F2F8" w14:textId="5F6F7C3F" w:rsidR="00217315" w:rsidRPr="005B5C87" w:rsidRDefault="00217315" w:rsidP="00217315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Resources – </w:t>
      </w:r>
      <w:r w:rsidR="005732C8">
        <w:rPr>
          <w:rFonts w:asciiTheme="minorHAnsi" w:hAnsiTheme="minorHAnsi" w:cstheme="minorHAnsi"/>
          <w:sz w:val="22"/>
          <w:szCs w:val="22"/>
        </w:rPr>
        <w:t>(See Review of Action items with above updates on</w:t>
      </w:r>
      <w:r w:rsidR="005732C8" w:rsidRPr="005B5C87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5732C8" w:rsidRPr="005B5C87">
          <w:rPr>
            <w:rStyle w:val="Hyperlink"/>
            <w:rFonts w:asciiTheme="minorHAnsi" w:hAnsiTheme="minorHAnsi" w:cstheme="minorHAnsi"/>
            <w:sz w:val="22"/>
            <w:szCs w:val="22"/>
          </w:rPr>
          <w:t>Provider List</w:t>
        </w:r>
      </w:hyperlink>
      <w:r w:rsidR="005732C8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="002A430B">
        <w:rPr>
          <w:rStyle w:val="Hyperlink"/>
          <w:rFonts w:asciiTheme="minorHAnsi" w:hAnsiTheme="minorHAnsi" w:cstheme="minorHAnsi"/>
          <w:sz w:val="22"/>
          <w:szCs w:val="22"/>
        </w:rPr>
        <w:t>)</w:t>
      </w:r>
    </w:p>
    <w:p w14:paraId="5C9CA367" w14:textId="77777777" w:rsidR="00217315" w:rsidRPr="005B5C87" w:rsidRDefault="00217315" w:rsidP="002173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Collaboration -Melanie Vehslage </w:t>
      </w:r>
    </w:p>
    <w:p w14:paraId="00359996" w14:textId="100704F9" w:rsidR="00217315" w:rsidRDefault="00217315" w:rsidP="00217315">
      <w:pPr>
        <w:pStyle w:val="ListParagraph"/>
        <w:numPr>
          <w:ilvl w:val="2"/>
          <w:numId w:val="1"/>
        </w:num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Report on work</w:t>
      </w:r>
    </w:p>
    <w:p w14:paraId="785671F0" w14:textId="415BFBDC" w:rsidR="00745500" w:rsidRPr="005B5C87" w:rsidRDefault="00745500" w:rsidP="00745500">
      <w:pPr>
        <w:pStyle w:val="ListParagraph"/>
        <w:numPr>
          <w:ilvl w:val="3"/>
          <w:numId w:val="1"/>
        </w:num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Starting process of interviewing people in Monroe Count</w:t>
      </w:r>
      <w:r w:rsidR="002B1C52">
        <w:rPr>
          <w:rFonts w:asciiTheme="minorHAnsi" w:hAnsiTheme="minorHAnsi" w:cstheme="minorHAnsi"/>
          <w:sz w:val="22"/>
          <w:szCs w:val="22"/>
        </w:rPr>
        <w:t xml:space="preserve">y as a part of the TASC project in partnership with Purdue Extension. Looking to make a map of recovery supports, providers, and pathways in Monroe County to better identify gaps, areas that need strengthening, areas that are already strong. </w:t>
      </w:r>
    </w:p>
    <w:p w14:paraId="2351C9F0" w14:textId="77777777" w:rsidR="00217315" w:rsidRPr="005B5C87" w:rsidRDefault="00217315" w:rsidP="00217315">
      <w:pPr>
        <w:pStyle w:val="ListParagraph"/>
        <w:numPr>
          <w:ilvl w:val="2"/>
          <w:numId w:val="1"/>
        </w:num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Input/Advise from the team</w:t>
      </w:r>
    </w:p>
    <w:p w14:paraId="13BCC9BE" w14:textId="0156AC8C" w:rsidR="00217315" w:rsidRDefault="00217315" w:rsidP="00217315">
      <w:pPr>
        <w:pStyle w:val="ListParagraph"/>
        <w:numPr>
          <w:ilvl w:val="2"/>
          <w:numId w:val="1"/>
        </w:num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Next steps</w:t>
      </w:r>
    </w:p>
    <w:p w14:paraId="7526192C" w14:textId="5C30E528" w:rsidR="002B1C52" w:rsidRPr="005B5C87" w:rsidRDefault="002B1C52" w:rsidP="002B1C52">
      <w:pPr>
        <w:pStyle w:val="ListParagraph"/>
        <w:numPr>
          <w:ilvl w:val="3"/>
          <w:numId w:val="1"/>
        </w:num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you’re unable to attend the meetings but would like to participate, we could use you as an interviewer, as a person to help with distilling information down into the actual map, or as a person to be interviewed. Let Melanie/Ody know if you are interested in participating.</w:t>
      </w:r>
    </w:p>
    <w:p w14:paraId="6695861F" w14:textId="77777777" w:rsidR="005732C8" w:rsidRDefault="005732C8" w:rsidP="002173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General Updates</w:t>
      </w:r>
    </w:p>
    <w:p w14:paraId="0472F693" w14:textId="4932AA16" w:rsidR="00AD2014" w:rsidRDefault="005732C8" w:rsidP="005732C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Melanie</w:t>
      </w:r>
      <w:r w:rsidR="007B051A">
        <w:rPr>
          <w:rFonts w:asciiTheme="minorHAnsi" w:hAnsiTheme="minorHAnsi" w:cstheme="minorHAnsi"/>
          <w:sz w:val="22"/>
          <w:szCs w:val="22"/>
        </w:rPr>
        <w:t xml:space="preserve"> – Monroe County Health</w:t>
      </w:r>
      <w:r w:rsidR="000C30FC">
        <w:rPr>
          <w:rFonts w:asciiTheme="minorHAnsi" w:hAnsiTheme="minorHAnsi" w:cstheme="minorHAnsi"/>
          <w:sz w:val="22"/>
          <w:szCs w:val="22"/>
        </w:rPr>
        <w:t xml:space="preserve"> Department</w:t>
      </w:r>
    </w:p>
    <w:p w14:paraId="48A15281" w14:textId="0775205C" w:rsidR="007B051A" w:rsidRDefault="007B051A" w:rsidP="007B051A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Harm Reduction Community Health Educator position now vacant – has been posted on MCHD Facebook and Twitter; please share widely</w:t>
      </w:r>
    </w:p>
    <w:p w14:paraId="304F0048" w14:textId="434C985A" w:rsidR="007B051A" w:rsidRDefault="007B051A" w:rsidP="00EE69B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HR CHS </w:t>
      </w:r>
      <w:hyperlink r:id="rId16" w:history="1">
        <w:r w:rsidRPr="007B051A">
          <w:rPr>
            <w:rStyle w:val="Hyperlink"/>
            <w:rFonts w:asciiTheme="minorHAnsi" w:hAnsiTheme="minorHAnsi" w:cstheme="minorHAnsi"/>
            <w:sz w:val="22"/>
            <w:szCs w:val="22"/>
          </w:rPr>
          <w:t>Job posting</w:t>
        </w:r>
      </w:hyperlink>
    </w:p>
    <w:p w14:paraId="266592EA" w14:textId="7EF1DEFE" w:rsidR="00E728CB" w:rsidRDefault="005E28FB" w:rsidP="00EE69B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7" w:history="1">
        <w:r w:rsidR="00E728CB" w:rsidRPr="007B051A">
          <w:rPr>
            <w:rStyle w:val="Hyperlink"/>
            <w:rFonts w:asciiTheme="minorHAnsi" w:hAnsiTheme="minorHAnsi" w:cstheme="minorHAnsi"/>
            <w:sz w:val="22"/>
            <w:szCs w:val="22"/>
          </w:rPr>
          <w:t>Benefits brief</w:t>
        </w:r>
      </w:hyperlink>
    </w:p>
    <w:p w14:paraId="603FAA0B" w14:textId="571BBC9E" w:rsidR="007B051A" w:rsidRDefault="005E28FB" w:rsidP="00EE69B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8" w:history="1">
        <w:r w:rsidR="00E728CB" w:rsidRPr="00E728CB">
          <w:rPr>
            <w:rStyle w:val="Hyperlink"/>
            <w:rFonts w:asciiTheme="minorHAnsi" w:hAnsiTheme="minorHAnsi" w:cstheme="minorHAnsi"/>
            <w:sz w:val="22"/>
            <w:szCs w:val="22"/>
          </w:rPr>
          <w:t>Insurance options</w:t>
        </w:r>
      </w:hyperlink>
    </w:p>
    <w:p w14:paraId="5E1FED3C" w14:textId="7CE98419" w:rsidR="00EE69BF" w:rsidRPr="00745500" w:rsidRDefault="00EE69BF" w:rsidP="0074550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Opioid Settlement Match funding</w:t>
      </w:r>
      <w:r w:rsidR="00745500">
        <w:rPr>
          <w:rFonts w:asciiTheme="minorHAnsi" w:hAnsiTheme="minorHAnsi" w:cstheme="minorHAnsi"/>
          <w:sz w:val="22"/>
          <w:szCs w:val="22"/>
        </w:rPr>
        <w:t xml:space="preserve"> – expected to hear back 5/1. If funded</w:t>
      </w:r>
      <w:r w:rsidRPr="005B5C87">
        <w:rPr>
          <w:rFonts w:asciiTheme="minorHAnsi" w:hAnsiTheme="minorHAnsi" w:cstheme="minorHAnsi"/>
          <w:sz w:val="22"/>
          <w:szCs w:val="22"/>
        </w:rPr>
        <w:t xml:space="preserve"> will have </w:t>
      </w:r>
      <w:r w:rsidR="00CC0E75">
        <w:rPr>
          <w:rFonts w:asciiTheme="minorHAnsi" w:hAnsiTheme="minorHAnsi" w:cstheme="minorHAnsi"/>
          <w:sz w:val="22"/>
          <w:szCs w:val="22"/>
        </w:rPr>
        <w:t>expansion on training and distribution of</w:t>
      </w:r>
      <w:r w:rsidRPr="005B5C87">
        <w:rPr>
          <w:rFonts w:asciiTheme="minorHAnsi" w:hAnsiTheme="minorHAnsi" w:cstheme="minorHAnsi"/>
          <w:sz w:val="22"/>
          <w:szCs w:val="22"/>
        </w:rPr>
        <w:t xml:space="preserve"> naloxone downtown, expanding SSP, partnering with STRIDE to increase services and ability to provide transportation with ED/jail</w:t>
      </w:r>
      <w:r w:rsidR="00745500">
        <w:rPr>
          <w:rFonts w:asciiTheme="minorHAnsi" w:hAnsiTheme="minorHAnsi" w:cstheme="minorHAnsi"/>
          <w:sz w:val="22"/>
          <w:szCs w:val="22"/>
        </w:rPr>
        <w:t xml:space="preserve"> and generally expand overdose prevention projects in Monroe County</w:t>
      </w:r>
    </w:p>
    <w:p w14:paraId="07C2A966" w14:textId="77777777" w:rsidR="007B051A" w:rsidRDefault="00AD2014" w:rsidP="002173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Shelby Wood –</w:t>
      </w:r>
      <w:r w:rsidR="007B051A">
        <w:rPr>
          <w:rFonts w:asciiTheme="minorHAnsi" w:hAnsiTheme="minorHAnsi" w:cstheme="minorHAnsi"/>
          <w:sz w:val="22"/>
          <w:szCs w:val="22"/>
        </w:rPr>
        <w:t xml:space="preserve"> </w:t>
      </w:r>
      <w:hyperlink r:id="rId19" w:history="1">
        <w:r w:rsidR="007B051A" w:rsidRPr="007B051A">
          <w:rPr>
            <w:rStyle w:val="Hyperlink"/>
            <w:rFonts w:asciiTheme="minorHAnsi" w:hAnsiTheme="minorHAnsi" w:cstheme="minorHAnsi"/>
            <w:sz w:val="22"/>
            <w:szCs w:val="22"/>
          </w:rPr>
          <w:t>Mobile Integrated Health</w:t>
        </w:r>
      </w:hyperlink>
      <w:r w:rsidR="007B051A">
        <w:rPr>
          <w:rFonts w:asciiTheme="minorHAnsi" w:hAnsiTheme="minorHAnsi" w:cstheme="minorHAnsi"/>
          <w:sz w:val="22"/>
          <w:szCs w:val="22"/>
        </w:rPr>
        <w:t xml:space="preserve"> program is now</w:t>
      </w:r>
      <w:r w:rsidRPr="005B5C87">
        <w:rPr>
          <w:rFonts w:asciiTheme="minorHAnsi" w:hAnsiTheme="minorHAnsi" w:cstheme="minorHAnsi"/>
          <w:sz w:val="22"/>
          <w:szCs w:val="22"/>
        </w:rPr>
        <w:t xml:space="preserve"> fully staffed</w:t>
      </w:r>
    </w:p>
    <w:p w14:paraId="1C09F5A0" w14:textId="77777777" w:rsidR="007B051A" w:rsidRDefault="007B051A" w:rsidP="007B051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 is</w:t>
      </w:r>
      <w:r w:rsidR="00AD2014" w:rsidRPr="005B5C87">
        <w:rPr>
          <w:rFonts w:asciiTheme="minorHAnsi" w:hAnsiTheme="minorHAnsi" w:cstheme="minorHAnsi"/>
          <w:sz w:val="22"/>
          <w:szCs w:val="22"/>
        </w:rPr>
        <w:t xml:space="preserve"> governed by I</w:t>
      </w:r>
      <w:r>
        <w:rPr>
          <w:rFonts w:asciiTheme="minorHAnsi" w:hAnsiTheme="minorHAnsi" w:cstheme="minorHAnsi"/>
          <w:sz w:val="22"/>
          <w:szCs w:val="22"/>
        </w:rPr>
        <w:t>D</w:t>
      </w:r>
      <w:r w:rsidR="00AD2014" w:rsidRPr="005B5C87">
        <w:rPr>
          <w:rFonts w:asciiTheme="minorHAnsi" w:hAnsiTheme="minorHAnsi" w:cstheme="minorHAnsi"/>
          <w:sz w:val="22"/>
          <w:szCs w:val="22"/>
        </w:rPr>
        <w:t>HS</w:t>
      </w:r>
      <w:r>
        <w:rPr>
          <w:rFonts w:asciiTheme="minorHAnsi" w:hAnsiTheme="minorHAnsi" w:cstheme="minorHAnsi"/>
          <w:sz w:val="22"/>
          <w:szCs w:val="22"/>
        </w:rPr>
        <w:t xml:space="preserve"> (more info </w:t>
      </w:r>
      <w:hyperlink r:id="rId20" w:history="1">
        <w:r w:rsidRPr="007B051A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>
        <w:rPr>
          <w:rFonts w:asciiTheme="minorHAnsi" w:hAnsiTheme="minorHAnsi" w:cstheme="minorHAnsi"/>
          <w:sz w:val="22"/>
          <w:szCs w:val="22"/>
        </w:rPr>
        <w:t>)</w:t>
      </w:r>
    </w:p>
    <w:p w14:paraId="40F5F3ED" w14:textId="3DAE7EF0" w:rsidR="00AD2014" w:rsidRPr="005B5C87" w:rsidRDefault="007B051A" w:rsidP="007B051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Staff all have to </w:t>
      </w:r>
      <w:r w:rsidR="00AD2014" w:rsidRPr="005B5C87">
        <w:rPr>
          <w:rFonts w:asciiTheme="minorHAnsi" w:hAnsiTheme="minorHAnsi" w:cstheme="minorHAnsi"/>
          <w:sz w:val="22"/>
          <w:szCs w:val="22"/>
        </w:rPr>
        <w:t xml:space="preserve">become </w:t>
      </w:r>
      <w:r>
        <w:rPr>
          <w:rFonts w:asciiTheme="minorHAnsi" w:hAnsiTheme="minorHAnsi" w:cstheme="minorHAnsi"/>
          <w:sz w:val="22"/>
          <w:szCs w:val="22"/>
        </w:rPr>
        <w:t xml:space="preserve">certified </w:t>
      </w:r>
      <w:r w:rsidR="00AD2014" w:rsidRPr="005B5C87">
        <w:rPr>
          <w:rFonts w:asciiTheme="minorHAnsi" w:hAnsiTheme="minorHAnsi" w:cstheme="minorHAnsi"/>
          <w:sz w:val="22"/>
          <w:szCs w:val="22"/>
        </w:rPr>
        <w:t xml:space="preserve">community health workers </w:t>
      </w:r>
      <w:r>
        <w:rPr>
          <w:rFonts w:asciiTheme="minorHAnsi" w:hAnsiTheme="minorHAnsi" w:cstheme="minorHAnsi"/>
          <w:sz w:val="22"/>
          <w:szCs w:val="22"/>
        </w:rPr>
        <w:t>and all are EMTs</w:t>
      </w:r>
    </w:p>
    <w:p w14:paraId="12BC80B0" w14:textId="7590096B" w:rsidR="00EE69BF" w:rsidRDefault="00AD2014" w:rsidP="002173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Margie – County Council will be forming a committee around financial issues around community justice reform</w:t>
      </w:r>
      <w:r w:rsidR="007B051A">
        <w:rPr>
          <w:rFonts w:asciiTheme="minorHAnsi" w:hAnsiTheme="minorHAnsi" w:cstheme="minorHAnsi"/>
          <w:sz w:val="22"/>
          <w:szCs w:val="22"/>
        </w:rPr>
        <w:t xml:space="preserve"> (BSquare article </w:t>
      </w:r>
      <w:hyperlink r:id="rId21" w:history="1">
        <w:r w:rsidR="007B051A" w:rsidRPr="007B051A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7B051A">
        <w:rPr>
          <w:rFonts w:asciiTheme="minorHAnsi" w:hAnsiTheme="minorHAnsi" w:cstheme="minorHAnsi"/>
          <w:sz w:val="22"/>
          <w:szCs w:val="22"/>
        </w:rPr>
        <w:t>)</w:t>
      </w:r>
      <w:r w:rsidRPr="005B5C87">
        <w:rPr>
          <w:rFonts w:asciiTheme="minorHAnsi" w:hAnsiTheme="minorHAnsi" w:cstheme="minorHAnsi"/>
          <w:sz w:val="22"/>
          <w:szCs w:val="22"/>
        </w:rPr>
        <w:t xml:space="preserve">. Will be </w:t>
      </w:r>
      <w:r w:rsidR="00EE69BF">
        <w:rPr>
          <w:rFonts w:asciiTheme="minorHAnsi" w:hAnsiTheme="minorHAnsi" w:cstheme="minorHAnsi"/>
          <w:sz w:val="22"/>
          <w:szCs w:val="22"/>
        </w:rPr>
        <w:t>discussing further at</w:t>
      </w:r>
      <w:r w:rsidRPr="005B5C87">
        <w:rPr>
          <w:rFonts w:asciiTheme="minorHAnsi" w:hAnsiTheme="minorHAnsi" w:cstheme="minorHAnsi"/>
          <w:sz w:val="22"/>
          <w:szCs w:val="22"/>
        </w:rPr>
        <w:t xml:space="preserve"> </w:t>
      </w:r>
      <w:hyperlink r:id="rId22" w:history="1">
        <w:r w:rsidRPr="00EE69BF">
          <w:rPr>
            <w:rStyle w:val="Hyperlink"/>
            <w:rFonts w:asciiTheme="minorHAnsi" w:hAnsiTheme="minorHAnsi" w:cstheme="minorHAnsi"/>
            <w:sz w:val="22"/>
            <w:szCs w:val="22"/>
          </w:rPr>
          <w:t>May 9</w:t>
        </w:r>
        <w:r w:rsidRPr="00EE69BF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Pr="00EE69B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EE69BF" w:rsidRPr="00EE69BF">
          <w:rPr>
            <w:rStyle w:val="Hyperlink"/>
            <w:rFonts w:asciiTheme="minorHAnsi" w:hAnsiTheme="minorHAnsi" w:cstheme="minorHAnsi"/>
            <w:sz w:val="22"/>
            <w:szCs w:val="22"/>
          </w:rPr>
          <w:t>meeting</w:t>
        </w:r>
      </w:hyperlink>
      <w:r w:rsidR="00EE69BF">
        <w:rPr>
          <w:rFonts w:asciiTheme="minorHAnsi" w:hAnsiTheme="minorHAnsi" w:cstheme="minorHAnsi"/>
          <w:sz w:val="22"/>
          <w:szCs w:val="22"/>
        </w:rPr>
        <w:t xml:space="preserve"> </w:t>
      </w:r>
      <w:r w:rsidR="00AC4732">
        <w:rPr>
          <w:rFonts w:asciiTheme="minorHAnsi" w:hAnsiTheme="minorHAnsi" w:cstheme="minorHAnsi"/>
          <w:sz w:val="22"/>
          <w:szCs w:val="22"/>
        </w:rPr>
        <w:t xml:space="preserve">(also see link to </w:t>
      </w:r>
      <w:hyperlink r:id="rId23" w:history="1">
        <w:r w:rsidR="00AC4732" w:rsidRPr="00AC4732">
          <w:rPr>
            <w:rStyle w:val="Hyperlink"/>
            <w:rFonts w:asciiTheme="minorHAnsi" w:hAnsiTheme="minorHAnsi" w:cstheme="minorHAnsi"/>
            <w:sz w:val="22"/>
            <w:szCs w:val="22"/>
          </w:rPr>
          <w:t>recording on CATS)</w:t>
        </w:r>
      </w:hyperlink>
      <w:r w:rsidR="00AC4732">
        <w:rPr>
          <w:rFonts w:asciiTheme="minorHAnsi" w:hAnsiTheme="minorHAnsi" w:cstheme="minorHAnsi"/>
          <w:sz w:val="22"/>
          <w:szCs w:val="22"/>
        </w:rPr>
        <w:t xml:space="preserve"> </w:t>
      </w:r>
      <w:r w:rsidRPr="005B5C87">
        <w:rPr>
          <w:rFonts w:asciiTheme="minorHAnsi" w:hAnsiTheme="minorHAnsi" w:cstheme="minorHAnsi"/>
          <w:sz w:val="22"/>
          <w:szCs w:val="22"/>
        </w:rPr>
        <w:t>that will f</w:t>
      </w:r>
      <w:r w:rsidR="00EE69BF">
        <w:rPr>
          <w:rFonts w:asciiTheme="minorHAnsi" w:hAnsiTheme="minorHAnsi" w:cstheme="minorHAnsi"/>
          <w:sz w:val="22"/>
          <w:szCs w:val="22"/>
        </w:rPr>
        <w:t>or</w:t>
      </w:r>
      <w:r w:rsidRPr="005B5C87">
        <w:rPr>
          <w:rFonts w:asciiTheme="minorHAnsi" w:hAnsiTheme="minorHAnsi" w:cstheme="minorHAnsi"/>
          <w:sz w:val="22"/>
          <w:szCs w:val="22"/>
        </w:rPr>
        <w:t>m a committee</w:t>
      </w:r>
      <w:r w:rsidR="00EE69BF">
        <w:rPr>
          <w:rFonts w:asciiTheme="minorHAnsi" w:hAnsiTheme="minorHAnsi" w:cstheme="minorHAnsi"/>
          <w:sz w:val="22"/>
          <w:szCs w:val="22"/>
        </w:rPr>
        <w:t>;</w:t>
      </w:r>
      <w:r w:rsidRPr="005B5C87">
        <w:rPr>
          <w:rFonts w:asciiTheme="minorHAnsi" w:hAnsiTheme="minorHAnsi" w:cstheme="minorHAnsi"/>
          <w:sz w:val="22"/>
          <w:szCs w:val="22"/>
        </w:rPr>
        <w:t xml:space="preserve"> might have people from outside the county</w:t>
      </w:r>
      <w:r w:rsidR="00EE69BF">
        <w:rPr>
          <w:rFonts w:asciiTheme="minorHAnsi" w:hAnsiTheme="minorHAnsi" w:cstheme="minorHAnsi"/>
          <w:sz w:val="22"/>
          <w:szCs w:val="22"/>
        </w:rPr>
        <w:t xml:space="preserve"> as a part of the committee</w:t>
      </w:r>
      <w:r w:rsidRPr="005B5C87">
        <w:rPr>
          <w:rFonts w:asciiTheme="minorHAnsi" w:hAnsiTheme="minorHAnsi" w:cstheme="minorHAnsi"/>
          <w:sz w:val="22"/>
          <w:szCs w:val="22"/>
        </w:rPr>
        <w:t>. Cheryl Munson and Peter Iversen are knowledgeable – if we can be helpful to them, might be a good way to leverage the work we are doing</w:t>
      </w:r>
      <w:r w:rsidR="00EE69BF">
        <w:rPr>
          <w:rFonts w:asciiTheme="minorHAnsi" w:hAnsiTheme="minorHAnsi" w:cstheme="minorHAnsi"/>
          <w:sz w:val="22"/>
          <w:szCs w:val="22"/>
        </w:rPr>
        <w:t xml:space="preserve"> during budget requests for</w:t>
      </w:r>
      <w:r w:rsidRPr="005B5C87">
        <w:rPr>
          <w:rFonts w:asciiTheme="minorHAnsi" w:hAnsiTheme="minorHAnsi" w:cstheme="minorHAnsi"/>
          <w:sz w:val="22"/>
          <w:szCs w:val="22"/>
        </w:rPr>
        <w:t xml:space="preserve"> 2024. </w:t>
      </w:r>
    </w:p>
    <w:p w14:paraId="1D8D9EDE" w14:textId="77777777" w:rsidR="00360292" w:rsidRDefault="00AD2014" w:rsidP="00EE69B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Q: is there a deadline</w:t>
      </w:r>
      <w:r w:rsidR="00EE69BF">
        <w:rPr>
          <w:rFonts w:asciiTheme="minorHAnsi" w:hAnsiTheme="minorHAnsi" w:cstheme="minorHAnsi"/>
          <w:sz w:val="22"/>
          <w:szCs w:val="22"/>
        </w:rPr>
        <w:t xml:space="preserve"> for budget requests</w:t>
      </w:r>
      <w:r w:rsidRPr="005B5C87">
        <w:rPr>
          <w:rFonts w:asciiTheme="minorHAnsi" w:hAnsiTheme="minorHAnsi" w:cstheme="minorHAnsi"/>
          <w:sz w:val="22"/>
          <w:szCs w:val="22"/>
        </w:rPr>
        <w:t xml:space="preserve">? A: </w:t>
      </w:r>
      <w:r w:rsidR="00EE69BF">
        <w:rPr>
          <w:rFonts w:asciiTheme="minorHAnsi" w:hAnsiTheme="minorHAnsi" w:cstheme="minorHAnsi"/>
          <w:sz w:val="22"/>
          <w:szCs w:val="22"/>
        </w:rPr>
        <w:t>W</w:t>
      </w:r>
      <w:r w:rsidRPr="005B5C87">
        <w:rPr>
          <w:rFonts w:asciiTheme="minorHAnsi" w:hAnsiTheme="minorHAnsi" w:cstheme="minorHAnsi"/>
          <w:sz w:val="22"/>
          <w:szCs w:val="22"/>
        </w:rPr>
        <w:t>ill have hearings in the summer and accept</w:t>
      </w:r>
      <w:r w:rsidR="00EE69BF">
        <w:rPr>
          <w:rFonts w:asciiTheme="minorHAnsi" w:hAnsiTheme="minorHAnsi" w:cstheme="minorHAnsi"/>
          <w:sz w:val="22"/>
          <w:szCs w:val="22"/>
        </w:rPr>
        <w:t xml:space="preserve"> the budget</w:t>
      </w:r>
      <w:r w:rsidRPr="005B5C87">
        <w:rPr>
          <w:rFonts w:asciiTheme="minorHAnsi" w:hAnsiTheme="minorHAnsi" w:cstheme="minorHAnsi"/>
          <w:sz w:val="22"/>
          <w:szCs w:val="22"/>
        </w:rPr>
        <w:t xml:space="preserve"> in the fall, so we have some time to produce recommendations. </w:t>
      </w:r>
    </w:p>
    <w:p w14:paraId="44854C7C" w14:textId="53D51D95" w:rsidR="00AD2014" w:rsidRPr="00360292" w:rsidRDefault="00360292" w:rsidP="00EE69B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Note to consider health levy to give MCHD more $ - if</w:t>
      </w:r>
      <w:r w:rsidR="00AD2014" w:rsidRPr="005B5C87">
        <w:rPr>
          <w:rFonts w:asciiTheme="minorHAnsi" w:hAnsiTheme="minorHAnsi" w:cstheme="minorHAnsi"/>
          <w:sz w:val="22"/>
          <w:szCs w:val="22"/>
        </w:rPr>
        <w:t xml:space="preserve"> expanded </w:t>
      </w:r>
      <w:r w:rsidR="00EE69BF">
        <w:rPr>
          <w:rFonts w:asciiTheme="minorHAnsi" w:hAnsiTheme="minorHAnsi" w:cstheme="minorHAnsi"/>
          <w:sz w:val="22"/>
          <w:szCs w:val="22"/>
        </w:rPr>
        <w:t xml:space="preserve">it </w:t>
      </w:r>
      <w:r w:rsidR="00AD2014" w:rsidRPr="005B5C87">
        <w:rPr>
          <w:rFonts w:asciiTheme="minorHAnsi" w:hAnsiTheme="minorHAnsi" w:cstheme="minorHAnsi"/>
          <w:sz w:val="22"/>
          <w:szCs w:val="22"/>
        </w:rPr>
        <w:t xml:space="preserve">can affect other levy’s </w:t>
      </w:r>
      <w:r w:rsidR="00AD2014" w:rsidRPr="00360292">
        <w:rPr>
          <w:rFonts w:asciiTheme="minorHAnsi" w:hAnsiTheme="minorHAnsi" w:cstheme="minorHAnsi"/>
          <w:sz w:val="22"/>
          <w:szCs w:val="22"/>
        </w:rPr>
        <w:t>like general fund</w:t>
      </w:r>
      <w:r w:rsidRPr="00360292">
        <w:rPr>
          <w:rFonts w:asciiTheme="minorHAnsi" w:hAnsiTheme="minorHAnsi" w:cstheme="minorHAnsi"/>
          <w:sz w:val="22"/>
          <w:szCs w:val="22"/>
        </w:rPr>
        <w:t xml:space="preserve">; may also consider how to leverage </w:t>
      </w:r>
      <w:r w:rsidR="00AD2014" w:rsidRPr="00360292">
        <w:rPr>
          <w:rFonts w:asciiTheme="minorHAnsi" w:hAnsiTheme="minorHAnsi" w:cstheme="minorHAnsi"/>
          <w:sz w:val="22"/>
          <w:szCs w:val="22"/>
        </w:rPr>
        <w:t>ARPA</w:t>
      </w:r>
      <w:r w:rsidRPr="00360292">
        <w:rPr>
          <w:rFonts w:asciiTheme="minorHAnsi" w:hAnsiTheme="minorHAnsi" w:cstheme="minorHAnsi"/>
          <w:sz w:val="22"/>
          <w:szCs w:val="22"/>
        </w:rPr>
        <w:t xml:space="preserve">, </w:t>
      </w:r>
      <w:r w:rsidR="00AD2014" w:rsidRPr="00360292">
        <w:rPr>
          <w:rFonts w:asciiTheme="minorHAnsi" w:hAnsiTheme="minorHAnsi" w:cstheme="minorHAnsi"/>
          <w:sz w:val="22"/>
          <w:szCs w:val="22"/>
        </w:rPr>
        <w:t>general fund</w:t>
      </w:r>
      <w:r w:rsidR="00EE69BF" w:rsidRPr="00360292">
        <w:rPr>
          <w:rFonts w:asciiTheme="minorHAnsi" w:hAnsiTheme="minorHAnsi" w:cstheme="minorHAnsi"/>
          <w:sz w:val="22"/>
          <w:szCs w:val="22"/>
        </w:rPr>
        <w:t xml:space="preserve"> dollars</w:t>
      </w:r>
      <w:r w:rsidRPr="00360292">
        <w:rPr>
          <w:rFonts w:asciiTheme="minorHAnsi" w:hAnsiTheme="minorHAnsi" w:cstheme="minorHAnsi"/>
          <w:sz w:val="22"/>
          <w:szCs w:val="22"/>
        </w:rPr>
        <w:t>, or money from governors order (TBD) as mental health will be a core requirement</w:t>
      </w:r>
    </w:p>
    <w:p w14:paraId="6E974E2D" w14:textId="3A325ADF" w:rsidR="00AD2014" w:rsidRPr="00360292" w:rsidRDefault="00360292" w:rsidP="003602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Can </w:t>
      </w:r>
      <w:r w:rsidR="00AD2014" w:rsidRPr="00360292">
        <w:rPr>
          <w:rFonts w:asciiTheme="minorHAnsi" w:hAnsiTheme="minorHAnsi" w:cstheme="minorHAnsi"/>
          <w:sz w:val="22"/>
          <w:szCs w:val="22"/>
        </w:rPr>
        <w:t>send suggestions sent to Council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AD2014" w:rsidRPr="00360292">
        <w:rPr>
          <w:rFonts w:asciiTheme="minorHAnsi" w:hAnsiTheme="minorHAnsi" w:cstheme="minorHAnsi"/>
          <w:sz w:val="22"/>
          <w:szCs w:val="22"/>
        </w:rPr>
        <w:t xml:space="preserve">encourage </w:t>
      </w:r>
      <w:r>
        <w:rPr>
          <w:rFonts w:asciiTheme="minorHAnsi" w:hAnsiTheme="minorHAnsi" w:cstheme="minorHAnsi"/>
          <w:sz w:val="22"/>
          <w:szCs w:val="22"/>
        </w:rPr>
        <w:t>development of</w:t>
      </w:r>
      <w:r w:rsidR="00AD2014" w:rsidRPr="00360292">
        <w:rPr>
          <w:rFonts w:asciiTheme="minorHAnsi" w:hAnsiTheme="minorHAnsi" w:cstheme="minorHAnsi"/>
          <w:sz w:val="22"/>
          <w:szCs w:val="22"/>
        </w:rPr>
        <w:t xml:space="preserve"> interlocal team to work </w:t>
      </w:r>
      <w:r>
        <w:rPr>
          <w:rFonts w:asciiTheme="minorHAnsi" w:hAnsiTheme="minorHAnsi" w:cstheme="minorHAnsi"/>
          <w:sz w:val="22"/>
          <w:szCs w:val="22"/>
        </w:rPr>
        <w:t xml:space="preserve">together </w:t>
      </w:r>
      <w:r w:rsidR="00AD2014" w:rsidRPr="00360292">
        <w:rPr>
          <w:rFonts w:asciiTheme="minorHAnsi" w:hAnsiTheme="minorHAnsi" w:cstheme="minorHAnsi"/>
          <w:sz w:val="22"/>
          <w:szCs w:val="22"/>
        </w:rPr>
        <w:t xml:space="preserve">on things, </w:t>
      </w:r>
      <w:r>
        <w:rPr>
          <w:rFonts w:asciiTheme="minorHAnsi" w:hAnsiTheme="minorHAnsi" w:cstheme="minorHAnsi"/>
          <w:sz w:val="22"/>
          <w:szCs w:val="22"/>
        </w:rPr>
        <w:t xml:space="preserve">such as </w:t>
      </w:r>
      <w:r w:rsidR="00AD2014" w:rsidRPr="0036029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CHD,</w:t>
      </w:r>
      <w:r w:rsidR="00AD2014" w:rsidRPr="00360292">
        <w:rPr>
          <w:rFonts w:asciiTheme="minorHAnsi" w:hAnsiTheme="minorHAnsi" w:cstheme="minorHAnsi"/>
          <w:sz w:val="22"/>
          <w:szCs w:val="22"/>
        </w:rPr>
        <w:t xml:space="preserve"> jail, S</w:t>
      </w:r>
      <w:r>
        <w:rPr>
          <w:rFonts w:asciiTheme="minorHAnsi" w:hAnsiTheme="minorHAnsi" w:cstheme="minorHAnsi"/>
          <w:sz w:val="22"/>
          <w:szCs w:val="22"/>
        </w:rPr>
        <w:t>chool of Public Health</w:t>
      </w:r>
      <w:r w:rsidR="00AD2014" w:rsidRPr="00360292">
        <w:rPr>
          <w:rFonts w:asciiTheme="minorHAnsi" w:hAnsiTheme="minorHAnsi" w:cstheme="minorHAnsi"/>
          <w:sz w:val="22"/>
          <w:szCs w:val="22"/>
        </w:rPr>
        <w:t xml:space="preserve"> etc. to </w:t>
      </w:r>
      <w:r w:rsidRPr="00360292">
        <w:rPr>
          <w:rFonts w:asciiTheme="minorHAnsi" w:hAnsiTheme="minorHAnsi" w:cstheme="minorHAnsi"/>
          <w:sz w:val="22"/>
          <w:szCs w:val="22"/>
        </w:rPr>
        <w:t>evolve</w:t>
      </w:r>
      <w:r w:rsidR="00AD2014" w:rsidRPr="00360292">
        <w:rPr>
          <w:rFonts w:asciiTheme="minorHAnsi" w:hAnsiTheme="minorHAnsi" w:cstheme="minorHAnsi"/>
          <w:sz w:val="22"/>
          <w:szCs w:val="22"/>
        </w:rPr>
        <w:t xml:space="preserve"> and make more resources. </w:t>
      </w:r>
    </w:p>
    <w:p w14:paraId="70724DC8" w14:textId="77777777" w:rsidR="00360292" w:rsidRDefault="00AD2014" w:rsidP="002173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60292">
        <w:rPr>
          <w:rFonts w:asciiTheme="minorHAnsi" w:hAnsiTheme="minorHAnsi" w:cstheme="minorHAnsi"/>
          <w:sz w:val="22"/>
          <w:szCs w:val="22"/>
        </w:rPr>
        <w:t xml:space="preserve">Aubrey – Charles </w:t>
      </w:r>
      <w:r w:rsidR="00360292">
        <w:rPr>
          <w:rFonts w:asciiTheme="minorHAnsi" w:hAnsiTheme="minorHAnsi" w:cstheme="minorHAnsi"/>
          <w:sz w:val="22"/>
          <w:szCs w:val="22"/>
        </w:rPr>
        <w:t xml:space="preserve">in CFRD </w:t>
      </w:r>
      <w:r w:rsidRPr="00360292">
        <w:rPr>
          <w:rFonts w:asciiTheme="minorHAnsi" w:hAnsiTheme="minorHAnsi" w:cstheme="minorHAnsi"/>
          <w:sz w:val="22"/>
          <w:szCs w:val="22"/>
        </w:rPr>
        <w:t>ha</w:t>
      </w:r>
      <w:r w:rsidR="00360292">
        <w:rPr>
          <w:rFonts w:asciiTheme="minorHAnsi" w:hAnsiTheme="minorHAnsi" w:cstheme="minorHAnsi"/>
          <w:sz w:val="22"/>
          <w:szCs w:val="22"/>
        </w:rPr>
        <w:t>d</w:t>
      </w:r>
      <w:r w:rsidRPr="00360292">
        <w:rPr>
          <w:rFonts w:asciiTheme="minorHAnsi" w:hAnsiTheme="minorHAnsi" w:cstheme="minorHAnsi"/>
          <w:sz w:val="22"/>
          <w:szCs w:val="22"/>
        </w:rPr>
        <w:t xml:space="preserve"> a collaboration with Centerstone to put on Mental health and suicide prevention training</w:t>
      </w:r>
      <w:r w:rsidR="00535C99" w:rsidRPr="00360292">
        <w:rPr>
          <w:rFonts w:asciiTheme="minorHAnsi" w:hAnsiTheme="minorHAnsi" w:cstheme="minorHAnsi"/>
          <w:sz w:val="22"/>
          <w:szCs w:val="22"/>
        </w:rPr>
        <w:t xml:space="preserve"> (QPR) </w:t>
      </w:r>
      <w:r w:rsidRPr="00360292">
        <w:rPr>
          <w:rFonts w:asciiTheme="minorHAnsi" w:hAnsiTheme="minorHAnsi" w:cstheme="minorHAnsi"/>
          <w:sz w:val="22"/>
          <w:szCs w:val="22"/>
        </w:rPr>
        <w:t xml:space="preserve"> training last week</w:t>
      </w:r>
      <w:r w:rsidR="00360292">
        <w:rPr>
          <w:rFonts w:asciiTheme="minorHAnsi" w:hAnsiTheme="minorHAnsi" w:cstheme="minorHAnsi"/>
          <w:sz w:val="22"/>
          <w:szCs w:val="22"/>
        </w:rPr>
        <w:t xml:space="preserve"> with turnout from ac</w:t>
      </w:r>
      <w:r w:rsidRPr="00360292">
        <w:rPr>
          <w:rFonts w:asciiTheme="minorHAnsi" w:hAnsiTheme="minorHAnsi" w:cstheme="minorHAnsi"/>
          <w:sz w:val="22"/>
          <w:szCs w:val="22"/>
        </w:rPr>
        <w:t xml:space="preserve">ross sectors. </w:t>
      </w:r>
    </w:p>
    <w:p w14:paraId="1510C363" w14:textId="206B01B4" w:rsidR="00360292" w:rsidRDefault="00360292" w:rsidP="003602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535C99" w:rsidRPr="00360292">
        <w:rPr>
          <w:rFonts w:asciiTheme="minorHAnsi" w:hAnsiTheme="minorHAnsi" w:cstheme="minorHAnsi"/>
          <w:sz w:val="22"/>
          <w:szCs w:val="22"/>
        </w:rPr>
        <w:t xml:space="preserve">ental </w:t>
      </w:r>
      <w:r>
        <w:rPr>
          <w:rFonts w:asciiTheme="minorHAnsi" w:hAnsiTheme="minorHAnsi" w:cstheme="minorHAnsi"/>
          <w:sz w:val="22"/>
          <w:szCs w:val="22"/>
        </w:rPr>
        <w:t>H</w:t>
      </w:r>
      <w:r w:rsidR="00535C99" w:rsidRPr="00360292">
        <w:rPr>
          <w:rFonts w:asciiTheme="minorHAnsi" w:hAnsiTheme="minorHAnsi" w:cstheme="minorHAnsi"/>
          <w:sz w:val="22"/>
          <w:szCs w:val="22"/>
        </w:rPr>
        <w:t xml:space="preserve">ealth </w:t>
      </w:r>
      <w:r>
        <w:rPr>
          <w:rFonts w:asciiTheme="minorHAnsi" w:hAnsiTheme="minorHAnsi" w:cstheme="minorHAnsi"/>
          <w:sz w:val="22"/>
          <w:szCs w:val="22"/>
        </w:rPr>
        <w:t>F</w:t>
      </w:r>
      <w:r w:rsidR="00535C99" w:rsidRPr="00360292">
        <w:rPr>
          <w:rFonts w:asciiTheme="minorHAnsi" w:hAnsiTheme="minorHAnsi" w:cstheme="minorHAnsi"/>
          <w:sz w:val="22"/>
          <w:szCs w:val="22"/>
        </w:rPr>
        <w:t xml:space="preserve">irst </w:t>
      </w:r>
      <w:r>
        <w:rPr>
          <w:rFonts w:asciiTheme="minorHAnsi" w:hAnsiTheme="minorHAnsi" w:cstheme="minorHAnsi"/>
          <w:sz w:val="22"/>
          <w:szCs w:val="22"/>
        </w:rPr>
        <w:t>A</w:t>
      </w:r>
      <w:r w:rsidR="00535C99" w:rsidRPr="00360292">
        <w:rPr>
          <w:rFonts w:asciiTheme="minorHAnsi" w:hAnsiTheme="minorHAnsi" w:cstheme="minorHAnsi"/>
          <w:sz w:val="22"/>
          <w:szCs w:val="22"/>
        </w:rPr>
        <w:t xml:space="preserve">id </w:t>
      </w:r>
      <w:r>
        <w:rPr>
          <w:rFonts w:asciiTheme="minorHAnsi" w:hAnsiTheme="minorHAnsi" w:cstheme="minorHAnsi"/>
          <w:sz w:val="22"/>
          <w:szCs w:val="22"/>
        </w:rPr>
        <w:t>training in month of May</w:t>
      </w:r>
      <w:r w:rsidR="00535C99" w:rsidRPr="003602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will be </w:t>
      </w:r>
      <w:r w:rsidR="00535C99" w:rsidRPr="00360292">
        <w:rPr>
          <w:rFonts w:asciiTheme="minorHAnsi" w:hAnsiTheme="minorHAnsi" w:cstheme="minorHAnsi"/>
          <w:sz w:val="22"/>
          <w:szCs w:val="22"/>
        </w:rPr>
        <w:t>entirely virtual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95732D" w14:textId="77777777" w:rsidR="00360292" w:rsidRDefault="00360292" w:rsidP="003602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Full</w:t>
      </w:r>
      <w:r w:rsidR="00535C99" w:rsidRPr="005B5C87">
        <w:rPr>
          <w:rFonts w:asciiTheme="minorHAnsi" w:hAnsiTheme="minorHAnsi" w:cstheme="minorHAnsi"/>
          <w:sz w:val="22"/>
          <w:szCs w:val="22"/>
        </w:rPr>
        <w:t xml:space="preserve"> 4 hour will be in June for MHFA and QPR – connect to Aubrey. </w:t>
      </w:r>
    </w:p>
    <w:p w14:paraId="3DFADC01" w14:textId="5BD6E7EE" w:rsidR="00360292" w:rsidRDefault="00535C99" w:rsidP="003602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One</w:t>
      </w:r>
      <w:r w:rsidR="00360292">
        <w:rPr>
          <w:rFonts w:asciiTheme="minorHAnsi" w:hAnsiTheme="minorHAnsi" w:cstheme="minorHAnsi"/>
          <w:sz w:val="22"/>
          <w:szCs w:val="22"/>
        </w:rPr>
        <w:t xml:space="preserve"> of the</w:t>
      </w:r>
      <w:r w:rsidRPr="005B5C87">
        <w:rPr>
          <w:rFonts w:asciiTheme="minorHAnsi" w:hAnsiTheme="minorHAnsi" w:cstheme="minorHAnsi"/>
          <w:sz w:val="22"/>
          <w:szCs w:val="22"/>
        </w:rPr>
        <w:t xml:space="preserve"> great things about these trainings is getting an idea of what STRIDE and Mobile Rapid Response with MHFA </w:t>
      </w:r>
      <w:r w:rsidR="00360292">
        <w:rPr>
          <w:rFonts w:asciiTheme="minorHAnsi" w:hAnsiTheme="minorHAnsi" w:cstheme="minorHAnsi"/>
          <w:sz w:val="22"/>
          <w:szCs w:val="22"/>
        </w:rPr>
        <w:t xml:space="preserve">can do, </w:t>
      </w:r>
      <w:r w:rsidRPr="005B5C87">
        <w:rPr>
          <w:rFonts w:asciiTheme="minorHAnsi" w:hAnsiTheme="minorHAnsi" w:cstheme="minorHAnsi"/>
          <w:sz w:val="22"/>
          <w:szCs w:val="22"/>
        </w:rPr>
        <w:t>and how to use those services</w:t>
      </w:r>
      <w:r w:rsidR="00360292">
        <w:rPr>
          <w:rFonts w:asciiTheme="minorHAnsi" w:hAnsiTheme="minorHAnsi" w:cstheme="minorHAnsi"/>
          <w:sz w:val="22"/>
          <w:szCs w:val="22"/>
        </w:rPr>
        <w:t xml:space="preserve"> as a provider or community member,</w:t>
      </w:r>
      <w:r w:rsidRPr="005B5C87">
        <w:rPr>
          <w:rFonts w:asciiTheme="minorHAnsi" w:hAnsiTheme="minorHAnsi" w:cstheme="minorHAnsi"/>
          <w:sz w:val="22"/>
          <w:szCs w:val="22"/>
        </w:rPr>
        <w:t xml:space="preserve"> depending on a particular mental health condition. </w:t>
      </w:r>
    </w:p>
    <w:p w14:paraId="5E8C7FEF" w14:textId="6C17BC0B" w:rsidR="00360292" w:rsidRDefault="00360292" w:rsidP="003602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(see email attachment for MHFA fliers and info on Centerstone STRIDE and Mobile Rapid Response)</w:t>
      </w:r>
    </w:p>
    <w:p w14:paraId="14F0924E" w14:textId="77777777" w:rsidR="00EF755F" w:rsidRDefault="00535C99" w:rsidP="002173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Jackie – looking into bringing Laura Stack from </w:t>
      </w:r>
      <w:hyperlink r:id="rId24" w:history="1">
        <w:r w:rsidRPr="00EF755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Johnny’s </w:t>
        </w:r>
        <w:r w:rsidR="00EF755F" w:rsidRPr="00EF755F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  <w:r w:rsidRPr="00EF755F">
          <w:rPr>
            <w:rStyle w:val="Hyperlink"/>
            <w:rFonts w:asciiTheme="minorHAnsi" w:hAnsiTheme="minorHAnsi" w:cstheme="minorHAnsi"/>
            <w:sz w:val="22"/>
            <w:szCs w:val="22"/>
          </w:rPr>
          <w:t>mbassador’s</w:t>
        </w:r>
      </w:hyperlink>
      <w:r w:rsidRPr="005B5C87">
        <w:rPr>
          <w:rFonts w:asciiTheme="minorHAnsi" w:hAnsiTheme="minorHAnsi" w:cstheme="minorHAnsi"/>
          <w:sz w:val="22"/>
          <w:szCs w:val="22"/>
        </w:rPr>
        <w:t xml:space="preserve"> to talk about high potency THC, delta 8 etc. and the impact on teens and mental health. </w:t>
      </w:r>
    </w:p>
    <w:p w14:paraId="7C47E2DC" w14:textId="77777777" w:rsidR="008D59F2" w:rsidRDefault="00EF755F" w:rsidP="00EF755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Laura is presenting in Indianapolis on June 29</w:t>
      </w:r>
      <w:r w:rsidRPr="00EF755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in a breakout session at the National Association of School Resource Officers</w:t>
      </w:r>
      <w:r w:rsidR="008D59F2">
        <w:rPr>
          <w:rFonts w:asciiTheme="minorHAnsi" w:hAnsiTheme="minorHAnsi" w:cstheme="minorHAnsi"/>
          <w:sz w:val="22"/>
          <w:szCs w:val="22"/>
        </w:rPr>
        <w:t xml:space="preserve"> (</w:t>
      </w:r>
      <w:hyperlink r:id="rId25" w:history="1">
        <w:r w:rsidR="008D59F2" w:rsidRPr="008D59F2">
          <w:rPr>
            <w:rStyle w:val="Hyperlink"/>
            <w:rFonts w:asciiTheme="minorHAnsi" w:hAnsiTheme="minorHAnsi" w:cstheme="minorHAnsi"/>
            <w:sz w:val="22"/>
            <w:szCs w:val="22"/>
          </w:rPr>
          <w:t>see breakout descriptions</w:t>
        </w:r>
      </w:hyperlink>
      <w:r w:rsidR="008D59F2">
        <w:rPr>
          <w:rFonts w:asciiTheme="minorHAnsi" w:hAnsiTheme="minorHAnsi" w:cstheme="minorHAnsi"/>
          <w:sz w:val="22"/>
          <w:szCs w:val="22"/>
        </w:rPr>
        <w:t>).</w:t>
      </w:r>
      <w:r w:rsidR="00535C99" w:rsidRPr="005B5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E92E0B" w14:textId="6BB58756" w:rsidR="00535C99" w:rsidRPr="005B5C87" w:rsidRDefault="008D59F2" w:rsidP="00EF755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Interested in booking Laura at</w:t>
      </w:r>
      <w:r w:rsidR="00535C99" w:rsidRPr="005B5C87">
        <w:rPr>
          <w:rFonts w:asciiTheme="minorHAnsi" w:hAnsiTheme="minorHAnsi" w:cstheme="minorHAnsi"/>
          <w:sz w:val="22"/>
          <w:szCs w:val="22"/>
        </w:rPr>
        <w:t xml:space="preserve"> Buskirk Chumley </w:t>
      </w:r>
      <w:r>
        <w:rPr>
          <w:rFonts w:asciiTheme="minorHAnsi" w:hAnsiTheme="minorHAnsi" w:cstheme="minorHAnsi"/>
          <w:sz w:val="22"/>
          <w:szCs w:val="22"/>
        </w:rPr>
        <w:t xml:space="preserve">Theatre (BCT) </w:t>
      </w:r>
      <w:r w:rsidR="00535C99" w:rsidRPr="005B5C87">
        <w:rPr>
          <w:rFonts w:asciiTheme="minorHAnsi" w:hAnsiTheme="minorHAnsi" w:cstheme="minorHAnsi"/>
          <w:sz w:val="22"/>
          <w:szCs w:val="22"/>
        </w:rPr>
        <w:t xml:space="preserve">for parents and families </w:t>
      </w:r>
      <w:r>
        <w:rPr>
          <w:rFonts w:asciiTheme="minorHAnsi" w:hAnsiTheme="minorHAnsi" w:cstheme="minorHAnsi"/>
          <w:sz w:val="22"/>
          <w:szCs w:val="22"/>
        </w:rPr>
        <w:t xml:space="preserve">and is looking for </w:t>
      </w:r>
      <w:r w:rsidR="00535C99" w:rsidRPr="005B5C87">
        <w:rPr>
          <w:rFonts w:asciiTheme="minorHAnsi" w:hAnsiTheme="minorHAnsi" w:cstheme="minorHAnsi"/>
          <w:sz w:val="22"/>
          <w:szCs w:val="22"/>
        </w:rPr>
        <w:t xml:space="preserve">connections with the </w:t>
      </w:r>
      <w:r>
        <w:rPr>
          <w:rFonts w:asciiTheme="minorHAnsi" w:hAnsiTheme="minorHAnsi" w:cstheme="minorHAnsi"/>
          <w:sz w:val="22"/>
          <w:szCs w:val="22"/>
        </w:rPr>
        <w:t>BCT and advice on</w:t>
      </w:r>
      <w:r w:rsidR="00535C99" w:rsidRPr="005B5C87">
        <w:rPr>
          <w:rFonts w:asciiTheme="minorHAnsi" w:hAnsiTheme="minorHAnsi" w:cstheme="minorHAnsi"/>
          <w:sz w:val="22"/>
          <w:szCs w:val="22"/>
        </w:rPr>
        <w:t xml:space="preserve"> how </w:t>
      </w:r>
      <w:r>
        <w:rPr>
          <w:rFonts w:asciiTheme="minorHAnsi" w:hAnsiTheme="minorHAnsi" w:cstheme="minorHAnsi"/>
          <w:sz w:val="22"/>
          <w:szCs w:val="22"/>
        </w:rPr>
        <w:t>to</w:t>
      </w:r>
      <w:r w:rsidR="00535C99" w:rsidRPr="005B5C87">
        <w:rPr>
          <w:rFonts w:asciiTheme="minorHAnsi" w:hAnsiTheme="minorHAnsi" w:cstheme="minorHAnsi"/>
          <w:sz w:val="22"/>
          <w:szCs w:val="22"/>
        </w:rPr>
        <w:t xml:space="preserve"> get the word out. </w:t>
      </w:r>
    </w:p>
    <w:p w14:paraId="0B4B75A7" w14:textId="213DA77F" w:rsidR="00535C99" w:rsidRPr="005B5C87" w:rsidRDefault="00535C99" w:rsidP="00535C9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 xml:space="preserve">Lori just put on ‘The Addict’s Wake’ - has contact info. </w:t>
      </w:r>
      <w:r w:rsidR="008D59F2">
        <w:rPr>
          <w:rFonts w:asciiTheme="minorHAnsi" w:hAnsiTheme="minorHAnsi" w:cstheme="minorHAnsi"/>
          <w:sz w:val="22"/>
          <w:szCs w:val="22"/>
        </w:rPr>
        <w:t>BCT</w:t>
      </w:r>
      <w:r w:rsidRPr="005B5C87">
        <w:rPr>
          <w:rFonts w:asciiTheme="minorHAnsi" w:hAnsiTheme="minorHAnsi" w:cstheme="minorHAnsi"/>
          <w:sz w:val="22"/>
          <w:szCs w:val="22"/>
        </w:rPr>
        <w:t xml:space="preserve"> have a lot of suggestions about what would be good or bad on campus to figure out when to schedule. </w:t>
      </w:r>
    </w:p>
    <w:p w14:paraId="09C35982" w14:textId="329B0CF5" w:rsidR="00217315" w:rsidRPr="005B5C87" w:rsidRDefault="00217315" w:rsidP="002173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Anything we need to change before next meeting?</w:t>
      </w:r>
    </w:p>
    <w:p w14:paraId="53B6880D" w14:textId="4F3D5E04" w:rsidR="00217315" w:rsidRDefault="00217315" w:rsidP="002173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Action items?</w:t>
      </w:r>
    </w:p>
    <w:p w14:paraId="004CADC0" w14:textId="07F5991B" w:rsidR="00700FAB" w:rsidRDefault="00700FAB" w:rsidP="00700FA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major action items, bring any </w:t>
      </w:r>
      <w:r w:rsidR="005E28FB">
        <w:rPr>
          <w:rFonts w:asciiTheme="minorHAnsi" w:hAnsiTheme="minorHAnsi" w:cstheme="minorHAnsi"/>
          <w:sz w:val="22"/>
          <w:szCs w:val="22"/>
        </w:rPr>
        <w:t xml:space="preserve">SUMH related </w:t>
      </w:r>
      <w:r>
        <w:rPr>
          <w:rFonts w:asciiTheme="minorHAnsi" w:hAnsiTheme="minorHAnsi" w:cstheme="minorHAnsi"/>
          <w:sz w:val="22"/>
          <w:szCs w:val="22"/>
        </w:rPr>
        <w:t>updates for the good of the group to next meeting</w:t>
      </w:r>
    </w:p>
    <w:p w14:paraId="3E050FD3" w14:textId="592D9C47" w:rsidR="00700FAB" w:rsidRDefault="00700FAB" w:rsidP="00700FA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Review Provider List and add info/suggestions for additional Medicaid/Medicare SUMH providers </w:t>
      </w:r>
    </w:p>
    <w:p w14:paraId="45D13CAA" w14:textId="2F48BF7C" w:rsidR="00700FAB" w:rsidRPr="005B5C87" w:rsidRDefault="00700FAB" w:rsidP="00700FA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work in Connections Sub-Committee and reach out to Ody/Melanie with questions on how to participate if you cannot attend a meeting. </w:t>
      </w:r>
    </w:p>
    <w:p w14:paraId="564B6EC2" w14:textId="27A17EF8" w:rsidR="00217315" w:rsidRPr="005B5C87" w:rsidRDefault="00217315" w:rsidP="002173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5C87">
        <w:rPr>
          <w:rFonts w:asciiTheme="minorHAnsi" w:hAnsiTheme="minorHAnsi" w:cstheme="minorHAnsi"/>
          <w:sz w:val="22"/>
          <w:szCs w:val="22"/>
        </w:rPr>
        <w:t>Wrap Up – Next meeting</w:t>
      </w:r>
      <w:r w:rsidR="00A567FA">
        <w:rPr>
          <w:rFonts w:asciiTheme="minorHAnsi" w:hAnsiTheme="minorHAnsi" w:cstheme="minorHAnsi"/>
          <w:sz w:val="22"/>
          <w:szCs w:val="22"/>
        </w:rPr>
        <w:t xml:space="preserve"> May 24</w:t>
      </w:r>
      <w:r w:rsidR="00A567FA" w:rsidRPr="00A567F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A567FA">
        <w:rPr>
          <w:rFonts w:asciiTheme="minorHAnsi" w:hAnsiTheme="minorHAnsi" w:cstheme="minorHAnsi"/>
          <w:sz w:val="22"/>
          <w:szCs w:val="22"/>
        </w:rPr>
        <w:t xml:space="preserve"> 12-1 at IU Health Community Health and via Teams</w:t>
      </w:r>
    </w:p>
    <w:sectPr w:rsidR="00217315" w:rsidRPr="005B5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F612E"/>
    <w:multiLevelType w:val="hybridMultilevel"/>
    <w:tmpl w:val="D32A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B3FE2"/>
    <w:multiLevelType w:val="hybridMultilevel"/>
    <w:tmpl w:val="81A4D238"/>
    <w:lvl w:ilvl="0" w:tplc="BD9C8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81997">
    <w:abstractNumId w:val="1"/>
  </w:num>
  <w:num w:numId="2" w16cid:durableId="190849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15"/>
    <w:rsid w:val="0005061B"/>
    <w:rsid w:val="000C30FC"/>
    <w:rsid w:val="0016405D"/>
    <w:rsid w:val="00165617"/>
    <w:rsid w:val="001A011D"/>
    <w:rsid w:val="00217315"/>
    <w:rsid w:val="002A430B"/>
    <w:rsid w:val="002B1C52"/>
    <w:rsid w:val="002C1076"/>
    <w:rsid w:val="00360292"/>
    <w:rsid w:val="0040722B"/>
    <w:rsid w:val="00430D17"/>
    <w:rsid w:val="004D25B2"/>
    <w:rsid w:val="004F08FA"/>
    <w:rsid w:val="00535C99"/>
    <w:rsid w:val="005732C8"/>
    <w:rsid w:val="005B5C87"/>
    <w:rsid w:val="005E28FB"/>
    <w:rsid w:val="006056C0"/>
    <w:rsid w:val="0069005D"/>
    <w:rsid w:val="006A26FF"/>
    <w:rsid w:val="006D72E4"/>
    <w:rsid w:val="006E4C67"/>
    <w:rsid w:val="006F00FA"/>
    <w:rsid w:val="00700FAB"/>
    <w:rsid w:val="00745500"/>
    <w:rsid w:val="007B051A"/>
    <w:rsid w:val="007D0139"/>
    <w:rsid w:val="00855DE8"/>
    <w:rsid w:val="008D59F2"/>
    <w:rsid w:val="00936A3E"/>
    <w:rsid w:val="00974E5D"/>
    <w:rsid w:val="009771CA"/>
    <w:rsid w:val="00A1337A"/>
    <w:rsid w:val="00A567FA"/>
    <w:rsid w:val="00AC4732"/>
    <w:rsid w:val="00AD2014"/>
    <w:rsid w:val="00B73E78"/>
    <w:rsid w:val="00C43E3D"/>
    <w:rsid w:val="00CC0E75"/>
    <w:rsid w:val="00CD7A6A"/>
    <w:rsid w:val="00D24298"/>
    <w:rsid w:val="00D60D08"/>
    <w:rsid w:val="00E728CB"/>
    <w:rsid w:val="00EE69BF"/>
    <w:rsid w:val="00EF755F"/>
    <w:rsid w:val="00F23E9A"/>
    <w:rsid w:val="00F47DF4"/>
    <w:rsid w:val="00F65008"/>
    <w:rsid w:val="00F9577F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A23D"/>
  <w15:chartTrackingRefBased/>
  <w15:docId w15:val="{063A9F15-6F86-42A2-A9C9-273328AD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3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73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meuser@me.com" TargetMode="External"/><Relationship Id="rId13" Type="http://schemas.openxmlformats.org/officeDocument/2006/relationships/hyperlink" Target="https://catstv.net/government.php?issearch=banner&amp;webquery=caps" TargetMode="External"/><Relationship Id="rId18" Type="http://schemas.openxmlformats.org/officeDocument/2006/relationships/hyperlink" Target="https://www.co.monroe.in.us/egov/documents/1666190858_54753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squarebulletin.com/2023/04/25/formation-of-criminal-justice-fiscal-advisory-committee-mulled-by-monroe-county-council/" TargetMode="External"/><Relationship Id="rId7" Type="http://schemas.openxmlformats.org/officeDocument/2006/relationships/hyperlink" Target="https://docs.google.com/spreadsheets/d/1HiMrRd1aqr8jYgPxDfeRfNFFPYqbeWKX/edit?usp=sharing&amp;ouid=104921433098158791415&amp;rtpof=true&amp;sd=true" TargetMode="External"/><Relationship Id="rId12" Type="http://schemas.openxmlformats.org/officeDocument/2006/relationships/hyperlink" Target="mailto:scoover@monroefd.org" TargetMode="External"/><Relationship Id="rId17" Type="http://schemas.openxmlformats.org/officeDocument/2006/relationships/hyperlink" Target="https://www.co.monroe.in.us/egov/documents/1666190939_3061.pdf" TargetMode="External"/><Relationship Id="rId25" Type="http://schemas.openxmlformats.org/officeDocument/2006/relationships/hyperlink" Target="https://www.nasro.org/conference-landing-pages/agenda/breakout-sessions/?back=conferenceLand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.monroe.in.us/egov/documents/1681996084_75419.pdf" TargetMode="External"/><Relationship Id="rId20" Type="http://schemas.openxmlformats.org/officeDocument/2006/relationships/hyperlink" Target="https://www.in.gov/dhs/ems/mobile-integrated-healt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uhealth.sharepoint.com/:f:/r/sites/CHIPSUDMHGroup/Shared%20Documents/General?csf=1&amp;web=1&amp;e=1alyWS" TargetMode="External"/><Relationship Id="rId11" Type="http://schemas.openxmlformats.org/officeDocument/2006/relationships/hyperlink" Target="https://www.monroefd.org/iso-rating.html" TargetMode="External"/><Relationship Id="rId24" Type="http://schemas.openxmlformats.org/officeDocument/2006/relationships/hyperlink" Target="https://johnnysambassadors.org/" TargetMode="External"/><Relationship Id="rId5" Type="http://schemas.openxmlformats.org/officeDocument/2006/relationships/hyperlink" Target="https://www.co.monroe.in.us/topic/subtopic.php?topicid=434&amp;structureid=12" TargetMode="External"/><Relationship Id="rId15" Type="http://schemas.openxmlformats.org/officeDocument/2006/relationships/hyperlink" Target="https://docs.google.com/spreadsheets/d/1HiMrRd1aqr8jYgPxDfeRfNFFPYqbeWKX/edit?usp=sharing&amp;ouid=104921433098158791415&amp;rtpof=true&amp;sd=true" TargetMode="External"/><Relationship Id="rId23" Type="http://schemas.openxmlformats.org/officeDocument/2006/relationships/hyperlink" Target="https://catstv.net/m.php?q=12402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wrtv.com/news/local-news/monroe-county/bloomington/taking-the-extra-step-bloomington-adds-mobile-integrated-healthcare-unit-to-fire-depart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over@monroefd.org" TargetMode="External"/><Relationship Id="rId14" Type="http://schemas.openxmlformats.org/officeDocument/2006/relationships/hyperlink" Target="https://bloomington.in.gov/council/public-safety-advisory" TargetMode="External"/><Relationship Id="rId22" Type="http://schemas.openxmlformats.org/officeDocument/2006/relationships/hyperlink" Target="https://www.co.monroe.in.us/egov/apps/events/calendar.egov?view=detail;id=3855&amp;fDD=-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20</cp:revision>
  <dcterms:created xsi:type="dcterms:W3CDTF">2023-05-09T14:03:00Z</dcterms:created>
  <dcterms:modified xsi:type="dcterms:W3CDTF">2023-05-10T12:47:00Z</dcterms:modified>
</cp:coreProperties>
</file>