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74FB70F8" w:rsidR="009D33D2" w:rsidRPr="00604613" w:rsidRDefault="00B21D9F" w:rsidP="002B70C4">
      <w:pPr>
        <w:jc w:val="center"/>
        <w:rPr>
          <w:sz w:val="22"/>
          <w:szCs w:val="22"/>
        </w:rPr>
      </w:pPr>
      <w:r>
        <w:rPr>
          <w:sz w:val="22"/>
          <w:szCs w:val="22"/>
        </w:rPr>
        <w:t>February 3, 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5A0EE335"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B21D9F">
        <w:t>February 3</w:t>
      </w:r>
      <w:r w:rsidR="006E4E3C">
        <w:t>, 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896F37">
        <w:t>Jim Hamby</w:t>
      </w:r>
      <w:r w:rsidR="006B3B8A">
        <w:t>, Sheri Bowling, Gerald D. Montgomery, Jim Woody, and Jordan Berry</w:t>
      </w:r>
      <w:r w:rsidR="006E4E3C">
        <w:t xml:space="preserve">.  </w:t>
      </w:r>
      <w:r w:rsidR="00B21D9F">
        <w:t xml:space="preserve">Council Member Monty Gregory attended via Zoom.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05EA1BED"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3B6E0621" w14:textId="77777777" w:rsidR="00937834" w:rsidRDefault="00937834"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77777777"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CF3780">
        <w:t>January 9</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CF3780">
        <w:t>Jim Hamby</w:t>
      </w:r>
      <w:r w:rsidR="00032E36" w:rsidRPr="00300728">
        <w:t xml:space="preserve">, </w:t>
      </w:r>
      <w:r w:rsidRPr="00300728">
        <w:t xml:space="preserve">seconded by </w:t>
      </w:r>
      <w:r w:rsidR="00CF3780">
        <w:t>Jim Woody</w:t>
      </w:r>
      <w:r w:rsidR="00BC00A2" w:rsidRPr="00300728">
        <w:t>.</w:t>
      </w:r>
      <w:r w:rsidR="006B3B8A">
        <w:t xml:space="preserve">  </w:t>
      </w:r>
      <w:r w:rsidR="00CF3780">
        <w:t>All in favor, motion passed.</w:t>
      </w:r>
    </w:p>
    <w:p w14:paraId="593641F3" w14:textId="77777777" w:rsidR="00CF3780" w:rsidRDefault="00CF3780" w:rsidP="00CF3780">
      <w:pPr>
        <w:pStyle w:val="NoSpacing"/>
        <w:jc w:val="both"/>
      </w:pPr>
    </w:p>
    <w:p w14:paraId="04C7DE00" w14:textId="77777777" w:rsidR="00BD6FDC" w:rsidRPr="007D6197" w:rsidRDefault="00CF3780" w:rsidP="00BD6FDC">
      <w:pPr>
        <w:pStyle w:val="NoSpacing"/>
        <w:jc w:val="both"/>
        <w:rPr>
          <w:b/>
          <w:bCs/>
          <w:u w:val="single"/>
        </w:rPr>
      </w:pPr>
      <w:r w:rsidRPr="007D6197">
        <w:rPr>
          <w:b/>
          <w:bCs/>
          <w:u w:val="single"/>
        </w:rPr>
        <w:t>RE: RESOLUTION APPROVING A DECLARATORY RESOLUTION AND ECONOMIC DEVELOPMENT PLAN</w:t>
      </w:r>
    </w:p>
    <w:p w14:paraId="2FB3FA85" w14:textId="776947E1" w:rsidR="00CF3780" w:rsidRPr="007D6197" w:rsidRDefault="00BD6FDC" w:rsidP="00BD6FDC">
      <w:pPr>
        <w:pStyle w:val="NoSpacing"/>
        <w:jc w:val="both"/>
        <w:rPr>
          <w:b/>
          <w:bCs/>
          <w:u w:val="single"/>
        </w:rPr>
      </w:pPr>
      <w:r w:rsidRPr="007D6197">
        <w:rPr>
          <w:b/>
          <w:bCs/>
        </w:rPr>
        <w:t xml:space="preserve">       </w:t>
      </w:r>
      <w:r w:rsidRPr="007D6197">
        <w:rPr>
          <w:b/>
          <w:bCs/>
          <w:u w:val="single"/>
        </w:rPr>
        <w:t xml:space="preserve">ADOPTED BY THE MARTIN COUNTY REDEVELOPMENT COMMISION                         </w:t>
      </w:r>
    </w:p>
    <w:p w14:paraId="67BF3966" w14:textId="54EB2C5D" w:rsidR="00B1317A" w:rsidRDefault="00CF3780" w:rsidP="00CF3780">
      <w:pPr>
        <w:pStyle w:val="NoSpacing"/>
        <w:jc w:val="both"/>
      </w:pPr>
      <w:r>
        <w:tab/>
        <w:t xml:space="preserve">Attorney David </w:t>
      </w:r>
      <w:r w:rsidR="009370CB">
        <w:t xml:space="preserve">Lett </w:t>
      </w:r>
      <w:r w:rsidR="009370CB" w:rsidRPr="00B86004">
        <w:t>stated</w:t>
      </w:r>
      <w:r w:rsidR="00BD6FDC">
        <w:t xml:space="preserve"> the Martin County Redevelopment Commission is involved in developing tax increment districts around Crane and Burns City.  Attorney Lett stated there is already an existing TIF district in Crane at Westgate.  Attorney Lett stated the objective of the Redevelopment Commission is to establish additional TIF districts; if a business goes in the TIF district there is property tax on the improvements which </w:t>
      </w:r>
      <w:r w:rsidR="0075261F">
        <w:t>are</w:t>
      </w:r>
      <w:r w:rsidR="00BD6FDC">
        <w:t xml:space="preserve"> directed back to Martin County.  Attorney Lett stated the Redevelopment Commission controls that </w:t>
      </w:r>
      <w:r w:rsidR="0075261F">
        <w:t>money,</w:t>
      </w:r>
      <w:r w:rsidR="001528BD">
        <w:t xml:space="preserve"> and it is used for other economic development purposes.  Attorney Lett stated the TIF district in Westgate has earned between $900,000 and $1,000,000.  Attorney Lett stated the objective is to add different areas of Martin County around the Town of Crane and in the Burns City area.  Attorney </w:t>
      </w:r>
      <w:r w:rsidR="009370CB">
        <w:t>Lett stated the Redevelopment Commission believes parcels in that area might be useful down the road for development.</w:t>
      </w:r>
    </w:p>
    <w:p w14:paraId="4ACE076F" w14:textId="1B566BBC" w:rsidR="009370CB" w:rsidRDefault="009370CB" w:rsidP="00CF3780">
      <w:pPr>
        <w:pStyle w:val="NoSpacing"/>
        <w:jc w:val="both"/>
      </w:pPr>
      <w:r>
        <w:tab/>
        <w:t xml:space="preserve">Attorney Lett stated as part of the project the Redevelopment Commission developed and passed an economic plan.  Attorney Lett stated Indiana statute does require the redevelopment plan be approved by the Board of Commissioners </w:t>
      </w:r>
      <w:r w:rsidR="00B520E5">
        <w:t>and it</w:t>
      </w:r>
      <w:r>
        <w:t xml:space="preserve"> is also highly recommended the County Council be asked to sign off on the plan.  Attorney Lett presented the resolution approving a declaratory resolution in support of the economic development plan which has been adopted by the Redevelopment Commission.  Attorney Lett stated the plan will be presented to the Board of Commissioners for their consideration at the end of the month.  A motion was made by Sheri Bowling to approve resolution 2025-07 to approve the declaratory resolution and economic development plan adopted by the Martin County Redevelopment Commission, seconded by Gerald Montgomery.  All in favor, motion passed.</w:t>
      </w:r>
    </w:p>
    <w:p w14:paraId="41E2F9AE" w14:textId="77777777" w:rsidR="007D6197" w:rsidRDefault="007D6197" w:rsidP="00CF3780">
      <w:pPr>
        <w:pStyle w:val="NoSpacing"/>
        <w:jc w:val="both"/>
      </w:pPr>
    </w:p>
    <w:p w14:paraId="53545F6E" w14:textId="61E82AD8" w:rsidR="007D6197" w:rsidRPr="004463BA" w:rsidRDefault="007D6197" w:rsidP="00CF3780">
      <w:pPr>
        <w:pStyle w:val="NoSpacing"/>
        <w:jc w:val="both"/>
        <w:rPr>
          <w:b/>
          <w:bCs/>
          <w:u w:val="single"/>
        </w:rPr>
      </w:pPr>
      <w:r w:rsidRPr="004463BA">
        <w:rPr>
          <w:b/>
          <w:bCs/>
          <w:u w:val="single"/>
        </w:rPr>
        <w:t>RE: INCOME AND PROPERTY TAX LEGISLATION</w:t>
      </w:r>
    </w:p>
    <w:p w14:paraId="51A48662" w14:textId="6F5A2260" w:rsidR="007D6197" w:rsidRDefault="007D6197" w:rsidP="00CF3780">
      <w:pPr>
        <w:pStyle w:val="NoSpacing"/>
        <w:jc w:val="both"/>
      </w:pPr>
      <w:r>
        <w:tab/>
        <w:t xml:space="preserve">Attorney Lett stated the Council needs to be aware of the bills in legislation regarding income tax and property taxes.  Attorney Lett stated if these are passed it will </w:t>
      </w:r>
      <w:r w:rsidR="00DE757C">
        <w:t xml:space="preserve">drastically hurt </w:t>
      </w:r>
      <w:r>
        <w:t>Martin County.  President Albright stated if half of what is proposed is passed</w:t>
      </w:r>
      <w:r w:rsidR="004463BA">
        <w:t>,</w:t>
      </w:r>
      <w:r>
        <w:t xml:space="preserve"> the County will be in bad shape.  President Albright stated if the legislation is passed and the governor cuts taxes at the State level the county will be forced to raise taxes at the county level.</w:t>
      </w:r>
      <w:r w:rsidR="004463BA">
        <w:t xml:space="preserve">  President Albright stated there are </w:t>
      </w:r>
      <w:r w:rsidR="00163B8D">
        <w:t xml:space="preserve">also </w:t>
      </w:r>
      <w:r w:rsidR="004463BA">
        <w:t>changes proposed with highway and fire department funding.</w:t>
      </w:r>
    </w:p>
    <w:p w14:paraId="0E2AB90D" w14:textId="77777777" w:rsidR="0075261F" w:rsidRDefault="0075261F" w:rsidP="00CF3780">
      <w:pPr>
        <w:pStyle w:val="NoSpacing"/>
        <w:jc w:val="both"/>
      </w:pPr>
    </w:p>
    <w:p w14:paraId="4C702D9B" w14:textId="03296AB0" w:rsidR="0075261F" w:rsidRPr="00685B72" w:rsidRDefault="0075261F" w:rsidP="00CF3780">
      <w:pPr>
        <w:pStyle w:val="NoSpacing"/>
        <w:jc w:val="both"/>
        <w:rPr>
          <w:b/>
          <w:bCs/>
          <w:u w:val="single"/>
        </w:rPr>
      </w:pPr>
      <w:r w:rsidRPr="00685B72">
        <w:rPr>
          <w:b/>
          <w:bCs/>
          <w:u w:val="single"/>
        </w:rPr>
        <w:t>RE: BA</w:t>
      </w:r>
      <w:r w:rsidR="00163B8D">
        <w:rPr>
          <w:b/>
          <w:bCs/>
          <w:u w:val="single"/>
        </w:rPr>
        <w:t>I</w:t>
      </w:r>
      <w:r w:rsidRPr="00685B72">
        <w:rPr>
          <w:b/>
          <w:bCs/>
          <w:u w:val="single"/>
        </w:rPr>
        <w:t>LIFF SALARY INCREASE AND TEMPORARY COURT REPORTER</w:t>
      </w:r>
    </w:p>
    <w:p w14:paraId="5DA323D3" w14:textId="276030C7" w:rsidR="00685B72" w:rsidRDefault="0075261F" w:rsidP="00CF3780">
      <w:pPr>
        <w:pStyle w:val="NoSpacing"/>
        <w:jc w:val="both"/>
      </w:pPr>
      <w:r>
        <w:tab/>
        <w:t xml:space="preserve">Judge Isha Wright-Ryan </w:t>
      </w:r>
      <w:r w:rsidR="00B520E5">
        <w:t>stated that</w:t>
      </w:r>
      <w:r>
        <w:t xml:space="preserve"> an extremely </w:t>
      </w:r>
      <w:r w:rsidR="00B520E5">
        <w:t>qualified</w:t>
      </w:r>
      <w:r>
        <w:t xml:space="preserve"> candidate with over thirty-five years of law enforcement experience in Martin County has accepted the bailiff’s position</w:t>
      </w:r>
      <w:r w:rsidR="00163B8D">
        <w:t xml:space="preserve"> with the condition the salary be increased, as he will be taking a drastic pay cut to accept the position</w:t>
      </w:r>
      <w:r>
        <w:t xml:space="preserve">.  Judge Wright-Ryan asked the Council to amend the cap on the hourly rate of the bailiff to $25 per hour to more align with the wages of the Sheriff’s Department deputies.  </w:t>
      </w:r>
      <w:r w:rsidR="00207650">
        <w:t xml:space="preserve">Judge Wright-Ryan stated the Sheriff has agreed for the bailiff to have police powers and would be able to wear the brown uniform with a police car stationed in front of the Courthouse.  </w:t>
      </w:r>
    </w:p>
    <w:p w14:paraId="38E977E2" w14:textId="4DAA22A7" w:rsidR="00943574" w:rsidRDefault="00207650" w:rsidP="00685B72">
      <w:pPr>
        <w:pStyle w:val="NoSpacing"/>
        <w:ind w:firstLine="720"/>
        <w:jc w:val="both"/>
      </w:pPr>
      <w:r>
        <w:t xml:space="preserve">Judge Wright-Ryan stated the potential bailiff has agreed to walk the perimeter of the Courthouse </w:t>
      </w:r>
      <w:r w:rsidR="007E1F5C">
        <w:t xml:space="preserve">and upstairs </w:t>
      </w:r>
      <w:r>
        <w:t xml:space="preserve">when the Court is not in session and </w:t>
      </w:r>
      <w:r w:rsidR="00163B8D">
        <w:t xml:space="preserve">will </w:t>
      </w:r>
      <w:r>
        <w:t xml:space="preserve">help do transports of inmates.  Judge Wright-Ryan stated it will be a huge benefit to the County with the way the Sheriff is backing the bailiff candidate to have deputy powers because of the person’s history with law enforcement in the County.  </w:t>
      </w:r>
      <w:r w:rsidR="00943574">
        <w:t>Judge Wright-</w:t>
      </w:r>
      <w:r w:rsidR="00943574">
        <w:lastRenderedPageBreak/>
        <w:t>Ryan stated a metal detector for the Courtroom was purchased by the County at the end of last year</w:t>
      </w:r>
      <w:r w:rsidR="001A7D17">
        <w:t xml:space="preserve"> which the bailiff will be trained on</w:t>
      </w:r>
      <w:r w:rsidR="007E1F5C">
        <w:t xml:space="preserve"> how to operate.</w:t>
      </w:r>
      <w:r w:rsidR="00685B72">
        <w:t xml:space="preserve">  After discussion, a motion was made by Gerald Montgomery to approve the raise for the bailiff candidate up to $25 per hour, seconded by Sheri Bowling.  All in favor, motion passed.</w:t>
      </w:r>
    </w:p>
    <w:p w14:paraId="12BD85E8" w14:textId="77777777" w:rsidR="00916CD5" w:rsidRDefault="00685B72" w:rsidP="00685B72">
      <w:pPr>
        <w:pStyle w:val="NoSpacing"/>
        <w:ind w:firstLine="720"/>
        <w:jc w:val="both"/>
      </w:pPr>
      <w:r>
        <w:t>Judge Wright-Ryan stated she has a lead court reporter who has been with the Court for over thirteen years</w:t>
      </w:r>
      <w:r w:rsidR="00614946">
        <w:t xml:space="preserve">, a second court reporter who has been with the Court just under a year, and a third court reporter who has been with the Court for eight months.  Judge Wright-Ryan stated </w:t>
      </w:r>
      <w:r w:rsidR="00C2386E">
        <w:t>one</w:t>
      </w:r>
      <w:r w:rsidR="00614946">
        <w:t xml:space="preserve"> court reporter has given notice that she will be retiring in </w:t>
      </w:r>
      <w:r w:rsidR="00C2386E">
        <w:t>June, and another</w:t>
      </w:r>
      <w:r w:rsidR="00614946">
        <w:t xml:space="preserve"> will be on FMLA in August</w:t>
      </w:r>
      <w:r w:rsidR="00C2386E">
        <w:t xml:space="preserve">, which will leave the Court with only the lead court reporter.  </w:t>
      </w:r>
    </w:p>
    <w:p w14:paraId="327BB309" w14:textId="4CA6703F" w:rsidR="00685B72" w:rsidRDefault="00C2386E" w:rsidP="00685B72">
      <w:pPr>
        <w:pStyle w:val="NoSpacing"/>
        <w:ind w:firstLine="720"/>
        <w:jc w:val="both"/>
      </w:pPr>
      <w:r>
        <w:t>Judge Wright-Ryan asked the Council for a temporary court reporter</w:t>
      </w:r>
      <w:r w:rsidR="00163B8D">
        <w:t xml:space="preserve"> who </w:t>
      </w:r>
      <w:r w:rsidR="00B520E5">
        <w:t>will</w:t>
      </w:r>
      <w:r w:rsidR="00163B8D">
        <w:t xml:space="preserve"> be trained </w:t>
      </w:r>
      <w:r>
        <w:t>before the court reporter retires and a second temporary court reporter to fill in while the other court reporter is on FMLA.  Judge Wright-Ryan stated the first temporary court reporter position will turn into a full-time position, but the second temporary position will last until the court reporter on FMLA comes back.  Judge Wright-Ryan stated she would like at least ninety-days of training for the first temporary position and bring in the second temporary position after the retiring person leaves, which would most likely have less than ninety days of training.</w:t>
      </w:r>
      <w:r w:rsidR="00916CD5">
        <w:t xml:space="preserve">  </w:t>
      </w:r>
      <w:r w:rsidR="008E3C83">
        <w:t xml:space="preserve">Jordan Berry asked if the reporter planning to retire would extend the retirement date until after the other’s FMLA leave, to which Judge Wright-Ryan stated she has </w:t>
      </w:r>
      <w:r w:rsidR="00131DE7">
        <w:t>asked,</w:t>
      </w:r>
      <w:r w:rsidR="008E3C83">
        <w:t xml:space="preserve"> and the reporter was not willin</w:t>
      </w:r>
      <w:r w:rsidR="00131DE7">
        <w:t>g at this point</w:t>
      </w:r>
      <w:r w:rsidR="008E3C83">
        <w:t>.</w:t>
      </w:r>
    </w:p>
    <w:p w14:paraId="16CE01BD" w14:textId="0DC0012C" w:rsidR="007077BA" w:rsidRDefault="008E3C83" w:rsidP="008E3C83">
      <w:pPr>
        <w:pStyle w:val="NoSpacing"/>
        <w:ind w:firstLine="720"/>
        <w:jc w:val="both"/>
      </w:pPr>
      <w:r>
        <w:t xml:space="preserve">Jordan Berry stated </w:t>
      </w:r>
      <w:r w:rsidR="00131DE7">
        <w:t xml:space="preserve">he would </w:t>
      </w:r>
      <w:r w:rsidR="00755409">
        <w:t xml:space="preserve">personally </w:t>
      </w:r>
      <w:r w:rsidR="00131DE7">
        <w:t xml:space="preserve">consider approving funding for one temporary court reporter and would like the retiring court reporter to be asked again to extend her retirement date.  Judge Wright-Ryan stated the Council is welcome to ask the retiring reporter, she does not want her to leave.  President Albright asked the Judge if she would be willing to come back to the Council </w:t>
      </w:r>
      <w:r w:rsidR="0033102C">
        <w:t xml:space="preserve">after the first trainee is hired to let them know </w:t>
      </w:r>
      <w:r w:rsidR="00131DE7">
        <w:t>if the second temporary position is needed</w:t>
      </w:r>
      <w:r w:rsidR="0033102C">
        <w:t>, to which she stated she would.  A motion was made by Monty Gregory via Zoom to approve the first temporary position with ninety to one hundred and twenty days of training and ask that the Judge come back to the Council within that time period with an update on how the training is going, seconded by Gerald Montgomery.  All in favor, motion passed.</w:t>
      </w:r>
    </w:p>
    <w:p w14:paraId="761C500B" w14:textId="77777777" w:rsidR="0033102C" w:rsidRDefault="0033102C" w:rsidP="008E3C83">
      <w:pPr>
        <w:pStyle w:val="NoSpacing"/>
        <w:ind w:firstLine="720"/>
        <w:jc w:val="both"/>
      </w:pPr>
    </w:p>
    <w:p w14:paraId="6F63F38D" w14:textId="41667A60" w:rsidR="0033102C" w:rsidRPr="0039155E" w:rsidRDefault="0033102C" w:rsidP="0033102C">
      <w:pPr>
        <w:pStyle w:val="NoSpacing"/>
        <w:jc w:val="both"/>
        <w:rPr>
          <w:b/>
          <w:bCs/>
          <w:u w:val="single"/>
        </w:rPr>
      </w:pPr>
      <w:r w:rsidRPr="0039155E">
        <w:rPr>
          <w:b/>
          <w:bCs/>
          <w:u w:val="single"/>
        </w:rPr>
        <w:t xml:space="preserve">RE: </w:t>
      </w:r>
      <w:r w:rsidR="0056553D" w:rsidRPr="0039155E">
        <w:rPr>
          <w:b/>
          <w:bCs/>
          <w:u w:val="single"/>
        </w:rPr>
        <w:t>ADDITIONAL APPROPRIATIONS</w:t>
      </w:r>
    </w:p>
    <w:p w14:paraId="43E9AA03" w14:textId="77777777" w:rsidR="00713A3C" w:rsidRDefault="00713A3C" w:rsidP="001104EB">
      <w:pPr>
        <w:pStyle w:val="NoSpacing"/>
      </w:pPr>
    </w:p>
    <w:p w14:paraId="7871C369" w14:textId="31FFF869" w:rsidR="001104EB" w:rsidRPr="001104EB" w:rsidRDefault="001104EB" w:rsidP="001104EB">
      <w:pPr>
        <w:pStyle w:val="NoSpacing"/>
        <w:rPr>
          <w:b/>
          <w:bCs/>
        </w:rPr>
      </w:pPr>
      <w:r w:rsidRPr="001104EB">
        <w:rPr>
          <w:b/>
          <w:bCs/>
        </w:rPr>
        <w:t xml:space="preserve">GENERAL FUND- </w:t>
      </w:r>
    </w:p>
    <w:p w14:paraId="3F628CE7" w14:textId="77777777" w:rsidR="001104EB" w:rsidRPr="001104EB" w:rsidRDefault="001104EB" w:rsidP="001104EB">
      <w:pPr>
        <w:pStyle w:val="NoSpacing"/>
        <w:rPr>
          <w:b/>
          <w:bCs/>
        </w:rPr>
      </w:pPr>
      <w:r w:rsidRPr="001104EB">
        <w:rPr>
          <w:b/>
          <w:bCs/>
        </w:rPr>
        <w:t xml:space="preserve">   FUND 1000</w:t>
      </w:r>
    </w:p>
    <w:p w14:paraId="42C45A33" w14:textId="77777777" w:rsidR="001104EB" w:rsidRPr="001104EB" w:rsidRDefault="001104EB" w:rsidP="001104EB">
      <w:pPr>
        <w:pStyle w:val="NoSpacing"/>
      </w:pPr>
      <w:r w:rsidRPr="001104EB">
        <w:t xml:space="preserve">      Probation</w:t>
      </w:r>
    </w:p>
    <w:p w14:paraId="01C54008" w14:textId="14314788" w:rsidR="001104EB" w:rsidRDefault="001104EB" w:rsidP="001104EB">
      <w:pPr>
        <w:pStyle w:val="NoSpacing"/>
      </w:pPr>
      <w:r w:rsidRPr="001104EB">
        <w:t xml:space="preserve">         Probation Officer (2)                                                                   $21,781</w:t>
      </w:r>
    </w:p>
    <w:p w14:paraId="25A4E25D" w14:textId="797DC704" w:rsidR="00F947CC" w:rsidRPr="001104EB" w:rsidRDefault="00F947CC" w:rsidP="001104EB">
      <w:pPr>
        <w:pStyle w:val="NoSpacing"/>
      </w:pPr>
      <w:bookmarkStart w:id="0" w:name="_Hlk189811162"/>
      <w:r>
        <w:t>A motion was made by Jim Hamby to approve the additional appropriation for the probation officer in the amount of $21,781, seconded by Jim Woody.  All in favor, motion passed.</w:t>
      </w:r>
    </w:p>
    <w:bookmarkEnd w:id="0"/>
    <w:p w14:paraId="07361CCC" w14:textId="77777777" w:rsidR="001104EB" w:rsidRPr="001104EB" w:rsidRDefault="001104EB" w:rsidP="001104EB">
      <w:pPr>
        <w:pStyle w:val="NoSpacing"/>
      </w:pPr>
    </w:p>
    <w:p w14:paraId="41FB5FD4" w14:textId="77777777" w:rsidR="001104EB" w:rsidRPr="001104EB" w:rsidRDefault="001104EB" w:rsidP="001104EB">
      <w:pPr>
        <w:pStyle w:val="NoSpacing"/>
      </w:pPr>
      <w:r w:rsidRPr="001104EB">
        <w:t xml:space="preserve">      Commissioners</w:t>
      </w:r>
    </w:p>
    <w:p w14:paraId="63982ECE" w14:textId="77777777" w:rsidR="001104EB" w:rsidRPr="001104EB" w:rsidRDefault="001104EB" w:rsidP="001104EB">
      <w:pPr>
        <w:pStyle w:val="NoSpacing"/>
      </w:pPr>
      <w:r w:rsidRPr="001104EB">
        <w:t xml:space="preserve">         Cell Phone                                                                                     $800</w:t>
      </w:r>
    </w:p>
    <w:p w14:paraId="60488DD8" w14:textId="154F26E1" w:rsidR="001104EB" w:rsidRDefault="001104EB" w:rsidP="001104EB">
      <w:pPr>
        <w:pStyle w:val="NoSpacing"/>
      </w:pPr>
      <w:r w:rsidRPr="001104EB">
        <w:t xml:space="preserve">         Extension Office Rent                                                                 $1,800</w:t>
      </w:r>
    </w:p>
    <w:p w14:paraId="2B6B73B0" w14:textId="254D5B9C" w:rsidR="00F947CC" w:rsidRPr="001104EB" w:rsidRDefault="00F947CC" w:rsidP="00F947CC">
      <w:pPr>
        <w:pStyle w:val="NoSpacing"/>
      </w:pPr>
      <w:r>
        <w:t>A motion was made by Jim Woody to approve the additional appropriation for the cell phone for HR, in the amount of $800, seconded by Jordan Berry.  All in favor, motion passed.  A motion was made by Jim Hamby to approve the additional appropriation for the Extension office rent in the amount of $1,800, seconded by Jim Woody.  All in favor, motion passed.</w:t>
      </w:r>
    </w:p>
    <w:p w14:paraId="5A767EB8" w14:textId="77777777" w:rsidR="001104EB" w:rsidRPr="001104EB" w:rsidRDefault="001104EB" w:rsidP="001104EB">
      <w:pPr>
        <w:pStyle w:val="NoSpacing"/>
      </w:pPr>
    </w:p>
    <w:p w14:paraId="0EE83E3A" w14:textId="77777777" w:rsidR="001104EB" w:rsidRPr="001104EB" w:rsidRDefault="001104EB" w:rsidP="001104EB">
      <w:pPr>
        <w:pStyle w:val="NoSpacing"/>
      </w:pPr>
      <w:r w:rsidRPr="001104EB">
        <w:t xml:space="preserve">      Sheriff’s Department     </w:t>
      </w:r>
    </w:p>
    <w:p w14:paraId="7EA7E154" w14:textId="77777777" w:rsidR="001104EB" w:rsidRPr="001104EB" w:rsidRDefault="001104EB" w:rsidP="001104EB">
      <w:pPr>
        <w:pStyle w:val="NoSpacing"/>
      </w:pPr>
      <w:r w:rsidRPr="001104EB">
        <w:t xml:space="preserve">         Hire Bonus                                                                                    $2,000</w:t>
      </w:r>
    </w:p>
    <w:p w14:paraId="097C3E71" w14:textId="77777777" w:rsidR="001104EB" w:rsidRPr="001104EB" w:rsidRDefault="001104EB" w:rsidP="001104EB">
      <w:pPr>
        <w:pStyle w:val="NoSpacing"/>
      </w:pPr>
      <w:r w:rsidRPr="001104EB">
        <w:t xml:space="preserve">      Jail</w:t>
      </w:r>
    </w:p>
    <w:p w14:paraId="7E743051" w14:textId="77777777" w:rsidR="001104EB" w:rsidRPr="001104EB" w:rsidRDefault="001104EB" w:rsidP="001104EB">
      <w:pPr>
        <w:pStyle w:val="NoSpacing"/>
      </w:pPr>
      <w:r w:rsidRPr="001104EB">
        <w:t xml:space="preserve">         Hire Bonus                                                                                    $6,000</w:t>
      </w:r>
    </w:p>
    <w:p w14:paraId="330A4D4E" w14:textId="34F7CD5F" w:rsidR="00F947CC" w:rsidRPr="001104EB" w:rsidRDefault="00F947CC" w:rsidP="00F947CC">
      <w:pPr>
        <w:pStyle w:val="NoSpacing"/>
      </w:pPr>
      <w:r>
        <w:t>A motion was made by Jim Hamby to approve the additional appropriation for the hire bonus for the Sheriff’s Department and Jail in the amounts of $2,000 and $6,000, seconded by Sheri Bowling.  All in favor, motion passed.</w:t>
      </w:r>
    </w:p>
    <w:p w14:paraId="1D5077A2" w14:textId="77777777" w:rsidR="00F947CC" w:rsidRPr="001104EB" w:rsidRDefault="00F947CC" w:rsidP="001104EB">
      <w:pPr>
        <w:pStyle w:val="NoSpacing"/>
        <w:rPr>
          <w:b/>
          <w:bCs/>
        </w:rPr>
      </w:pPr>
    </w:p>
    <w:p w14:paraId="2066D311" w14:textId="77777777" w:rsidR="001104EB" w:rsidRPr="001104EB" w:rsidRDefault="001104EB" w:rsidP="001104EB">
      <w:pPr>
        <w:pStyle w:val="NoSpacing"/>
        <w:rPr>
          <w:b/>
          <w:bCs/>
        </w:rPr>
      </w:pPr>
      <w:r w:rsidRPr="001104EB">
        <w:rPr>
          <w:b/>
          <w:bCs/>
        </w:rPr>
        <w:t>EDIT FUND</w:t>
      </w:r>
    </w:p>
    <w:p w14:paraId="23BC0812" w14:textId="77777777" w:rsidR="001104EB" w:rsidRPr="001104EB" w:rsidRDefault="001104EB" w:rsidP="001104EB">
      <w:pPr>
        <w:pStyle w:val="NoSpacing"/>
        <w:rPr>
          <w:b/>
          <w:bCs/>
        </w:rPr>
      </w:pPr>
      <w:r w:rsidRPr="001104EB">
        <w:rPr>
          <w:b/>
          <w:bCs/>
        </w:rPr>
        <w:t xml:space="preserve">   FUND 1112</w:t>
      </w:r>
    </w:p>
    <w:p w14:paraId="7F8E6CA8" w14:textId="4B9FA119" w:rsidR="001104EB" w:rsidRPr="001104EB" w:rsidRDefault="001104EB" w:rsidP="001104EB">
      <w:pPr>
        <w:pStyle w:val="NoSpacing"/>
      </w:pPr>
      <w:r w:rsidRPr="001104EB">
        <w:t xml:space="preserve">      Dental Insurance                                                                            $20,000</w:t>
      </w:r>
    </w:p>
    <w:p w14:paraId="15EB6C3C" w14:textId="45F40E34" w:rsidR="001104EB" w:rsidRPr="001104EB" w:rsidRDefault="001104EB" w:rsidP="001104EB">
      <w:pPr>
        <w:pStyle w:val="NoSpacing"/>
      </w:pPr>
      <w:r w:rsidRPr="001104EB">
        <w:t xml:space="preserve">      Vision Insurance                                                                             $6,000</w:t>
      </w:r>
    </w:p>
    <w:p w14:paraId="2CA70604" w14:textId="662F9371" w:rsidR="00F947CC" w:rsidRPr="001104EB" w:rsidRDefault="00F947CC" w:rsidP="00F947CC">
      <w:pPr>
        <w:pStyle w:val="NoSpacing"/>
      </w:pPr>
      <w:r>
        <w:t>A motion was made by Jordan Berry to approve the additional appropriation for the County’s portion of employee dental and vision insurance in the amounts of $20,000 and $6,000, seconded by Sheri Bowling.  All in favor, motion passed.</w:t>
      </w:r>
    </w:p>
    <w:p w14:paraId="39CA9AF2" w14:textId="77777777" w:rsidR="00F947CC" w:rsidRPr="001104EB" w:rsidRDefault="00F947CC" w:rsidP="001104EB">
      <w:pPr>
        <w:pStyle w:val="NoSpacing"/>
      </w:pPr>
    </w:p>
    <w:p w14:paraId="13BF0C6B" w14:textId="77777777" w:rsidR="0039155E" w:rsidRDefault="0039155E" w:rsidP="001104EB">
      <w:pPr>
        <w:pStyle w:val="NoSpacing"/>
        <w:rPr>
          <w:b/>
          <w:bCs/>
        </w:rPr>
      </w:pPr>
    </w:p>
    <w:p w14:paraId="3B5FC835" w14:textId="77777777" w:rsidR="0039155E" w:rsidRDefault="0039155E" w:rsidP="001104EB">
      <w:pPr>
        <w:pStyle w:val="NoSpacing"/>
        <w:rPr>
          <w:b/>
          <w:bCs/>
        </w:rPr>
      </w:pPr>
    </w:p>
    <w:p w14:paraId="15E3E2A6" w14:textId="77777777" w:rsidR="0039155E" w:rsidRDefault="0039155E" w:rsidP="001104EB">
      <w:pPr>
        <w:pStyle w:val="NoSpacing"/>
        <w:rPr>
          <w:b/>
          <w:bCs/>
        </w:rPr>
      </w:pPr>
    </w:p>
    <w:p w14:paraId="1BADF230" w14:textId="77777777" w:rsidR="0039155E" w:rsidRDefault="0039155E" w:rsidP="001104EB">
      <w:pPr>
        <w:pStyle w:val="NoSpacing"/>
        <w:rPr>
          <w:b/>
          <w:bCs/>
        </w:rPr>
      </w:pPr>
    </w:p>
    <w:p w14:paraId="2CA41BC6" w14:textId="627ACA40" w:rsidR="001104EB" w:rsidRPr="001104EB" w:rsidRDefault="001104EB" w:rsidP="001104EB">
      <w:pPr>
        <w:pStyle w:val="NoSpacing"/>
        <w:rPr>
          <w:b/>
          <w:bCs/>
        </w:rPr>
      </w:pPr>
      <w:r w:rsidRPr="001104EB">
        <w:rPr>
          <w:b/>
          <w:bCs/>
        </w:rPr>
        <w:t>MOTOR VEHICLE HIGHWAY</w:t>
      </w:r>
    </w:p>
    <w:p w14:paraId="2ECA53A5" w14:textId="77777777" w:rsidR="001104EB" w:rsidRPr="001104EB" w:rsidRDefault="001104EB" w:rsidP="001104EB">
      <w:pPr>
        <w:pStyle w:val="NoSpacing"/>
        <w:rPr>
          <w:b/>
          <w:bCs/>
        </w:rPr>
      </w:pPr>
      <w:r w:rsidRPr="001104EB">
        <w:rPr>
          <w:b/>
          <w:bCs/>
        </w:rPr>
        <w:t xml:space="preserve">   FUND 1176</w:t>
      </w:r>
    </w:p>
    <w:p w14:paraId="22F7BD2E" w14:textId="5C34EC65" w:rsidR="001104EB" w:rsidRDefault="001104EB" w:rsidP="001104EB">
      <w:pPr>
        <w:pStyle w:val="NoSpacing"/>
      </w:pPr>
      <w:r w:rsidRPr="001104EB">
        <w:t xml:space="preserve">      Business and Travel                                                                        $3,500</w:t>
      </w:r>
    </w:p>
    <w:p w14:paraId="7C2D83F0" w14:textId="4FD2AA42" w:rsidR="00F947CC" w:rsidRDefault="00F947CC" w:rsidP="00F947CC">
      <w:pPr>
        <w:pStyle w:val="NoSpacing"/>
      </w:pPr>
      <w:r>
        <w:t>A motion was made by Jim Hamby to approve the additional appropriation for business and travel for the Highway Department in the amount of $3,500, seconded by Jim Woody.  All in favor, motion passed.</w:t>
      </w:r>
    </w:p>
    <w:p w14:paraId="467AB8DF" w14:textId="77777777" w:rsidR="0039155E" w:rsidRDefault="0039155E" w:rsidP="00F947CC">
      <w:pPr>
        <w:pStyle w:val="NoSpacing"/>
        <w:rPr>
          <w:b/>
          <w:bCs/>
          <w:u w:val="single"/>
        </w:rPr>
      </w:pPr>
    </w:p>
    <w:p w14:paraId="116F78B7" w14:textId="724B1BE9" w:rsidR="00AC11A9" w:rsidRPr="00DE757C" w:rsidRDefault="00AC11A9" w:rsidP="00F947CC">
      <w:pPr>
        <w:pStyle w:val="NoSpacing"/>
        <w:rPr>
          <w:b/>
          <w:bCs/>
          <w:u w:val="single"/>
        </w:rPr>
      </w:pPr>
      <w:r w:rsidRPr="00DE757C">
        <w:rPr>
          <w:b/>
          <w:bCs/>
          <w:u w:val="single"/>
        </w:rPr>
        <w:t>RE: SALARY AND WAGE ORDINANCE AMENDMENT</w:t>
      </w:r>
    </w:p>
    <w:p w14:paraId="3C284DE7" w14:textId="77777777" w:rsidR="00DE757C" w:rsidRDefault="00AC11A9" w:rsidP="00F947CC">
      <w:pPr>
        <w:pStyle w:val="NoSpacing"/>
      </w:pPr>
      <w:r>
        <w:tab/>
        <w:t>Auditor Norris stated the salary and wage ordinance amendment includes the temporary court reporter position and bailiff, which has already been discussed.  Auditor Norris stated the amendment includes a $5,000 increase for the deputies and matron and adding a</w:t>
      </w:r>
      <w:r w:rsidR="00FF1911">
        <w:t>n additional full-time</w:t>
      </w:r>
      <w:r>
        <w:t xml:space="preserve"> correction officer and dispatcher.  Auditor Norris stated the matron</w:t>
      </w:r>
      <w:r w:rsidR="00FF1911">
        <w:t xml:space="preserve"> is included because she</w:t>
      </w:r>
      <w:r>
        <w:t xml:space="preserve"> is paid the same as the lowest paid deputy.  President Albright stated the $5,000 increase would retro back to January </w:t>
      </w:r>
      <w:r w:rsidR="00FF1911">
        <w:t>26</w:t>
      </w:r>
      <w:r w:rsidR="00FF1911" w:rsidRPr="00AC11A9">
        <w:rPr>
          <w:vertAlign w:val="superscript"/>
        </w:rPr>
        <w:t>th,</w:t>
      </w:r>
      <w:r>
        <w:t xml:space="preserve"> so it is at the start of this pay period.</w:t>
      </w:r>
      <w:r w:rsidR="00FF1911">
        <w:t xml:space="preserve">  </w:t>
      </w:r>
    </w:p>
    <w:p w14:paraId="757643D0" w14:textId="2A430B23" w:rsidR="00AC11A9" w:rsidRDefault="00FF1911" w:rsidP="00DE757C">
      <w:pPr>
        <w:pStyle w:val="NoSpacing"/>
        <w:ind w:firstLine="720"/>
      </w:pPr>
      <w:r>
        <w:t>Auditor Norris stated there is also an amendment for the traffic safety enforcement patrol deputy, last year they were paid at time and a half of their regular salary but this year it was written into the grant for double time while working the school bus routes and around the schools during specified hours.</w:t>
      </w:r>
      <w:r w:rsidR="00347C0F">
        <w:t xml:space="preserve">  After discussion, a motion was made by Monty Gregory to approve the salary and wage ordinance amendment </w:t>
      </w:r>
      <w:r w:rsidR="00DE757C">
        <w:t xml:space="preserve">2025-06 </w:t>
      </w:r>
      <w:r w:rsidR="00347C0F">
        <w:t>which includes</w:t>
      </w:r>
      <w:r w:rsidR="00163B8D">
        <w:t xml:space="preserve"> a</w:t>
      </w:r>
      <w:r w:rsidR="00347C0F">
        <w:t xml:space="preserve"> $5,000 increase for deputies and the two additional positions</w:t>
      </w:r>
      <w:r w:rsidR="00DE757C">
        <w:t xml:space="preserve"> retroactive to January 26, 2025, seconded by Jim Woody.  All in favor, motion passed.</w:t>
      </w:r>
    </w:p>
    <w:p w14:paraId="1B45CBDC" w14:textId="77777777" w:rsidR="00C755E7" w:rsidRDefault="00C755E7" w:rsidP="00937834">
      <w:pPr>
        <w:pStyle w:val="NoSpacing"/>
        <w:jc w:val="both"/>
      </w:pPr>
    </w:p>
    <w:p w14:paraId="7306513A" w14:textId="1CA11F98" w:rsidR="00937834" w:rsidRDefault="00D45753" w:rsidP="00937834">
      <w:pPr>
        <w:pStyle w:val="NoSpacing"/>
        <w:jc w:val="both"/>
      </w:pPr>
      <w:r>
        <w:t>The Courthouse will be closed on Monday</w:t>
      </w:r>
      <w:r w:rsidR="00BD043E">
        <w:t>,</w:t>
      </w:r>
      <w:r>
        <w:t xml:space="preserve"> </w:t>
      </w:r>
      <w:r w:rsidR="00B21D9F">
        <w:t>February 17</w:t>
      </w:r>
      <w:r w:rsidR="00B21D9F" w:rsidRPr="00B21D9F">
        <w:rPr>
          <w:vertAlign w:val="superscript"/>
        </w:rPr>
        <w:t>th</w:t>
      </w:r>
      <w:r w:rsidR="00B21D9F">
        <w:t xml:space="preserve"> </w:t>
      </w:r>
      <w:r>
        <w:t xml:space="preserve">in observance of </w:t>
      </w:r>
      <w:r w:rsidR="00B21D9F">
        <w:t>President’s Day</w:t>
      </w:r>
      <w:r>
        <w:t xml:space="preserve">.  </w:t>
      </w:r>
    </w:p>
    <w:p w14:paraId="510F4BB0" w14:textId="77777777" w:rsidR="00D45753" w:rsidRDefault="00D45753" w:rsidP="002A309D">
      <w:pPr>
        <w:pStyle w:val="NoSpacing"/>
        <w:ind w:firstLine="720"/>
        <w:jc w:val="both"/>
      </w:pPr>
    </w:p>
    <w:p w14:paraId="0A00ABAF" w14:textId="3AD13409"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482589">
        <w:t>8</w:t>
      </w:r>
      <w:r w:rsidR="00B0429B">
        <w:t>:</w:t>
      </w:r>
      <w:r w:rsidR="00B21D9F">
        <w:t>02</w:t>
      </w:r>
      <w:r w:rsidR="007D08AA" w:rsidRPr="00FF56DE">
        <w:t xml:space="preserve"> </w:t>
      </w:r>
      <w:r w:rsidR="00572F78">
        <w:t>pm</w:t>
      </w:r>
      <w:r w:rsidR="001928AE">
        <w:t xml:space="preserve"> with </w:t>
      </w:r>
      <w:r w:rsidR="007E717B" w:rsidRPr="00604613">
        <w:t xml:space="preserve">a motion made by </w:t>
      </w:r>
      <w:r w:rsidR="00DE757C">
        <w:t>Jim Woody</w:t>
      </w:r>
      <w:r>
        <w:t xml:space="preserve"> </w:t>
      </w:r>
      <w:r w:rsidR="001928AE">
        <w:t>and</w:t>
      </w:r>
      <w:r w:rsidR="00B514F1" w:rsidRPr="00604613">
        <w:t xml:space="preserve"> seconded by </w:t>
      </w:r>
      <w:r w:rsidR="00C755E7">
        <w:t xml:space="preserve">Jim </w:t>
      </w:r>
      <w:r w:rsidR="00DE757C">
        <w:t>Hamby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B21D9F">
        <w:t>March</w:t>
      </w:r>
      <w:r>
        <w:t xml:space="preserve"> </w:t>
      </w:r>
      <w:r w:rsidR="00482589">
        <w:t>3</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AesIxHdVC5gVxqWxMk2t05F5pZGOcKjpB7vuWPtyP4LmoV2uFRLGvmdIsjb0NpWxs/k6/1mPMT6ymm516aNXnw==" w:salt="LAO/ET/a7/4RRuieAqA/SQ=="/>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59ED"/>
    <w:rsid w:val="000964B6"/>
    <w:rsid w:val="000967B3"/>
    <w:rsid w:val="000A0785"/>
    <w:rsid w:val="000A229A"/>
    <w:rsid w:val="000A3C56"/>
    <w:rsid w:val="000A64AA"/>
    <w:rsid w:val="000A64DC"/>
    <w:rsid w:val="000B0D84"/>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5CD6"/>
    <w:rsid w:val="001E6AC4"/>
    <w:rsid w:val="001E6C05"/>
    <w:rsid w:val="001F0CB7"/>
    <w:rsid w:val="001F254B"/>
    <w:rsid w:val="001F37B4"/>
    <w:rsid w:val="001F47D8"/>
    <w:rsid w:val="001F4B2E"/>
    <w:rsid w:val="001F66E5"/>
    <w:rsid w:val="001F6C90"/>
    <w:rsid w:val="002025DA"/>
    <w:rsid w:val="0020308E"/>
    <w:rsid w:val="0020541B"/>
    <w:rsid w:val="002070F3"/>
    <w:rsid w:val="00207650"/>
    <w:rsid w:val="0021014C"/>
    <w:rsid w:val="00211F4F"/>
    <w:rsid w:val="00213652"/>
    <w:rsid w:val="00214B43"/>
    <w:rsid w:val="00215E54"/>
    <w:rsid w:val="0021788E"/>
    <w:rsid w:val="0022033C"/>
    <w:rsid w:val="00220E2E"/>
    <w:rsid w:val="00221C58"/>
    <w:rsid w:val="0022513E"/>
    <w:rsid w:val="00225435"/>
    <w:rsid w:val="002304BD"/>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4E8E"/>
    <w:rsid w:val="00315436"/>
    <w:rsid w:val="00315778"/>
    <w:rsid w:val="003219A4"/>
    <w:rsid w:val="0032269E"/>
    <w:rsid w:val="00325BD9"/>
    <w:rsid w:val="00325E59"/>
    <w:rsid w:val="003266FE"/>
    <w:rsid w:val="00326B91"/>
    <w:rsid w:val="00327742"/>
    <w:rsid w:val="0033102C"/>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55E"/>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6EAF"/>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2589"/>
    <w:rsid w:val="00483946"/>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17D"/>
    <w:rsid w:val="005178DC"/>
    <w:rsid w:val="00521368"/>
    <w:rsid w:val="00522FDE"/>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275B"/>
    <w:rsid w:val="00613288"/>
    <w:rsid w:val="00613626"/>
    <w:rsid w:val="0061494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4C1"/>
    <w:rsid w:val="00651B72"/>
    <w:rsid w:val="0065204A"/>
    <w:rsid w:val="0065538D"/>
    <w:rsid w:val="006570B5"/>
    <w:rsid w:val="00657C26"/>
    <w:rsid w:val="00664DC6"/>
    <w:rsid w:val="006715D5"/>
    <w:rsid w:val="00675267"/>
    <w:rsid w:val="00675752"/>
    <w:rsid w:val="006820E2"/>
    <w:rsid w:val="006823E5"/>
    <w:rsid w:val="00684BF1"/>
    <w:rsid w:val="00685B72"/>
    <w:rsid w:val="00690424"/>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7CE0"/>
    <w:rsid w:val="00732532"/>
    <w:rsid w:val="00732A46"/>
    <w:rsid w:val="00733ECE"/>
    <w:rsid w:val="007366FC"/>
    <w:rsid w:val="00737C67"/>
    <w:rsid w:val="0074340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E4AB3"/>
    <w:rsid w:val="009E5286"/>
    <w:rsid w:val="009F02D3"/>
    <w:rsid w:val="009F3E5D"/>
    <w:rsid w:val="009F6C43"/>
    <w:rsid w:val="009F7015"/>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A3D"/>
    <w:rsid w:val="00A82933"/>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2270"/>
    <w:rsid w:val="00AF5AAA"/>
    <w:rsid w:val="00AF72B9"/>
    <w:rsid w:val="00B01431"/>
    <w:rsid w:val="00B01617"/>
    <w:rsid w:val="00B01750"/>
    <w:rsid w:val="00B02301"/>
    <w:rsid w:val="00B02DB2"/>
    <w:rsid w:val="00B0429B"/>
    <w:rsid w:val="00B05A64"/>
    <w:rsid w:val="00B101DA"/>
    <w:rsid w:val="00B10F09"/>
    <w:rsid w:val="00B11ED6"/>
    <w:rsid w:val="00B1317A"/>
    <w:rsid w:val="00B13BF5"/>
    <w:rsid w:val="00B20E41"/>
    <w:rsid w:val="00B2110E"/>
    <w:rsid w:val="00B21D9F"/>
    <w:rsid w:val="00B21EAA"/>
    <w:rsid w:val="00B233A0"/>
    <w:rsid w:val="00B233C4"/>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5E7"/>
    <w:rsid w:val="00C75E0A"/>
    <w:rsid w:val="00C7715F"/>
    <w:rsid w:val="00C8308C"/>
    <w:rsid w:val="00C84FCA"/>
    <w:rsid w:val="00C854E3"/>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608C"/>
    <w:rsid w:val="00D9663F"/>
    <w:rsid w:val="00D96C65"/>
    <w:rsid w:val="00DA2737"/>
    <w:rsid w:val="00DA583C"/>
    <w:rsid w:val="00DA72FD"/>
    <w:rsid w:val="00DB35D0"/>
    <w:rsid w:val="00DB46EE"/>
    <w:rsid w:val="00DB59D9"/>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E757C"/>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6145"/>
    <w:rsid w:val="00E5667A"/>
    <w:rsid w:val="00E6166F"/>
    <w:rsid w:val="00E61760"/>
    <w:rsid w:val="00E61C88"/>
    <w:rsid w:val="00E62CEC"/>
    <w:rsid w:val="00E63441"/>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E2E"/>
    <w:rsid w:val="00FC0BD4"/>
    <w:rsid w:val="00FC1053"/>
    <w:rsid w:val="00FD0A14"/>
    <w:rsid w:val="00FD3428"/>
    <w:rsid w:val="00FD3BFC"/>
    <w:rsid w:val="00FD406A"/>
    <w:rsid w:val="00FD41D8"/>
    <w:rsid w:val="00FD5917"/>
    <w:rsid w:val="00FE1651"/>
    <w:rsid w:val="00FE21F0"/>
    <w:rsid w:val="00FE29A8"/>
    <w:rsid w:val="00FE377E"/>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3</Pages>
  <Words>1670</Words>
  <Characters>9519</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8</cp:revision>
  <cp:lastPrinted>2023-11-09T20:13:00Z</cp:lastPrinted>
  <dcterms:created xsi:type="dcterms:W3CDTF">2025-02-05T13:51:00Z</dcterms:created>
  <dcterms:modified xsi:type="dcterms:W3CDTF">2025-03-20T13:15:00Z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