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C95BC2"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4B6837" w:rsidRDefault="004B6837" w:rsidP="00931BBC">
                  <w:pPr>
                    <w:pStyle w:val="NoSpacing"/>
                    <w:rPr>
                      <w:sz w:val="16"/>
                      <w:szCs w:val="16"/>
                    </w:rPr>
                  </w:pPr>
                </w:p>
                <w:p w:rsidR="004B6837" w:rsidRPr="002A46BC" w:rsidRDefault="004B6837" w:rsidP="00931BBC">
                  <w:pPr>
                    <w:pStyle w:val="NoSpacing"/>
                    <w:rPr>
                      <w:sz w:val="20"/>
                      <w:szCs w:val="20"/>
                    </w:rPr>
                  </w:pPr>
                  <w:r w:rsidRPr="002A46BC">
                    <w:rPr>
                      <w:sz w:val="20"/>
                      <w:szCs w:val="20"/>
                    </w:rPr>
                    <w:t>Martin</w:t>
                  </w:r>
                </w:p>
                <w:p w:rsidR="004B6837" w:rsidRPr="002A46BC" w:rsidRDefault="004B6837"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005C4" w:rsidP="00931BBC">
      <w:pPr>
        <w:pStyle w:val="NoSpacing"/>
        <w:jc w:val="center"/>
      </w:pPr>
      <w:r>
        <w:t>December 23</w:t>
      </w:r>
      <w:r w:rsidR="00611483">
        <w:t>, 2013</w:t>
      </w:r>
    </w:p>
    <w:p w:rsidR="00931BBC" w:rsidRDefault="00931BBC" w:rsidP="00931BBC">
      <w:pPr>
        <w:pStyle w:val="NoSpacing"/>
        <w:jc w:val="center"/>
      </w:pPr>
      <w:r>
        <w:t>MINUTES</w:t>
      </w:r>
    </w:p>
    <w:p w:rsidR="00931BBC" w:rsidRDefault="00931BBC" w:rsidP="00931BBC">
      <w:pPr>
        <w:pStyle w:val="NoSpacing"/>
        <w:jc w:val="center"/>
      </w:pPr>
    </w:p>
    <w:p w:rsidR="00407CEF" w:rsidRDefault="007D4692" w:rsidP="007D4692">
      <w:pPr>
        <w:pStyle w:val="NoSpacing"/>
        <w:jc w:val="both"/>
      </w:pPr>
      <w:r>
        <w:t>The Martin County Commissioners convened in reg</w:t>
      </w:r>
      <w:r w:rsidR="00705762">
        <w:t xml:space="preserve">ular session </w:t>
      </w:r>
      <w:r w:rsidR="000005C4">
        <w:t>Monday</w:t>
      </w:r>
      <w:r>
        <w:t>,</w:t>
      </w:r>
      <w:r w:rsidR="000005C4">
        <w:t xml:space="preserve"> December 23</w:t>
      </w:r>
      <w:r w:rsidR="00D83E0C">
        <w:t>,</w:t>
      </w:r>
      <w:r>
        <w:t xml:space="preserve"> 2013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CA11D0">
        <w:t>Auditor January Roush</w:t>
      </w:r>
      <w:r w:rsidR="000F063D">
        <w:t>,</w:t>
      </w:r>
      <w:r w:rsidR="00540BA2">
        <w:t xml:space="preserve"> </w:t>
      </w:r>
      <w:r w:rsidR="00B62D68">
        <w:t xml:space="preserve">County Attorney J. David Lett, </w:t>
      </w:r>
      <w:r w:rsidR="00D83E0C">
        <w:t>Hig</w:t>
      </w:r>
      <w:r w:rsidR="00B62D68">
        <w:t>hway Superintendent Leo Padgett,</w:t>
      </w:r>
      <w:r w:rsidR="00D83E0C">
        <w:t xml:space="preserve"> </w:t>
      </w:r>
      <w:r w:rsidR="00030D9D">
        <w:t xml:space="preserve">Highway Clerk Terri Alcorn, </w:t>
      </w:r>
      <w:r w:rsidR="00EF7489">
        <w:t xml:space="preserve">Monty Wolf, Civil Defense/EMA; </w:t>
      </w:r>
      <w:r w:rsidR="00B62D68">
        <w:t xml:space="preserve">Judge Lynne Ellis; </w:t>
      </w:r>
      <w:r w:rsidR="00045B6E">
        <w:t>Kathy Collins,</w:t>
      </w:r>
      <w:r w:rsidR="00B62D68">
        <w:t xml:space="preserve"> Community Corrections Director;</w:t>
      </w:r>
      <w:r w:rsidR="00045B6E">
        <w:t xml:space="preserve"> Marilyn </w:t>
      </w:r>
      <w:proofErr w:type="spellStart"/>
      <w:r w:rsidR="00045B6E">
        <w:t>McCollough</w:t>
      </w:r>
      <w:proofErr w:type="spellEnd"/>
      <w:r w:rsidR="00045B6E">
        <w:t xml:space="preserve">, Thompson Insurance; </w:t>
      </w:r>
      <w:r w:rsidR="00B62D68">
        <w:t xml:space="preserve">Terri </w:t>
      </w:r>
      <w:proofErr w:type="spellStart"/>
      <w:r w:rsidR="00B62D68">
        <w:t>Shoufler</w:t>
      </w:r>
      <w:proofErr w:type="spellEnd"/>
      <w:r w:rsidR="00B62D68">
        <w:t>, ESPY Services; Randy Smith, 39 Degrees North; Josh Hughett, Martin County Journal</w:t>
      </w:r>
      <w:r w:rsidR="00045B6E">
        <w:t xml:space="preserve"> </w:t>
      </w:r>
      <w:r w:rsidR="00EF7489">
        <w:t xml:space="preserve">and Jill Albright, Loogootee Tribune. </w:t>
      </w:r>
    </w:p>
    <w:p w:rsidR="00EF7489" w:rsidRDefault="00EF7489"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B62D68">
        <w:t>00</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CB497F">
        <w:t>December 10</w:t>
      </w:r>
      <w:r>
        <w:t>, 2013, were approved as submitted with</w:t>
      </w:r>
      <w:r w:rsidR="009352BA">
        <w:t xml:space="preserve"> th</w:t>
      </w:r>
      <w:r w:rsidR="00B62D68">
        <w:t>e motion by Commissioner Gregory</w:t>
      </w:r>
      <w:r>
        <w:t xml:space="preserve"> and seconded by </w:t>
      </w:r>
      <w:r w:rsidR="00B62D68">
        <w:t>Commissioner Boyd</w:t>
      </w:r>
      <w:r>
        <w:t>.  All were in favor and the motion passed.</w:t>
      </w:r>
      <w:r w:rsidR="00CA0CB0">
        <w:t xml:space="preserve">  </w:t>
      </w:r>
    </w:p>
    <w:p w:rsidR="009352BA" w:rsidRDefault="009352BA" w:rsidP="00AB0FA9">
      <w:pPr>
        <w:pStyle w:val="NoSpacing"/>
        <w:jc w:val="both"/>
      </w:pPr>
    </w:p>
    <w:p w:rsidR="00FD4D11" w:rsidRDefault="00FD4D11" w:rsidP="00AB0FA9">
      <w:pPr>
        <w:pStyle w:val="NoSpacing"/>
        <w:jc w:val="both"/>
      </w:pPr>
      <w:r>
        <w:t xml:space="preserve">Randy Smith, 39 Degrees </w:t>
      </w:r>
      <w:proofErr w:type="gramStart"/>
      <w:r>
        <w:t>Nor</w:t>
      </w:r>
      <w:r w:rsidR="00CD3AAF">
        <w:t>th</w:t>
      </w:r>
      <w:proofErr w:type="gramEnd"/>
      <w:r w:rsidR="00CD3AAF">
        <w:t>, presented to the Board the annual s</w:t>
      </w:r>
      <w:r>
        <w:t xml:space="preserve">tats for the counties </w:t>
      </w:r>
      <w:proofErr w:type="spellStart"/>
      <w:r>
        <w:t>eGIS</w:t>
      </w:r>
      <w:proofErr w:type="spellEnd"/>
      <w:r w:rsidR="00CD3AAF">
        <w:t xml:space="preserve"> website</w:t>
      </w:r>
      <w:r>
        <w:t xml:space="preserve">.  He expressed his gratitude to be able to work for Martin County.  Visitation to the website increased almost 75% since last year.  </w:t>
      </w:r>
      <w:r w:rsidR="00206D0E">
        <w:t>A sample draft of a 3 year contract was presented to the Board. I</w:t>
      </w:r>
      <w:r>
        <w:t xml:space="preserve">f signed this would mean no increase in fees for the next 3 years.  Smith will submit a contract to review.  </w:t>
      </w:r>
    </w:p>
    <w:p w:rsidR="00FD4D11" w:rsidRDefault="00FD4D11"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FD4D11">
        <w:t>Boyd</w:t>
      </w:r>
      <w:r>
        <w:t xml:space="preserve"> and seconded by </w:t>
      </w:r>
      <w:r w:rsidR="00CA0CB0">
        <w:t>Commiss</w:t>
      </w:r>
      <w:r w:rsidR="00D301DC">
        <w:t xml:space="preserve">ioner </w:t>
      </w:r>
      <w:r w:rsidR="00FD4D11">
        <w:t>Gregory</w:t>
      </w:r>
      <w:r w:rsidR="00EF7489">
        <w:t xml:space="preserve">. </w:t>
      </w:r>
      <w:r>
        <w:t xml:space="preserve">  All were in favor and the motion passed.  </w:t>
      </w:r>
    </w:p>
    <w:p w:rsidR="00D301DC" w:rsidRDefault="00D301DC" w:rsidP="00AB0FA9">
      <w:pPr>
        <w:pStyle w:val="NoSpacing"/>
        <w:jc w:val="both"/>
      </w:pPr>
    </w:p>
    <w:p w:rsidR="00EF7489" w:rsidRDefault="00FD4D11" w:rsidP="007D4692">
      <w:pPr>
        <w:pStyle w:val="NoSpacing"/>
        <w:jc w:val="both"/>
      </w:pPr>
      <w:r>
        <w:t>Ter</w:t>
      </w:r>
      <w:r w:rsidR="00CB497F">
        <w:t>r</w:t>
      </w:r>
      <w:r>
        <w:t xml:space="preserve">i </w:t>
      </w:r>
      <w:proofErr w:type="spellStart"/>
      <w:r>
        <w:t>Shoufler</w:t>
      </w:r>
      <w:proofErr w:type="spellEnd"/>
      <w:r>
        <w:t xml:space="preserve">, ESPY Services, came before the Board to explain the services her company had to offer.  ESPY Services finds telecom billing errors.  ESPY Services will receive 50% of the errors found.  Attorney Lett will review the contracts.  </w:t>
      </w:r>
    </w:p>
    <w:p w:rsidR="001F50F6" w:rsidRDefault="001F50F6" w:rsidP="007D4692">
      <w:pPr>
        <w:pStyle w:val="NoSpacing"/>
        <w:jc w:val="both"/>
      </w:pPr>
    </w:p>
    <w:p w:rsidR="001F50F6" w:rsidRDefault="001F50F6" w:rsidP="007D4692">
      <w:pPr>
        <w:pStyle w:val="NoSpacing"/>
        <w:jc w:val="both"/>
      </w:pPr>
      <w:r>
        <w:t xml:space="preserve">Kathy Collins, Community Corrections Director, </w:t>
      </w:r>
      <w:r w:rsidR="00A957D2">
        <w:t>subm</w:t>
      </w:r>
      <w:r w:rsidR="00FD4D11">
        <w:t xml:space="preserve">itted </w:t>
      </w:r>
      <w:r w:rsidR="00A957D2">
        <w:t>her</w:t>
      </w:r>
      <w:r w:rsidR="00FD4D11">
        <w:t xml:space="preserve"> budget for fiscal year of July 1, 2014 to June 30, 2015 for approval</w:t>
      </w:r>
      <w:r w:rsidR="00A957D2">
        <w:t xml:space="preserve">.  </w:t>
      </w:r>
      <w:r w:rsidR="00CD3AAF">
        <w:t xml:space="preserve">Commissioner Gregory made a motion to approve the Community Corrections budgets for calendar year July 1, 2014 to June 30, 2015.  Commissioner Boyd made the second.  All were in favor and the motion passed.  </w:t>
      </w:r>
    </w:p>
    <w:p w:rsidR="00CD3AAF" w:rsidRDefault="00CD3AAF" w:rsidP="007D4692">
      <w:pPr>
        <w:pStyle w:val="NoSpacing"/>
        <w:jc w:val="both"/>
      </w:pPr>
    </w:p>
    <w:p w:rsidR="000E3C4E" w:rsidRDefault="00CE4386" w:rsidP="00CD4224">
      <w:pPr>
        <w:pStyle w:val="NoSpacing"/>
        <w:jc w:val="both"/>
      </w:pPr>
      <w:r>
        <w:t>Leo Padgett, Highway Superintendent, submitted his two week work schedule</w:t>
      </w:r>
      <w:r w:rsidR="00E538D1">
        <w:t xml:space="preserve">.  </w:t>
      </w:r>
      <w:r w:rsidR="00CD3AAF">
        <w:t>He thank</w:t>
      </w:r>
      <w:r w:rsidR="00206D0E">
        <w:t>ed Community Corrections for</w:t>
      </w:r>
      <w:r w:rsidR="00CD3AAF">
        <w:t xml:space="preserve"> cleaning the Highway Department offices.  The winter mix is ready for the next snow.  Padgett provided pictures of the new roller recently purchased.  </w:t>
      </w:r>
      <w:r w:rsidR="00C14ACA">
        <w:t xml:space="preserve">Commissioner Boyd made a motion to approve the payment of $21,000 to ERB Equipment for the roller.  </w:t>
      </w:r>
      <w:r w:rsidR="0029540E">
        <w:t xml:space="preserve">Commissioner Gregory made the second.  All were in favor and the motion passed.  Commissioner Gregory discussed snow removal at the Civil Defense Building.  </w:t>
      </w:r>
    </w:p>
    <w:p w:rsidR="009B147A" w:rsidRDefault="009B147A" w:rsidP="00CD4224">
      <w:pPr>
        <w:pStyle w:val="NoSpacing"/>
        <w:jc w:val="both"/>
      </w:pPr>
    </w:p>
    <w:p w:rsidR="00AA42AE" w:rsidRDefault="00F505DC" w:rsidP="00CD4224">
      <w:pPr>
        <w:pStyle w:val="NoSpacing"/>
        <w:jc w:val="both"/>
      </w:pPr>
      <w:r>
        <w:t>Monty Wolf, Civil Defense/EMA, updated the Commissioners on his d</w:t>
      </w:r>
      <w:r w:rsidR="0029540E">
        <w:t>epartment’s recent activities. Civil Defense received a grant for new radios.  The radios were purchased through the Fire &amp; Rescue account but since</w:t>
      </w:r>
      <w:r w:rsidR="009346B0">
        <w:t xml:space="preserve"> the department used the same federal identification number the funds will be reimbursed to the county.  Commissioner Gregory made a motion to approve the reimbursement of funds to the Fire &amp; Rescue account once received by the county.  Commissioner Boyd made the second.  All were in favor and the motion passed.  He thanked the police deputies for the help in removing a tree during the recent weather.  He also reminded the highway to keep track of road damage caused by any weather related event in order to possibly be reimbursed.  The Community Corrections road crews are available to help with the clearing of debris.   </w:t>
      </w:r>
    </w:p>
    <w:p w:rsidR="00AA42AE" w:rsidRDefault="00AA42AE" w:rsidP="00CD4224">
      <w:pPr>
        <w:pStyle w:val="NoSpacing"/>
        <w:jc w:val="both"/>
      </w:pPr>
    </w:p>
    <w:p w:rsidR="009346B0" w:rsidRDefault="00CB497F" w:rsidP="00CD4224">
      <w:pPr>
        <w:pStyle w:val="NoSpacing"/>
        <w:jc w:val="both"/>
      </w:pPr>
      <w:r>
        <w:t>Marilyn McCu</w:t>
      </w:r>
      <w:r w:rsidR="00AA42AE">
        <w:t xml:space="preserve">llough, Thompson Insurance, </w:t>
      </w:r>
      <w:r w:rsidR="0033615B">
        <w:t>came before the Board to discuss health insurance</w:t>
      </w:r>
      <w:r w:rsidR="00AA42AE">
        <w:t xml:space="preserve"> options </w:t>
      </w:r>
      <w:r w:rsidR="0033615B">
        <w:t>for county employees.</w:t>
      </w:r>
      <w:r w:rsidR="007B4441">
        <w:t xml:space="preserve">  </w:t>
      </w:r>
      <w:r w:rsidR="009346B0">
        <w:t>President George and</w:t>
      </w:r>
      <w:r w:rsidR="00206D0E">
        <w:t xml:space="preserve"> Commissioner Boyd were involved </w:t>
      </w:r>
      <w:r w:rsidR="00ED1CC1">
        <w:t xml:space="preserve">in separate </w:t>
      </w:r>
      <w:r w:rsidR="009346B0">
        <w:t>conference call</w:t>
      </w:r>
      <w:r w:rsidR="00ED1CC1">
        <w:t>s</w:t>
      </w:r>
      <w:r w:rsidR="009346B0">
        <w:t xml:space="preserve"> with Brown &amp; Brown concerning health insurance</w:t>
      </w:r>
      <w:r w:rsidR="00206D0E">
        <w:t xml:space="preserve"> last week</w:t>
      </w:r>
      <w:r w:rsidR="009346B0">
        <w:t xml:space="preserve">.  A limited medical plan was discussed.  Highway Superintendent Padgett submitted a worksheet provided by Brown &amp; Brown.  A lengthy discussion followed concerning health insurance.  Commissioner Boyd made a motion to have </w:t>
      </w:r>
      <w:proofErr w:type="spellStart"/>
      <w:r w:rsidR="009346B0">
        <w:lastRenderedPageBreak/>
        <w:t>McCollough</w:t>
      </w:r>
      <w:proofErr w:type="spellEnd"/>
      <w:r w:rsidR="009346B0">
        <w:t xml:space="preserve"> take applications from all employees</w:t>
      </w:r>
      <w:r w:rsidR="0022672F">
        <w:t xml:space="preserve"> to receive more solid numbers</w:t>
      </w:r>
      <w:r w:rsidR="009346B0">
        <w:t xml:space="preserve"> and provide the information to Brown &amp; Brown.  President George made the second.  Commissioner Gregory opposed.</w:t>
      </w:r>
      <w:r w:rsidR="0022672F">
        <w:t xml:space="preserve"> Commissioner Gregory made a motion to approve health insurance Option 4, decreased employee premium and no health savings accounts.  Commissioner George asked the department heads present</w:t>
      </w:r>
      <w:r w:rsidR="00206D0E">
        <w:t xml:space="preserve"> for</w:t>
      </w:r>
      <w:r w:rsidR="0022672F">
        <w:t xml:space="preserve"> their thoughts on the plan.  All agreed that the employees need to be aware what is going to happen with their paychecks February 1.  President George made the second.  All were in favor and the motion passed.  The option w</w:t>
      </w:r>
      <w:r w:rsidR="00206D0E">
        <w:t>ill be effective February 1. I</w:t>
      </w:r>
      <w:r w:rsidR="004B6837">
        <w:t>f</w:t>
      </w:r>
      <w:r w:rsidR="00206D0E">
        <w:t xml:space="preserve"> a better/cheaper plan is found after taking applications, the Board may reconsider</w:t>
      </w:r>
      <w:r w:rsidR="00652782">
        <w:t xml:space="preserve">.  </w:t>
      </w:r>
      <w:proofErr w:type="spellStart"/>
      <w:r w:rsidR="00652782">
        <w:t>McCollough</w:t>
      </w:r>
      <w:proofErr w:type="spellEnd"/>
      <w:r w:rsidR="00652782">
        <w:t xml:space="preserve"> will have the information from applications at the next Commissioners meeting, January 7.  </w:t>
      </w:r>
    </w:p>
    <w:p w:rsidR="00652782" w:rsidRDefault="00652782" w:rsidP="00CD4224">
      <w:pPr>
        <w:pStyle w:val="NoSpacing"/>
        <w:jc w:val="both"/>
      </w:pPr>
    </w:p>
    <w:p w:rsidR="00652782" w:rsidRDefault="00652782" w:rsidP="00CD4224">
      <w:pPr>
        <w:pStyle w:val="NoSpacing"/>
        <w:jc w:val="both"/>
      </w:pPr>
      <w:r>
        <w:t xml:space="preserve">Commissioner Gregory made a motion to approve the Health Departments contract with Hoosier Uplands.  Commissioner Boyd made the second.  All were in favor and the motion passed.  </w:t>
      </w:r>
    </w:p>
    <w:p w:rsidR="00652782" w:rsidRDefault="00652782" w:rsidP="00CD4224">
      <w:pPr>
        <w:pStyle w:val="NoSpacing"/>
        <w:jc w:val="both"/>
      </w:pPr>
    </w:p>
    <w:p w:rsidR="00133890" w:rsidRDefault="00652782" w:rsidP="00CD4224">
      <w:pPr>
        <w:pStyle w:val="NoSpacing"/>
        <w:jc w:val="both"/>
      </w:pPr>
      <w:r>
        <w:t xml:space="preserve">Auditor Roush provided information on the DNR Timber Sale Revenue.  </w:t>
      </w:r>
      <w:r w:rsidR="00133890">
        <w:t xml:space="preserve">Martin County received $13,267.56.  Of that 50%, can be distributed to our local fire departments.  Commissioner Gregory made a motion to approve $1,600 be distributed to qualifying fire departments.  Commissioner Boyd made the second.  All were in favor and the motion passed.  </w:t>
      </w:r>
    </w:p>
    <w:p w:rsidR="00133890" w:rsidRDefault="00133890" w:rsidP="00CD4224">
      <w:pPr>
        <w:pStyle w:val="NoSpacing"/>
        <w:jc w:val="both"/>
      </w:pPr>
    </w:p>
    <w:p w:rsidR="00652782" w:rsidRDefault="00133890" w:rsidP="00CD4224">
      <w:pPr>
        <w:pStyle w:val="NoSpacing"/>
        <w:jc w:val="both"/>
      </w:pPr>
      <w:r>
        <w:t>Audit</w:t>
      </w:r>
      <w:r w:rsidR="00206D0E">
        <w:t xml:space="preserve">or Roush has received all but one </w:t>
      </w:r>
      <w:r>
        <w:t>Nepotism Certificate from the elected officials.  Also, settlement was completed last week and Auditor</w:t>
      </w:r>
      <w:r w:rsidR="00D46CAB">
        <w:t xml:space="preserve"> Roush distributed $2,289,057.39</w:t>
      </w:r>
      <w:r>
        <w:t xml:space="preserve"> i</w:t>
      </w:r>
      <w:r w:rsidR="00D46CAB">
        <w:t>n</w:t>
      </w:r>
      <w:r w:rsidR="00F3651B">
        <w:t xml:space="preserve"> property taxes and $353,026.55</w:t>
      </w:r>
      <w:r>
        <w:t xml:space="preserve"> in license excise taxes to all the local units.  </w:t>
      </w:r>
    </w:p>
    <w:p w:rsidR="009346B0" w:rsidRDefault="009346B0" w:rsidP="00CD4224">
      <w:pPr>
        <w:pStyle w:val="NoSpacing"/>
        <w:jc w:val="both"/>
      </w:pPr>
    </w:p>
    <w:p w:rsidR="009346B0" w:rsidRDefault="00133890" w:rsidP="00CD4224">
      <w:pPr>
        <w:pStyle w:val="NoSpacing"/>
        <w:jc w:val="both"/>
      </w:pPr>
      <w:r>
        <w:t xml:space="preserve">The final walk through was completed earlier in the day at the Lost River Fire Station.  Auditor Roush, Millie Brown, Lost River Township Trustee; Mark Lindsey, Lindsey Construction; Rhonda Rumble, SIDC; Richard Burch, Midwestern Engineers and members of the Lost River Fire Department were all present.  The keys were handed over to the fire department with only a few minor details to be fixed.  </w:t>
      </w:r>
    </w:p>
    <w:p w:rsidR="00BC23F5" w:rsidRDefault="00BC23F5" w:rsidP="00CD4224">
      <w:pPr>
        <w:pStyle w:val="NoSpacing"/>
        <w:jc w:val="both"/>
      </w:pPr>
    </w:p>
    <w:p w:rsidR="007D4692" w:rsidRDefault="00440553" w:rsidP="007D4692">
      <w:pPr>
        <w:pStyle w:val="NoSpacing"/>
        <w:jc w:val="both"/>
      </w:pPr>
      <w:r>
        <w:t>W</w:t>
      </w:r>
      <w:r w:rsidR="007D4692">
        <w:t xml:space="preserve">ith no further business, the meeting was adjourned </w:t>
      </w:r>
      <w:r w:rsidR="00133890">
        <w:t>7:57</w:t>
      </w:r>
      <w:r w:rsidR="00B97A41">
        <w:t xml:space="preserve"> </w:t>
      </w:r>
      <w:r w:rsidR="006027EA">
        <w:t xml:space="preserve">pm </w:t>
      </w:r>
      <w:r w:rsidR="007D4692">
        <w:t xml:space="preserve">with </w:t>
      </w:r>
      <w:r w:rsidR="00917960">
        <w:t xml:space="preserve">a motion by Commissioner </w:t>
      </w:r>
      <w:r w:rsidR="0004080D">
        <w:t xml:space="preserve">Boyd </w:t>
      </w:r>
      <w:r w:rsidR="00140833">
        <w:t>and</w:t>
      </w:r>
      <w:r w:rsidR="00290077">
        <w:t xml:space="preserve"> seconded by </w:t>
      </w:r>
      <w:r w:rsidR="004C59AB">
        <w:t xml:space="preserve">Commissioner </w:t>
      </w:r>
      <w:r w:rsidR="0004080D">
        <w:t>Gregory</w:t>
      </w:r>
      <w:r w:rsidR="00917960">
        <w:t xml:space="preserve">.  </w:t>
      </w:r>
      <w:r w:rsidR="00133890">
        <w:t xml:space="preserve"> All were in favor an</w:t>
      </w:r>
      <w:r w:rsidR="007D4692">
        <w:t>d the motion passed</w:t>
      </w:r>
      <w:r w:rsidR="006027EA">
        <w:t>.</w:t>
      </w:r>
      <w:r w:rsidR="00133890">
        <w:t xml:space="preserve">  The next Commissioners meeting will be Tuesday, January 7, 2014.  </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04080D" w:rsidRDefault="0004080D" w:rsidP="007D4692">
      <w:pPr>
        <w:pStyle w:val="NoSpacing"/>
        <w:jc w:val="both"/>
      </w:pPr>
    </w:p>
    <w:p w:rsidR="0004080D" w:rsidRDefault="0004080D"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58780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13A"/>
    <w:rsid w:val="000762EC"/>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B6837"/>
    <w:rsid w:val="004C4945"/>
    <w:rsid w:val="004C4ADB"/>
    <w:rsid w:val="004C4BCD"/>
    <w:rsid w:val="004C59A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1ECF"/>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87806"/>
    <w:rsid w:val="00593D4B"/>
    <w:rsid w:val="0059423D"/>
    <w:rsid w:val="005944DD"/>
    <w:rsid w:val="00594C32"/>
    <w:rsid w:val="00594EB2"/>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51B"/>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32BAA-31C1-4E8A-A503-7A555D7B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9</cp:revision>
  <cp:lastPrinted>2013-12-26T17:01:00Z</cp:lastPrinted>
  <dcterms:created xsi:type="dcterms:W3CDTF">2013-12-26T14:40:00Z</dcterms:created>
  <dcterms:modified xsi:type="dcterms:W3CDTF">2013-12-30T18:18:00Z</dcterms:modified>
</cp:coreProperties>
</file>