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D13E78"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D93284" w:rsidRDefault="00D93284" w:rsidP="00931BBC">
                  <w:pPr>
                    <w:pStyle w:val="NoSpacing"/>
                    <w:rPr>
                      <w:sz w:val="16"/>
                      <w:szCs w:val="16"/>
                    </w:rPr>
                  </w:pPr>
                </w:p>
                <w:p w:rsidR="00D93284" w:rsidRPr="002A46BC" w:rsidRDefault="00D93284" w:rsidP="00931BBC">
                  <w:pPr>
                    <w:pStyle w:val="NoSpacing"/>
                    <w:rPr>
                      <w:sz w:val="20"/>
                      <w:szCs w:val="20"/>
                    </w:rPr>
                  </w:pPr>
                  <w:r w:rsidRPr="002A46BC">
                    <w:rPr>
                      <w:sz w:val="20"/>
                      <w:szCs w:val="20"/>
                    </w:rPr>
                    <w:t>Martin</w:t>
                  </w:r>
                </w:p>
                <w:p w:rsidR="00D93284" w:rsidRPr="002A46BC" w:rsidRDefault="00D93284"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B57B12" w:rsidP="00931BBC">
      <w:pPr>
        <w:pStyle w:val="NoSpacing"/>
        <w:jc w:val="center"/>
      </w:pPr>
      <w:r>
        <w:t>December 10</w:t>
      </w:r>
      <w:r w:rsidR="00611483">
        <w:t>, 2013</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ular session Tuesday</w:t>
      </w:r>
      <w:r>
        <w:t>,</w:t>
      </w:r>
      <w:r w:rsidR="00B25B29">
        <w:t xml:space="preserve"> December 10</w:t>
      </w:r>
      <w:r w:rsidR="00D83E0C">
        <w:t>,</w:t>
      </w:r>
      <w:r>
        <w:t xml:space="preserve"> 2013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540BA2">
        <w:t xml:space="preserve"> </w:t>
      </w:r>
      <w:r w:rsidR="00D83E0C">
        <w:t xml:space="preserve">Highway Superintendent Leo Padgett; </w:t>
      </w:r>
      <w:r w:rsidR="00030D9D">
        <w:t xml:space="preserve">Highway Clerk Terri Alcorn, </w:t>
      </w:r>
      <w:r w:rsidR="00EF7489">
        <w:t xml:space="preserve">Monty Wolf, Civil Defense/EMA; </w:t>
      </w:r>
      <w:r w:rsidR="00045B6E">
        <w:t xml:space="preserve">Kathy Collins, Community Corrections Director, Marilyn </w:t>
      </w:r>
      <w:proofErr w:type="spellStart"/>
      <w:r w:rsidR="00045B6E">
        <w:t>McCollough</w:t>
      </w:r>
      <w:proofErr w:type="spellEnd"/>
      <w:r w:rsidR="00045B6E">
        <w:t xml:space="preserve">, Thompson Insurance; Brent Roberts, BF&amp;S </w:t>
      </w:r>
      <w:r w:rsidR="00EF7489">
        <w:t xml:space="preserve">and Jill Albright, Loogootee Tribune.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045B6E">
        <w:t>05</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EF7489">
        <w:t>Nove</w:t>
      </w:r>
      <w:r w:rsidR="001F50F6">
        <w:t>mber 26</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1F50F6">
        <w:t>Gregory</w:t>
      </w:r>
      <w:r>
        <w:t xml:space="preserve"> and seconded by </w:t>
      </w:r>
      <w:r w:rsidR="00CA0CB0">
        <w:t>Commiss</w:t>
      </w:r>
      <w:r w:rsidR="00D301DC">
        <w:t xml:space="preserve">ioner </w:t>
      </w:r>
      <w:r w:rsidR="001F50F6">
        <w:t>Boyd</w:t>
      </w:r>
      <w:r w:rsidR="00EF7489">
        <w:t xml:space="preserve">. </w:t>
      </w:r>
      <w:r>
        <w:t xml:space="preserve">  All were in favor and the motion passed.  </w:t>
      </w:r>
    </w:p>
    <w:p w:rsidR="00D301DC" w:rsidRDefault="00D301DC" w:rsidP="00AB0FA9">
      <w:pPr>
        <w:pStyle w:val="NoSpacing"/>
        <w:jc w:val="both"/>
      </w:pPr>
    </w:p>
    <w:p w:rsidR="00EF7489" w:rsidRDefault="001F50F6" w:rsidP="007D4692">
      <w:pPr>
        <w:pStyle w:val="NoSpacing"/>
        <w:jc w:val="both"/>
      </w:pPr>
      <w:r>
        <w:t xml:space="preserve">Commissioner Boyd made a motion to reappoint Dr. James Poirier and Dr. Larry Sutton to the County Board of Health beginning January 1, 2014 and ending December 31, 2017.  Commissioner Gregory made the second.  All were in favor and the motion passed.  </w:t>
      </w:r>
    </w:p>
    <w:p w:rsidR="001F50F6" w:rsidRDefault="001F50F6" w:rsidP="007D4692">
      <w:pPr>
        <w:pStyle w:val="NoSpacing"/>
        <w:jc w:val="both"/>
      </w:pPr>
    </w:p>
    <w:p w:rsidR="00995E3F" w:rsidRDefault="001F50F6" w:rsidP="007D4692">
      <w:pPr>
        <w:pStyle w:val="NoSpacing"/>
        <w:jc w:val="both"/>
      </w:pPr>
      <w:r>
        <w:t xml:space="preserve">Kathy Collins, Community Corrections Director, </w:t>
      </w:r>
      <w:r w:rsidR="00A957D2">
        <w:t xml:space="preserve">submitted an amended budget for her fiscal year of July 1, 2013 to June 30, 2014.  </w:t>
      </w:r>
      <w:r w:rsidR="008717A6">
        <w:t>The total amount of the budget did not change. T</w:t>
      </w:r>
      <w:r w:rsidR="007B4441">
        <w:t xml:space="preserve">he two </w:t>
      </w:r>
      <w:r w:rsidR="008717A6">
        <w:t>full time employees received the $500 raise given by the Council. The part time appropriations were adjusted due to the county</w:t>
      </w:r>
      <w:r w:rsidR="007B4441">
        <w:t>’s</w:t>
      </w:r>
      <w:r w:rsidR="008717A6">
        <w:t xml:space="preserve"> max</w:t>
      </w:r>
      <w:r w:rsidR="007B4441">
        <w:t>imum</w:t>
      </w:r>
      <w:r w:rsidR="008717A6">
        <w:t xml:space="preserve"> of 28 hours per week or the 1,456 hours per year set by the Commissioners.  Commissioner Gregory made a motion to approve the amended Community Corrections Budget for 2013-2014.  Commissioner Boyd made the second.  All were in favor and the motion passed. </w:t>
      </w:r>
      <w:r w:rsidR="007B4441">
        <w:t xml:space="preserve">Tom </w:t>
      </w:r>
      <w:proofErr w:type="spellStart"/>
      <w:r w:rsidR="007B4441">
        <w:t>Dyserts</w:t>
      </w:r>
      <w:proofErr w:type="spellEnd"/>
      <w:r w:rsidR="007B4441">
        <w:t xml:space="preserve"> term as</w:t>
      </w:r>
      <w:r w:rsidR="0063692B">
        <w:t xml:space="preserve"> Public Defender member of the Advisory Board ends in December</w:t>
      </w:r>
      <w:r w:rsidR="00C04624">
        <w:t>.</w:t>
      </w:r>
      <w:r w:rsidR="008717A6">
        <w:t xml:space="preserve"> </w:t>
      </w:r>
      <w:proofErr w:type="spellStart"/>
      <w:r w:rsidR="00C04624">
        <w:t>Dysert</w:t>
      </w:r>
      <w:proofErr w:type="spellEnd"/>
      <w:r w:rsidR="00C04624">
        <w:t xml:space="preserve"> has agreed to stay on the board.  </w:t>
      </w:r>
      <w:r w:rsidR="0063692B">
        <w:t xml:space="preserve">Director Collins </w:t>
      </w:r>
      <w:r w:rsidR="00317BF8">
        <w:t xml:space="preserve">recommended the Commissioners </w:t>
      </w:r>
      <w:r w:rsidR="00C04624">
        <w:t xml:space="preserve">reappoint Tom </w:t>
      </w:r>
      <w:proofErr w:type="spellStart"/>
      <w:r w:rsidR="00C04624">
        <w:t>Dysert</w:t>
      </w:r>
      <w:proofErr w:type="spellEnd"/>
      <w:r w:rsidR="00C04624">
        <w:t xml:space="preserve"> to a 4 year term.  Commissioner Gregory made a motion to approve Tom </w:t>
      </w:r>
      <w:proofErr w:type="spellStart"/>
      <w:r w:rsidR="00C04624">
        <w:t>Dysert</w:t>
      </w:r>
      <w:proofErr w:type="spellEnd"/>
      <w:r w:rsidR="00C04624">
        <w:t xml:space="preserve"> as the Public Defender member of the Advisory Board.  Commissioner Boyd made the second.  All were in favor and the motion passed. </w:t>
      </w:r>
      <w:r w:rsidR="00995E3F">
        <w:t xml:space="preserve"> </w:t>
      </w:r>
    </w:p>
    <w:p w:rsidR="001F50F6" w:rsidRDefault="001F50F6" w:rsidP="007D4692">
      <w:pPr>
        <w:pStyle w:val="NoSpacing"/>
        <w:jc w:val="both"/>
      </w:pPr>
    </w:p>
    <w:p w:rsidR="001F209D" w:rsidRDefault="00CE4386" w:rsidP="00CD4224">
      <w:pPr>
        <w:pStyle w:val="NoSpacing"/>
        <w:jc w:val="both"/>
      </w:pPr>
      <w:r>
        <w:t>Leo Padgett, Highway Superintendent, submitted his two week work schedule</w:t>
      </w:r>
      <w:r w:rsidR="00E538D1">
        <w:t xml:space="preserve">.  </w:t>
      </w:r>
      <w:r w:rsidR="00995E3F">
        <w:t xml:space="preserve">Several road issues in Rutherford and Lost River Townships were discussed.  The road in question at the last meeting in Rutherford Township off of St. Martin Road is on the county inventory and will be maintained by the county.  </w:t>
      </w:r>
      <w:r w:rsidR="00667241">
        <w:t xml:space="preserve">Padgett expressed his concern for his staff during the recent snowstorm and asks the public for their patience and understanding. </w:t>
      </w:r>
      <w:r w:rsidR="000E3C4E">
        <w:t xml:space="preserve">The county highway logged 185 hours since the snow started.  </w:t>
      </w:r>
      <w:r w:rsidR="00667241">
        <w:t xml:space="preserve"> Commissioner Gregory expressed his gratitude to the Highway for</w:t>
      </w:r>
      <w:r w:rsidR="000E3C4E">
        <w:t xml:space="preserve"> their work during the snowstorm.  </w:t>
      </w:r>
    </w:p>
    <w:p w:rsidR="000E3C4E" w:rsidRDefault="000E3C4E" w:rsidP="00CD4224">
      <w:pPr>
        <w:pStyle w:val="NoSpacing"/>
        <w:jc w:val="both"/>
      </w:pPr>
    </w:p>
    <w:p w:rsidR="00995E3F" w:rsidRDefault="000E3C4E" w:rsidP="00CD4224">
      <w:pPr>
        <w:pStyle w:val="NoSpacing"/>
        <w:jc w:val="both"/>
      </w:pPr>
      <w:r>
        <w:t xml:space="preserve">Brent Roberts, BF&amp;S, submitted several items of consideration concerning Bridge #11 in </w:t>
      </w:r>
      <w:proofErr w:type="spellStart"/>
      <w:r>
        <w:t>Mitcheltree</w:t>
      </w:r>
      <w:proofErr w:type="spellEnd"/>
      <w:r>
        <w:t xml:space="preserve"> Township.  By decreasing the speed limit to 30 mph on the approach </w:t>
      </w:r>
      <w:r w:rsidR="00B06A90">
        <w:t xml:space="preserve">to Bridge #11 on Bear Hill Road it would lower the design standards and therefore saving $90,000 on the construction costs.  An ordinance will be drafted for the Commissioners approval.  INDOT policy suggests that bridges have four beam lines but since this is not a state route, BF&amp;S suggests using only 3 beams which will meet Federal design criteria.  Commissioner Gregory made a motion to approve using 3 beams instead of 4 on Bridge #11.  Commissioner Boyd made the second.  All were in favor and the motion passed.  Commissioner Boyd made a motion to approve the change of the </w:t>
      </w:r>
      <w:proofErr w:type="spellStart"/>
      <w:r w:rsidR="00B06A90">
        <w:t>sideslopes</w:t>
      </w:r>
      <w:proofErr w:type="spellEnd"/>
      <w:r w:rsidR="00B06A90">
        <w:t xml:space="preserve"> to 2:1 along the approach roadway.  Commissioner Gregory made the second.  All were in favor and the motion passed. </w:t>
      </w:r>
      <w:r w:rsidR="00A61E2A">
        <w:t>Roberts also submitted a Level Two Design Exceptions Request.  This request would decrease the grade of Wadsworth Road, which is on the south side of the bridge, and limit the intersection sight distance for Bear Hill Road to 206 feet.  The Commissioners and Highway Superintendent Leo Padgett agreed to grant these design exceptions.   Superinten</w:t>
      </w:r>
      <w:r w:rsidR="009B147A">
        <w:t xml:space="preserve">dent Padgett signed off on the </w:t>
      </w:r>
      <w:r w:rsidR="00A61E2A">
        <w:t xml:space="preserve">request.  </w:t>
      </w:r>
    </w:p>
    <w:p w:rsidR="009B147A" w:rsidRDefault="009B147A" w:rsidP="00CD4224">
      <w:pPr>
        <w:pStyle w:val="NoSpacing"/>
        <w:jc w:val="both"/>
      </w:pPr>
    </w:p>
    <w:p w:rsidR="00AA42AE" w:rsidRDefault="00F505DC" w:rsidP="00CD4224">
      <w:pPr>
        <w:pStyle w:val="NoSpacing"/>
        <w:jc w:val="both"/>
      </w:pPr>
      <w:r>
        <w:lastRenderedPageBreak/>
        <w:t xml:space="preserve">Monty Wolf, Civil Defense/EMA, updated the Commissioners on his department’s recent activities.  </w:t>
      </w:r>
      <w:r w:rsidR="009B147A">
        <w:t xml:space="preserve">He reminded homeowners to take the necessary precautions </w:t>
      </w:r>
      <w:r w:rsidR="00AA42AE">
        <w:t xml:space="preserve">when using wood stoves. </w:t>
      </w:r>
    </w:p>
    <w:p w:rsidR="00AA42AE" w:rsidRDefault="00AA42AE" w:rsidP="00CD4224">
      <w:pPr>
        <w:pStyle w:val="NoSpacing"/>
        <w:jc w:val="both"/>
      </w:pPr>
    </w:p>
    <w:p w:rsidR="00AA42AE" w:rsidRDefault="00AA42AE" w:rsidP="00CD4224">
      <w:pPr>
        <w:pStyle w:val="NoSpacing"/>
        <w:jc w:val="both"/>
      </w:pPr>
      <w:r>
        <w:t xml:space="preserve">Marilyn </w:t>
      </w:r>
      <w:proofErr w:type="spellStart"/>
      <w:r>
        <w:t>McCollough</w:t>
      </w:r>
      <w:proofErr w:type="spellEnd"/>
      <w:r>
        <w:t xml:space="preserve">, Thompson Insurance, </w:t>
      </w:r>
      <w:r w:rsidR="0033615B">
        <w:t>came before the Board to discuss health insurance</w:t>
      </w:r>
      <w:r>
        <w:t xml:space="preserve"> options </w:t>
      </w:r>
      <w:r w:rsidR="0033615B">
        <w:t>for county employees.</w:t>
      </w:r>
      <w:r w:rsidR="007B4441">
        <w:t xml:space="preserve">  The annual renewal rate was </w:t>
      </w:r>
      <w:r>
        <w:t>increased</w:t>
      </w:r>
      <w:r w:rsidR="007B4441">
        <w:t xml:space="preserve"> by</w:t>
      </w:r>
      <w:r>
        <w:t xml:space="preserve"> 39%</w:t>
      </w:r>
      <w:r w:rsidR="007B4441">
        <w:t xml:space="preserve"> from the previous year premiums.</w:t>
      </w:r>
      <w:r>
        <w:t xml:space="preserve"> </w:t>
      </w:r>
      <w:r w:rsidR="007B4441">
        <w:t xml:space="preserve"> </w:t>
      </w:r>
      <w:proofErr w:type="spellStart"/>
      <w:r w:rsidR="007B4441">
        <w:t>McCollough</w:t>
      </w:r>
      <w:proofErr w:type="spellEnd"/>
      <w:r w:rsidR="007B4441">
        <w:t xml:space="preserve"> submitted four</w:t>
      </w:r>
      <w:r w:rsidR="0033615B">
        <w:t xml:space="preserve"> options to the Commissioners with the</w:t>
      </w:r>
      <w:r w:rsidR="007B4441">
        <w:t xml:space="preserve"> basic</w:t>
      </w:r>
      <w:r w:rsidR="0033615B">
        <w:t xml:space="preserve"> plan remaining the same as it was </w:t>
      </w:r>
      <w:r w:rsidR="007B4441">
        <w:t>in 2013.  The difference in options is</w:t>
      </w:r>
      <w:r w:rsidR="0033615B">
        <w:t xml:space="preserve"> the a</w:t>
      </w:r>
      <w:r w:rsidR="007B4441">
        <w:t xml:space="preserve">mount given to each employee for </w:t>
      </w:r>
      <w:r w:rsidR="0033615B">
        <w:t>their health savings accounts and the amount each employee would contribute to th</w:t>
      </w:r>
      <w:r w:rsidR="007B4441">
        <w:t xml:space="preserve">e premium.  All options reduce </w:t>
      </w:r>
      <w:r w:rsidR="0033615B">
        <w:t>the opt-out amount to $4,000. Highway Superintendent Padgett asked the Commissioners to wait until the next meeting to make a decision.  Commissioner Gregory made a motion to table the health insurance decision until the December 23</w:t>
      </w:r>
      <w:r w:rsidR="00476A35">
        <w:rPr>
          <w:vertAlign w:val="superscript"/>
        </w:rPr>
        <w:t xml:space="preserve"> </w:t>
      </w:r>
      <w:r w:rsidR="0033615B">
        <w:t xml:space="preserve">meeting.  Commissioner Boyd made the second.  All were in favor and the motion passed.  </w:t>
      </w:r>
    </w:p>
    <w:p w:rsidR="0033615B" w:rsidRDefault="0033615B" w:rsidP="00CD4224">
      <w:pPr>
        <w:pStyle w:val="NoSpacing"/>
        <w:jc w:val="both"/>
      </w:pPr>
    </w:p>
    <w:p w:rsidR="0033615B" w:rsidRDefault="0033615B" w:rsidP="00CD4224">
      <w:pPr>
        <w:pStyle w:val="NoSpacing"/>
        <w:jc w:val="both"/>
      </w:pPr>
      <w:r>
        <w:t xml:space="preserve">Commissioner Gregory gave the November Veteran Service Officer report.  Commissioner Gregory made a motion to approve a </w:t>
      </w:r>
      <w:r w:rsidR="00476A35">
        <w:t xml:space="preserve">Veteran’s Van trip to Louisville, KY on December 17.  Commissioner Boyd made the second.  All were in favor and the motion passed.  </w:t>
      </w:r>
    </w:p>
    <w:p w:rsidR="00AA42AE" w:rsidRDefault="00AA42AE" w:rsidP="00CD4224">
      <w:pPr>
        <w:pStyle w:val="NoSpacing"/>
        <w:jc w:val="both"/>
      </w:pPr>
    </w:p>
    <w:p w:rsidR="00F505DC" w:rsidRDefault="00F505DC" w:rsidP="00CD4224">
      <w:pPr>
        <w:pStyle w:val="NoSpacing"/>
        <w:jc w:val="both"/>
      </w:pPr>
      <w:r>
        <w:t xml:space="preserve">Auditor Roush </w:t>
      </w:r>
      <w:r w:rsidR="00476A35">
        <w:t>attended the Lost River Fire Station progress meeting earlier in the day at the newly built fire station.  The fire station should be completed next week.  The fire department will move in after the first of the year.  Richard Burch, Midwestern Engineers</w:t>
      </w:r>
      <w:r w:rsidR="0004080D">
        <w:t xml:space="preserve">, recommended the Commissioner approve Pay Application #6 in the amount of $55,629.90.  Commissioner Boyd made the motion to approve Pay Application #6 for $55,629.90.  Commissioner Gregory made the second.  All were in favor and the motion passed.  A tentative date of </w:t>
      </w:r>
      <w:r w:rsidR="007B4441">
        <w:t>December 23 has been scheduled for a</w:t>
      </w:r>
      <w:r w:rsidR="0004080D">
        <w:t xml:space="preserve"> final walk through with the department.  </w:t>
      </w:r>
    </w:p>
    <w:p w:rsidR="0004080D" w:rsidRDefault="0004080D" w:rsidP="00CD4224">
      <w:pPr>
        <w:pStyle w:val="NoSpacing"/>
        <w:jc w:val="both"/>
      </w:pPr>
    </w:p>
    <w:p w:rsidR="00F10D0D" w:rsidRDefault="0004080D" w:rsidP="00CD4224">
      <w:pPr>
        <w:pStyle w:val="NoSpacing"/>
        <w:jc w:val="both"/>
      </w:pPr>
      <w:r>
        <w:t xml:space="preserve">Auditor Roush submitted an Amended Resolution 2013-23 establishing the meeting dates for the Board of Commissioners. There was an error in the previously approved resolution.  Commissioner Boyd made a motion to approve the Amended Resolution 2013-23.  Commissioner Gregory made the second.  All were in favor and the motion passed.  </w:t>
      </w:r>
    </w:p>
    <w:p w:rsidR="00BC23F5" w:rsidRDefault="00BC23F5" w:rsidP="00CD4224">
      <w:pPr>
        <w:pStyle w:val="NoSpacing"/>
        <w:jc w:val="both"/>
      </w:pPr>
    </w:p>
    <w:p w:rsidR="007D4692" w:rsidRDefault="00440553" w:rsidP="007D4692">
      <w:pPr>
        <w:pStyle w:val="NoSpacing"/>
        <w:jc w:val="both"/>
      </w:pPr>
      <w:r>
        <w:t>W</w:t>
      </w:r>
      <w:r w:rsidR="007D4692">
        <w:t xml:space="preserve">ith no further business, the meeting was adjourned </w:t>
      </w:r>
      <w:r w:rsidR="0004080D">
        <w:t>7:25</w:t>
      </w:r>
      <w:r w:rsidR="00B97A41">
        <w:t xml:space="preserve"> </w:t>
      </w:r>
      <w:r w:rsidR="006027EA">
        <w:t xml:space="preserve">pm </w:t>
      </w:r>
      <w:r w:rsidR="007D4692">
        <w:t xml:space="preserve">with </w:t>
      </w:r>
      <w:r w:rsidR="00917960">
        <w:t xml:space="preserve">a motion by Commissioner </w:t>
      </w:r>
      <w:r w:rsidR="0004080D">
        <w:t xml:space="preserve">Boyd </w:t>
      </w:r>
      <w:r w:rsidR="00140833">
        <w:t>and</w:t>
      </w:r>
      <w:r w:rsidR="00290077">
        <w:t xml:space="preserve"> seconded by </w:t>
      </w:r>
      <w:r w:rsidR="004C59AB">
        <w:t xml:space="preserve">Commissioner </w:t>
      </w:r>
      <w:r w:rsidR="0004080D">
        <w:t>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04080D" w:rsidRDefault="0004080D" w:rsidP="007D4692">
      <w:pPr>
        <w:pStyle w:val="NoSpacing"/>
        <w:jc w:val="both"/>
      </w:pPr>
    </w:p>
    <w:p w:rsidR="0004080D" w:rsidRDefault="0004080D"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317BF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92E"/>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0021"/>
    <w:rsid w:val="00CC166F"/>
    <w:rsid w:val="00CC16CE"/>
    <w:rsid w:val="00CC3265"/>
    <w:rsid w:val="00CC3B1F"/>
    <w:rsid w:val="00CC3BE3"/>
    <w:rsid w:val="00CC60A3"/>
    <w:rsid w:val="00CC679E"/>
    <w:rsid w:val="00CC6A59"/>
    <w:rsid w:val="00CC6C04"/>
    <w:rsid w:val="00CC7A61"/>
    <w:rsid w:val="00CD058C"/>
    <w:rsid w:val="00CD0678"/>
    <w:rsid w:val="00CD0901"/>
    <w:rsid w:val="00CD0A93"/>
    <w:rsid w:val="00CD1004"/>
    <w:rsid w:val="00CD1D0E"/>
    <w:rsid w:val="00CD394D"/>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4142-AF3A-4030-BE65-E46C87E6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2013-12-20T19:04:00Z</cp:lastPrinted>
  <dcterms:created xsi:type="dcterms:W3CDTF">2013-12-11T12:18:00Z</dcterms:created>
  <dcterms:modified xsi:type="dcterms:W3CDTF">2013-12-20T19:41:00Z</dcterms:modified>
</cp:coreProperties>
</file>