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EA34D0"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E55F70" w:rsidRDefault="00E55F70" w:rsidP="00931BBC">
                  <w:pPr>
                    <w:pStyle w:val="NoSpacing"/>
                    <w:rPr>
                      <w:sz w:val="16"/>
                      <w:szCs w:val="16"/>
                    </w:rPr>
                  </w:pPr>
                </w:p>
                <w:p w:rsidR="00E55F70" w:rsidRPr="002A46BC" w:rsidRDefault="00E55F70" w:rsidP="00931BBC">
                  <w:pPr>
                    <w:pStyle w:val="NoSpacing"/>
                    <w:rPr>
                      <w:sz w:val="20"/>
                      <w:szCs w:val="20"/>
                    </w:rPr>
                  </w:pPr>
                  <w:r w:rsidRPr="002A46BC">
                    <w:rPr>
                      <w:sz w:val="20"/>
                      <w:szCs w:val="20"/>
                    </w:rPr>
                    <w:t>Martin</w:t>
                  </w:r>
                </w:p>
                <w:p w:rsidR="00E55F70" w:rsidRPr="002A46BC" w:rsidRDefault="00E55F70"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DF7701" w:rsidRDefault="004F37F4" w:rsidP="00931BBC">
      <w:pPr>
        <w:pStyle w:val="NoSpacing"/>
        <w:jc w:val="center"/>
      </w:pPr>
      <w:r>
        <w:t>REGULAR MEETING</w:t>
      </w:r>
    </w:p>
    <w:p w:rsidR="004F37F4" w:rsidRDefault="008C0462" w:rsidP="00931BBC">
      <w:pPr>
        <w:pStyle w:val="NoSpacing"/>
        <w:jc w:val="center"/>
      </w:pPr>
      <w:r>
        <w:t>October 13</w:t>
      </w:r>
      <w:r w:rsidR="00071C0E">
        <w:t>, 2015</w:t>
      </w:r>
    </w:p>
    <w:p w:rsidR="00931BBC" w:rsidRDefault="00931BBC" w:rsidP="00931BBC">
      <w:pPr>
        <w:pStyle w:val="NoSpacing"/>
        <w:jc w:val="center"/>
      </w:pPr>
      <w:r>
        <w:t>MINUTES</w:t>
      </w:r>
    </w:p>
    <w:p w:rsidR="00931BBC" w:rsidRDefault="00931BBC" w:rsidP="00931BBC">
      <w:pPr>
        <w:pStyle w:val="NoSpacing"/>
        <w:jc w:val="center"/>
      </w:pPr>
    </w:p>
    <w:p w:rsidR="00F64B68" w:rsidRDefault="007D4692" w:rsidP="007D4692">
      <w:pPr>
        <w:pStyle w:val="NoSpacing"/>
        <w:jc w:val="both"/>
      </w:pPr>
      <w:r>
        <w:t>The Martin County Commissioners convened in reg</w:t>
      </w:r>
      <w:r w:rsidR="00705762">
        <w:t xml:space="preserve">ular session </w:t>
      </w:r>
      <w:r w:rsidR="00904BB5">
        <w:t>Tuesday</w:t>
      </w:r>
      <w:r w:rsidR="00EF6D3D">
        <w:t xml:space="preserve">, </w:t>
      </w:r>
      <w:r w:rsidR="008C0462">
        <w:t>October 13,</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7D1E28">
        <w:t xml:space="preserve"> President Paul R. George</w:t>
      </w:r>
      <w:r w:rsidR="000014A8">
        <w:t>, Dan J. Gregory</w:t>
      </w:r>
      <w:r w:rsidR="007D1E28">
        <w:t xml:space="preserve"> </w:t>
      </w:r>
      <w:r w:rsidR="00611853">
        <w:t>and Kevin R. Boyd.</w:t>
      </w:r>
      <w:r w:rsidR="000C7523">
        <w:t xml:space="preserve"> </w:t>
      </w:r>
      <w:r w:rsidR="00E070D0">
        <w:t xml:space="preserve"> </w:t>
      </w:r>
      <w:r>
        <w:t xml:space="preserve">Others in attendance were </w:t>
      </w:r>
      <w:r w:rsidR="00612B00">
        <w:t xml:space="preserve">Auditor </w:t>
      </w:r>
      <w:r w:rsidR="00F92955">
        <w:t>January Roush</w:t>
      </w:r>
      <w:r w:rsidR="00511CCC">
        <w:t xml:space="preserve">, </w:t>
      </w:r>
      <w:r w:rsidR="00665C02">
        <w:t>County Attorney J. David Lett</w:t>
      </w:r>
      <w:r w:rsidR="000F063D">
        <w:t>,</w:t>
      </w:r>
      <w:r w:rsidR="00E90B97">
        <w:t xml:space="preserve"> </w:t>
      </w:r>
      <w:r w:rsidR="00AA4E8E">
        <w:t xml:space="preserve">Sheriff Travis Roush, </w:t>
      </w:r>
      <w:r w:rsidR="00DF533A">
        <w:t xml:space="preserve">Leo Padgett, </w:t>
      </w:r>
      <w:r w:rsidR="004C6E74">
        <w:t>Highway Superintendent;</w:t>
      </w:r>
      <w:r w:rsidR="005A15D1">
        <w:t xml:space="preserve"> Monty Wolf</w:t>
      </w:r>
      <w:r w:rsidR="00AA4E8E">
        <w:t xml:space="preserve">, Civil Defense/EMA; </w:t>
      </w:r>
      <w:r w:rsidR="005A15D1">
        <w:t xml:space="preserve">Dave Redman, Extension Educator; Tim Kinder, Martin County Alliance; Recorder Rhonda Sanders, Scott Sanders, Greg Jones, SIDC; Dave Sutton and Mike and Pat Jones. </w:t>
      </w:r>
    </w:p>
    <w:p w:rsidR="005A15D1" w:rsidRDefault="005A15D1" w:rsidP="007D4692">
      <w:pPr>
        <w:pStyle w:val="NoSpacing"/>
        <w:jc w:val="both"/>
      </w:pPr>
    </w:p>
    <w:p w:rsidR="00665C02" w:rsidRDefault="00F64B68" w:rsidP="007D4692">
      <w:pPr>
        <w:pStyle w:val="NoSpacing"/>
        <w:jc w:val="both"/>
      </w:pPr>
      <w:r>
        <w:t>President George</w:t>
      </w:r>
      <w:r w:rsidR="00604C69">
        <w:t xml:space="preserve"> </w:t>
      </w:r>
      <w:r w:rsidR="007D4692">
        <w:t>called the meeting to order wi</w:t>
      </w:r>
      <w:r w:rsidR="006227F1">
        <w:t>t</w:t>
      </w:r>
      <w:r w:rsidR="005D29FC">
        <w:t>h the Pledge to the Flag at 6:</w:t>
      </w:r>
      <w:r w:rsidR="005A15D1">
        <w:t>00</w:t>
      </w:r>
      <w:r w:rsidR="00AD1B5C">
        <w:t xml:space="preserve"> </w:t>
      </w:r>
      <w:r w:rsidR="007D4692">
        <w:t>pm.</w:t>
      </w:r>
      <w:r w:rsidR="009352BA">
        <w:t xml:space="preserve"> </w:t>
      </w:r>
    </w:p>
    <w:p w:rsidR="00A96FF3" w:rsidRDefault="00A96FF3" w:rsidP="007D4692">
      <w:pPr>
        <w:pStyle w:val="NoSpacing"/>
        <w:jc w:val="both"/>
      </w:pPr>
    </w:p>
    <w:p w:rsidR="00A96FF3" w:rsidRDefault="00611853" w:rsidP="00611853">
      <w:pPr>
        <w:pStyle w:val="NoSpacing"/>
        <w:jc w:val="both"/>
      </w:pPr>
      <w:r>
        <w:t>The minutes from</w:t>
      </w:r>
      <w:r w:rsidR="003F5F07">
        <w:t xml:space="preserve"> the regular meeting of </w:t>
      </w:r>
      <w:r w:rsidR="005A15D1">
        <w:t>September 29</w:t>
      </w:r>
      <w:r>
        <w:t xml:space="preserve">, 2015 were approved </w:t>
      </w:r>
      <w:r w:rsidR="00E06A6C">
        <w:t xml:space="preserve">as submitted with the motion by </w:t>
      </w:r>
      <w:r>
        <w:t xml:space="preserve">Commissioner </w:t>
      </w:r>
      <w:r w:rsidR="003F5F07">
        <w:t>Boyd</w:t>
      </w:r>
      <w:r>
        <w:t xml:space="preserve"> and seconded by </w:t>
      </w:r>
      <w:r w:rsidR="00AA4E8E">
        <w:t xml:space="preserve">Commissioner </w:t>
      </w:r>
      <w:r w:rsidR="00E51F39">
        <w:t>Gregory</w:t>
      </w:r>
      <w:r w:rsidR="00AA4E8E">
        <w:t>.  All were in favor and the motion passed</w:t>
      </w:r>
      <w:r w:rsidR="003D0AA4">
        <w:t xml:space="preserve">.  </w:t>
      </w:r>
    </w:p>
    <w:p w:rsidR="00AA4E8E" w:rsidRDefault="00AA4E8E" w:rsidP="00611853">
      <w:pPr>
        <w:pStyle w:val="NoSpacing"/>
        <w:jc w:val="both"/>
      </w:pPr>
    </w:p>
    <w:p w:rsidR="00A96FF3" w:rsidRDefault="00A96FF3" w:rsidP="00A96FF3">
      <w:pPr>
        <w:pStyle w:val="NoSpacing"/>
        <w:jc w:val="both"/>
      </w:pPr>
      <w:r>
        <w:t xml:space="preserve">The Claims and Allowances were approved as submitted with the motion by Commissioner Gregory and seconded by Commissioner Boyd.  All were in favor and the motion passed.   </w:t>
      </w:r>
    </w:p>
    <w:p w:rsidR="00DD0311" w:rsidRDefault="00DD0311" w:rsidP="00A96FF3">
      <w:pPr>
        <w:pStyle w:val="NoSpacing"/>
        <w:jc w:val="both"/>
      </w:pPr>
    </w:p>
    <w:p w:rsidR="00DD0311" w:rsidRDefault="00F21D82" w:rsidP="00A96FF3">
      <w:pPr>
        <w:pStyle w:val="NoSpacing"/>
        <w:jc w:val="both"/>
      </w:pPr>
      <w:r>
        <w:t xml:space="preserve">Greg Jones, SIDC, opened a public hearing for the Workforce Development Program grant from the Office of Community and Rural Affairs.  Martin County is the lead applicant in the four county </w:t>
      </w:r>
      <w:proofErr w:type="gramStart"/>
      <w:r>
        <w:t>project</w:t>
      </w:r>
      <w:proofErr w:type="gramEnd"/>
      <w:r>
        <w:t xml:space="preserve"> which includes the counties of Lawrence, Daviess and Greene.   The total cost of the project will be $375,000, of which $250,000 is grant funding and $125,000 is local match.  The local match will consist of $12,000 from each respective county, $5,000 from </w:t>
      </w:r>
      <w:proofErr w:type="spellStart"/>
      <w:r>
        <w:t>Westgate</w:t>
      </w:r>
      <w:r w:rsidR="00A71CB7">
        <w:t>@Crane</w:t>
      </w:r>
      <w:proofErr w:type="spellEnd"/>
      <w:r>
        <w:t xml:space="preserve"> Authority and $72,000 the Gene Haas Foundation.  The application is due October 23, 2015.  The program will assist a minimum of 54 students with training for jobs in the defense industry.  </w:t>
      </w:r>
      <w:r w:rsidR="00854975">
        <w:t>Jones proceeded to explain all the documents that needed approval.  Commissioner Gregory made a motion to approve Martin County Drug Free Workplace Ordinance 2015-24.  Commissioner Boyd made the second.  All were in favor and the motion passed.  Commissioner Boyd made a motion to approve the Martin County Fair Housing Ordinance 2015-23.  Commissioner Gregory made the second.  All were in favor and the motion passed.  Attorney Lett noted that both ordinances were updating the present ones on file.  Commissioner Gregory made a motion to approve the following documents:  Cooperation Agreement with Daviess, Lawrence and Greene Counties, Civil Rights Certification, Applicant/Recipient Disclosure/Update Report, Indiana Office of Community and Rural Affairs Community Development Block Grant</w:t>
      </w:r>
      <w:r w:rsidR="00E55F70">
        <w:t>,</w:t>
      </w:r>
      <w:r w:rsidR="00854975">
        <w:t xml:space="preserve"> Small Cities Program Assurances and Certifications, Readiness to Proceed Certification, Status of Required Environmental Review Process, Status of Site Control, Status of Permits, Citizen Participation Report, Four Factor Analysis and the Certification of Exemption.  Commissioner Boyd made the second.  All were in favor and the motion passed.  Commissioner Gregory made a motion to approve Resolution 2015</w:t>
      </w:r>
      <w:r w:rsidR="00A71CB7">
        <w:t xml:space="preserve">-25, Resolution Authorizing Application Submission and Local Match.  Commissioner Boyd made the second.  All were in favor and the motion passed.  Commissioner Boyd made a motion to approve a lease agreement with the </w:t>
      </w:r>
      <w:proofErr w:type="spellStart"/>
      <w:r w:rsidR="00A71CB7">
        <w:t>Westgate@Crane</w:t>
      </w:r>
      <w:proofErr w:type="spellEnd"/>
      <w:r w:rsidR="00A71CB7">
        <w:t xml:space="preserve"> Authority.  Commissioner Gregory made the second.  All were in favor and the motion passed.  Several patrons had questions for Jones concerning the project.  Jones closed the public hearing at 6:20pm.  </w:t>
      </w:r>
    </w:p>
    <w:p w:rsidR="00A71CB7" w:rsidRDefault="00A71CB7" w:rsidP="00A96FF3">
      <w:pPr>
        <w:pStyle w:val="NoSpacing"/>
        <w:jc w:val="both"/>
      </w:pPr>
    </w:p>
    <w:p w:rsidR="00A71CB7" w:rsidRDefault="00A71CB7" w:rsidP="00A96FF3">
      <w:pPr>
        <w:pStyle w:val="NoSpacing"/>
        <w:jc w:val="both"/>
      </w:pPr>
      <w:r>
        <w:t>Sheri</w:t>
      </w:r>
      <w:r w:rsidR="000A3152">
        <w:t xml:space="preserve">ff Travis Roush presented to the Commissioners a report regarding the 911 Call Center.  Communications Commander Brett Richardson prepared the report that included information gathered from three counties that compare to Martin County.  Sheriff Roush received three bids. </w:t>
      </w:r>
      <w:r w:rsidR="007B5C69">
        <w:t xml:space="preserve">Sheriff Roush recommended approving the ERS bid. </w:t>
      </w:r>
      <w:r w:rsidR="000A3152">
        <w:t xml:space="preserve"> The Council approved the ERS bid of $31,101.49 pending the Commissioners approval.  Commissioner Boyd made a motion to declare an em</w:t>
      </w:r>
      <w:r w:rsidR="007B5C69">
        <w:t xml:space="preserve">ergency for the purchase of the new 911 call center equipment and accept the bid from ERS for $31,101.49.  Commissioner Gregory made the second.  All were in favor and the motion passed.  There are currently 41 inmates in the Security Center.  Sheriff Roush swore in a Reserve Deputy in </w:t>
      </w:r>
      <w:proofErr w:type="spellStart"/>
      <w:r w:rsidR="007B5C69">
        <w:t>Mitcheltree</w:t>
      </w:r>
      <w:proofErr w:type="spellEnd"/>
      <w:r w:rsidR="0012592A">
        <w:t xml:space="preserve"> Township</w:t>
      </w:r>
      <w:r w:rsidR="007B5C69">
        <w:t xml:space="preserve"> a few weeks ago and will have two more once they pass their physical test.  </w:t>
      </w:r>
    </w:p>
    <w:p w:rsidR="007B5C69" w:rsidRDefault="007B5C69" w:rsidP="00A96FF3">
      <w:pPr>
        <w:pStyle w:val="NoSpacing"/>
        <w:jc w:val="both"/>
      </w:pPr>
    </w:p>
    <w:p w:rsidR="007B5C69" w:rsidRDefault="007B5C69" w:rsidP="00A96FF3">
      <w:pPr>
        <w:pStyle w:val="NoSpacing"/>
        <w:jc w:val="both"/>
      </w:pPr>
      <w:r>
        <w:lastRenderedPageBreak/>
        <w:t xml:space="preserve">Recorder Rhonda Sanders informed the Commissioners that she is starting the process of accepting credit cards and e-filing.  The contract signed with CSI a few months ago outlined the details.  The e-filing is due to the law changing the amount of time a mortgage has to be recorded once signed to within three days.  </w:t>
      </w:r>
    </w:p>
    <w:p w:rsidR="007B5C69" w:rsidRDefault="007B5C69" w:rsidP="00A96FF3">
      <w:pPr>
        <w:pStyle w:val="NoSpacing"/>
        <w:jc w:val="both"/>
      </w:pPr>
    </w:p>
    <w:p w:rsidR="00F62C10" w:rsidRDefault="007D773F" w:rsidP="00A96FF3">
      <w:pPr>
        <w:pStyle w:val="NoSpacing"/>
        <w:jc w:val="both"/>
      </w:pPr>
      <w:r>
        <w:t xml:space="preserve">Leo Padgett, Highway Superintendent, submitted his two-week work schedule.  He gave an update on the chip-n-seal projects.  </w:t>
      </w:r>
      <w:r w:rsidR="007B5C69">
        <w:t xml:space="preserve">The department will start winter hours beginning Monday, October 19, 2015 with hours being 7:00am to 3:30pm.  Superintendent Padgett will advertise </w:t>
      </w:r>
      <w:r w:rsidR="00B164D3">
        <w:t xml:space="preserve">for </w:t>
      </w:r>
      <w:r w:rsidR="007B5C69">
        <w:t>supply bids to be turned in</w:t>
      </w:r>
      <w:r w:rsidR="007E6A25">
        <w:t xml:space="preserve"> Friday</w:t>
      </w:r>
      <w:r w:rsidR="007B5C69">
        <w:t>, November 6</w:t>
      </w:r>
      <w:r w:rsidR="007B5C69" w:rsidRPr="007B5C69">
        <w:rPr>
          <w:vertAlign w:val="superscript"/>
        </w:rPr>
        <w:t>th</w:t>
      </w:r>
      <w:r w:rsidR="007B5C69">
        <w:t xml:space="preserve"> by 4:00pm in the Auditor’s Office.  The bids will be opened at the regular scheduled Commissioners meeting on November 10, 2015. </w:t>
      </w:r>
      <w:r w:rsidR="00B164D3">
        <w:t>Superintendent Padgett submitted a county road map with the roads that have been paved in the last three years highlighted.  He would like</w:t>
      </w:r>
      <w:r w:rsidR="00C66E8C">
        <w:t xml:space="preserve"> </w:t>
      </w:r>
      <w:r w:rsidR="00EE2416">
        <w:t xml:space="preserve">the </w:t>
      </w:r>
      <w:r w:rsidR="00C66E8C">
        <w:t>Commissioners</w:t>
      </w:r>
      <w:r w:rsidR="00B164D3">
        <w:t xml:space="preserve"> r</w:t>
      </w:r>
      <w:r w:rsidR="0012592A">
        <w:t xml:space="preserve">ecommendations on roads to pave </w:t>
      </w:r>
      <w:r w:rsidR="00B164D3">
        <w:t xml:space="preserve">next </w:t>
      </w:r>
      <w:r w:rsidR="0012592A">
        <w:t xml:space="preserve">year </w:t>
      </w:r>
      <w:r w:rsidR="00B164D3">
        <w:t xml:space="preserve">to begin preparations.  As requested, Superintendent Padgett submitted a proposal for a change in classification and wages for his CDL drivers.  The proposal will be submitted to the Council for approval at their November 9, 2015 meeting.  Due to an employee giving his two-week notice and another retiring at the end of the year, Superintendent Padgett recommended hiring the two-single hands </w:t>
      </w:r>
      <w:r w:rsidR="0012592A">
        <w:t xml:space="preserve">that </w:t>
      </w:r>
      <w:r w:rsidR="00F62C10">
        <w:t xml:space="preserve">were the 2015 seasonal employees and then advertise for the other job opening.  The Commissioners agreed to advertise for all three positions due to </w:t>
      </w:r>
      <w:r w:rsidR="0012592A">
        <w:t>applicants needing a</w:t>
      </w:r>
      <w:r w:rsidR="00F62C10">
        <w:t xml:space="preserve"> CDL license.   Applications are due Monday, October 26, 2015 by 4:00pm in the Auditor’s Office.  </w:t>
      </w:r>
    </w:p>
    <w:p w:rsidR="00F62C10" w:rsidRDefault="00F62C10" w:rsidP="00A96FF3">
      <w:pPr>
        <w:pStyle w:val="NoSpacing"/>
        <w:jc w:val="both"/>
      </w:pPr>
    </w:p>
    <w:p w:rsidR="00C56FAA" w:rsidRDefault="00F62C10" w:rsidP="00A96FF3">
      <w:pPr>
        <w:pStyle w:val="NoSpacing"/>
        <w:jc w:val="both"/>
      </w:pPr>
      <w:r>
        <w:t xml:space="preserve">Monty </w:t>
      </w:r>
      <w:r w:rsidR="00C56FAA">
        <w:t xml:space="preserve">Wolf, Civil Defense/EMA, updated the Commissioners on department happenings.  </w:t>
      </w:r>
      <w:r>
        <w:t xml:space="preserve">Due to the Shoals Volunteer Fire Department having repair issues with their tanker, he is letting them borrow the </w:t>
      </w:r>
      <w:r w:rsidR="00C56FAA">
        <w:t xml:space="preserve">military tanker.  </w:t>
      </w:r>
    </w:p>
    <w:p w:rsidR="00C56FAA" w:rsidRDefault="00C56FAA" w:rsidP="00A96FF3">
      <w:pPr>
        <w:pStyle w:val="NoSpacing"/>
        <w:jc w:val="both"/>
      </w:pPr>
    </w:p>
    <w:p w:rsidR="00F62C10" w:rsidRDefault="00C56FAA" w:rsidP="00A96FF3">
      <w:pPr>
        <w:pStyle w:val="NoSpacing"/>
        <w:jc w:val="both"/>
      </w:pPr>
      <w:r>
        <w:t xml:space="preserve">Dave Redman, Extension Educator, updated the Commissioners on his department.  They are currently adding new members to the 4-H Council and 4-H Board.  4-H enrollment began October 1.  </w:t>
      </w:r>
    </w:p>
    <w:p w:rsidR="00C56FAA" w:rsidRDefault="00C56FAA" w:rsidP="00A96FF3">
      <w:pPr>
        <w:pStyle w:val="NoSpacing"/>
        <w:jc w:val="both"/>
      </w:pPr>
    </w:p>
    <w:p w:rsidR="00C56FAA" w:rsidRDefault="00C56FAA" w:rsidP="00A96FF3">
      <w:pPr>
        <w:pStyle w:val="NoSpacing"/>
        <w:jc w:val="both"/>
      </w:pPr>
      <w:r>
        <w:t xml:space="preserve">President George gave the quarterly report for the Humane Society.  </w:t>
      </w:r>
    </w:p>
    <w:p w:rsidR="00C56FAA" w:rsidRDefault="00C56FAA" w:rsidP="00A96FF3">
      <w:pPr>
        <w:pStyle w:val="NoSpacing"/>
        <w:jc w:val="both"/>
      </w:pPr>
    </w:p>
    <w:p w:rsidR="00C56FAA" w:rsidRDefault="00C56FAA" w:rsidP="00A96FF3">
      <w:pPr>
        <w:pStyle w:val="NoSpacing"/>
        <w:jc w:val="both"/>
      </w:pPr>
      <w:r>
        <w:t xml:space="preserve">Commissioner Gregory read the September Veteran Service Officer report.  </w:t>
      </w:r>
    </w:p>
    <w:p w:rsidR="00E73585" w:rsidRDefault="00E73585" w:rsidP="00A96FF3">
      <w:pPr>
        <w:pStyle w:val="NoSpacing"/>
        <w:jc w:val="both"/>
      </w:pPr>
    </w:p>
    <w:p w:rsidR="00E73585" w:rsidRDefault="00E73585" w:rsidP="00A96FF3">
      <w:pPr>
        <w:pStyle w:val="NoSpacing"/>
        <w:jc w:val="both"/>
      </w:pPr>
      <w:r>
        <w:t xml:space="preserve">Auditor Roush submitted the Tourism Report prepared by Jim Stoughton.  </w:t>
      </w:r>
    </w:p>
    <w:p w:rsidR="00E73585" w:rsidRDefault="00E73585" w:rsidP="00A96FF3">
      <w:pPr>
        <w:pStyle w:val="NoSpacing"/>
        <w:jc w:val="both"/>
      </w:pPr>
    </w:p>
    <w:p w:rsidR="00E73585" w:rsidRDefault="00E73585" w:rsidP="00A96FF3">
      <w:pPr>
        <w:pStyle w:val="NoSpacing"/>
        <w:jc w:val="both"/>
      </w:pPr>
      <w:r>
        <w:t xml:space="preserve">Absentee Voting will begin Monday, October 19, 2015 for the City of Loogootee election.  </w:t>
      </w:r>
    </w:p>
    <w:p w:rsidR="00E73585" w:rsidRDefault="00E73585" w:rsidP="00A96FF3">
      <w:pPr>
        <w:pStyle w:val="NoSpacing"/>
        <w:jc w:val="both"/>
      </w:pPr>
    </w:p>
    <w:p w:rsidR="00E73585" w:rsidRDefault="00E73585" w:rsidP="00A96FF3">
      <w:pPr>
        <w:pStyle w:val="NoSpacing"/>
        <w:jc w:val="both"/>
      </w:pPr>
      <w:r>
        <w:t xml:space="preserve">Auditor Roush and her deputies will be attending the State Board of Accounts called Auditor’s Conference next week in Columbus.  </w:t>
      </w:r>
    </w:p>
    <w:p w:rsidR="00AA4E8E" w:rsidRDefault="00F62C10" w:rsidP="00A96FF3">
      <w:pPr>
        <w:pStyle w:val="NoSpacing"/>
        <w:jc w:val="both"/>
      </w:pPr>
      <w:r>
        <w:t xml:space="preserve">  </w:t>
      </w:r>
    </w:p>
    <w:p w:rsidR="00807612" w:rsidRDefault="00440553" w:rsidP="007D4692">
      <w:pPr>
        <w:pStyle w:val="NoSpacing"/>
        <w:jc w:val="both"/>
      </w:pPr>
      <w:r>
        <w:t>W</w:t>
      </w:r>
      <w:r w:rsidR="007D4692">
        <w:t xml:space="preserve">ith no further business, the meeting was adjourned </w:t>
      </w:r>
      <w:r w:rsidR="00A96FF3">
        <w:t xml:space="preserve">at </w:t>
      </w:r>
      <w:r w:rsidR="005A15D1">
        <w:t>7:02</w:t>
      </w:r>
      <w:r w:rsidR="00B97A41">
        <w:t xml:space="preserve"> </w:t>
      </w:r>
      <w:r w:rsidR="006027EA">
        <w:t xml:space="preserve">pm </w:t>
      </w:r>
      <w:r w:rsidR="007D4692">
        <w:t xml:space="preserve">with </w:t>
      </w:r>
      <w:r w:rsidR="00917960">
        <w:t xml:space="preserve">a motion by Commissioner </w:t>
      </w:r>
      <w:r w:rsidR="00094DFC">
        <w:t xml:space="preserve">Gregory </w:t>
      </w:r>
      <w:r w:rsidR="00140833">
        <w:t>and</w:t>
      </w:r>
      <w:r w:rsidR="00290077">
        <w:t xml:space="preserve"> seconded by </w:t>
      </w:r>
      <w:r w:rsidR="00A96FF3">
        <w:t xml:space="preserve">Commissioner </w:t>
      </w:r>
      <w:r w:rsidR="00094DFC">
        <w:t>Boyd</w:t>
      </w:r>
      <w:r w:rsidR="00A96FF3">
        <w:t xml:space="preserve">.  All were in favor and the motion passed.  </w:t>
      </w:r>
      <w:r w:rsidR="00C145FC">
        <w:t>Th</w:t>
      </w:r>
      <w:r w:rsidR="00F83536">
        <w:t xml:space="preserve">e next Commissioners meeting will be </w:t>
      </w:r>
      <w:r w:rsidR="00C145FC">
        <w:t xml:space="preserve">Tuesday, </w:t>
      </w:r>
      <w:r w:rsidR="005A15D1">
        <w:t xml:space="preserve">October </w:t>
      </w:r>
      <w:r w:rsidR="007E6A25">
        <w:t>27</w:t>
      </w:r>
      <w:r w:rsidR="00C145FC">
        <w:t xml:space="preserve">, 2015 at 6:00pm.  </w:t>
      </w:r>
    </w:p>
    <w:p w:rsidR="0004080D" w:rsidRDefault="0004080D" w:rsidP="007D4692">
      <w:pPr>
        <w:pStyle w:val="NoSpacing"/>
        <w:jc w:val="both"/>
      </w:pPr>
    </w:p>
    <w:p w:rsidR="004B3C26" w:rsidRDefault="004B3C26" w:rsidP="007D4692">
      <w:pPr>
        <w:pStyle w:val="NoSpacing"/>
        <w:jc w:val="both"/>
      </w:pPr>
    </w:p>
    <w:p w:rsidR="003C2923" w:rsidRDefault="003C2923"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7741C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4A8"/>
    <w:rsid w:val="0000157F"/>
    <w:rsid w:val="00001695"/>
    <w:rsid w:val="00001A2D"/>
    <w:rsid w:val="00001C55"/>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553"/>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EA4"/>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535A"/>
    <w:rsid w:val="00065C0B"/>
    <w:rsid w:val="00066C4D"/>
    <w:rsid w:val="00066EA2"/>
    <w:rsid w:val="000671D1"/>
    <w:rsid w:val="00067C83"/>
    <w:rsid w:val="000709C3"/>
    <w:rsid w:val="00071C0E"/>
    <w:rsid w:val="00072378"/>
    <w:rsid w:val="000728A6"/>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4DFC"/>
    <w:rsid w:val="000963DC"/>
    <w:rsid w:val="000977C8"/>
    <w:rsid w:val="000A0134"/>
    <w:rsid w:val="000A06CE"/>
    <w:rsid w:val="000A0AA3"/>
    <w:rsid w:val="000A1195"/>
    <w:rsid w:val="000A1C46"/>
    <w:rsid w:val="000A1F2A"/>
    <w:rsid w:val="000A2CD0"/>
    <w:rsid w:val="000A3152"/>
    <w:rsid w:val="000A4B88"/>
    <w:rsid w:val="000A5743"/>
    <w:rsid w:val="000A5876"/>
    <w:rsid w:val="000A5B64"/>
    <w:rsid w:val="000A66FB"/>
    <w:rsid w:val="000A67BA"/>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92A"/>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44"/>
    <w:rsid w:val="001526DE"/>
    <w:rsid w:val="00152711"/>
    <w:rsid w:val="001531BB"/>
    <w:rsid w:val="00153350"/>
    <w:rsid w:val="0015359F"/>
    <w:rsid w:val="00153835"/>
    <w:rsid w:val="001541CD"/>
    <w:rsid w:val="0015534A"/>
    <w:rsid w:val="001568C5"/>
    <w:rsid w:val="00157D86"/>
    <w:rsid w:val="00157DA2"/>
    <w:rsid w:val="00161D81"/>
    <w:rsid w:val="00161DFB"/>
    <w:rsid w:val="00162576"/>
    <w:rsid w:val="00162724"/>
    <w:rsid w:val="001631B3"/>
    <w:rsid w:val="00163206"/>
    <w:rsid w:val="001638FD"/>
    <w:rsid w:val="00163BDE"/>
    <w:rsid w:val="00164DB9"/>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3BA1"/>
    <w:rsid w:val="001C449A"/>
    <w:rsid w:val="001C4C9D"/>
    <w:rsid w:val="001C4D17"/>
    <w:rsid w:val="001C515B"/>
    <w:rsid w:val="001C5F76"/>
    <w:rsid w:val="001C62FB"/>
    <w:rsid w:val="001C66A7"/>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2CE"/>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517B"/>
    <w:rsid w:val="0022672F"/>
    <w:rsid w:val="002274B1"/>
    <w:rsid w:val="0022790C"/>
    <w:rsid w:val="00230206"/>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479F6"/>
    <w:rsid w:val="002512B4"/>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6BFF"/>
    <w:rsid w:val="00267DBA"/>
    <w:rsid w:val="0027122F"/>
    <w:rsid w:val="00271AE2"/>
    <w:rsid w:val="002724D8"/>
    <w:rsid w:val="0027341B"/>
    <w:rsid w:val="00273596"/>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12C0"/>
    <w:rsid w:val="002920AD"/>
    <w:rsid w:val="0029362B"/>
    <w:rsid w:val="002936C4"/>
    <w:rsid w:val="00294151"/>
    <w:rsid w:val="0029540E"/>
    <w:rsid w:val="002960CA"/>
    <w:rsid w:val="00296932"/>
    <w:rsid w:val="002A0F46"/>
    <w:rsid w:val="002A10DA"/>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E7D2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4821"/>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890"/>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53DC"/>
    <w:rsid w:val="00375F1C"/>
    <w:rsid w:val="003802BD"/>
    <w:rsid w:val="0038170C"/>
    <w:rsid w:val="003820F8"/>
    <w:rsid w:val="00383414"/>
    <w:rsid w:val="003842AF"/>
    <w:rsid w:val="00384365"/>
    <w:rsid w:val="003863A7"/>
    <w:rsid w:val="003874F8"/>
    <w:rsid w:val="00387901"/>
    <w:rsid w:val="00390ABE"/>
    <w:rsid w:val="0039170C"/>
    <w:rsid w:val="00391B99"/>
    <w:rsid w:val="0039248B"/>
    <w:rsid w:val="003927CE"/>
    <w:rsid w:val="00392EC2"/>
    <w:rsid w:val="003933B4"/>
    <w:rsid w:val="0039415D"/>
    <w:rsid w:val="00394D60"/>
    <w:rsid w:val="00394F2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BE8"/>
    <w:rsid w:val="003C2C8C"/>
    <w:rsid w:val="003C2CB0"/>
    <w:rsid w:val="003C310F"/>
    <w:rsid w:val="003C4113"/>
    <w:rsid w:val="003C4728"/>
    <w:rsid w:val="003C4A7B"/>
    <w:rsid w:val="003C4B14"/>
    <w:rsid w:val="003C6503"/>
    <w:rsid w:val="003C68B0"/>
    <w:rsid w:val="003C7BCD"/>
    <w:rsid w:val="003D0AA4"/>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2BEA"/>
    <w:rsid w:val="003F3747"/>
    <w:rsid w:val="003F39E2"/>
    <w:rsid w:val="003F5F07"/>
    <w:rsid w:val="003F67A6"/>
    <w:rsid w:val="00401654"/>
    <w:rsid w:val="0040169C"/>
    <w:rsid w:val="004017D1"/>
    <w:rsid w:val="00401BA1"/>
    <w:rsid w:val="004044AC"/>
    <w:rsid w:val="0040480F"/>
    <w:rsid w:val="004053FF"/>
    <w:rsid w:val="0040562C"/>
    <w:rsid w:val="004072DF"/>
    <w:rsid w:val="004075F0"/>
    <w:rsid w:val="004077E9"/>
    <w:rsid w:val="00407CEF"/>
    <w:rsid w:val="00407D29"/>
    <w:rsid w:val="0041036B"/>
    <w:rsid w:val="00410E67"/>
    <w:rsid w:val="0041276E"/>
    <w:rsid w:val="004128CF"/>
    <w:rsid w:val="00412E06"/>
    <w:rsid w:val="00413900"/>
    <w:rsid w:val="004143BC"/>
    <w:rsid w:val="00414ADF"/>
    <w:rsid w:val="00414CD2"/>
    <w:rsid w:val="00414D42"/>
    <w:rsid w:val="00416609"/>
    <w:rsid w:val="00416B4A"/>
    <w:rsid w:val="00416B83"/>
    <w:rsid w:val="00416F5E"/>
    <w:rsid w:val="00420F04"/>
    <w:rsid w:val="00421141"/>
    <w:rsid w:val="00421825"/>
    <w:rsid w:val="00422A37"/>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3C1E"/>
    <w:rsid w:val="004440E2"/>
    <w:rsid w:val="004442CA"/>
    <w:rsid w:val="00445208"/>
    <w:rsid w:val="004456A1"/>
    <w:rsid w:val="00445E6D"/>
    <w:rsid w:val="00446572"/>
    <w:rsid w:val="0044698F"/>
    <w:rsid w:val="00447640"/>
    <w:rsid w:val="00447E0B"/>
    <w:rsid w:val="004500FC"/>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405E"/>
    <w:rsid w:val="004654F6"/>
    <w:rsid w:val="00465F21"/>
    <w:rsid w:val="00466217"/>
    <w:rsid w:val="0046632D"/>
    <w:rsid w:val="0046717B"/>
    <w:rsid w:val="0046723D"/>
    <w:rsid w:val="00467B80"/>
    <w:rsid w:val="0047083D"/>
    <w:rsid w:val="004708DC"/>
    <w:rsid w:val="00470924"/>
    <w:rsid w:val="004718F4"/>
    <w:rsid w:val="00471A99"/>
    <w:rsid w:val="00472163"/>
    <w:rsid w:val="004723F4"/>
    <w:rsid w:val="0047389A"/>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260B"/>
    <w:rsid w:val="004A421E"/>
    <w:rsid w:val="004A4E99"/>
    <w:rsid w:val="004A7552"/>
    <w:rsid w:val="004B0398"/>
    <w:rsid w:val="004B0754"/>
    <w:rsid w:val="004B095D"/>
    <w:rsid w:val="004B1176"/>
    <w:rsid w:val="004B1523"/>
    <w:rsid w:val="004B175F"/>
    <w:rsid w:val="004B2BA0"/>
    <w:rsid w:val="004B3C26"/>
    <w:rsid w:val="004B3CD8"/>
    <w:rsid w:val="004B4EEE"/>
    <w:rsid w:val="004B6837"/>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04AB"/>
    <w:rsid w:val="0050234D"/>
    <w:rsid w:val="005024F0"/>
    <w:rsid w:val="0050464E"/>
    <w:rsid w:val="00504CB1"/>
    <w:rsid w:val="00504FC1"/>
    <w:rsid w:val="00504FF0"/>
    <w:rsid w:val="00505520"/>
    <w:rsid w:val="0050703D"/>
    <w:rsid w:val="005078E8"/>
    <w:rsid w:val="00510B3C"/>
    <w:rsid w:val="00511314"/>
    <w:rsid w:val="005118A0"/>
    <w:rsid w:val="005119D1"/>
    <w:rsid w:val="00511CCC"/>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27B"/>
    <w:rsid w:val="005344EC"/>
    <w:rsid w:val="00535A26"/>
    <w:rsid w:val="00535D9E"/>
    <w:rsid w:val="00536333"/>
    <w:rsid w:val="00540BA2"/>
    <w:rsid w:val="005411C8"/>
    <w:rsid w:val="00541FA6"/>
    <w:rsid w:val="00543055"/>
    <w:rsid w:val="00543395"/>
    <w:rsid w:val="00543824"/>
    <w:rsid w:val="00543910"/>
    <w:rsid w:val="00543F18"/>
    <w:rsid w:val="005447EA"/>
    <w:rsid w:val="00546A09"/>
    <w:rsid w:val="00547D1B"/>
    <w:rsid w:val="0055125F"/>
    <w:rsid w:val="00552302"/>
    <w:rsid w:val="005539D3"/>
    <w:rsid w:val="00554393"/>
    <w:rsid w:val="00554456"/>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154A"/>
    <w:rsid w:val="0058456D"/>
    <w:rsid w:val="00584906"/>
    <w:rsid w:val="0058510E"/>
    <w:rsid w:val="00585978"/>
    <w:rsid w:val="00585A06"/>
    <w:rsid w:val="00585EFF"/>
    <w:rsid w:val="00586214"/>
    <w:rsid w:val="005863DC"/>
    <w:rsid w:val="00587806"/>
    <w:rsid w:val="00587C7B"/>
    <w:rsid w:val="005906F5"/>
    <w:rsid w:val="00590DF7"/>
    <w:rsid w:val="0059372F"/>
    <w:rsid w:val="00593D4B"/>
    <w:rsid w:val="0059423D"/>
    <w:rsid w:val="005944DD"/>
    <w:rsid w:val="0059477C"/>
    <w:rsid w:val="00594C32"/>
    <w:rsid w:val="00594EB2"/>
    <w:rsid w:val="00595DF6"/>
    <w:rsid w:val="0059633B"/>
    <w:rsid w:val="00596DFC"/>
    <w:rsid w:val="005A036B"/>
    <w:rsid w:val="005A07B8"/>
    <w:rsid w:val="005A0AFA"/>
    <w:rsid w:val="005A15D1"/>
    <w:rsid w:val="005A1D08"/>
    <w:rsid w:val="005A2E7B"/>
    <w:rsid w:val="005A5848"/>
    <w:rsid w:val="005A5A24"/>
    <w:rsid w:val="005A7565"/>
    <w:rsid w:val="005A7D9A"/>
    <w:rsid w:val="005B0A2E"/>
    <w:rsid w:val="005B1012"/>
    <w:rsid w:val="005B27DA"/>
    <w:rsid w:val="005B3335"/>
    <w:rsid w:val="005B42CC"/>
    <w:rsid w:val="005B645E"/>
    <w:rsid w:val="005B7A46"/>
    <w:rsid w:val="005C0284"/>
    <w:rsid w:val="005C04FF"/>
    <w:rsid w:val="005C0B97"/>
    <w:rsid w:val="005C1380"/>
    <w:rsid w:val="005C1464"/>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D31"/>
    <w:rsid w:val="005E038A"/>
    <w:rsid w:val="005E046B"/>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0CA5"/>
    <w:rsid w:val="005F11D6"/>
    <w:rsid w:val="005F1369"/>
    <w:rsid w:val="005F1737"/>
    <w:rsid w:val="005F234F"/>
    <w:rsid w:val="005F588A"/>
    <w:rsid w:val="005F7447"/>
    <w:rsid w:val="00600618"/>
    <w:rsid w:val="006006A7"/>
    <w:rsid w:val="00601E2B"/>
    <w:rsid w:val="006027EA"/>
    <w:rsid w:val="00603025"/>
    <w:rsid w:val="00603355"/>
    <w:rsid w:val="0060373A"/>
    <w:rsid w:val="00604C69"/>
    <w:rsid w:val="00605212"/>
    <w:rsid w:val="00605EF2"/>
    <w:rsid w:val="0060632D"/>
    <w:rsid w:val="0060633E"/>
    <w:rsid w:val="006065ED"/>
    <w:rsid w:val="006068B7"/>
    <w:rsid w:val="006068D9"/>
    <w:rsid w:val="00606E69"/>
    <w:rsid w:val="0061014F"/>
    <w:rsid w:val="00611394"/>
    <w:rsid w:val="00611483"/>
    <w:rsid w:val="00611853"/>
    <w:rsid w:val="00611C9A"/>
    <w:rsid w:val="0061212F"/>
    <w:rsid w:val="00612B00"/>
    <w:rsid w:val="00612D13"/>
    <w:rsid w:val="00614151"/>
    <w:rsid w:val="0061471F"/>
    <w:rsid w:val="00615AF3"/>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6798"/>
    <w:rsid w:val="00646982"/>
    <w:rsid w:val="00647145"/>
    <w:rsid w:val="00647BC3"/>
    <w:rsid w:val="00650F42"/>
    <w:rsid w:val="0065207F"/>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5514"/>
    <w:rsid w:val="006866A3"/>
    <w:rsid w:val="00686BBD"/>
    <w:rsid w:val="00686DDE"/>
    <w:rsid w:val="006874B4"/>
    <w:rsid w:val="00690F25"/>
    <w:rsid w:val="0069101D"/>
    <w:rsid w:val="00693347"/>
    <w:rsid w:val="0069451B"/>
    <w:rsid w:val="00694530"/>
    <w:rsid w:val="006951C6"/>
    <w:rsid w:val="00695990"/>
    <w:rsid w:val="0069650D"/>
    <w:rsid w:val="006A21DF"/>
    <w:rsid w:val="006A227C"/>
    <w:rsid w:val="006A3E04"/>
    <w:rsid w:val="006A4E94"/>
    <w:rsid w:val="006A4FFE"/>
    <w:rsid w:val="006A5C3E"/>
    <w:rsid w:val="006A68E7"/>
    <w:rsid w:val="006B06CD"/>
    <w:rsid w:val="006B08CD"/>
    <w:rsid w:val="006B0F8F"/>
    <w:rsid w:val="006B224E"/>
    <w:rsid w:val="006B24ED"/>
    <w:rsid w:val="006B2CF0"/>
    <w:rsid w:val="006B2F59"/>
    <w:rsid w:val="006B3282"/>
    <w:rsid w:val="006B3309"/>
    <w:rsid w:val="006B3450"/>
    <w:rsid w:val="006B3E08"/>
    <w:rsid w:val="006B4951"/>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586D"/>
    <w:rsid w:val="006D669B"/>
    <w:rsid w:val="006D6AA2"/>
    <w:rsid w:val="006D6BAE"/>
    <w:rsid w:val="006D6F0A"/>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55F"/>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63B"/>
    <w:rsid w:val="00734F04"/>
    <w:rsid w:val="00735170"/>
    <w:rsid w:val="00735A40"/>
    <w:rsid w:val="00735CF4"/>
    <w:rsid w:val="00736146"/>
    <w:rsid w:val="007364DE"/>
    <w:rsid w:val="007369FA"/>
    <w:rsid w:val="00737FEA"/>
    <w:rsid w:val="0074023D"/>
    <w:rsid w:val="007406E6"/>
    <w:rsid w:val="00740FFF"/>
    <w:rsid w:val="00741510"/>
    <w:rsid w:val="00742171"/>
    <w:rsid w:val="007422A1"/>
    <w:rsid w:val="00743068"/>
    <w:rsid w:val="0074310E"/>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0F9C"/>
    <w:rsid w:val="007613FE"/>
    <w:rsid w:val="00761CF5"/>
    <w:rsid w:val="00762C84"/>
    <w:rsid w:val="00762F10"/>
    <w:rsid w:val="00763A91"/>
    <w:rsid w:val="007641A9"/>
    <w:rsid w:val="007644EB"/>
    <w:rsid w:val="00764693"/>
    <w:rsid w:val="00767B1F"/>
    <w:rsid w:val="00770173"/>
    <w:rsid w:val="00770CB6"/>
    <w:rsid w:val="007720E4"/>
    <w:rsid w:val="00772134"/>
    <w:rsid w:val="00772805"/>
    <w:rsid w:val="00773946"/>
    <w:rsid w:val="00773FDE"/>
    <w:rsid w:val="007741CF"/>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0DF5"/>
    <w:rsid w:val="00791097"/>
    <w:rsid w:val="00791778"/>
    <w:rsid w:val="007930A0"/>
    <w:rsid w:val="007956F1"/>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5C69"/>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1E28"/>
    <w:rsid w:val="007D2E97"/>
    <w:rsid w:val="007D3201"/>
    <w:rsid w:val="007D374D"/>
    <w:rsid w:val="007D4692"/>
    <w:rsid w:val="007D4B2D"/>
    <w:rsid w:val="007D5524"/>
    <w:rsid w:val="007D5558"/>
    <w:rsid w:val="007D6111"/>
    <w:rsid w:val="007D6187"/>
    <w:rsid w:val="007D71AB"/>
    <w:rsid w:val="007D725E"/>
    <w:rsid w:val="007D773F"/>
    <w:rsid w:val="007D7E2C"/>
    <w:rsid w:val="007E0194"/>
    <w:rsid w:val="007E03FC"/>
    <w:rsid w:val="007E10BD"/>
    <w:rsid w:val="007E13C9"/>
    <w:rsid w:val="007E1BBF"/>
    <w:rsid w:val="007E2274"/>
    <w:rsid w:val="007E4663"/>
    <w:rsid w:val="007E4699"/>
    <w:rsid w:val="007E47ED"/>
    <w:rsid w:val="007E5173"/>
    <w:rsid w:val="007E610D"/>
    <w:rsid w:val="007E6A25"/>
    <w:rsid w:val="007E6BB4"/>
    <w:rsid w:val="007E6D25"/>
    <w:rsid w:val="007E7CBD"/>
    <w:rsid w:val="007E7F8C"/>
    <w:rsid w:val="007E7F94"/>
    <w:rsid w:val="007F0079"/>
    <w:rsid w:val="007F11E0"/>
    <w:rsid w:val="007F1B12"/>
    <w:rsid w:val="007F22E0"/>
    <w:rsid w:val="007F37CE"/>
    <w:rsid w:val="007F4CB4"/>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101D8"/>
    <w:rsid w:val="00810938"/>
    <w:rsid w:val="00810BF9"/>
    <w:rsid w:val="00811A79"/>
    <w:rsid w:val="00813431"/>
    <w:rsid w:val="00813949"/>
    <w:rsid w:val="00815F6B"/>
    <w:rsid w:val="008160C8"/>
    <w:rsid w:val="008166E7"/>
    <w:rsid w:val="00816FAC"/>
    <w:rsid w:val="008170B5"/>
    <w:rsid w:val="008200C9"/>
    <w:rsid w:val="0082335E"/>
    <w:rsid w:val="00825004"/>
    <w:rsid w:val="0082515F"/>
    <w:rsid w:val="0082516C"/>
    <w:rsid w:val="00825654"/>
    <w:rsid w:val="00826860"/>
    <w:rsid w:val="00827C7F"/>
    <w:rsid w:val="00827CD8"/>
    <w:rsid w:val="00831AE5"/>
    <w:rsid w:val="00831DA1"/>
    <w:rsid w:val="00832A80"/>
    <w:rsid w:val="008336F9"/>
    <w:rsid w:val="0083512B"/>
    <w:rsid w:val="00835776"/>
    <w:rsid w:val="00836004"/>
    <w:rsid w:val="00837A3E"/>
    <w:rsid w:val="008405EB"/>
    <w:rsid w:val="00841A3F"/>
    <w:rsid w:val="00842479"/>
    <w:rsid w:val="00843897"/>
    <w:rsid w:val="00844698"/>
    <w:rsid w:val="008451D4"/>
    <w:rsid w:val="00845999"/>
    <w:rsid w:val="008469BF"/>
    <w:rsid w:val="0084790B"/>
    <w:rsid w:val="00847C87"/>
    <w:rsid w:val="00847E9D"/>
    <w:rsid w:val="008505CB"/>
    <w:rsid w:val="00853095"/>
    <w:rsid w:val="00853C5E"/>
    <w:rsid w:val="00853CC2"/>
    <w:rsid w:val="00854074"/>
    <w:rsid w:val="00854975"/>
    <w:rsid w:val="0085740D"/>
    <w:rsid w:val="00860C51"/>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2E76"/>
    <w:rsid w:val="0088395F"/>
    <w:rsid w:val="00884430"/>
    <w:rsid w:val="0088494F"/>
    <w:rsid w:val="00884F99"/>
    <w:rsid w:val="008850CE"/>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5A3E"/>
    <w:rsid w:val="00896609"/>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462"/>
    <w:rsid w:val="008C0949"/>
    <w:rsid w:val="008C1189"/>
    <w:rsid w:val="008C17E5"/>
    <w:rsid w:val="008C1B93"/>
    <w:rsid w:val="008C1DE5"/>
    <w:rsid w:val="008C2ED0"/>
    <w:rsid w:val="008C3321"/>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07F5D"/>
    <w:rsid w:val="00910868"/>
    <w:rsid w:val="009126F5"/>
    <w:rsid w:val="0091396F"/>
    <w:rsid w:val="00913ACF"/>
    <w:rsid w:val="00913B2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0D68"/>
    <w:rsid w:val="009410FA"/>
    <w:rsid w:val="00941E6B"/>
    <w:rsid w:val="00942435"/>
    <w:rsid w:val="00943443"/>
    <w:rsid w:val="0094393B"/>
    <w:rsid w:val="00943EE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59F"/>
    <w:rsid w:val="009808CD"/>
    <w:rsid w:val="009811D9"/>
    <w:rsid w:val="009813A9"/>
    <w:rsid w:val="0098242A"/>
    <w:rsid w:val="00982C40"/>
    <w:rsid w:val="00984D15"/>
    <w:rsid w:val="00985005"/>
    <w:rsid w:val="009851C9"/>
    <w:rsid w:val="00985721"/>
    <w:rsid w:val="00986779"/>
    <w:rsid w:val="009867AC"/>
    <w:rsid w:val="00986DCC"/>
    <w:rsid w:val="00987125"/>
    <w:rsid w:val="00987D15"/>
    <w:rsid w:val="00987D80"/>
    <w:rsid w:val="009909DB"/>
    <w:rsid w:val="009914D0"/>
    <w:rsid w:val="009923E3"/>
    <w:rsid w:val="00992EDA"/>
    <w:rsid w:val="00994C0D"/>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6E7"/>
    <w:rsid w:val="009B3CEC"/>
    <w:rsid w:val="009B4281"/>
    <w:rsid w:val="009B47AF"/>
    <w:rsid w:val="009B494F"/>
    <w:rsid w:val="009B53D6"/>
    <w:rsid w:val="009B67F5"/>
    <w:rsid w:val="009B6CA6"/>
    <w:rsid w:val="009B6D9D"/>
    <w:rsid w:val="009B7EDA"/>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17AC"/>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496E"/>
    <w:rsid w:val="00A3509B"/>
    <w:rsid w:val="00A352AD"/>
    <w:rsid w:val="00A35EB8"/>
    <w:rsid w:val="00A35F36"/>
    <w:rsid w:val="00A3663E"/>
    <w:rsid w:val="00A37ACD"/>
    <w:rsid w:val="00A414AA"/>
    <w:rsid w:val="00A42CAE"/>
    <w:rsid w:val="00A430E0"/>
    <w:rsid w:val="00A43307"/>
    <w:rsid w:val="00A43552"/>
    <w:rsid w:val="00A43920"/>
    <w:rsid w:val="00A43C90"/>
    <w:rsid w:val="00A43CF7"/>
    <w:rsid w:val="00A449EF"/>
    <w:rsid w:val="00A456DF"/>
    <w:rsid w:val="00A464BA"/>
    <w:rsid w:val="00A47371"/>
    <w:rsid w:val="00A479F7"/>
    <w:rsid w:val="00A50B54"/>
    <w:rsid w:val="00A516D7"/>
    <w:rsid w:val="00A520CA"/>
    <w:rsid w:val="00A53B41"/>
    <w:rsid w:val="00A546AA"/>
    <w:rsid w:val="00A546D7"/>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1CB7"/>
    <w:rsid w:val="00A725C0"/>
    <w:rsid w:val="00A731C3"/>
    <w:rsid w:val="00A74366"/>
    <w:rsid w:val="00A74D7D"/>
    <w:rsid w:val="00A74DD7"/>
    <w:rsid w:val="00A74F69"/>
    <w:rsid w:val="00A767A7"/>
    <w:rsid w:val="00A767DF"/>
    <w:rsid w:val="00A80444"/>
    <w:rsid w:val="00A80B2E"/>
    <w:rsid w:val="00A825D6"/>
    <w:rsid w:val="00A84B5C"/>
    <w:rsid w:val="00A84C04"/>
    <w:rsid w:val="00A85BD6"/>
    <w:rsid w:val="00A87F94"/>
    <w:rsid w:val="00A90144"/>
    <w:rsid w:val="00A90405"/>
    <w:rsid w:val="00A90803"/>
    <w:rsid w:val="00A91F28"/>
    <w:rsid w:val="00A9306D"/>
    <w:rsid w:val="00A93D2B"/>
    <w:rsid w:val="00A940C1"/>
    <w:rsid w:val="00A957D2"/>
    <w:rsid w:val="00A95F64"/>
    <w:rsid w:val="00A96200"/>
    <w:rsid w:val="00A9646E"/>
    <w:rsid w:val="00A96FF3"/>
    <w:rsid w:val="00A97A67"/>
    <w:rsid w:val="00AA007B"/>
    <w:rsid w:val="00AA057B"/>
    <w:rsid w:val="00AA178F"/>
    <w:rsid w:val="00AA20F7"/>
    <w:rsid w:val="00AA2B13"/>
    <w:rsid w:val="00AA37A3"/>
    <w:rsid w:val="00AA3ABE"/>
    <w:rsid w:val="00AA42AE"/>
    <w:rsid w:val="00AA4E8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996"/>
    <w:rsid w:val="00AB7DF4"/>
    <w:rsid w:val="00AC0850"/>
    <w:rsid w:val="00AC0A08"/>
    <w:rsid w:val="00AC1537"/>
    <w:rsid w:val="00AC2A57"/>
    <w:rsid w:val="00AC2C43"/>
    <w:rsid w:val="00AC2E9A"/>
    <w:rsid w:val="00AC32D4"/>
    <w:rsid w:val="00AC3A47"/>
    <w:rsid w:val="00AC3B4A"/>
    <w:rsid w:val="00AC5AED"/>
    <w:rsid w:val="00AC5B1F"/>
    <w:rsid w:val="00AC6649"/>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48D"/>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1F75"/>
    <w:rsid w:val="00B12FC2"/>
    <w:rsid w:val="00B164D3"/>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0BC9"/>
    <w:rsid w:val="00B5184E"/>
    <w:rsid w:val="00B51DFB"/>
    <w:rsid w:val="00B52151"/>
    <w:rsid w:val="00B522E1"/>
    <w:rsid w:val="00B530B5"/>
    <w:rsid w:val="00B54BC7"/>
    <w:rsid w:val="00B550DF"/>
    <w:rsid w:val="00B56A46"/>
    <w:rsid w:val="00B56AAD"/>
    <w:rsid w:val="00B5710A"/>
    <w:rsid w:val="00B57572"/>
    <w:rsid w:val="00B57B12"/>
    <w:rsid w:val="00B57FF2"/>
    <w:rsid w:val="00B608B5"/>
    <w:rsid w:val="00B60DFA"/>
    <w:rsid w:val="00B614E0"/>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B34"/>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C6296"/>
    <w:rsid w:val="00BD20F3"/>
    <w:rsid w:val="00BD303A"/>
    <w:rsid w:val="00BD4B46"/>
    <w:rsid w:val="00BD4CE7"/>
    <w:rsid w:val="00BD5580"/>
    <w:rsid w:val="00BD65C2"/>
    <w:rsid w:val="00BD6B81"/>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6BD3"/>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894"/>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E35"/>
    <w:rsid w:val="00C25F14"/>
    <w:rsid w:val="00C267B2"/>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6FAA"/>
    <w:rsid w:val="00C57717"/>
    <w:rsid w:val="00C57ADB"/>
    <w:rsid w:val="00C615E5"/>
    <w:rsid w:val="00C615E8"/>
    <w:rsid w:val="00C61C33"/>
    <w:rsid w:val="00C62F2C"/>
    <w:rsid w:val="00C63274"/>
    <w:rsid w:val="00C63285"/>
    <w:rsid w:val="00C632E8"/>
    <w:rsid w:val="00C633C2"/>
    <w:rsid w:val="00C63ED0"/>
    <w:rsid w:val="00C64B22"/>
    <w:rsid w:val="00C64DC9"/>
    <w:rsid w:val="00C6515F"/>
    <w:rsid w:val="00C6567A"/>
    <w:rsid w:val="00C66E8C"/>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B7A5A"/>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568FB"/>
    <w:rsid w:val="00D606F6"/>
    <w:rsid w:val="00D60BAA"/>
    <w:rsid w:val="00D61A50"/>
    <w:rsid w:val="00D62397"/>
    <w:rsid w:val="00D625EA"/>
    <w:rsid w:val="00D62951"/>
    <w:rsid w:val="00D63E9F"/>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A88"/>
    <w:rsid w:val="00D96976"/>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311"/>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6659"/>
    <w:rsid w:val="00DE7151"/>
    <w:rsid w:val="00DF00AB"/>
    <w:rsid w:val="00DF0E6A"/>
    <w:rsid w:val="00DF1D6F"/>
    <w:rsid w:val="00DF1D78"/>
    <w:rsid w:val="00DF267D"/>
    <w:rsid w:val="00DF26FD"/>
    <w:rsid w:val="00DF2A2A"/>
    <w:rsid w:val="00DF343E"/>
    <w:rsid w:val="00DF4729"/>
    <w:rsid w:val="00DF533A"/>
    <w:rsid w:val="00DF5C75"/>
    <w:rsid w:val="00DF62B7"/>
    <w:rsid w:val="00DF7701"/>
    <w:rsid w:val="00E00E2A"/>
    <w:rsid w:val="00E014AB"/>
    <w:rsid w:val="00E02630"/>
    <w:rsid w:val="00E026D3"/>
    <w:rsid w:val="00E02B9E"/>
    <w:rsid w:val="00E03C53"/>
    <w:rsid w:val="00E05B69"/>
    <w:rsid w:val="00E06174"/>
    <w:rsid w:val="00E06687"/>
    <w:rsid w:val="00E06A6C"/>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253B"/>
    <w:rsid w:val="00E42C5B"/>
    <w:rsid w:val="00E43744"/>
    <w:rsid w:val="00E43DFD"/>
    <w:rsid w:val="00E4414E"/>
    <w:rsid w:val="00E44BAA"/>
    <w:rsid w:val="00E4516B"/>
    <w:rsid w:val="00E45E14"/>
    <w:rsid w:val="00E45E30"/>
    <w:rsid w:val="00E464E2"/>
    <w:rsid w:val="00E471E6"/>
    <w:rsid w:val="00E47825"/>
    <w:rsid w:val="00E47EF6"/>
    <w:rsid w:val="00E500A9"/>
    <w:rsid w:val="00E51D0B"/>
    <w:rsid w:val="00E51F39"/>
    <w:rsid w:val="00E53016"/>
    <w:rsid w:val="00E53486"/>
    <w:rsid w:val="00E53652"/>
    <w:rsid w:val="00E538D1"/>
    <w:rsid w:val="00E539F2"/>
    <w:rsid w:val="00E54F19"/>
    <w:rsid w:val="00E551A1"/>
    <w:rsid w:val="00E55F70"/>
    <w:rsid w:val="00E5649B"/>
    <w:rsid w:val="00E564C3"/>
    <w:rsid w:val="00E57374"/>
    <w:rsid w:val="00E5742E"/>
    <w:rsid w:val="00E61637"/>
    <w:rsid w:val="00E6181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585"/>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0B97"/>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34D0"/>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C0332"/>
    <w:rsid w:val="00EC2615"/>
    <w:rsid w:val="00EC2C09"/>
    <w:rsid w:val="00EC2E9A"/>
    <w:rsid w:val="00EC2EE9"/>
    <w:rsid w:val="00EC5FA3"/>
    <w:rsid w:val="00EC6982"/>
    <w:rsid w:val="00EC6C09"/>
    <w:rsid w:val="00EC7577"/>
    <w:rsid w:val="00EC7930"/>
    <w:rsid w:val="00EC7B51"/>
    <w:rsid w:val="00ED15B3"/>
    <w:rsid w:val="00ED1CC1"/>
    <w:rsid w:val="00ED4354"/>
    <w:rsid w:val="00ED4F32"/>
    <w:rsid w:val="00ED51B3"/>
    <w:rsid w:val="00ED65AF"/>
    <w:rsid w:val="00ED7247"/>
    <w:rsid w:val="00ED73D3"/>
    <w:rsid w:val="00EE0737"/>
    <w:rsid w:val="00EE0833"/>
    <w:rsid w:val="00EE198C"/>
    <w:rsid w:val="00EE1C06"/>
    <w:rsid w:val="00EE2111"/>
    <w:rsid w:val="00EE2416"/>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6D3D"/>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15236"/>
    <w:rsid w:val="00F204B0"/>
    <w:rsid w:val="00F20C1B"/>
    <w:rsid w:val="00F2114B"/>
    <w:rsid w:val="00F214B9"/>
    <w:rsid w:val="00F2194D"/>
    <w:rsid w:val="00F21D82"/>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D48"/>
    <w:rsid w:val="00F31F73"/>
    <w:rsid w:val="00F32016"/>
    <w:rsid w:val="00F3337F"/>
    <w:rsid w:val="00F33A9B"/>
    <w:rsid w:val="00F33BF4"/>
    <w:rsid w:val="00F343E7"/>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C68"/>
    <w:rsid w:val="00F53FC0"/>
    <w:rsid w:val="00F547AA"/>
    <w:rsid w:val="00F56BB5"/>
    <w:rsid w:val="00F56EDF"/>
    <w:rsid w:val="00F574D1"/>
    <w:rsid w:val="00F57823"/>
    <w:rsid w:val="00F57BB9"/>
    <w:rsid w:val="00F60996"/>
    <w:rsid w:val="00F611F9"/>
    <w:rsid w:val="00F61760"/>
    <w:rsid w:val="00F618BC"/>
    <w:rsid w:val="00F6193A"/>
    <w:rsid w:val="00F62750"/>
    <w:rsid w:val="00F62C1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2980"/>
    <w:rsid w:val="00FC2EA1"/>
    <w:rsid w:val="00FC4E1F"/>
    <w:rsid w:val="00FC66A9"/>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684"/>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E37C9-3025-4C32-850B-F6C0C735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9</cp:revision>
  <cp:lastPrinted>2015-10-19T13:04:00Z</cp:lastPrinted>
  <dcterms:created xsi:type="dcterms:W3CDTF">2015-10-14T13:31:00Z</dcterms:created>
  <dcterms:modified xsi:type="dcterms:W3CDTF">2015-10-19T13:05:00Z</dcterms:modified>
</cp:coreProperties>
</file>