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D06F03"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A07452" w:rsidRDefault="00A07452" w:rsidP="00931BBC">
                  <w:pPr>
                    <w:pStyle w:val="NoSpacing"/>
                    <w:rPr>
                      <w:sz w:val="16"/>
                      <w:szCs w:val="16"/>
                    </w:rPr>
                  </w:pPr>
                </w:p>
                <w:p w:rsidR="00931BBC" w:rsidRPr="00931BBC" w:rsidRDefault="00931BBC" w:rsidP="00931BBC">
                  <w:pPr>
                    <w:pStyle w:val="NoSpacing"/>
                    <w:rPr>
                      <w:sz w:val="16"/>
                      <w:szCs w:val="16"/>
                    </w:rPr>
                  </w:pPr>
                  <w:r w:rsidRPr="00931BBC">
                    <w:rPr>
                      <w:sz w:val="16"/>
                      <w:szCs w:val="16"/>
                    </w:rPr>
                    <w:t>Martin</w:t>
                  </w:r>
                </w:p>
                <w:p w:rsidR="00931BBC" w:rsidRDefault="00931BBC" w:rsidP="00931BBC">
                  <w:pPr>
                    <w:pStyle w:val="NoSpacing"/>
                  </w:pPr>
                  <w:r w:rsidRPr="00931BBC">
                    <w:rPr>
                      <w:sz w:val="16"/>
                      <w:szCs w:val="16"/>
                    </w:rPr>
                    <w:t>County</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400CD" w:rsidP="00931BBC">
      <w:pPr>
        <w:pStyle w:val="NoSpacing"/>
        <w:jc w:val="center"/>
      </w:pPr>
      <w:r>
        <w:t>MAY 14</w:t>
      </w:r>
      <w:r w:rsidR="00611483">
        <w:t>, 2013</w:t>
      </w:r>
    </w:p>
    <w:p w:rsidR="00931BBC" w:rsidRDefault="00931BBC" w:rsidP="00931BBC">
      <w:pPr>
        <w:pStyle w:val="NoSpacing"/>
        <w:jc w:val="center"/>
      </w:pPr>
      <w:r>
        <w:t>MINUTES</w:t>
      </w:r>
    </w:p>
    <w:p w:rsidR="00931BBC" w:rsidRDefault="00931BBC" w:rsidP="00931BBC">
      <w:pPr>
        <w:pStyle w:val="NoSpacing"/>
        <w:jc w:val="center"/>
      </w:pPr>
    </w:p>
    <w:p w:rsidR="0062512A" w:rsidRDefault="007D4692" w:rsidP="007D4692">
      <w:pPr>
        <w:pStyle w:val="NoSpacing"/>
        <w:jc w:val="both"/>
      </w:pPr>
      <w:r>
        <w:t>The Martin County Commissioners convened in reg</w:t>
      </w:r>
      <w:r w:rsidR="00BA0D0B">
        <w:t xml:space="preserve">ular session Tuesday, </w:t>
      </w:r>
      <w:r w:rsidR="000400CD">
        <w:t>May 14</w:t>
      </w:r>
      <w:r>
        <w:t>,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t xml:space="preserve"> George, Dan Gregory and Kevin</w:t>
      </w:r>
      <w:r w:rsidR="0041276E">
        <w:t xml:space="preserve"> R.</w:t>
      </w:r>
      <w:r>
        <w:t xml:space="preserve"> Boyd.  Others in attendance were </w:t>
      </w:r>
      <w:r w:rsidR="00AB08FF">
        <w:t xml:space="preserve">County Attorney J. David Lett, </w:t>
      </w:r>
      <w:r w:rsidR="00AD152B">
        <w:t>Judge Lynne Ellis, Monty Wolf and Andy Ringwald</w:t>
      </w:r>
      <w:r w:rsidR="00A84C04">
        <w:t xml:space="preserve">, </w:t>
      </w:r>
      <w:r w:rsidR="00F0184A">
        <w:t>EMA/</w:t>
      </w:r>
      <w:r>
        <w:t>Civil Defense;</w:t>
      </w:r>
      <w:r w:rsidR="00A84C04">
        <w:t xml:space="preserve"> </w:t>
      </w:r>
      <w:r w:rsidR="0062512A">
        <w:t>H</w:t>
      </w:r>
      <w:r w:rsidR="00AD152B">
        <w:t xml:space="preserve">ighway Superintendent Leo Padgett, </w:t>
      </w:r>
      <w:r w:rsidR="0062512A">
        <w:t>Kevin Meyers, RQRW;</w:t>
      </w:r>
      <w:r w:rsidR="000400CD">
        <w:t xml:space="preserve"> Rhonda Rumble, SIDC</w:t>
      </w:r>
      <w:r w:rsidR="00AF6954">
        <w:t>;</w:t>
      </w:r>
      <w:r w:rsidR="000400CD">
        <w:t xml:space="preserve"> Millie Brown, Lost River Township Trustee; Tim Kinder, Martin County Alliance; Marilyn McCullough, Thompson Insurance; Brent Roberts, BF&amp;S; Sam Yoder and Dave Graber, Indiana Creek Quarry; Dale </w:t>
      </w:r>
      <w:proofErr w:type="spellStart"/>
      <w:r w:rsidR="000400CD">
        <w:t>Tedrow</w:t>
      </w:r>
      <w:proofErr w:type="spellEnd"/>
      <w:r w:rsidR="000400CD">
        <w:t xml:space="preserve">, and </w:t>
      </w:r>
      <w:r w:rsidR="0062512A">
        <w:t>Jill Allbright, Loogootee Tribune</w:t>
      </w:r>
    </w:p>
    <w:p w:rsidR="000400CD" w:rsidRDefault="000400CD" w:rsidP="007D4692">
      <w:pPr>
        <w:pStyle w:val="NoSpacing"/>
        <w:jc w:val="both"/>
      </w:pPr>
    </w:p>
    <w:p w:rsidR="005B0A2E" w:rsidRDefault="005B0A2E" w:rsidP="007D4692">
      <w:pPr>
        <w:pStyle w:val="NoSpacing"/>
        <w:jc w:val="both"/>
      </w:pPr>
      <w:r>
        <w:t xml:space="preserve">The meeting was recorded due to the absence of Auditor January Roush. She was attending the State Board of Accounts called Auditor’s Conference.  </w:t>
      </w:r>
    </w:p>
    <w:p w:rsidR="005B0A2E" w:rsidRDefault="005B0A2E" w:rsidP="007D4692">
      <w:pPr>
        <w:pStyle w:val="NoSpacing"/>
        <w:jc w:val="both"/>
      </w:pPr>
    </w:p>
    <w:p w:rsidR="006339AE" w:rsidRDefault="007D4692" w:rsidP="007D4692">
      <w:pPr>
        <w:pStyle w:val="NoSpacing"/>
        <w:jc w:val="both"/>
      </w:pPr>
      <w:r>
        <w:t>President George called the meeting to order wi</w:t>
      </w:r>
      <w:r w:rsidR="00BA0D0B">
        <w:t>th the Pledge to the Flag at 6:0</w:t>
      </w:r>
      <w:r w:rsidR="006339AE">
        <w:t>0</w:t>
      </w:r>
      <w:r w:rsidR="00AD1B5C">
        <w:t xml:space="preserve"> </w:t>
      </w:r>
      <w:r>
        <w:t xml:space="preserve">pm. </w:t>
      </w:r>
    </w:p>
    <w:p w:rsidR="006339AE" w:rsidRDefault="006339AE" w:rsidP="007D4692">
      <w:pPr>
        <w:pStyle w:val="NoSpacing"/>
        <w:jc w:val="both"/>
      </w:pPr>
    </w:p>
    <w:p w:rsidR="00F214B9" w:rsidRDefault="00F214B9" w:rsidP="007D4692">
      <w:pPr>
        <w:pStyle w:val="NoSpacing"/>
        <w:jc w:val="both"/>
      </w:pPr>
      <w:r>
        <w:t xml:space="preserve">Superintendent Leo Padgett presented his two-week work schedule. A discussion followed on the hiring of the temporary part-time mowers.  Superintendent Padgett presented his final three applicants.  Commissioner Gregory made a motion to hire Bob Day and Brian </w:t>
      </w:r>
      <w:r w:rsidR="002825EE">
        <w:t xml:space="preserve">Tow </w:t>
      </w:r>
      <w:r>
        <w:t xml:space="preserve">as temporary part time mowers at $11 per hour.   Commissioner Boyd made the second.  All were in favor and the motion passed.   An update on the Seals Road project was also given.  </w:t>
      </w:r>
      <w:r w:rsidR="002825EE">
        <w:t xml:space="preserve">Dale </w:t>
      </w:r>
      <w:proofErr w:type="spellStart"/>
      <w:r w:rsidR="002825EE">
        <w:t>Tedrow</w:t>
      </w:r>
      <w:proofErr w:type="spellEnd"/>
      <w:r w:rsidR="002825EE">
        <w:t xml:space="preserve"> gave some recommendations for the roads.  </w:t>
      </w:r>
    </w:p>
    <w:p w:rsidR="00F214B9" w:rsidRDefault="00F214B9" w:rsidP="007D4692">
      <w:pPr>
        <w:pStyle w:val="NoSpacing"/>
        <w:jc w:val="both"/>
      </w:pPr>
    </w:p>
    <w:p w:rsidR="007D4692" w:rsidRDefault="00BA0D0B" w:rsidP="007D4692">
      <w:pPr>
        <w:pStyle w:val="NoSpacing"/>
        <w:jc w:val="both"/>
      </w:pPr>
      <w:r>
        <w:t>The Claims and Allowances w</w:t>
      </w:r>
      <w:r w:rsidR="007D4692">
        <w:t xml:space="preserve">ere approved as submitted with the motion by Commissioner </w:t>
      </w:r>
      <w:r w:rsidR="00F214B9">
        <w:t xml:space="preserve">Boyd </w:t>
      </w:r>
      <w:r w:rsidR="007D4692">
        <w:t xml:space="preserve">and seconded by </w:t>
      </w:r>
      <w:r w:rsidR="00DF0E6A">
        <w:t>Commissioner</w:t>
      </w:r>
      <w:r w:rsidR="00F214B9">
        <w:t xml:space="preserve"> Gregory</w:t>
      </w:r>
      <w:r w:rsidR="007D4692">
        <w:t>.   All were in favor and the motion passed.</w:t>
      </w:r>
      <w:r w:rsidR="00F0184A">
        <w:t xml:space="preserve">  </w:t>
      </w:r>
    </w:p>
    <w:p w:rsidR="00F214B9" w:rsidRDefault="00F214B9" w:rsidP="00F214B9">
      <w:pPr>
        <w:pStyle w:val="NoSpacing"/>
        <w:jc w:val="both"/>
      </w:pPr>
    </w:p>
    <w:p w:rsidR="00F214B9" w:rsidRDefault="00F214B9" w:rsidP="00F214B9">
      <w:pPr>
        <w:pStyle w:val="NoSpacing"/>
        <w:jc w:val="both"/>
      </w:pPr>
      <w:r>
        <w:t xml:space="preserve">The minutes from the regular meeting of April 30, 2013, were approved as submitted with the motion by Commissioner Gregory and seconded by Commissioner Boyd.  All were in favor and the motion passed. </w:t>
      </w:r>
    </w:p>
    <w:p w:rsidR="007D4692" w:rsidRDefault="007D4692" w:rsidP="007D4692">
      <w:pPr>
        <w:pStyle w:val="NoSpacing"/>
        <w:jc w:val="both"/>
      </w:pPr>
    </w:p>
    <w:p w:rsidR="00FE2ED3" w:rsidRDefault="00782B0E" w:rsidP="007D4692">
      <w:pPr>
        <w:pStyle w:val="NoSpacing"/>
        <w:jc w:val="both"/>
      </w:pPr>
      <w:r>
        <w:t xml:space="preserve">Rhonda Rumble, SIDC, came before the board to give an update on the Lost River Fire Station. </w:t>
      </w:r>
      <w:r w:rsidR="005B0A2E">
        <w:t>Since t</w:t>
      </w:r>
      <w:r>
        <w:t>he Martin County Council</w:t>
      </w:r>
      <w:r w:rsidR="005B0A2E">
        <w:t xml:space="preserve"> has</w:t>
      </w:r>
      <w:r>
        <w:t xml:space="preserve"> </w:t>
      </w:r>
      <w:r w:rsidR="002825EE">
        <w:t>approved the ad</w:t>
      </w:r>
      <w:r w:rsidR="005B0A2E">
        <w:t>ditional funds needed,</w:t>
      </w:r>
      <w:r w:rsidR="002825EE">
        <w:t xml:space="preserve"> the</w:t>
      </w:r>
      <w:r w:rsidR="005B0A2E">
        <w:t xml:space="preserve"> grant</w:t>
      </w:r>
      <w:r w:rsidR="002825EE">
        <w:t xml:space="preserve"> funds were released</w:t>
      </w:r>
      <w:r w:rsidR="005B0A2E">
        <w:t>. Co</w:t>
      </w:r>
      <w:r w:rsidR="002825EE">
        <w:t>mmissioner Boyd made the motion to approve Lindsey</w:t>
      </w:r>
      <w:r w:rsidR="005B0A2E">
        <w:t>’s</w:t>
      </w:r>
      <w:r w:rsidR="002825EE">
        <w:t xml:space="preserve"> Lumber bid of $348,670.  Commissioner Gregory made the second.  All were in favor and the motion passed.  </w:t>
      </w:r>
      <w:r w:rsidR="005B0A2E">
        <w:t>A</w:t>
      </w:r>
      <w:r w:rsidR="002825EE">
        <w:t xml:space="preserve"> pre-construction meeting </w:t>
      </w:r>
      <w:r w:rsidR="005B0A2E">
        <w:t>will be held Thursday, May 23, with the official</w:t>
      </w:r>
      <w:r w:rsidR="002825EE">
        <w:t xml:space="preserve"> notice to proceed.  The Lost River Fire Station will be completed by the end of the year.  </w:t>
      </w:r>
    </w:p>
    <w:p w:rsidR="002825EE" w:rsidRDefault="002825EE" w:rsidP="007D4692">
      <w:pPr>
        <w:pStyle w:val="NoSpacing"/>
        <w:jc w:val="both"/>
      </w:pPr>
    </w:p>
    <w:p w:rsidR="002825EE" w:rsidRDefault="00C51569" w:rsidP="007D4692">
      <w:pPr>
        <w:pStyle w:val="NoSpacing"/>
        <w:jc w:val="both"/>
      </w:pPr>
      <w:r>
        <w:t>Marilyn McCu</w:t>
      </w:r>
      <w:r w:rsidR="002825EE">
        <w:t>llough, Thompson Insurance, came before the board for approval of the 2</w:t>
      </w:r>
      <w:r w:rsidR="002825EE" w:rsidRPr="002825EE">
        <w:rPr>
          <w:vertAlign w:val="superscript"/>
        </w:rPr>
        <w:t>nd</w:t>
      </w:r>
      <w:r w:rsidR="002825EE">
        <w:t xml:space="preserve"> Annual Wellness Screening for Martin County employees and dependents on the health insurance plan. Angie Steiner with Daviess Community Hospital was unable to attend.  Thompson Insurance partners with Daviess Community Hospital to offer this screening at no costs to the employee or company.  Commissioner Gregory made a motion to approve the Wellness Screening.  Commission Boyd made the second.  All were in favo</w:t>
      </w:r>
      <w:r>
        <w:t>r and the motion passed.  McCul</w:t>
      </w:r>
      <w:r w:rsidR="002825EE">
        <w:t>lough will get with Auditor Roush to set up a date.</w:t>
      </w:r>
    </w:p>
    <w:p w:rsidR="00C51569" w:rsidRDefault="00C51569" w:rsidP="007D4692">
      <w:pPr>
        <w:pStyle w:val="NoSpacing"/>
        <w:jc w:val="both"/>
      </w:pPr>
    </w:p>
    <w:p w:rsidR="00C51569" w:rsidRDefault="00C51569" w:rsidP="007D4692">
      <w:pPr>
        <w:pStyle w:val="NoSpacing"/>
        <w:jc w:val="both"/>
      </w:pPr>
      <w:r>
        <w:t>The Bridge Inspection qualifications are complete.  Commissioner George thank</w:t>
      </w:r>
      <w:r w:rsidR="005B0A2E">
        <w:t>ed</w:t>
      </w:r>
      <w:r>
        <w:t xml:space="preserve"> Andy Ringwald and Jill Albright for assisting in the scoring process.  BF&amp;S received the highest score.  </w:t>
      </w:r>
    </w:p>
    <w:p w:rsidR="00C51569" w:rsidRDefault="00C51569" w:rsidP="007D4692">
      <w:pPr>
        <w:pStyle w:val="NoSpacing"/>
        <w:jc w:val="both"/>
      </w:pPr>
    </w:p>
    <w:p w:rsidR="00C51569" w:rsidRDefault="00C51569" w:rsidP="007D4692">
      <w:pPr>
        <w:pStyle w:val="NoSpacing"/>
        <w:jc w:val="both"/>
      </w:pPr>
      <w:r>
        <w:t xml:space="preserve">Commissioner Boyd made the motion to appoint James </w:t>
      </w:r>
      <w:proofErr w:type="spellStart"/>
      <w:r>
        <w:t>Lauck</w:t>
      </w:r>
      <w:proofErr w:type="spellEnd"/>
      <w:r>
        <w:t xml:space="preserve"> to the Martin County Health Board.  Commissioner Gregory made the second.  All were in favor and the motion passed. </w:t>
      </w:r>
    </w:p>
    <w:p w:rsidR="00C51569" w:rsidRDefault="00C51569" w:rsidP="007D4692">
      <w:pPr>
        <w:pStyle w:val="NoSpacing"/>
        <w:jc w:val="both"/>
      </w:pPr>
    </w:p>
    <w:p w:rsidR="00C51569" w:rsidRDefault="00C51569" w:rsidP="007D4692">
      <w:pPr>
        <w:pStyle w:val="NoSpacing"/>
        <w:jc w:val="both"/>
      </w:pPr>
      <w:r>
        <w:t xml:space="preserve">Tim Kinder, Martin County Alliance along with Dave Graber and Sam Yoder, Indian Creek Quarries gave an update on the Mt. Olive Road condition.  Indian Creek stated in an earlier Commissioner meeting that they would maintain the road and provide the needed materials.  There are several </w:t>
      </w:r>
      <w:r w:rsidR="005B0A2E">
        <w:t xml:space="preserve">options on how </w:t>
      </w:r>
      <w:r>
        <w:t xml:space="preserve">to </w:t>
      </w:r>
      <w:r>
        <w:lastRenderedPageBreak/>
        <w:t>improve the road but until actual numbers come back a decision can’t be made.  They are to return to the July 18</w:t>
      </w:r>
      <w:r w:rsidRPr="00C51569">
        <w:rPr>
          <w:vertAlign w:val="superscript"/>
        </w:rPr>
        <w:t>th</w:t>
      </w:r>
      <w:r>
        <w:t xml:space="preserve"> Commissioners meeting with more details and hopefully a plan to improve the road.  </w:t>
      </w:r>
    </w:p>
    <w:p w:rsidR="00C51569" w:rsidRDefault="00C51569" w:rsidP="007D4692">
      <w:pPr>
        <w:pStyle w:val="NoSpacing"/>
        <w:jc w:val="both"/>
      </w:pPr>
    </w:p>
    <w:p w:rsidR="00C51569" w:rsidRDefault="00C51569" w:rsidP="007D4692">
      <w:pPr>
        <w:pStyle w:val="NoSpacing"/>
        <w:jc w:val="both"/>
      </w:pPr>
      <w:r>
        <w:t xml:space="preserve">Civil Defense/EMA Co-Director Monty Wolf questioned whether the county had a loss prevention plan.  The county does not.  </w:t>
      </w:r>
      <w:r w:rsidR="00031C7C">
        <w:t xml:space="preserve">Co-Direction Andy Ringwald will be attending the next DPC meeting.  The mutual aid agreement will be the main topic.  A discussion followed on mutual aid agreements.  </w:t>
      </w:r>
    </w:p>
    <w:p w:rsidR="00031C7C" w:rsidRDefault="00031C7C" w:rsidP="007D4692">
      <w:pPr>
        <w:pStyle w:val="NoSpacing"/>
        <w:jc w:val="both"/>
      </w:pPr>
    </w:p>
    <w:p w:rsidR="00031C7C" w:rsidRDefault="00031C7C" w:rsidP="007D4692">
      <w:pPr>
        <w:pStyle w:val="NoSpacing"/>
        <w:jc w:val="both"/>
      </w:pPr>
      <w:r>
        <w:t xml:space="preserve">Dale </w:t>
      </w:r>
      <w:proofErr w:type="spellStart"/>
      <w:r>
        <w:t>Tedrow</w:t>
      </w:r>
      <w:proofErr w:type="spellEnd"/>
      <w:r>
        <w:t xml:space="preserve"> commended the highway on the grading of Emmons Ridge Road.  </w:t>
      </w:r>
    </w:p>
    <w:p w:rsidR="00031C7C" w:rsidRDefault="00031C7C" w:rsidP="007D4692">
      <w:pPr>
        <w:pStyle w:val="NoSpacing"/>
        <w:jc w:val="both"/>
      </w:pPr>
    </w:p>
    <w:p w:rsidR="00031C7C" w:rsidRDefault="00031C7C" w:rsidP="007D4692">
      <w:pPr>
        <w:pStyle w:val="NoSpacing"/>
        <w:jc w:val="both"/>
      </w:pPr>
      <w:r>
        <w:t>Brent R</w:t>
      </w:r>
      <w:r w:rsidR="005B0A2E">
        <w:t>obert, BF&amp;S, stated there would</w:t>
      </w:r>
      <w:r>
        <w:t xml:space="preserve"> be survey crews out on Bridge #11.  </w:t>
      </w:r>
    </w:p>
    <w:p w:rsidR="00031C7C" w:rsidRDefault="00031C7C" w:rsidP="007D4692">
      <w:pPr>
        <w:pStyle w:val="NoSpacing"/>
        <w:jc w:val="both"/>
      </w:pPr>
    </w:p>
    <w:p w:rsidR="00031C7C" w:rsidRDefault="00031C7C" w:rsidP="007D4692">
      <w:pPr>
        <w:pStyle w:val="NoSpacing"/>
        <w:jc w:val="both"/>
      </w:pPr>
      <w:r>
        <w:t xml:space="preserve">Dale </w:t>
      </w:r>
      <w:proofErr w:type="spellStart"/>
      <w:r>
        <w:t>Tedrow</w:t>
      </w:r>
      <w:proofErr w:type="spellEnd"/>
      <w:r>
        <w:t xml:space="preserve"> also questioned the duties of the Humane Society.  He recently had a</w:t>
      </w:r>
      <w:r w:rsidR="005B0A2E">
        <w:t>n</w:t>
      </w:r>
      <w:r>
        <w:t xml:space="preserve"> issue with someone dropping off a dog at his residence.  </w:t>
      </w:r>
    </w:p>
    <w:p w:rsidR="002825EE" w:rsidRDefault="002825EE" w:rsidP="007D4692">
      <w:pPr>
        <w:pStyle w:val="NoSpacing"/>
        <w:jc w:val="both"/>
      </w:pPr>
    </w:p>
    <w:p w:rsidR="002825EE" w:rsidRDefault="00031C7C" w:rsidP="007D4692">
      <w:pPr>
        <w:pStyle w:val="NoSpacing"/>
        <w:jc w:val="both"/>
      </w:pPr>
      <w:r>
        <w:t xml:space="preserve">Commissioner Gregory gave the Veteran Service Officer report.  Also, he has been looking for a new veterans van at several different dealerships.  </w:t>
      </w:r>
    </w:p>
    <w:p w:rsidR="00262F24" w:rsidRDefault="00262F24" w:rsidP="007D4692">
      <w:pPr>
        <w:pStyle w:val="NoSpacing"/>
        <w:jc w:val="both"/>
      </w:pPr>
    </w:p>
    <w:p w:rsidR="007D4692" w:rsidRDefault="007D4692" w:rsidP="007D4692">
      <w:pPr>
        <w:pStyle w:val="NoSpacing"/>
        <w:jc w:val="both"/>
      </w:pPr>
      <w:r>
        <w:t xml:space="preserve">With no further business, the meeting was adjourned </w:t>
      </w:r>
      <w:r w:rsidR="00037FB2">
        <w:t>at</w:t>
      </w:r>
      <w:r w:rsidR="00031C7C">
        <w:t xml:space="preserve"> 6:55</w:t>
      </w:r>
      <w:r w:rsidR="00A548B6">
        <w:t xml:space="preserve"> </w:t>
      </w:r>
      <w:r w:rsidR="006027EA">
        <w:t xml:space="preserve">pm </w:t>
      </w:r>
      <w:r>
        <w:t xml:space="preserve">with </w:t>
      </w:r>
      <w:r w:rsidR="00917960">
        <w:t>a motion by Commissioner Gregory</w:t>
      </w:r>
      <w:r>
        <w:t xml:space="preserve"> a</w:t>
      </w:r>
      <w:r w:rsidR="00290077">
        <w:t>nd seconded by Commissioner</w:t>
      </w:r>
      <w:r w:rsidR="00917960">
        <w:t xml:space="preserve"> Boyd.  </w:t>
      </w:r>
      <w:r>
        <w:t xml:space="preserve"> All were in favor and the motion passed</w:t>
      </w:r>
      <w:r w:rsidR="006027EA">
        <w:t>.</w:t>
      </w:r>
    </w:p>
    <w:p w:rsidR="006027EA" w:rsidRDefault="006027EA" w:rsidP="007D4692">
      <w:pPr>
        <w:pStyle w:val="NoSpacing"/>
        <w:jc w:val="both"/>
      </w:pPr>
    </w:p>
    <w:p w:rsidR="003C2923" w:rsidRDefault="003C2923" w:rsidP="007D4692">
      <w:pPr>
        <w:pStyle w:val="NoSpacing"/>
        <w:jc w:val="both"/>
      </w:pPr>
    </w:p>
    <w:p w:rsidR="003C2923" w:rsidRDefault="003C2923" w:rsidP="007D4692">
      <w:pPr>
        <w:pStyle w:val="NoSpacing"/>
        <w:jc w:val="both"/>
      </w:pPr>
    </w:p>
    <w:p w:rsidR="00807612" w:rsidRDefault="00807612" w:rsidP="007D4692">
      <w:pPr>
        <w:pStyle w:val="NoSpacing"/>
        <w:jc w:val="both"/>
      </w:pPr>
    </w:p>
    <w:p w:rsidR="007E610D" w:rsidRDefault="007E610D" w:rsidP="007D4692">
      <w:pPr>
        <w:pStyle w:val="NoSpacing"/>
        <w:jc w:val="both"/>
      </w:pPr>
    </w:p>
    <w:p w:rsidR="007E610D" w:rsidRDefault="007E610D"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p w:rsidR="007D4692" w:rsidRDefault="007D4692" w:rsidP="00931BBC">
      <w:pPr>
        <w:pStyle w:val="NoSpacing"/>
        <w:jc w:val="center"/>
      </w:pPr>
    </w:p>
    <w:sectPr w:rsidR="007D4692" w:rsidSect="007E610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1C7C"/>
    <w:rsid w:val="00032769"/>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39BA"/>
    <w:rsid w:val="00113DE7"/>
    <w:rsid w:val="00113E4A"/>
    <w:rsid w:val="00114072"/>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32314"/>
    <w:rsid w:val="00132943"/>
    <w:rsid w:val="00133EF6"/>
    <w:rsid w:val="0013441E"/>
    <w:rsid w:val="001345AB"/>
    <w:rsid w:val="00134AC6"/>
    <w:rsid w:val="00136EFD"/>
    <w:rsid w:val="0013712A"/>
    <w:rsid w:val="00137C0B"/>
    <w:rsid w:val="00142A4F"/>
    <w:rsid w:val="001431DA"/>
    <w:rsid w:val="00144315"/>
    <w:rsid w:val="001444F2"/>
    <w:rsid w:val="001451FC"/>
    <w:rsid w:val="00146B5E"/>
    <w:rsid w:val="00147128"/>
    <w:rsid w:val="00150415"/>
    <w:rsid w:val="00150DD8"/>
    <w:rsid w:val="00150E05"/>
    <w:rsid w:val="00151065"/>
    <w:rsid w:val="001526DE"/>
    <w:rsid w:val="00152711"/>
    <w:rsid w:val="001531BB"/>
    <w:rsid w:val="00153350"/>
    <w:rsid w:val="0015359F"/>
    <w:rsid w:val="00153835"/>
    <w:rsid w:val="0015534A"/>
    <w:rsid w:val="001568C5"/>
    <w:rsid w:val="00157DA2"/>
    <w:rsid w:val="00161DFB"/>
    <w:rsid w:val="00162724"/>
    <w:rsid w:val="00163206"/>
    <w:rsid w:val="00163BDE"/>
    <w:rsid w:val="00165352"/>
    <w:rsid w:val="00165732"/>
    <w:rsid w:val="00165C8D"/>
    <w:rsid w:val="0016659D"/>
    <w:rsid w:val="00166C85"/>
    <w:rsid w:val="00171D7A"/>
    <w:rsid w:val="001723A3"/>
    <w:rsid w:val="0017272F"/>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B0"/>
    <w:rsid w:val="0021585C"/>
    <w:rsid w:val="00220BA8"/>
    <w:rsid w:val="00220CCE"/>
    <w:rsid w:val="00220FAD"/>
    <w:rsid w:val="00221CFA"/>
    <w:rsid w:val="00222E7D"/>
    <w:rsid w:val="0022517B"/>
    <w:rsid w:val="002274B1"/>
    <w:rsid w:val="0022790C"/>
    <w:rsid w:val="0023077B"/>
    <w:rsid w:val="00230D02"/>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30C79"/>
    <w:rsid w:val="00332E51"/>
    <w:rsid w:val="00333FB3"/>
    <w:rsid w:val="0033745B"/>
    <w:rsid w:val="00337CB8"/>
    <w:rsid w:val="00340560"/>
    <w:rsid w:val="00340A56"/>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42AF"/>
    <w:rsid w:val="00384365"/>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D97"/>
    <w:rsid w:val="003E06C6"/>
    <w:rsid w:val="003E0EDC"/>
    <w:rsid w:val="003E1C41"/>
    <w:rsid w:val="003E2026"/>
    <w:rsid w:val="003E2EAC"/>
    <w:rsid w:val="003E3568"/>
    <w:rsid w:val="003E3A06"/>
    <w:rsid w:val="003E416E"/>
    <w:rsid w:val="003E4509"/>
    <w:rsid w:val="003E4594"/>
    <w:rsid w:val="003E577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1141"/>
    <w:rsid w:val="00421825"/>
    <w:rsid w:val="00422A37"/>
    <w:rsid w:val="00424D68"/>
    <w:rsid w:val="00425BB7"/>
    <w:rsid w:val="00427524"/>
    <w:rsid w:val="00427BA7"/>
    <w:rsid w:val="00430270"/>
    <w:rsid w:val="00431E34"/>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605E8"/>
    <w:rsid w:val="004609F0"/>
    <w:rsid w:val="00460CA6"/>
    <w:rsid w:val="0046375D"/>
    <w:rsid w:val="00463809"/>
    <w:rsid w:val="0046632D"/>
    <w:rsid w:val="0046717B"/>
    <w:rsid w:val="00467B80"/>
    <w:rsid w:val="0047083D"/>
    <w:rsid w:val="004708DC"/>
    <w:rsid w:val="004718F4"/>
    <w:rsid w:val="00471A99"/>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456D"/>
    <w:rsid w:val="00584906"/>
    <w:rsid w:val="0058510E"/>
    <w:rsid w:val="00585978"/>
    <w:rsid w:val="00585A06"/>
    <w:rsid w:val="00585EFF"/>
    <w:rsid w:val="00586214"/>
    <w:rsid w:val="005863DC"/>
    <w:rsid w:val="00593D4B"/>
    <w:rsid w:val="0059423D"/>
    <w:rsid w:val="005944DD"/>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4454"/>
    <w:rsid w:val="005D560B"/>
    <w:rsid w:val="005D6E70"/>
    <w:rsid w:val="005D729B"/>
    <w:rsid w:val="005E038A"/>
    <w:rsid w:val="005E0FBE"/>
    <w:rsid w:val="005E1C8B"/>
    <w:rsid w:val="005E1F58"/>
    <w:rsid w:val="005E2A55"/>
    <w:rsid w:val="005E2D3C"/>
    <w:rsid w:val="005E2E29"/>
    <w:rsid w:val="005E3E59"/>
    <w:rsid w:val="005E4018"/>
    <w:rsid w:val="005E4AB2"/>
    <w:rsid w:val="005E4F49"/>
    <w:rsid w:val="005E6E0A"/>
    <w:rsid w:val="005F11D6"/>
    <w:rsid w:val="005F1737"/>
    <w:rsid w:val="005F234F"/>
    <w:rsid w:val="005F588A"/>
    <w:rsid w:val="005F7447"/>
    <w:rsid w:val="00600618"/>
    <w:rsid w:val="006006A7"/>
    <w:rsid w:val="00601E2B"/>
    <w:rsid w:val="006027EA"/>
    <w:rsid w:val="00603025"/>
    <w:rsid w:val="00603355"/>
    <w:rsid w:val="00605EF2"/>
    <w:rsid w:val="0060633E"/>
    <w:rsid w:val="006065ED"/>
    <w:rsid w:val="006068B7"/>
    <w:rsid w:val="006068D9"/>
    <w:rsid w:val="00606E69"/>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4F48"/>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21063"/>
    <w:rsid w:val="00721A5F"/>
    <w:rsid w:val="007222DB"/>
    <w:rsid w:val="007236D9"/>
    <w:rsid w:val="007255D5"/>
    <w:rsid w:val="00726211"/>
    <w:rsid w:val="007267B9"/>
    <w:rsid w:val="00731C5D"/>
    <w:rsid w:val="007322A7"/>
    <w:rsid w:val="00732F12"/>
    <w:rsid w:val="007341DF"/>
    <w:rsid w:val="00734F04"/>
    <w:rsid w:val="00735CF4"/>
    <w:rsid w:val="00736146"/>
    <w:rsid w:val="007364DE"/>
    <w:rsid w:val="007369FA"/>
    <w:rsid w:val="00737FEA"/>
    <w:rsid w:val="007406E6"/>
    <w:rsid w:val="00741510"/>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7F8C"/>
    <w:rsid w:val="007E7F94"/>
    <w:rsid w:val="007F0079"/>
    <w:rsid w:val="007F1B12"/>
    <w:rsid w:val="007F22E0"/>
    <w:rsid w:val="007F37CE"/>
    <w:rsid w:val="007F5AE9"/>
    <w:rsid w:val="007F7D25"/>
    <w:rsid w:val="00800062"/>
    <w:rsid w:val="00800C24"/>
    <w:rsid w:val="00801357"/>
    <w:rsid w:val="00801E26"/>
    <w:rsid w:val="008027E4"/>
    <w:rsid w:val="00803F9E"/>
    <w:rsid w:val="00804622"/>
    <w:rsid w:val="00805BEA"/>
    <w:rsid w:val="008070F8"/>
    <w:rsid w:val="00807612"/>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720C"/>
    <w:rsid w:val="008E7CB2"/>
    <w:rsid w:val="008F008F"/>
    <w:rsid w:val="008F04B2"/>
    <w:rsid w:val="008F0EF4"/>
    <w:rsid w:val="008F1DC6"/>
    <w:rsid w:val="008F1F23"/>
    <w:rsid w:val="0090017F"/>
    <w:rsid w:val="00903BBA"/>
    <w:rsid w:val="00903DE9"/>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CF4"/>
    <w:rsid w:val="00925F93"/>
    <w:rsid w:val="009267CE"/>
    <w:rsid w:val="009304BE"/>
    <w:rsid w:val="00931592"/>
    <w:rsid w:val="009317DE"/>
    <w:rsid w:val="00931BBC"/>
    <w:rsid w:val="00932F95"/>
    <w:rsid w:val="00933C40"/>
    <w:rsid w:val="00933D5C"/>
    <w:rsid w:val="009343B8"/>
    <w:rsid w:val="0093578D"/>
    <w:rsid w:val="00935C59"/>
    <w:rsid w:val="00935CAB"/>
    <w:rsid w:val="00935E64"/>
    <w:rsid w:val="009372B7"/>
    <w:rsid w:val="0094013D"/>
    <w:rsid w:val="00940A0C"/>
    <w:rsid w:val="00940B38"/>
    <w:rsid w:val="00941E6B"/>
    <w:rsid w:val="00943443"/>
    <w:rsid w:val="00946DB0"/>
    <w:rsid w:val="00946E2E"/>
    <w:rsid w:val="00947710"/>
    <w:rsid w:val="00950103"/>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4D15"/>
    <w:rsid w:val="00985005"/>
    <w:rsid w:val="009851C9"/>
    <w:rsid w:val="00985721"/>
    <w:rsid w:val="00986779"/>
    <w:rsid w:val="00986DCC"/>
    <w:rsid w:val="00987125"/>
    <w:rsid w:val="00987D15"/>
    <w:rsid w:val="00987D80"/>
    <w:rsid w:val="009909DB"/>
    <w:rsid w:val="009923E3"/>
    <w:rsid w:val="00996B8F"/>
    <w:rsid w:val="00997AEC"/>
    <w:rsid w:val="009A0730"/>
    <w:rsid w:val="009A1516"/>
    <w:rsid w:val="009A30AD"/>
    <w:rsid w:val="009A321A"/>
    <w:rsid w:val="009A6595"/>
    <w:rsid w:val="009A7987"/>
    <w:rsid w:val="009A79FA"/>
    <w:rsid w:val="009B0193"/>
    <w:rsid w:val="009B128D"/>
    <w:rsid w:val="009B1567"/>
    <w:rsid w:val="009B1B05"/>
    <w:rsid w:val="009B1E26"/>
    <w:rsid w:val="009B2403"/>
    <w:rsid w:val="009B3CEC"/>
    <w:rsid w:val="009B4281"/>
    <w:rsid w:val="009B47AF"/>
    <w:rsid w:val="009B494F"/>
    <w:rsid w:val="009B53D6"/>
    <w:rsid w:val="009B67F5"/>
    <w:rsid w:val="009B6CA6"/>
    <w:rsid w:val="009B6D9D"/>
    <w:rsid w:val="009B7EDA"/>
    <w:rsid w:val="009C03AB"/>
    <w:rsid w:val="009C21D7"/>
    <w:rsid w:val="009C2A43"/>
    <w:rsid w:val="009C2DB5"/>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1574"/>
    <w:rsid w:val="009E2BC1"/>
    <w:rsid w:val="009E4921"/>
    <w:rsid w:val="009E4B0F"/>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A05"/>
    <w:rsid w:val="00A31720"/>
    <w:rsid w:val="00A32188"/>
    <w:rsid w:val="00A3509B"/>
    <w:rsid w:val="00A35EB8"/>
    <w:rsid w:val="00A35F36"/>
    <w:rsid w:val="00A3663E"/>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D7"/>
    <w:rsid w:val="00A74F69"/>
    <w:rsid w:val="00A767DF"/>
    <w:rsid w:val="00A80444"/>
    <w:rsid w:val="00A80B2E"/>
    <w:rsid w:val="00A825D6"/>
    <w:rsid w:val="00A84B5C"/>
    <w:rsid w:val="00A84C04"/>
    <w:rsid w:val="00A87F94"/>
    <w:rsid w:val="00A90144"/>
    <w:rsid w:val="00A90803"/>
    <w:rsid w:val="00A91F28"/>
    <w:rsid w:val="00A9306D"/>
    <w:rsid w:val="00A93D2B"/>
    <w:rsid w:val="00A940C1"/>
    <w:rsid w:val="00A95F64"/>
    <w:rsid w:val="00A96200"/>
    <w:rsid w:val="00A9646E"/>
    <w:rsid w:val="00A97A67"/>
    <w:rsid w:val="00AA007B"/>
    <w:rsid w:val="00AA178F"/>
    <w:rsid w:val="00AA20F7"/>
    <w:rsid w:val="00AA3ABE"/>
    <w:rsid w:val="00AA51EE"/>
    <w:rsid w:val="00AA54BC"/>
    <w:rsid w:val="00AA5925"/>
    <w:rsid w:val="00AA5A84"/>
    <w:rsid w:val="00AA61D9"/>
    <w:rsid w:val="00AA676B"/>
    <w:rsid w:val="00AA6A88"/>
    <w:rsid w:val="00AB08FF"/>
    <w:rsid w:val="00AB1DDA"/>
    <w:rsid w:val="00AB26B4"/>
    <w:rsid w:val="00AB357A"/>
    <w:rsid w:val="00AB5B5F"/>
    <w:rsid w:val="00AB6E68"/>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665F"/>
    <w:rsid w:val="00B97363"/>
    <w:rsid w:val="00B97F94"/>
    <w:rsid w:val="00BA03DE"/>
    <w:rsid w:val="00BA05FF"/>
    <w:rsid w:val="00BA072F"/>
    <w:rsid w:val="00BA09E2"/>
    <w:rsid w:val="00BA0D0B"/>
    <w:rsid w:val="00BA0E20"/>
    <w:rsid w:val="00BA0E54"/>
    <w:rsid w:val="00BA1023"/>
    <w:rsid w:val="00BA1044"/>
    <w:rsid w:val="00BA22C8"/>
    <w:rsid w:val="00BA585E"/>
    <w:rsid w:val="00BA717D"/>
    <w:rsid w:val="00BB0E97"/>
    <w:rsid w:val="00BB0EDB"/>
    <w:rsid w:val="00BB115F"/>
    <w:rsid w:val="00BB1F19"/>
    <w:rsid w:val="00BB35D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F0395"/>
    <w:rsid w:val="00BF0B7F"/>
    <w:rsid w:val="00BF137D"/>
    <w:rsid w:val="00BF1383"/>
    <w:rsid w:val="00BF190A"/>
    <w:rsid w:val="00BF1F3D"/>
    <w:rsid w:val="00BF29B5"/>
    <w:rsid w:val="00BF2CC2"/>
    <w:rsid w:val="00BF336B"/>
    <w:rsid w:val="00BF53CB"/>
    <w:rsid w:val="00BF55DF"/>
    <w:rsid w:val="00BF5E3A"/>
    <w:rsid w:val="00BF5F2E"/>
    <w:rsid w:val="00C00DA2"/>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5382"/>
    <w:rsid w:val="00C15805"/>
    <w:rsid w:val="00C15ABA"/>
    <w:rsid w:val="00C16769"/>
    <w:rsid w:val="00C1743D"/>
    <w:rsid w:val="00C178E8"/>
    <w:rsid w:val="00C20A74"/>
    <w:rsid w:val="00C21425"/>
    <w:rsid w:val="00C22B23"/>
    <w:rsid w:val="00C24195"/>
    <w:rsid w:val="00C24EF9"/>
    <w:rsid w:val="00C25F14"/>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F1"/>
    <w:rsid w:val="00CA0E17"/>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C166F"/>
    <w:rsid w:val="00CC16CE"/>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73"/>
    <w:rsid w:val="00D10497"/>
    <w:rsid w:val="00D10C24"/>
    <w:rsid w:val="00D127B8"/>
    <w:rsid w:val="00D12850"/>
    <w:rsid w:val="00D12B12"/>
    <w:rsid w:val="00D14467"/>
    <w:rsid w:val="00D14507"/>
    <w:rsid w:val="00D15DB2"/>
    <w:rsid w:val="00D16456"/>
    <w:rsid w:val="00D17909"/>
    <w:rsid w:val="00D205F1"/>
    <w:rsid w:val="00D20EBA"/>
    <w:rsid w:val="00D224C4"/>
    <w:rsid w:val="00D225E0"/>
    <w:rsid w:val="00D229A3"/>
    <w:rsid w:val="00D235DB"/>
    <w:rsid w:val="00D23CB8"/>
    <w:rsid w:val="00D24246"/>
    <w:rsid w:val="00D2614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4F3E"/>
    <w:rsid w:val="00D84FFF"/>
    <w:rsid w:val="00D85FCE"/>
    <w:rsid w:val="00D869F1"/>
    <w:rsid w:val="00D87D38"/>
    <w:rsid w:val="00D90C11"/>
    <w:rsid w:val="00D91672"/>
    <w:rsid w:val="00D92A02"/>
    <w:rsid w:val="00D92EFE"/>
    <w:rsid w:val="00D938D6"/>
    <w:rsid w:val="00D94A88"/>
    <w:rsid w:val="00DA2C0E"/>
    <w:rsid w:val="00DA3846"/>
    <w:rsid w:val="00DA3F19"/>
    <w:rsid w:val="00DA47BC"/>
    <w:rsid w:val="00DA49D2"/>
    <w:rsid w:val="00DA684E"/>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825"/>
    <w:rsid w:val="00E47EF6"/>
    <w:rsid w:val="00E51D0B"/>
    <w:rsid w:val="00E5301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BF4"/>
    <w:rsid w:val="00F34775"/>
    <w:rsid w:val="00F3514D"/>
    <w:rsid w:val="00F36C75"/>
    <w:rsid w:val="00F36CF8"/>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B5F"/>
    <w:rsid w:val="00FB2009"/>
    <w:rsid w:val="00FB5638"/>
    <w:rsid w:val="00FB58B8"/>
    <w:rsid w:val="00FB61A6"/>
    <w:rsid w:val="00FB7B55"/>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8</cp:revision>
  <cp:lastPrinted>2013-05-24T13:20:00Z</cp:lastPrinted>
  <dcterms:created xsi:type="dcterms:W3CDTF">2013-05-20T14:02:00Z</dcterms:created>
  <dcterms:modified xsi:type="dcterms:W3CDTF">2013-05-24T13:23:00Z</dcterms:modified>
</cp:coreProperties>
</file>