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44" w:rsidRPr="00721250" w:rsidRDefault="00496844" w:rsidP="00496844">
      <w:pPr>
        <w:pStyle w:val="NoSpacing"/>
        <w:jc w:val="center"/>
        <w:rPr>
          <w:rFonts w:cs="Times New Roman"/>
          <w:b/>
          <w:sz w:val="28"/>
          <w:szCs w:val="28"/>
        </w:rPr>
      </w:pPr>
      <w:bookmarkStart w:id="0" w:name="_GoBack"/>
      <w:bookmarkEnd w:id="0"/>
      <w:r w:rsidRPr="00721250">
        <w:rPr>
          <w:rFonts w:cs="Times New Roman"/>
          <w:b/>
          <w:sz w:val="28"/>
          <w:szCs w:val="28"/>
        </w:rPr>
        <w:t xml:space="preserve">BOARD OF COMMISSIONERS </w:t>
      </w:r>
      <w:r w:rsidR="00C40B84">
        <w:rPr>
          <w:rFonts w:cs="Times New Roman"/>
          <w:b/>
          <w:sz w:val="28"/>
          <w:szCs w:val="28"/>
        </w:rPr>
        <w:t>MEETING</w:t>
      </w:r>
    </w:p>
    <w:p w:rsidR="00496844" w:rsidRPr="00721250" w:rsidRDefault="00496844" w:rsidP="00496844">
      <w:pPr>
        <w:pStyle w:val="NoSpacing"/>
        <w:jc w:val="center"/>
        <w:rPr>
          <w:rFonts w:cs="Times New Roman"/>
          <w:b/>
          <w:sz w:val="28"/>
          <w:szCs w:val="28"/>
        </w:rPr>
      </w:pPr>
      <w:r w:rsidRPr="00721250">
        <w:rPr>
          <w:rFonts w:cs="Times New Roman"/>
          <w:b/>
          <w:sz w:val="28"/>
          <w:szCs w:val="28"/>
        </w:rPr>
        <w:t>2524 CORYDON PIKE SUITE 104</w:t>
      </w:r>
    </w:p>
    <w:p w:rsidR="00496844" w:rsidRPr="00721250" w:rsidRDefault="00496844" w:rsidP="00496844">
      <w:pPr>
        <w:pStyle w:val="NoSpacing"/>
        <w:jc w:val="center"/>
        <w:rPr>
          <w:rFonts w:cs="Times New Roman"/>
          <w:b/>
          <w:sz w:val="28"/>
          <w:szCs w:val="28"/>
        </w:rPr>
      </w:pPr>
      <w:r w:rsidRPr="00721250">
        <w:rPr>
          <w:rFonts w:cs="Times New Roman"/>
          <w:b/>
          <w:sz w:val="28"/>
          <w:szCs w:val="28"/>
        </w:rPr>
        <w:t>NEW ALBANY IN 47150</w:t>
      </w:r>
    </w:p>
    <w:p w:rsidR="00496844" w:rsidRPr="00721250" w:rsidRDefault="00496844" w:rsidP="00496844">
      <w:pPr>
        <w:pStyle w:val="NoSpacing"/>
      </w:pPr>
    </w:p>
    <w:p w:rsidR="00496844" w:rsidRDefault="00496844" w:rsidP="00496844">
      <w:pPr>
        <w:pStyle w:val="NoSpacing"/>
        <w:jc w:val="center"/>
        <w:rPr>
          <w:rFonts w:cs="Times New Roman"/>
          <w:sz w:val="24"/>
          <w:szCs w:val="24"/>
        </w:rPr>
      </w:pPr>
      <w:r>
        <w:rPr>
          <w:rFonts w:cs="Times New Roman"/>
          <w:sz w:val="24"/>
          <w:szCs w:val="24"/>
        </w:rPr>
        <w:t>February 20, 2018</w:t>
      </w:r>
    </w:p>
    <w:p w:rsidR="00496844" w:rsidRDefault="00496844" w:rsidP="00496844">
      <w:pPr>
        <w:pStyle w:val="NoSpacing"/>
        <w:jc w:val="center"/>
        <w:rPr>
          <w:rFonts w:cs="Times New Roman"/>
          <w:sz w:val="24"/>
          <w:szCs w:val="24"/>
        </w:rPr>
      </w:pPr>
      <w:r>
        <w:rPr>
          <w:rFonts w:cs="Times New Roman"/>
          <w:sz w:val="24"/>
          <w:szCs w:val="24"/>
        </w:rPr>
        <w:t>10:00 AM</w:t>
      </w:r>
    </w:p>
    <w:p w:rsidR="00496844" w:rsidRDefault="00496844" w:rsidP="00496844">
      <w:pPr>
        <w:pStyle w:val="NoSpacing"/>
        <w:jc w:val="center"/>
        <w:rPr>
          <w:rFonts w:cs="Times New Roman"/>
          <w:sz w:val="24"/>
          <w:szCs w:val="24"/>
        </w:rPr>
      </w:pPr>
    </w:p>
    <w:p w:rsidR="00C40B84" w:rsidRPr="00C40B84" w:rsidRDefault="00C40B84" w:rsidP="00C40B84">
      <w:pPr>
        <w:pStyle w:val="NoSpacing"/>
        <w:rPr>
          <w:sz w:val="24"/>
          <w:szCs w:val="24"/>
        </w:rPr>
      </w:pPr>
      <w:r w:rsidRPr="00C40B84">
        <w:rPr>
          <w:sz w:val="24"/>
          <w:szCs w:val="24"/>
        </w:rPr>
        <w:t>Mr. Seabrook opened the meeting and led the Pledge of Allegiance.  He also thanked everyone for coming out.</w:t>
      </w:r>
    </w:p>
    <w:p w:rsidR="00C40B84" w:rsidRPr="00C40B84" w:rsidRDefault="00C40B84" w:rsidP="00C40B84">
      <w:pPr>
        <w:jc w:val="both"/>
        <w:rPr>
          <w:rFonts w:asciiTheme="minorHAnsi" w:hAnsiTheme="minorHAnsi"/>
          <w:b/>
          <w:sz w:val="24"/>
          <w:szCs w:val="24"/>
          <w:u w:val="single"/>
        </w:rPr>
      </w:pPr>
    </w:p>
    <w:p w:rsidR="00C40B84" w:rsidRPr="00C40B84" w:rsidRDefault="00C40B84" w:rsidP="00C40B84">
      <w:pPr>
        <w:jc w:val="both"/>
        <w:rPr>
          <w:rFonts w:asciiTheme="minorHAnsi" w:hAnsiTheme="minorHAnsi"/>
          <w:b/>
          <w:sz w:val="24"/>
          <w:szCs w:val="24"/>
        </w:rPr>
      </w:pPr>
      <w:r w:rsidRPr="00C40B84">
        <w:rPr>
          <w:rFonts w:asciiTheme="minorHAnsi" w:hAnsiTheme="minorHAnsi"/>
          <w:b/>
          <w:sz w:val="24"/>
          <w:szCs w:val="24"/>
          <w:u w:val="single"/>
        </w:rPr>
        <w:t>ROLL CALL:</w:t>
      </w:r>
    </w:p>
    <w:p w:rsidR="00C40B84" w:rsidRPr="00C40B84" w:rsidRDefault="00C40B84" w:rsidP="00C40B84">
      <w:pPr>
        <w:spacing w:after="160" w:line="254" w:lineRule="auto"/>
        <w:jc w:val="both"/>
        <w:rPr>
          <w:rFonts w:asciiTheme="minorHAnsi" w:hAnsiTheme="minorHAnsi"/>
          <w:sz w:val="24"/>
          <w:szCs w:val="24"/>
        </w:rPr>
      </w:pPr>
      <w:r w:rsidRPr="00C40B84">
        <w:rPr>
          <w:rFonts w:asciiTheme="minorHAnsi" w:hAnsiTheme="minorHAnsi"/>
          <w:b/>
          <w:sz w:val="24"/>
          <w:szCs w:val="24"/>
        </w:rPr>
        <w:t>Present:</w:t>
      </w:r>
      <w:r w:rsidRPr="00C40B84">
        <w:rPr>
          <w:rFonts w:asciiTheme="minorHAnsi" w:hAnsiTheme="minorHAnsi"/>
          <w:sz w:val="24"/>
          <w:szCs w:val="24"/>
        </w:rPr>
        <w:t xml:space="preserve"> Mark Seabrook, John Schellenberger, Billy Stewart.</w:t>
      </w:r>
    </w:p>
    <w:p w:rsidR="00C40B84" w:rsidRPr="00C40B84" w:rsidRDefault="00C40B84" w:rsidP="00C40B84">
      <w:pPr>
        <w:pStyle w:val="NoSpacing"/>
        <w:rPr>
          <w:rFonts w:cs="Times New Roman"/>
          <w:sz w:val="24"/>
          <w:szCs w:val="24"/>
        </w:rPr>
      </w:pPr>
      <w:r w:rsidRPr="00C40B84">
        <w:rPr>
          <w:b/>
          <w:sz w:val="24"/>
          <w:szCs w:val="24"/>
        </w:rPr>
        <w:t xml:space="preserve">Also Present:  </w:t>
      </w:r>
      <w:r w:rsidRPr="00C40B84">
        <w:rPr>
          <w:sz w:val="24"/>
          <w:szCs w:val="24"/>
        </w:rPr>
        <w:t>Rick Fox, Attorney; Brad Striegel, County Council; Jacqueline Wenning, 1</w:t>
      </w:r>
      <w:r w:rsidRPr="00C40B84">
        <w:rPr>
          <w:sz w:val="24"/>
          <w:szCs w:val="24"/>
          <w:vertAlign w:val="superscript"/>
        </w:rPr>
        <w:t>st</w:t>
      </w:r>
      <w:r w:rsidRPr="00C40B84">
        <w:rPr>
          <w:sz w:val="24"/>
          <w:szCs w:val="24"/>
        </w:rPr>
        <w:t xml:space="preserve"> Deputy Auditor; Amanda Pahmeier, 1</w:t>
      </w:r>
      <w:r w:rsidRPr="00C40B84">
        <w:rPr>
          <w:sz w:val="24"/>
          <w:szCs w:val="24"/>
          <w:vertAlign w:val="superscript"/>
        </w:rPr>
        <w:t>st</w:t>
      </w:r>
      <w:r w:rsidRPr="00C40B84">
        <w:rPr>
          <w:sz w:val="24"/>
          <w:szCs w:val="24"/>
        </w:rPr>
        <w:t xml:space="preserve"> Deputy Auditor; Suzanna Worrall, Commissioner’s Administrative Assistant.</w:t>
      </w:r>
    </w:p>
    <w:p w:rsidR="00C40B84" w:rsidRPr="00C40B84" w:rsidRDefault="00C40B84" w:rsidP="00496844">
      <w:pPr>
        <w:rPr>
          <w:rFonts w:asciiTheme="minorHAnsi" w:hAnsiTheme="minorHAnsi"/>
          <w:b/>
          <w:sz w:val="24"/>
          <w:szCs w:val="24"/>
          <w:u w:val="single"/>
        </w:rPr>
      </w:pPr>
    </w:p>
    <w:p w:rsidR="00496844" w:rsidRPr="00C40B84" w:rsidRDefault="00496844" w:rsidP="00496844">
      <w:pPr>
        <w:rPr>
          <w:rFonts w:asciiTheme="minorHAnsi" w:hAnsiTheme="minorHAnsi"/>
          <w:b/>
          <w:sz w:val="24"/>
          <w:szCs w:val="24"/>
          <w:u w:val="single"/>
        </w:rPr>
      </w:pPr>
      <w:r w:rsidRPr="00C40B84">
        <w:rPr>
          <w:rFonts w:asciiTheme="minorHAnsi" w:hAnsiTheme="minorHAnsi"/>
          <w:b/>
          <w:sz w:val="24"/>
          <w:szCs w:val="24"/>
          <w:u w:val="single"/>
        </w:rPr>
        <w:t>New Business:</w:t>
      </w:r>
    </w:p>
    <w:p w:rsidR="00496844" w:rsidRPr="00C40B84" w:rsidRDefault="00496844" w:rsidP="00496844">
      <w:pPr>
        <w:pStyle w:val="NoSpacing"/>
        <w:numPr>
          <w:ilvl w:val="0"/>
          <w:numId w:val="1"/>
        </w:numPr>
        <w:rPr>
          <w:rFonts w:cs="Times New Roman"/>
          <w:sz w:val="24"/>
          <w:szCs w:val="24"/>
        </w:rPr>
      </w:pPr>
      <w:r w:rsidRPr="00C40B84">
        <w:rPr>
          <w:rFonts w:cs="Times New Roman"/>
          <w:sz w:val="24"/>
          <w:szCs w:val="24"/>
        </w:rPr>
        <w:t>Floyd County Attorney: Rick Fox</w:t>
      </w:r>
    </w:p>
    <w:p w:rsidR="00496844" w:rsidRDefault="00496844" w:rsidP="00496844">
      <w:pPr>
        <w:pStyle w:val="NoSpacing"/>
        <w:numPr>
          <w:ilvl w:val="1"/>
          <w:numId w:val="1"/>
        </w:numPr>
        <w:rPr>
          <w:rFonts w:cs="Times New Roman"/>
          <w:sz w:val="24"/>
          <w:szCs w:val="24"/>
        </w:rPr>
      </w:pPr>
      <w:r w:rsidRPr="00C40B84">
        <w:rPr>
          <w:rFonts w:cs="Times New Roman"/>
          <w:sz w:val="24"/>
          <w:szCs w:val="24"/>
        </w:rPr>
        <w:t>FCR 2018-5 Creation of Floyd County Government Facility Building Corporation</w:t>
      </w:r>
    </w:p>
    <w:p w:rsidR="00C40B84" w:rsidRDefault="00C40B84" w:rsidP="00C40B84">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xml:space="preserve">: Resolution appointing James B. </w:t>
      </w:r>
      <w:proofErr w:type="spellStart"/>
      <w:r>
        <w:rPr>
          <w:rFonts w:cs="Times New Roman"/>
          <w:sz w:val="24"/>
          <w:szCs w:val="24"/>
        </w:rPr>
        <w:t>Wathen</w:t>
      </w:r>
      <w:proofErr w:type="spellEnd"/>
      <w:r>
        <w:rPr>
          <w:rFonts w:cs="Times New Roman"/>
          <w:sz w:val="24"/>
          <w:szCs w:val="24"/>
        </w:rPr>
        <w:t>, Robert Snook, &amp; John Beams as Directors to the Floyd County Government Facility Building Corporation.</w:t>
      </w:r>
      <w:r w:rsidR="00D73228">
        <w:rPr>
          <w:rFonts w:cs="Times New Roman"/>
          <w:sz w:val="24"/>
          <w:szCs w:val="24"/>
        </w:rPr>
        <w:t xml:space="preserve"> The purpose is for bonding on the Jail project.</w:t>
      </w:r>
    </w:p>
    <w:p w:rsidR="00D73228" w:rsidRDefault="00D73228" w:rsidP="00C40B84">
      <w:pPr>
        <w:pStyle w:val="NoSpacing"/>
        <w:ind w:left="2160"/>
        <w:rPr>
          <w:b/>
        </w:rPr>
      </w:pPr>
    </w:p>
    <w:p w:rsidR="00C40B84" w:rsidRDefault="00C40B84" w:rsidP="00C40B84">
      <w:pPr>
        <w:pStyle w:val="NoSpacing"/>
        <w:ind w:left="2160"/>
        <w:rPr>
          <w:i/>
        </w:rPr>
      </w:pPr>
      <w:r w:rsidRPr="00D73228">
        <w:rPr>
          <w:b/>
          <w:i/>
        </w:rPr>
        <w:t>Motion</w:t>
      </w:r>
      <w:r w:rsidRPr="00132913">
        <w:rPr>
          <w:b/>
        </w:rPr>
        <w:t>:</w:t>
      </w:r>
      <w:r>
        <w:t xml:space="preserve">  </w:t>
      </w:r>
      <w:r w:rsidR="00871CC1">
        <w:rPr>
          <w:i/>
        </w:rPr>
        <w:t>Approve</w:t>
      </w:r>
      <w:r w:rsidRPr="00C40B84">
        <w:rPr>
          <w:i/>
        </w:rPr>
        <w:t xml:space="preserve"> Resolution as written.</w:t>
      </w:r>
      <w:r>
        <w:t xml:space="preserve"> </w:t>
      </w:r>
      <w:r w:rsidRPr="00132913">
        <w:rPr>
          <w:b/>
        </w:rPr>
        <w:t>Action</w:t>
      </w:r>
      <w:r w:rsidRPr="00C40B84">
        <w:rPr>
          <w:b/>
          <w:i/>
        </w:rPr>
        <w:t>:</w:t>
      </w:r>
      <w:r w:rsidRPr="00C40B84">
        <w:rPr>
          <w:i/>
        </w:rPr>
        <w:t xml:space="preserve"> Approve</w:t>
      </w:r>
      <w:r>
        <w:t xml:space="preserve">, </w:t>
      </w:r>
      <w:r w:rsidRPr="00132913">
        <w:rPr>
          <w:b/>
        </w:rPr>
        <w:t>Moved by</w:t>
      </w:r>
      <w:r>
        <w:t xml:space="preserve"> </w:t>
      </w:r>
      <w:r w:rsidRPr="00C40B84">
        <w:rPr>
          <w:i/>
        </w:rPr>
        <w:t>Billy Stewart</w:t>
      </w:r>
      <w:r>
        <w:t xml:space="preserve">, </w:t>
      </w:r>
      <w:r w:rsidRPr="00132913">
        <w:rPr>
          <w:b/>
        </w:rPr>
        <w:t>Seconded by</w:t>
      </w:r>
      <w:r>
        <w:t xml:space="preserve"> </w:t>
      </w:r>
      <w:r w:rsidR="00D73228" w:rsidRPr="00C40B84">
        <w:rPr>
          <w:i/>
        </w:rPr>
        <w:t>John Schellenberger</w:t>
      </w:r>
      <w:r w:rsidR="00D73228">
        <w:rPr>
          <w:i/>
        </w:rPr>
        <w:t xml:space="preserve">. </w:t>
      </w:r>
      <w:r w:rsidRPr="00D73228">
        <w:rPr>
          <w:b/>
          <w:i/>
        </w:rPr>
        <w:t>Motion passed unanimously</w:t>
      </w:r>
      <w:r w:rsidRPr="00D73228">
        <w:rPr>
          <w:i/>
        </w:rPr>
        <w:t>.</w:t>
      </w:r>
    </w:p>
    <w:p w:rsidR="00D73228" w:rsidRPr="00C40B84" w:rsidRDefault="00D73228" w:rsidP="00C40B84">
      <w:pPr>
        <w:pStyle w:val="NoSpacing"/>
        <w:ind w:left="2160"/>
        <w:rPr>
          <w:rFonts w:cs="Times New Roman"/>
          <w:sz w:val="24"/>
          <w:szCs w:val="24"/>
        </w:rPr>
      </w:pPr>
    </w:p>
    <w:p w:rsidR="00496844" w:rsidRDefault="00496844" w:rsidP="00496844">
      <w:pPr>
        <w:pStyle w:val="NoSpacing"/>
        <w:numPr>
          <w:ilvl w:val="1"/>
          <w:numId w:val="1"/>
        </w:numPr>
        <w:rPr>
          <w:sz w:val="24"/>
          <w:szCs w:val="24"/>
        </w:rPr>
      </w:pPr>
      <w:r w:rsidRPr="00C40B84">
        <w:rPr>
          <w:sz w:val="24"/>
          <w:szCs w:val="24"/>
        </w:rPr>
        <w:t>Floyd County Jail Advisory Service Engagement –Crowe Horwath</w:t>
      </w:r>
    </w:p>
    <w:p w:rsidR="00D73228" w:rsidRDefault="00D73228" w:rsidP="00D73228">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Contract; Retaining Crowe Horwath as the financial experts to the commissioners for boning of the Jail project. Pending approval of the council and commissioner all on the same page.</w:t>
      </w:r>
    </w:p>
    <w:p w:rsidR="00D73228" w:rsidRDefault="00D73228" w:rsidP="00D73228">
      <w:pPr>
        <w:pStyle w:val="NoSpacing"/>
        <w:ind w:left="2160"/>
        <w:rPr>
          <w:b/>
        </w:rPr>
      </w:pPr>
    </w:p>
    <w:p w:rsidR="00D73228" w:rsidRPr="00C40B84" w:rsidRDefault="00D73228" w:rsidP="00D73228">
      <w:pPr>
        <w:pStyle w:val="NoSpacing"/>
        <w:ind w:left="2160"/>
        <w:rPr>
          <w:sz w:val="24"/>
          <w:szCs w:val="24"/>
        </w:rPr>
      </w:pPr>
      <w:r w:rsidRPr="00D73228">
        <w:rPr>
          <w:b/>
          <w:i/>
        </w:rPr>
        <w:t>Motion</w:t>
      </w:r>
      <w:r w:rsidRPr="00132913">
        <w:rPr>
          <w:b/>
        </w:rPr>
        <w:t>:</w:t>
      </w:r>
      <w:r>
        <w:t xml:space="preserve">  </w:t>
      </w:r>
      <w:r w:rsidR="00871CC1">
        <w:rPr>
          <w:i/>
        </w:rPr>
        <w:t>Approve</w:t>
      </w:r>
      <w:r w:rsidRPr="00C40B84">
        <w:rPr>
          <w:i/>
        </w:rPr>
        <w:t xml:space="preserve"> </w:t>
      </w:r>
      <w:r>
        <w:rPr>
          <w:i/>
        </w:rPr>
        <w:t>contract</w:t>
      </w:r>
      <w:r w:rsidRPr="00C40B84">
        <w:rPr>
          <w:i/>
        </w:rPr>
        <w:t xml:space="preserve"> as written.</w:t>
      </w:r>
      <w:r>
        <w:t xml:space="preserve"> </w:t>
      </w:r>
      <w:r w:rsidRPr="00132913">
        <w:rPr>
          <w:b/>
        </w:rPr>
        <w:t>Action</w:t>
      </w:r>
      <w:r w:rsidRPr="00C40B84">
        <w:rPr>
          <w:b/>
          <w:i/>
        </w:rPr>
        <w:t>:</w:t>
      </w:r>
      <w:r w:rsidRPr="00C40B84">
        <w:rPr>
          <w:i/>
        </w:rPr>
        <w:t xml:space="preserve"> Approve</w:t>
      </w:r>
      <w:r>
        <w:t xml:space="preserve">, </w:t>
      </w:r>
      <w:r w:rsidRPr="00132913">
        <w:rPr>
          <w:b/>
        </w:rPr>
        <w:t>Moved by</w:t>
      </w:r>
      <w:r>
        <w:t xml:space="preserve"> </w:t>
      </w:r>
      <w:r w:rsidRPr="00C40B84">
        <w:rPr>
          <w:i/>
        </w:rPr>
        <w:t>Billy Stewart</w:t>
      </w:r>
      <w:r>
        <w:t xml:space="preserve">, </w:t>
      </w:r>
      <w:r w:rsidRPr="00132913">
        <w:rPr>
          <w:b/>
        </w:rPr>
        <w:t>Seconded by</w:t>
      </w:r>
      <w:r>
        <w:t xml:space="preserve"> </w:t>
      </w:r>
      <w:r w:rsidRPr="00C40B84">
        <w:rPr>
          <w:i/>
        </w:rPr>
        <w:t>John Schellenberger</w:t>
      </w:r>
      <w:r>
        <w:rPr>
          <w:i/>
        </w:rPr>
        <w:t xml:space="preserve">. </w:t>
      </w:r>
      <w:r w:rsidRPr="00D73228">
        <w:rPr>
          <w:b/>
          <w:i/>
        </w:rPr>
        <w:t>Motion passed unanimously</w:t>
      </w:r>
      <w:r>
        <w:rPr>
          <w:b/>
          <w:i/>
        </w:rPr>
        <w:t>.</w:t>
      </w:r>
    </w:p>
    <w:p w:rsidR="00496844" w:rsidRDefault="00496844" w:rsidP="00496844">
      <w:pPr>
        <w:pStyle w:val="NoSpacing"/>
        <w:numPr>
          <w:ilvl w:val="1"/>
          <w:numId w:val="1"/>
        </w:numPr>
        <w:rPr>
          <w:sz w:val="24"/>
          <w:szCs w:val="24"/>
        </w:rPr>
      </w:pPr>
      <w:r w:rsidRPr="00C40B84">
        <w:rPr>
          <w:sz w:val="24"/>
          <w:szCs w:val="24"/>
        </w:rPr>
        <w:t>Governmental Appraisal Services-Charles R. Mills</w:t>
      </w:r>
    </w:p>
    <w:p w:rsidR="00D73228" w:rsidRDefault="00D73228" w:rsidP="00D73228">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xml:space="preserve">: Contract, need 2 appraisals for jail project, last meeting Terry Watson was approved, Mr. Mills is out of Jeffersonville. </w:t>
      </w:r>
    </w:p>
    <w:p w:rsidR="00D73228" w:rsidRDefault="00D73228" w:rsidP="00D73228">
      <w:pPr>
        <w:pStyle w:val="NoSpacing"/>
        <w:ind w:left="2160"/>
        <w:rPr>
          <w:b/>
          <w:i/>
        </w:rPr>
      </w:pPr>
    </w:p>
    <w:p w:rsidR="00D73228" w:rsidRPr="00C40B84" w:rsidRDefault="00D73228" w:rsidP="00D73228">
      <w:pPr>
        <w:pStyle w:val="NoSpacing"/>
        <w:ind w:left="2160"/>
        <w:rPr>
          <w:sz w:val="24"/>
          <w:szCs w:val="24"/>
        </w:rPr>
      </w:pPr>
      <w:r>
        <w:rPr>
          <w:b/>
          <w:i/>
        </w:rPr>
        <w:t>M</w:t>
      </w:r>
      <w:r w:rsidRPr="00D73228">
        <w:rPr>
          <w:b/>
          <w:i/>
        </w:rPr>
        <w:t>otion</w:t>
      </w:r>
      <w:r w:rsidRPr="00132913">
        <w:rPr>
          <w:b/>
        </w:rPr>
        <w:t>:</w:t>
      </w:r>
      <w:r>
        <w:t xml:space="preserve">  </w:t>
      </w:r>
      <w:r w:rsidR="00871CC1">
        <w:rPr>
          <w:i/>
        </w:rPr>
        <w:t>Approve</w:t>
      </w:r>
      <w:r w:rsidRPr="00C40B84">
        <w:rPr>
          <w:i/>
        </w:rPr>
        <w:t xml:space="preserve"> </w:t>
      </w:r>
      <w:r>
        <w:rPr>
          <w:i/>
        </w:rPr>
        <w:t>contract</w:t>
      </w:r>
      <w:r w:rsidRPr="00C40B84">
        <w:rPr>
          <w:i/>
        </w:rPr>
        <w:t xml:space="preserve"> as written.</w:t>
      </w:r>
      <w:r>
        <w:t xml:space="preserve"> </w:t>
      </w:r>
      <w:r w:rsidRPr="00132913">
        <w:rPr>
          <w:b/>
        </w:rPr>
        <w:t>Action</w:t>
      </w:r>
      <w:r w:rsidRPr="00C40B84">
        <w:rPr>
          <w:b/>
          <w:i/>
        </w:rPr>
        <w:t>:</w:t>
      </w:r>
      <w:r w:rsidRPr="00C40B84">
        <w:rPr>
          <w:i/>
        </w:rPr>
        <w:t xml:space="preserve"> Approve</w:t>
      </w:r>
      <w:r>
        <w:t xml:space="preserve">, </w:t>
      </w:r>
      <w:r w:rsidRPr="00132913">
        <w:rPr>
          <w:b/>
        </w:rPr>
        <w:t>Moved by</w:t>
      </w:r>
      <w:r>
        <w:t xml:space="preserve"> </w:t>
      </w:r>
      <w:r>
        <w:rPr>
          <w:i/>
        </w:rPr>
        <w:t>John Schellenberger</w:t>
      </w:r>
      <w:r>
        <w:t xml:space="preserve">, </w:t>
      </w:r>
      <w:r w:rsidRPr="00132913">
        <w:rPr>
          <w:b/>
        </w:rPr>
        <w:t>Seconded by</w:t>
      </w:r>
      <w:r>
        <w:t xml:space="preserve"> </w:t>
      </w:r>
      <w:r w:rsidRPr="00C40B84">
        <w:rPr>
          <w:i/>
        </w:rPr>
        <w:t>Billy Stewart</w:t>
      </w:r>
      <w:r>
        <w:rPr>
          <w:i/>
        </w:rPr>
        <w:t xml:space="preserve">. </w:t>
      </w:r>
      <w:r w:rsidRPr="00D73228">
        <w:rPr>
          <w:b/>
          <w:i/>
        </w:rPr>
        <w:t>Motion passed unanimously</w:t>
      </w:r>
      <w:r>
        <w:rPr>
          <w:b/>
          <w:i/>
        </w:rPr>
        <w:t>.</w:t>
      </w:r>
    </w:p>
    <w:p w:rsidR="00D73228" w:rsidRDefault="00D73228" w:rsidP="00D73228">
      <w:pPr>
        <w:pStyle w:val="NoSpacing"/>
        <w:ind w:left="1620"/>
        <w:rPr>
          <w:sz w:val="24"/>
          <w:szCs w:val="24"/>
        </w:rPr>
      </w:pPr>
    </w:p>
    <w:p w:rsidR="00496844" w:rsidRDefault="00496844" w:rsidP="00496844">
      <w:pPr>
        <w:pStyle w:val="NoSpacing"/>
        <w:numPr>
          <w:ilvl w:val="1"/>
          <w:numId w:val="1"/>
        </w:numPr>
        <w:rPr>
          <w:sz w:val="24"/>
          <w:szCs w:val="24"/>
        </w:rPr>
      </w:pPr>
      <w:r w:rsidRPr="00C40B84">
        <w:rPr>
          <w:sz w:val="24"/>
          <w:szCs w:val="24"/>
        </w:rPr>
        <w:t>Preliminary Underwriter Engagement &amp; G17 Letter</w:t>
      </w:r>
    </w:p>
    <w:p w:rsidR="00D73228" w:rsidRDefault="00D73228" w:rsidP="00D73228">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Contract, need underwriter for jail project.</w:t>
      </w:r>
    </w:p>
    <w:p w:rsidR="00D73228" w:rsidRDefault="00D73228" w:rsidP="00D73228">
      <w:pPr>
        <w:pStyle w:val="NoSpacing"/>
        <w:ind w:left="2160"/>
        <w:rPr>
          <w:b/>
          <w:i/>
        </w:rPr>
      </w:pPr>
    </w:p>
    <w:p w:rsidR="00D73228" w:rsidRPr="00C40B84" w:rsidRDefault="00D73228" w:rsidP="00D73228">
      <w:pPr>
        <w:pStyle w:val="NoSpacing"/>
        <w:ind w:left="2160"/>
        <w:rPr>
          <w:sz w:val="24"/>
          <w:szCs w:val="24"/>
        </w:rPr>
      </w:pPr>
      <w:r>
        <w:rPr>
          <w:b/>
          <w:i/>
        </w:rPr>
        <w:lastRenderedPageBreak/>
        <w:t>M</w:t>
      </w:r>
      <w:r w:rsidRPr="00D73228">
        <w:rPr>
          <w:b/>
          <w:i/>
        </w:rPr>
        <w:t>otion</w:t>
      </w:r>
      <w:r w:rsidRPr="00132913">
        <w:rPr>
          <w:b/>
        </w:rPr>
        <w:t>:</w:t>
      </w:r>
      <w:r>
        <w:t xml:space="preserve">  </w:t>
      </w:r>
      <w:r>
        <w:rPr>
          <w:i/>
        </w:rPr>
        <w:t>Approve</w:t>
      </w:r>
      <w:r w:rsidRPr="00C40B84">
        <w:rPr>
          <w:i/>
        </w:rPr>
        <w:t xml:space="preserve"> </w:t>
      </w:r>
      <w:r>
        <w:rPr>
          <w:i/>
        </w:rPr>
        <w:t>contract</w:t>
      </w:r>
      <w:r w:rsidRPr="00C40B84">
        <w:rPr>
          <w:i/>
        </w:rPr>
        <w:t xml:space="preserve"> </w:t>
      </w:r>
      <w:r>
        <w:rPr>
          <w:i/>
        </w:rPr>
        <w:t xml:space="preserve">with </w:t>
      </w:r>
      <w:proofErr w:type="spellStart"/>
      <w:r>
        <w:rPr>
          <w:i/>
        </w:rPr>
        <w:t>Hillard</w:t>
      </w:r>
      <w:proofErr w:type="spellEnd"/>
      <w:r>
        <w:rPr>
          <w:i/>
        </w:rPr>
        <w:t xml:space="preserve"> Lyons </w:t>
      </w:r>
      <w:r w:rsidRPr="00C40B84">
        <w:rPr>
          <w:i/>
        </w:rPr>
        <w:t>as written.</w:t>
      </w:r>
      <w:r>
        <w:t xml:space="preserve"> </w:t>
      </w:r>
      <w:r w:rsidRPr="00132913">
        <w:rPr>
          <w:b/>
        </w:rPr>
        <w:t>Action</w:t>
      </w:r>
      <w:r w:rsidRPr="00C40B84">
        <w:rPr>
          <w:b/>
          <w:i/>
        </w:rPr>
        <w:t>:</w:t>
      </w:r>
      <w:r w:rsidRPr="00C40B84">
        <w:rPr>
          <w:i/>
        </w:rPr>
        <w:t xml:space="preserve"> Approve</w:t>
      </w:r>
      <w:r>
        <w:t xml:space="preserve">, </w:t>
      </w:r>
      <w:r w:rsidRPr="00132913">
        <w:rPr>
          <w:b/>
        </w:rPr>
        <w:t>Moved by</w:t>
      </w:r>
      <w:r>
        <w:t xml:space="preserve"> </w:t>
      </w:r>
      <w:r>
        <w:rPr>
          <w:i/>
        </w:rPr>
        <w:t>John Schellenberger</w:t>
      </w:r>
      <w:r>
        <w:t xml:space="preserve">, </w:t>
      </w:r>
      <w:r w:rsidRPr="00132913">
        <w:rPr>
          <w:b/>
        </w:rPr>
        <w:t>Seconded by</w:t>
      </w:r>
      <w:r>
        <w:t xml:space="preserve"> </w:t>
      </w:r>
      <w:r w:rsidRPr="00C40B84">
        <w:rPr>
          <w:i/>
        </w:rPr>
        <w:t>Billy Stewart</w:t>
      </w:r>
      <w:r>
        <w:rPr>
          <w:i/>
        </w:rPr>
        <w:t xml:space="preserve">. </w:t>
      </w:r>
      <w:r w:rsidRPr="00D73228">
        <w:rPr>
          <w:b/>
          <w:i/>
        </w:rPr>
        <w:t>Motion passed unanimously</w:t>
      </w:r>
      <w:r>
        <w:rPr>
          <w:b/>
          <w:i/>
        </w:rPr>
        <w:t>.</w:t>
      </w:r>
    </w:p>
    <w:p w:rsidR="00D73228" w:rsidRPr="00C40B84" w:rsidRDefault="00D73228" w:rsidP="00D73228">
      <w:pPr>
        <w:pStyle w:val="NoSpacing"/>
        <w:ind w:left="1620"/>
        <w:rPr>
          <w:sz w:val="24"/>
          <w:szCs w:val="24"/>
        </w:rPr>
      </w:pPr>
    </w:p>
    <w:p w:rsidR="00496844" w:rsidRPr="00D73228" w:rsidRDefault="00496844" w:rsidP="00496844">
      <w:pPr>
        <w:pStyle w:val="NoSpacing"/>
        <w:numPr>
          <w:ilvl w:val="1"/>
          <w:numId w:val="1"/>
        </w:numPr>
        <w:rPr>
          <w:rFonts w:cs="Times New Roman"/>
          <w:sz w:val="24"/>
          <w:szCs w:val="24"/>
        </w:rPr>
      </w:pPr>
      <w:proofErr w:type="spellStart"/>
      <w:r w:rsidRPr="00C40B84">
        <w:rPr>
          <w:sz w:val="24"/>
          <w:szCs w:val="24"/>
        </w:rPr>
        <w:t>Michell</w:t>
      </w:r>
      <w:proofErr w:type="spellEnd"/>
      <w:r w:rsidRPr="00C40B84">
        <w:rPr>
          <w:sz w:val="24"/>
          <w:szCs w:val="24"/>
        </w:rPr>
        <w:t xml:space="preserve"> Allen Ritz, LLC –Modifications to Jail Contract</w:t>
      </w:r>
    </w:p>
    <w:p w:rsidR="00D73228" w:rsidRDefault="00D73228" w:rsidP="00D73228">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xml:space="preserve">: Contract, architect, Rick has made changes to the contract on page 16 &amp; page 19. </w:t>
      </w:r>
    </w:p>
    <w:p w:rsidR="00D73228" w:rsidRDefault="00D73228" w:rsidP="00D73228">
      <w:pPr>
        <w:pStyle w:val="NoSpacing"/>
        <w:ind w:left="2160"/>
        <w:rPr>
          <w:b/>
          <w:i/>
        </w:rPr>
      </w:pPr>
    </w:p>
    <w:p w:rsidR="00D73228" w:rsidRDefault="00D73228" w:rsidP="00D73228">
      <w:pPr>
        <w:pStyle w:val="NoSpacing"/>
        <w:ind w:left="2160"/>
        <w:rPr>
          <w:b/>
          <w:i/>
        </w:rPr>
      </w:pPr>
      <w:r>
        <w:rPr>
          <w:b/>
          <w:i/>
        </w:rPr>
        <w:t>M</w:t>
      </w:r>
      <w:r w:rsidRPr="00D73228">
        <w:rPr>
          <w:b/>
          <w:i/>
        </w:rPr>
        <w:t>otion</w:t>
      </w:r>
      <w:r w:rsidRPr="00132913">
        <w:rPr>
          <w:b/>
        </w:rPr>
        <w:t>:</w:t>
      </w:r>
      <w:r>
        <w:t xml:space="preserve">  </w:t>
      </w:r>
      <w:r>
        <w:rPr>
          <w:i/>
        </w:rPr>
        <w:t>Approve</w:t>
      </w:r>
      <w:r w:rsidRPr="00C40B84">
        <w:rPr>
          <w:i/>
        </w:rPr>
        <w:t xml:space="preserve"> </w:t>
      </w:r>
      <w:r>
        <w:rPr>
          <w:i/>
        </w:rPr>
        <w:t>contract</w:t>
      </w:r>
      <w:r w:rsidRPr="00C40B84">
        <w:rPr>
          <w:i/>
        </w:rPr>
        <w:t xml:space="preserve"> </w:t>
      </w:r>
      <w:r>
        <w:rPr>
          <w:i/>
        </w:rPr>
        <w:t xml:space="preserve">with </w:t>
      </w:r>
      <w:proofErr w:type="spellStart"/>
      <w:r>
        <w:rPr>
          <w:i/>
        </w:rPr>
        <w:t>Michell</w:t>
      </w:r>
      <w:proofErr w:type="spellEnd"/>
      <w:r>
        <w:rPr>
          <w:i/>
        </w:rPr>
        <w:t xml:space="preserve"> Allen Ritz, LLC with 2 changes on page 16 and page 19 that needs initialed</w:t>
      </w:r>
      <w:r w:rsidRPr="00C40B84">
        <w:rPr>
          <w:i/>
        </w:rPr>
        <w:t>.</w:t>
      </w:r>
      <w:r>
        <w:t xml:space="preserve"> </w:t>
      </w:r>
      <w:r w:rsidR="00871CC1" w:rsidRPr="00132913">
        <w:rPr>
          <w:b/>
        </w:rPr>
        <w:t>Action</w:t>
      </w:r>
      <w:r w:rsidR="00871CC1" w:rsidRPr="00C40B84">
        <w:rPr>
          <w:b/>
          <w:i/>
        </w:rPr>
        <w:t>:</w:t>
      </w:r>
      <w:r w:rsidR="00871CC1" w:rsidRPr="00C40B84">
        <w:rPr>
          <w:i/>
        </w:rPr>
        <w:t xml:space="preserve"> Approve</w:t>
      </w:r>
      <w:r w:rsidR="00871CC1">
        <w:t xml:space="preserve">, </w:t>
      </w:r>
      <w:r w:rsidR="00871CC1" w:rsidRPr="00132913">
        <w:rPr>
          <w:b/>
        </w:rPr>
        <w:t>Moved by</w:t>
      </w:r>
      <w:r w:rsidR="00871CC1">
        <w:t xml:space="preserve"> </w:t>
      </w:r>
      <w:r w:rsidR="00871CC1" w:rsidRPr="00C40B84">
        <w:rPr>
          <w:i/>
        </w:rPr>
        <w:t>Billy Stewart</w:t>
      </w:r>
      <w:r w:rsidR="00871CC1">
        <w:t xml:space="preserve">, </w:t>
      </w:r>
      <w:r w:rsidR="00871CC1" w:rsidRPr="00132913">
        <w:rPr>
          <w:b/>
        </w:rPr>
        <w:t>Seconded by</w:t>
      </w:r>
      <w:r w:rsidR="00871CC1">
        <w:t xml:space="preserve"> </w:t>
      </w:r>
      <w:r w:rsidR="00871CC1" w:rsidRPr="00C40B84">
        <w:rPr>
          <w:i/>
        </w:rPr>
        <w:t>John Schellenberger</w:t>
      </w:r>
      <w:r w:rsidR="00871CC1">
        <w:rPr>
          <w:i/>
        </w:rPr>
        <w:t xml:space="preserve">. </w:t>
      </w:r>
      <w:r w:rsidR="00871CC1" w:rsidRPr="00D73228">
        <w:rPr>
          <w:b/>
          <w:i/>
        </w:rPr>
        <w:t>Motion passed unanimously</w:t>
      </w:r>
      <w:r w:rsidR="00871CC1">
        <w:rPr>
          <w:b/>
          <w:i/>
        </w:rPr>
        <w:t>.</w:t>
      </w:r>
    </w:p>
    <w:p w:rsidR="00D73228" w:rsidRPr="00C40B84" w:rsidRDefault="00D73228" w:rsidP="00D73228">
      <w:pPr>
        <w:pStyle w:val="NoSpacing"/>
        <w:ind w:left="2160"/>
        <w:rPr>
          <w:rFonts w:cs="Times New Roman"/>
          <w:sz w:val="24"/>
          <w:szCs w:val="24"/>
        </w:rPr>
      </w:pPr>
    </w:p>
    <w:p w:rsidR="00496844" w:rsidRPr="00871CC1" w:rsidRDefault="00496844" w:rsidP="00496844">
      <w:pPr>
        <w:pStyle w:val="NoSpacing"/>
        <w:numPr>
          <w:ilvl w:val="1"/>
          <w:numId w:val="1"/>
        </w:numPr>
        <w:rPr>
          <w:rFonts w:cs="Times New Roman"/>
          <w:sz w:val="24"/>
          <w:szCs w:val="24"/>
        </w:rPr>
      </w:pPr>
      <w:proofErr w:type="spellStart"/>
      <w:r w:rsidRPr="00C40B84">
        <w:rPr>
          <w:sz w:val="24"/>
          <w:szCs w:val="24"/>
        </w:rPr>
        <w:t>Michell</w:t>
      </w:r>
      <w:proofErr w:type="spellEnd"/>
      <w:r w:rsidRPr="00C40B84">
        <w:rPr>
          <w:sz w:val="24"/>
          <w:szCs w:val="24"/>
        </w:rPr>
        <w:t xml:space="preserve"> Allen Ritz, LLC.-Presentation of Jail Improvements to Commissioners and Floyd County Government Facility Building Corporation Directors</w:t>
      </w:r>
    </w:p>
    <w:p w:rsidR="00871CC1" w:rsidRDefault="00871CC1" w:rsidP="000B4C3E">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xml:space="preserve">: </w:t>
      </w:r>
      <w:r w:rsidR="000B4C3E">
        <w:rPr>
          <w:rFonts w:cs="Times New Roman"/>
          <w:sz w:val="24"/>
          <w:szCs w:val="24"/>
        </w:rPr>
        <w:t>Drawings were presented to the commissioners &amp; Directors to the Floyd County Government Facility Building Corporation. This is just a highlight of the changes to the current jail and the goals that they plan to reach. This includes</w:t>
      </w:r>
      <w:r>
        <w:rPr>
          <w:rFonts w:cs="Times New Roman"/>
          <w:sz w:val="24"/>
          <w:szCs w:val="24"/>
        </w:rPr>
        <w:t xml:space="preserve"> </w:t>
      </w:r>
      <w:r w:rsidR="000B4C3E">
        <w:rPr>
          <w:rFonts w:cs="Times New Roman"/>
          <w:sz w:val="24"/>
          <w:szCs w:val="24"/>
        </w:rPr>
        <w:t>updating the following: heating and ventilation and a/c, security control system, security cameras&amp; modernize, lighting, sinks &amp; showers inmate areas, increase 100 beds in the existing footprint. Increase kitchen capacity. Total square feet is approximately 75,000. Estimated hard billing cost is approximately $15 million. The work already done on the jail, i.e. roof and exterior window caulking, is not included in this presentation and price.</w:t>
      </w:r>
    </w:p>
    <w:p w:rsidR="000B4C3E" w:rsidRDefault="000B4C3E" w:rsidP="000B4C3E">
      <w:pPr>
        <w:pStyle w:val="NoSpacing"/>
        <w:ind w:left="1440" w:firstLine="720"/>
        <w:rPr>
          <w:b/>
          <w:i/>
        </w:rPr>
      </w:pPr>
    </w:p>
    <w:p w:rsidR="00496844" w:rsidRPr="00C40B84" w:rsidRDefault="00496844" w:rsidP="00496844">
      <w:pPr>
        <w:pStyle w:val="NoSpacing"/>
        <w:numPr>
          <w:ilvl w:val="1"/>
          <w:numId w:val="1"/>
        </w:numPr>
        <w:rPr>
          <w:rFonts w:cs="Times New Roman"/>
          <w:sz w:val="24"/>
          <w:szCs w:val="24"/>
        </w:rPr>
      </w:pPr>
      <w:r w:rsidRPr="00C40B84">
        <w:rPr>
          <w:sz w:val="24"/>
          <w:szCs w:val="24"/>
        </w:rPr>
        <w:t>FCR 2018-6 Resolution to approve Jail Improvements Lease</w:t>
      </w:r>
    </w:p>
    <w:p w:rsidR="007806F5" w:rsidRDefault="007806F5" w:rsidP="007806F5">
      <w:pPr>
        <w:pStyle w:val="NoSpacing"/>
        <w:ind w:left="2160"/>
        <w:rPr>
          <w:rFonts w:cs="Times New Roman"/>
          <w:sz w:val="24"/>
          <w:szCs w:val="24"/>
        </w:rPr>
      </w:pPr>
      <w:r w:rsidRPr="00C40B84">
        <w:rPr>
          <w:rFonts w:cs="Times New Roman"/>
          <w:b/>
          <w:i/>
          <w:sz w:val="24"/>
          <w:szCs w:val="24"/>
        </w:rPr>
        <w:t>Discussion</w:t>
      </w:r>
      <w:r>
        <w:rPr>
          <w:rFonts w:cs="Times New Roman"/>
          <w:sz w:val="24"/>
          <w:szCs w:val="24"/>
        </w:rPr>
        <w:t xml:space="preserve">: Form of the lease and what the actual lease will look like that will be signed at a later date. The land where the jail is owned by the NAFC Building Authority. The NAFC Building Authority will be transferring that land to Floyd County. Floyd County will then convey the property to the Floyd County Facility Building Corporation. Then the FC Building Corp will lease the jail back to the county. (This is for bonding purposes only)  The original bond that was done for the city county building. The whole city county building block excepting the city-county tower and a little piece of land. The documents said that the NAFC Building Authority would convey back to the County once the bond was paid off, these documents are pending. </w:t>
      </w:r>
    </w:p>
    <w:p w:rsidR="007806F5" w:rsidRDefault="007806F5" w:rsidP="007806F5">
      <w:pPr>
        <w:pStyle w:val="NoSpacing"/>
        <w:ind w:left="360"/>
        <w:rPr>
          <w:b/>
          <w:i/>
        </w:rPr>
      </w:pPr>
    </w:p>
    <w:p w:rsidR="007806F5" w:rsidRDefault="007806F5" w:rsidP="007806F5">
      <w:pPr>
        <w:pStyle w:val="NoSpacing"/>
        <w:ind w:left="2160"/>
        <w:rPr>
          <w:b/>
          <w:i/>
        </w:rPr>
      </w:pPr>
      <w:r>
        <w:rPr>
          <w:b/>
          <w:i/>
        </w:rPr>
        <w:t>M</w:t>
      </w:r>
      <w:r w:rsidRPr="00D73228">
        <w:rPr>
          <w:b/>
          <w:i/>
        </w:rPr>
        <w:t>otion</w:t>
      </w:r>
      <w:r w:rsidRPr="00132913">
        <w:rPr>
          <w:b/>
        </w:rPr>
        <w:t>:</w:t>
      </w:r>
      <w:r>
        <w:t xml:space="preserve">  </w:t>
      </w:r>
      <w:r>
        <w:rPr>
          <w:i/>
        </w:rPr>
        <w:t>Approve</w:t>
      </w:r>
      <w:r w:rsidRPr="00C40B84">
        <w:rPr>
          <w:i/>
        </w:rPr>
        <w:t xml:space="preserve"> </w:t>
      </w:r>
      <w:r>
        <w:rPr>
          <w:i/>
        </w:rPr>
        <w:t>Resolution 2018-6</w:t>
      </w:r>
      <w:r w:rsidRPr="00C40B84">
        <w:rPr>
          <w:i/>
        </w:rPr>
        <w:t>.</w:t>
      </w:r>
      <w:r>
        <w:t xml:space="preserve"> </w:t>
      </w:r>
      <w:r w:rsidRPr="00132913">
        <w:rPr>
          <w:b/>
        </w:rPr>
        <w:t>Action</w:t>
      </w:r>
      <w:r w:rsidRPr="00C40B84">
        <w:rPr>
          <w:b/>
          <w:i/>
        </w:rPr>
        <w:t>:</w:t>
      </w:r>
      <w:r w:rsidRPr="00C40B84">
        <w:rPr>
          <w:i/>
        </w:rPr>
        <w:t xml:space="preserve"> Approve</w:t>
      </w:r>
      <w:r>
        <w:t xml:space="preserve">, </w:t>
      </w:r>
      <w:r w:rsidRPr="00132913">
        <w:rPr>
          <w:b/>
        </w:rPr>
        <w:t>Moved by</w:t>
      </w:r>
      <w:r>
        <w:t xml:space="preserve"> </w:t>
      </w:r>
      <w:r w:rsidRPr="00C40B84">
        <w:rPr>
          <w:i/>
        </w:rPr>
        <w:t>Billy Stewart</w:t>
      </w:r>
      <w:r>
        <w:t xml:space="preserve">, </w:t>
      </w:r>
      <w:r w:rsidRPr="00132913">
        <w:rPr>
          <w:b/>
        </w:rPr>
        <w:t>Seconded by</w:t>
      </w:r>
      <w:r>
        <w:t xml:space="preserve"> </w:t>
      </w:r>
      <w:r w:rsidRPr="00C40B84">
        <w:rPr>
          <w:i/>
        </w:rPr>
        <w:t>John Schellenberger</w:t>
      </w:r>
      <w:r>
        <w:rPr>
          <w:i/>
        </w:rPr>
        <w:t xml:space="preserve">. </w:t>
      </w:r>
      <w:r w:rsidRPr="00D73228">
        <w:rPr>
          <w:b/>
          <w:i/>
        </w:rPr>
        <w:t>Motion passed unanimously</w:t>
      </w:r>
      <w:r>
        <w:rPr>
          <w:b/>
          <w:i/>
        </w:rPr>
        <w:t>.</w:t>
      </w:r>
    </w:p>
    <w:p w:rsidR="007806F5" w:rsidRDefault="007806F5" w:rsidP="007806F5">
      <w:pPr>
        <w:pStyle w:val="NoSpacing"/>
        <w:ind w:left="2160"/>
        <w:rPr>
          <w:b/>
          <w:i/>
        </w:rPr>
      </w:pPr>
    </w:p>
    <w:p w:rsidR="007806F5" w:rsidRPr="007806F5" w:rsidRDefault="007806F5" w:rsidP="007806F5">
      <w:pPr>
        <w:pStyle w:val="NoSpacing"/>
        <w:numPr>
          <w:ilvl w:val="1"/>
          <w:numId w:val="1"/>
        </w:numPr>
        <w:rPr>
          <w:b/>
          <w:i/>
        </w:rPr>
      </w:pPr>
      <w:r>
        <w:t>Take notice of proposed Lease Hearing</w:t>
      </w:r>
    </w:p>
    <w:p w:rsidR="007806F5" w:rsidRDefault="007806F5" w:rsidP="007806F5">
      <w:pPr>
        <w:pStyle w:val="NoSpacing"/>
        <w:ind w:left="1980"/>
        <w:rPr>
          <w:rFonts w:cs="Times New Roman"/>
          <w:sz w:val="24"/>
          <w:szCs w:val="24"/>
        </w:rPr>
      </w:pPr>
      <w:r w:rsidRPr="00C40B84">
        <w:rPr>
          <w:rFonts w:cs="Times New Roman"/>
          <w:b/>
          <w:i/>
          <w:sz w:val="24"/>
          <w:szCs w:val="24"/>
        </w:rPr>
        <w:t>Discussion</w:t>
      </w:r>
      <w:r>
        <w:rPr>
          <w:rFonts w:cs="Times New Roman"/>
          <w:sz w:val="24"/>
          <w:szCs w:val="24"/>
        </w:rPr>
        <w:t xml:space="preserve">: Public Hearing will be March 6, 2018 at 5:30 p.m. in the County Commissioners Meeting Room. </w:t>
      </w:r>
    </w:p>
    <w:p w:rsidR="007806F5" w:rsidRDefault="007806F5" w:rsidP="007806F5">
      <w:pPr>
        <w:pStyle w:val="NoSpacing"/>
        <w:ind w:left="360"/>
        <w:rPr>
          <w:b/>
          <w:i/>
        </w:rPr>
      </w:pPr>
    </w:p>
    <w:p w:rsidR="007806F5" w:rsidRDefault="007806F5" w:rsidP="007806F5">
      <w:pPr>
        <w:pStyle w:val="NoSpacing"/>
        <w:ind w:left="1980"/>
        <w:rPr>
          <w:b/>
          <w:i/>
        </w:rPr>
      </w:pPr>
      <w:r>
        <w:rPr>
          <w:b/>
          <w:i/>
        </w:rPr>
        <w:t>M</w:t>
      </w:r>
      <w:r w:rsidRPr="00D73228">
        <w:rPr>
          <w:b/>
          <w:i/>
        </w:rPr>
        <w:t>otion</w:t>
      </w:r>
      <w:r w:rsidRPr="00132913">
        <w:rPr>
          <w:b/>
        </w:rPr>
        <w:t>:</w:t>
      </w:r>
      <w:r>
        <w:t xml:space="preserve">  </w:t>
      </w:r>
      <w:r>
        <w:rPr>
          <w:i/>
        </w:rPr>
        <w:t>Motion to accept affirmation of acceptance of the Notice of Proposed Lease Hearing</w:t>
      </w:r>
      <w:r w:rsidRPr="00C40B84">
        <w:rPr>
          <w:i/>
        </w:rPr>
        <w:t>.</w:t>
      </w:r>
      <w:r>
        <w:t xml:space="preserve"> </w:t>
      </w:r>
      <w:r w:rsidRPr="00132913">
        <w:rPr>
          <w:b/>
        </w:rPr>
        <w:t>Action</w:t>
      </w:r>
      <w:r w:rsidRPr="00C40B84">
        <w:rPr>
          <w:b/>
          <w:i/>
        </w:rPr>
        <w:t>:</w:t>
      </w:r>
      <w:r w:rsidRPr="00C40B84">
        <w:rPr>
          <w:i/>
        </w:rPr>
        <w:t xml:space="preserve"> Approve</w:t>
      </w:r>
      <w:r>
        <w:t xml:space="preserve">, </w:t>
      </w:r>
      <w:r w:rsidRPr="00132913">
        <w:rPr>
          <w:b/>
        </w:rPr>
        <w:t>Moved by</w:t>
      </w:r>
      <w:r>
        <w:t xml:space="preserve"> </w:t>
      </w:r>
      <w:r>
        <w:rPr>
          <w:i/>
        </w:rPr>
        <w:t>John Schellenberger</w:t>
      </w:r>
      <w:r>
        <w:t xml:space="preserve">, </w:t>
      </w:r>
      <w:r w:rsidRPr="00132913">
        <w:rPr>
          <w:b/>
        </w:rPr>
        <w:t>Seconded by</w:t>
      </w:r>
      <w:r>
        <w:t xml:space="preserve"> </w:t>
      </w:r>
      <w:r w:rsidRPr="00C40B84">
        <w:rPr>
          <w:i/>
        </w:rPr>
        <w:t>Billy Stewart</w:t>
      </w:r>
      <w:r>
        <w:rPr>
          <w:i/>
        </w:rPr>
        <w:t>.</w:t>
      </w:r>
      <w:r w:rsidRPr="00D73228">
        <w:rPr>
          <w:b/>
          <w:i/>
        </w:rPr>
        <w:t xml:space="preserve"> Motion passed unanimously</w:t>
      </w:r>
      <w:r>
        <w:rPr>
          <w:b/>
          <w:i/>
        </w:rPr>
        <w:t>.</w:t>
      </w:r>
    </w:p>
    <w:p w:rsidR="007806F5" w:rsidRDefault="007806F5" w:rsidP="007806F5">
      <w:pPr>
        <w:pStyle w:val="NoSpacing"/>
        <w:ind w:left="1620"/>
        <w:rPr>
          <w:b/>
          <w:i/>
        </w:rPr>
      </w:pPr>
    </w:p>
    <w:p w:rsidR="00496844" w:rsidRPr="00C40B84" w:rsidRDefault="00496844" w:rsidP="00496844">
      <w:pPr>
        <w:pStyle w:val="NoSpacing"/>
        <w:ind w:left="1620"/>
        <w:rPr>
          <w:rFonts w:cs="Times New Roman"/>
          <w:sz w:val="24"/>
          <w:szCs w:val="24"/>
        </w:rPr>
      </w:pPr>
    </w:p>
    <w:p w:rsidR="00496844" w:rsidRPr="00C40B84" w:rsidRDefault="00496844" w:rsidP="00496844">
      <w:pPr>
        <w:pStyle w:val="NoSpacing"/>
        <w:numPr>
          <w:ilvl w:val="0"/>
          <w:numId w:val="1"/>
        </w:numPr>
        <w:rPr>
          <w:rFonts w:cs="Times New Roman"/>
          <w:sz w:val="24"/>
          <w:szCs w:val="24"/>
        </w:rPr>
      </w:pPr>
      <w:r w:rsidRPr="00C40B84">
        <w:rPr>
          <w:rFonts w:cs="Times New Roman"/>
          <w:sz w:val="24"/>
          <w:szCs w:val="24"/>
        </w:rPr>
        <w:t>Howard Royalty-Right of Way Kamer Miller &amp; Chapel Lane</w:t>
      </w:r>
    </w:p>
    <w:p w:rsidR="001069E0" w:rsidRDefault="001069E0" w:rsidP="001069E0">
      <w:pPr>
        <w:pStyle w:val="NoSpacing"/>
        <w:ind w:left="1980"/>
        <w:rPr>
          <w:rFonts w:cs="Times New Roman"/>
          <w:sz w:val="24"/>
          <w:szCs w:val="24"/>
        </w:rPr>
      </w:pPr>
      <w:r w:rsidRPr="00C40B84">
        <w:rPr>
          <w:rFonts w:cs="Times New Roman"/>
          <w:b/>
          <w:i/>
          <w:sz w:val="24"/>
          <w:szCs w:val="24"/>
        </w:rPr>
        <w:lastRenderedPageBreak/>
        <w:t>Discussion</w:t>
      </w:r>
      <w:r>
        <w:rPr>
          <w:rFonts w:cs="Times New Roman"/>
          <w:sz w:val="24"/>
          <w:szCs w:val="24"/>
        </w:rPr>
        <w:t>: Mr. Bill Gibson, County Surveyor presented to commissioners that a rehab on bridges, mostly guard rails repair. Mr. Royalty doesn’t recall giving that much of right-of-way to the county. The guard rail is clearly within the right-of-way.</w:t>
      </w:r>
    </w:p>
    <w:p w:rsidR="001069E0" w:rsidRDefault="001069E0" w:rsidP="001069E0">
      <w:pPr>
        <w:pStyle w:val="NoSpacing"/>
        <w:ind w:left="1980"/>
        <w:rPr>
          <w:rFonts w:cs="Times New Roman"/>
          <w:sz w:val="24"/>
          <w:szCs w:val="24"/>
        </w:rPr>
      </w:pPr>
    </w:p>
    <w:p w:rsidR="001069E0" w:rsidRDefault="001069E0" w:rsidP="001069E0">
      <w:pPr>
        <w:pStyle w:val="NoSpacing"/>
        <w:ind w:left="1980"/>
        <w:rPr>
          <w:rFonts w:cs="Times New Roman"/>
          <w:sz w:val="24"/>
          <w:szCs w:val="24"/>
        </w:rPr>
      </w:pPr>
      <w:r w:rsidRPr="00132913">
        <w:rPr>
          <w:b/>
        </w:rPr>
        <w:t>Action</w:t>
      </w:r>
      <w:r w:rsidRPr="00C40B84">
        <w:rPr>
          <w:b/>
          <w:i/>
        </w:rPr>
        <w:t>:</w:t>
      </w:r>
      <w:r w:rsidRPr="00C40B84">
        <w:rPr>
          <w:i/>
        </w:rPr>
        <w:t xml:space="preserve"> </w:t>
      </w:r>
      <w:r>
        <w:rPr>
          <w:i/>
        </w:rPr>
        <w:t>Dies for Lack of motion.</w:t>
      </w:r>
    </w:p>
    <w:p w:rsidR="001069E0" w:rsidRDefault="001069E0" w:rsidP="001069E0">
      <w:pPr>
        <w:pStyle w:val="NoSpacing"/>
        <w:ind w:left="360"/>
        <w:rPr>
          <w:b/>
          <w:i/>
        </w:rPr>
      </w:pPr>
    </w:p>
    <w:p w:rsidR="00496844" w:rsidRPr="0050563C" w:rsidRDefault="00496844" w:rsidP="00496844">
      <w:pPr>
        <w:pStyle w:val="NoSpacing"/>
        <w:numPr>
          <w:ilvl w:val="0"/>
          <w:numId w:val="1"/>
        </w:numPr>
        <w:rPr>
          <w:rFonts w:cs="Times New Roman"/>
          <w:sz w:val="24"/>
          <w:szCs w:val="24"/>
        </w:rPr>
      </w:pPr>
      <w:r w:rsidRPr="0050563C">
        <w:rPr>
          <w:rFonts w:cs="Times New Roman"/>
          <w:sz w:val="24"/>
          <w:szCs w:val="24"/>
        </w:rPr>
        <w:t>New Albany Floyd County Animal Control &amp; Shelter-Dr. Randy Hofer</w:t>
      </w:r>
    </w:p>
    <w:p w:rsidR="001069E0" w:rsidRPr="0050563C" w:rsidRDefault="001069E0" w:rsidP="001069E0">
      <w:pPr>
        <w:pStyle w:val="NoSpacing"/>
        <w:ind w:left="2070"/>
        <w:rPr>
          <w:rFonts w:cs="Times New Roman"/>
          <w:sz w:val="24"/>
          <w:szCs w:val="24"/>
        </w:rPr>
      </w:pPr>
      <w:r w:rsidRPr="0050563C">
        <w:rPr>
          <w:rFonts w:cs="Times New Roman"/>
          <w:b/>
          <w:i/>
          <w:sz w:val="24"/>
          <w:szCs w:val="24"/>
        </w:rPr>
        <w:t>Discussion</w:t>
      </w:r>
      <w:r w:rsidRPr="0050563C">
        <w:rPr>
          <w:rFonts w:cs="Times New Roman"/>
          <w:sz w:val="24"/>
          <w:szCs w:val="24"/>
        </w:rPr>
        <w:t>: Introduction of himself to the Commissioners. The Floyd County Animal Rescue League is asking for approval from the commissioners to replace FCARL appointment to the Animal Control Board. They are recommending 3 people.</w:t>
      </w:r>
    </w:p>
    <w:p w:rsidR="001069E0" w:rsidRPr="0050563C" w:rsidRDefault="001069E0" w:rsidP="001069E0">
      <w:pPr>
        <w:pStyle w:val="NoSpacing"/>
        <w:ind w:left="2070"/>
        <w:rPr>
          <w:b/>
          <w:i/>
          <w:sz w:val="24"/>
          <w:szCs w:val="24"/>
        </w:rPr>
      </w:pPr>
    </w:p>
    <w:p w:rsidR="001069E0" w:rsidRPr="0050563C" w:rsidRDefault="001069E0" w:rsidP="001069E0">
      <w:pPr>
        <w:pStyle w:val="NoSpacing"/>
        <w:ind w:left="2070"/>
        <w:rPr>
          <w:b/>
          <w:i/>
          <w:sz w:val="24"/>
          <w:szCs w:val="24"/>
        </w:rPr>
      </w:pPr>
      <w:r w:rsidRPr="0050563C">
        <w:rPr>
          <w:b/>
          <w:i/>
          <w:sz w:val="24"/>
          <w:szCs w:val="24"/>
        </w:rPr>
        <w:t>Motion</w:t>
      </w:r>
      <w:r w:rsidRPr="0050563C">
        <w:rPr>
          <w:b/>
          <w:sz w:val="24"/>
          <w:szCs w:val="24"/>
        </w:rPr>
        <w:t>:</w:t>
      </w:r>
      <w:r w:rsidRPr="0050563C">
        <w:rPr>
          <w:sz w:val="24"/>
          <w:szCs w:val="24"/>
        </w:rPr>
        <w:t xml:space="preserve">  </w:t>
      </w:r>
      <w:r w:rsidRPr="0050563C">
        <w:rPr>
          <w:i/>
          <w:sz w:val="24"/>
          <w:szCs w:val="24"/>
        </w:rPr>
        <w:t>Linda Schooler to represent FCARL to the Animal Rescue League as the recommendation of the Floyd County Commissioners.</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Motion passed unanimously.</w:t>
      </w:r>
    </w:p>
    <w:p w:rsidR="001069E0" w:rsidRPr="0050563C" w:rsidRDefault="001069E0" w:rsidP="001069E0">
      <w:pPr>
        <w:pStyle w:val="NoSpacing"/>
        <w:ind w:left="2070"/>
        <w:rPr>
          <w:b/>
          <w:i/>
          <w:sz w:val="24"/>
          <w:szCs w:val="24"/>
        </w:rPr>
      </w:pPr>
    </w:p>
    <w:p w:rsidR="001069E0" w:rsidRPr="0050563C" w:rsidRDefault="001069E0" w:rsidP="001069E0">
      <w:pPr>
        <w:pStyle w:val="NoSpacing"/>
        <w:numPr>
          <w:ilvl w:val="0"/>
          <w:numId w:val="1"/>
        </w:numPr>
        <w:rPr>
          <w:sz w:val="24"/>
          <w:szCs w:val="24"/>
        </w:rPr>
      </w:pPr>
      <w:r w:rsidRPr="0050563C">
        <w:rPr>
          <w:sz w:val="24"/>
          <w:szCs w:val="24"/>
        </w:rPr>
        <w:t>Resolution 2018-7 RESOLUTION</w:t>
      </w:r>
      <w:r w:rsidRPr="0050563C">
        <w:rPr>
          <w:spacing w:val="-8"/>
          <w:sz w:val="24"/>
          <w:szCs w:val="24"/>
        </w:rPr>
        <w:t xml:space="preserve"> </w:t>
      </w:r>
      <w:r w:rsidRPr="0050563C">
        <w:rPr>
          <w:sz w:val="24"/>
          <w:szCs w:val="24"/>
        </w:rPr>
        <w:t>TO</w:t>
      </w:r>
      <w:r w:rsidRPr="0050563C">
        <w:rPr>
          <w:spacing w:val="-7"/>
          <w:sz w:val="24"/>
          <w:szCs w:val="24"/>
        </w:rPr>
        <w:t xml:space="preserve"> </w:t>
      </w:r>
      <w:r w:rsidRPr="0050563C">
        <w:rPr>
          <w:spacing w:val="-1"/>
          <w:sz w:val="24"/>
          <w:szCs w:val="24"/>
        </w:rPr>
        <w:t>AFFIRM</w:t>
      </w:r>
      <w:r w:rsidRPr="0050563C">
        <w:rPr>
          <w:spacing w:val="26"/>
          <w:w w:val="99"/>
          <w:sz w:val="24"/>
          <w:szCs w:val="24"/>
        </w:rPr>
        <w:t xml:space="preserve"> </w:t>
      </w:r>
      <w:r w:rsidRPr="0050563C">
        <w:rPr>
          <w:spacing w:val="-1"/>
          <w:sz w:val="24"/>
          <w:szCs w:val="24"/>
        </w:rPr>
        <w:t>LEGISLATION</w:t>
      </w:r>
      <w:r w:rsidRPr="0050563C">
        <w:rPr>
          <w:spacing w:val="-19"/>
          <w:sz w:val="24"/>
          <w:szCs w:val="24"/>
        </w:rPr>
        <w:t xml:space="preserve"> </w:t>
      </w:r>
      <w:r w:rsidRPr="0050563C">
        <w:rPr>
          <w:spacing w:val="-1"/>
          <w:sz w:val="24"/>
          <w:szCs w:val="24"/>
        </w:rPr>
        <w:t>REGARDING</w:t>
      </w:r>
      <w:r w:rsidRPr="0050563C">
        <w:rPr>
          <w:spacing w:val="-19"/>
          <w:sz w:val="24"/>
          <w:szCs w:val="24"/>
        </w:rPr>
        <w:t xml:space="preserve"> </w:t>
      </w:r>
      <w:r w:rsidRPr="0050563C">
        <w:rPr>
          <w:spacing w:val="-1"/>
          <w:sz w:val="24"/>
          <w:szCs w:val="24"/>
        </w:rPr>
        <w:t>COUNTY</w:t>
      </w:r>
      <w:r w:rsidRPr="0050563C">
        <w:rPr>
          <w:spacing w:val="-19"/>
          <w:sz w:val="24"/>
          <w:szCs w:val="24"/>
        </w:rPr>
        <w:t xml:space="preserve"> </w:t>
      </w:r>
      <w:r w:rsidRPr="0050563C">
        <w:rPr>
          <w:spacing w:val="-1"/>
          <w:sz w:val="24"/>
          <w:szCs w:val="24"/>
        </w:rPr>
        <w:t>FOUNDATIONS</w:t>
      </w:r>
      <w:r w:rsidR="0050563C" w:rsidRPr="0050563C">
        <w:rPr>
          <w:spacing w:val="-1"/>
          <w:sz w:val="24"/>
          <w:szCs w:val="24"/>
        </w:rPr>
        <w:t>- BILLY STEWART</w:t>
      </w:r>
    </w:p>
    <w:p w:rsidR="0050563C" w:rsidRPr="0050563C" w:rsidRDefault="0050563C" w:rsidP="0050563C">
      <w:pPr>
        <w:pStyle w:val="NoSpacing"/>
        <w:ind w:left="2070"/>
        <w:rPr>
          <w:rFonts w:cs="Times New Roman"/>
          <w:sz w:val="24"/>
          <w:szCs w:val="24"/>
        </w:rPr>
      </w:pPr>
      <w:r w:rsidRPr="0050563C">
        <w:rPr>
          <w:rFonts w:cs="Times New Roman"/>
          <w:b/>
          <w:i/>
          <w:sz w:val="24"/>
          <w:szCs w:val="24"/>
        </w:rPr>
        <w:t>Discussion</w:t>
      </w:r>
      <w:r w:rsidRPr="0050563C">
        <w:rPr>
          <w:rFonts w:cs="Times New Roman"/>
          <w:sz w:val="24"/>
          <w:szCs w:val="24"/>
        </w:rPr>
        <w:t xml:space="preserve">: </w:t>
      </w:r>
      <w:r>
        <w:t xml:space="preserve">This resolution is to affirm the wording that State Representative Ed </w:t>
      </w:r>
      <w:proofErr w:type="spellStart"/>
      <w:r>
        <w:t>Clere</w:t>
      </w:r>
      <w:proofErr w:type="spellEnd"/>
      <w:r>
        <w:t xml:space="preserve"> and State Senator Rom Grooms are trying to get changed in state legislation for the creation and restrictions in county foundations and how counties can invest the money. It would freeze the principle for 5 years, takes a unanimous vote, or limits 10% of principle up to 2 million with super majority, or 50% w/ super majority vote over 2 year time. Creates a board headed by Treasurer, 1 County Council, 1 County commissioner, &amp; 2 professionals. </w:t>
      </w:r>
      <w:r w:rsidR="00924A67">
        <w:t xml:space="preserve">Also sets the spend rat at 5% per year.  The Floyd County Commissioners have already passed a resolution to create a Floyd County Foundation. Council Brad Striegel, said since that the commissioner already passed a resolution that another will need to be passed at a later date to include this new language presented and hopefully passed at state. </w:t>
      </w:r>
    </w:p>
    <w:p w:rsidR="0050563C" w:rsidRPr="0050563C" w:rsidRDefault="0050563C" w:rsidP="0050563C">
      <w:pPr>
        <w:pStyle w:val="NoSpacing"/>
        <w:ind w:left="2070"/>
        <w:rPr>
          <w:b/>
          <w:i/>
          <w:sz w:val="24"/>
          <w:szCs w:val="24"/>
        </w:rPr>
      </w:pPr>
    </w:p>
    <w:p w:rsidR="00496844" w:rsidRDefault="00924A67" w:rsidP="00924A67">
      <w:pPr>
        <w:pStyle w:val="NoSpacing"/>
        <w:ind w:left="2070"/>
        <w:rPr>
          <w:b/>
          <w:i/>
          <w:sz w:val="24"/>
          <w:szCs w:val="24"/>
        </w:rPr>
      </w:pPr>
      <w:r w:rsidRPr="0050563C">
        <w:rPr>
          <w:b/>
          <w:i/>
          <w:sz w:val="24"/>
          <w:szCs w:val="24"/>
        </w:rPr>
        <w:t>Motion</w:t>
      </w:r>
      <w:r w:rsidRPr="0050563C">
        <w:rPr>
          <w:b/>
          <w:sz w:val="24"/>
          <w:szCs w:val="24"/>
        </w:rPr>
        <w:t>:</w:t>
      </w:r>
      <w:r w:rsidRPr="0050563C">
        <w:rPr>
          <w:sz w:val="24"/>
          <w:szCs w:val="24"/>
        </w:rPr>
        <w:t xml:space="preserve">  </w:t>
      </w:r>
      <w:r>
        <w:rPr>
          <w:i/>
          <w:sz w:val="24"/>
          <w:szCs w:val="24"/>
        </w:rPr>
        <w:t>Approve the Resolution 2018-7</w:t>
      </w:r>
      <w:r w:rsidRPr="0050563C">
        <w:rPr>
          <w:i/>
          <w:sz w:val="24"/>
          <w:szCs w:val="24"/>
        </w:rPr>
        <w: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Motion passed unanimously.</w:t>
      </w:r>
    </w:p>
    <w:p w:rsidR="00924A67" w:rsidRPr="00924A67" w:rsidRDefault="00924A67" w:rsidP="00924A67">
      <w:pPr>
        <w:pStyle w:val="NoSpacing"/>
        <w:ind w:left="2070"/>
        <w:rPr>
          <w:b/>
          <w:i/>
          <w:sz w:val="24"/>
          <w:szCs w:val="24"/>
        </w:rPr>
      </w:pPr>
    </w:p>
    <w:p w:rsidR="00496844" w:rsidRPr="0050563C" w:rsidRDefault="00496844" w:rsidP="00496844">
      <w:pPr>
        <w:pStyle w:val="NoSpacing"/>
        <w:numPr>
          <w:ilvl w:val="0"/>
          <w:numId w:val="1"/>
        </w:numPr>
        <w:rPr>
          <w:rFonts w:cs="Times New Roman"/>
          <w:sz w:val="24"/>
          <w:szCs w:val="24"/>
        </w:rPr>
      </w:pPr>
      <w:r w:rsidRPr="0050563C">
        <w:rPr>
          <w:rFonts w:cs="Times New Roman"/>
          <w:sz w:val="24"/>
          <w:szCs w:val="24"/>
        </w:rPr>
        <w:t>Community Corrections-Karen Bell</w:t>
      </w:r>
    </w:p>
    <w:p w:rsidR="00496844" w:rsidRPr="0050563C" w:rsidRDefault="00496844" w:rsidP="00496844">
      <w:pPr>
        <w:pStyle w:val="NoSpacing"/>
        <w:numPr>
          <w:ilvl w:val="1"/>
          <w:numId w:val="1"/>
        </w:numPr>
        <w:rPr>
          <w:rFonts w:cs="Times New Roman"/>
          <w:sz w:val="24"/>
          <w:szCs w:val="24"/>
        </w:rPr>
      </w:pPr>
      <w:r w:rsidRPr="0050563C">
        <w:rPr>
          <w:rFonts w:cs="Times New Roman"/>
          <w:sz w:val="24"/>
          <w:szCs w:val="24"/>
        </w:rPr>
        <w:t>Amendment to Stericycle Contract</w:t>
      </w:r>
    </w:p>
    <w:p w:rsidR="00924A67" w:rsidRPr="00924A67" w:rsidRDefault="00924A67" w:rsidP="00924A67">
      <w:pPr>
        <w:pStyle w:val="NoSpacing"/>
        <w:rPr>
          <w:rFonts w:cs="Times New Roman"/>
          <w:sz w:val="24"/>
          <w:szCs w:val="24"/>
        </w:rPr>
      </w:pPr>
    </w:p>
    <w:p w:rsidR="00496844" w:rsidRDefault="00924A67" w:rsidP="00924A67">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Pr>
          <w:i/>
          <w:sz w:val="24"/>
          <w:szCs w:val="24"/>
        </w:rPr>
        <w:t>Approve the amendment to Stericycle Contract &amp; Ms. Bell to sign contract electronically.</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Billy Stewart</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John Schellenberger.</w:t>
      </w:r>
      <w:r w:rsidRPr="0050563C">
        <w:rPr>
          <w:b/>
          <w:i/>
          <w:sz w:val="24"/>
          <w:szCs w:val="24"/>
        </w:rPr>
        <w:t xml:space="preserve"> Motion passed unanimously</w:t>
      </w:r>
      <w:r>
        <w:rPr>
          <w:b/>
          <w:i/>
          <w:sz w:val="24"/>
          <w:szCs w:val="24"/>
        </w:rPr>
        <w:t>.</w:t>
      </w:r>
    </w:p>
    <w:p w:rsidR="00924A67" w:rsidRPr="0050563C" w:rsidRDefault="00924A67" w:rsidP="00924A67">
      <w:pPr>
        <w:pStyle w:val="NoSpacing"/>
        <w:ind w:left="1800"/>
        <w:rPr>
          <w:rFonts w:cs="Times New Roman"/>
          <w:sz w:val="24"/>
          <w:szCs w:val="24"/>
        </w:rPr>
      </w:pPr>
    </w:p>
    <w:p w:rsidR="00496844" w:rsidRPr="0050563C" w:rsidRDefault="00496844" w:rsidP="00496844">
      <w:pPr>
        <w:pStyle w:val="NoSpacing"/>
        <w:numPr>
          <w:ilvl w:val="0"/>
          <w:numId w:val="1"/>
        </w:numPr>
        <w:rPr>
          <w:rFonts w:cs="Times New Roman"/>
          <w:sz w:val="24"/>
          <w:szCs w:val="24"/>
        </w:rPr>
      </w:pPr>
      <w:r w:rsidRPr="0050563C">
        <w:rPr>
          <w:rFonts w:cs="Times New Roman"/>
          <w:sz w:val="24"/>
          <w:szCs w:val="24"/>
        </w:rPr>
        <w:t>Director of Operation-Don Lopp</w:t>
      </w:r>
    </w:p>
    <w:p w:rsidR="00496844" w:rsidRDefault="00496844" w:rsidP="00496844">
      <w:pPr>
        <w:pStyle w:val="NoSpacing"/>
        <w:numPr>
          <w:ilvl w:val="1"/>
          <w:numId w:val="1"/>
        </w:numPr>
        <w:rPr>
          <w:rFonts w:cs="Times New Roman"/>
          <w:sz w:val="24"/>
          <w:szCs w:val="24"/>
        </w:rPr>
      </w:pPr>
      <w:r w:rsidRPr="00C40B84">
        <w:rPr>
          <w:rFonts w:cs="Times New Roman"/>
          <w:sz w:val="24"/>
          <w:szCs w:val="24"/>
        </w:rPr>
        <w:t>Integrity One (Square 9 ) – Document Conversion Contract</w:t>
      </w:r>
    </w:p>
    <w:p w:rsidR="00924A67" w:rsidRDefault="00924A67" w:rsidP="00F3781D">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 xml:space="preserve">: </w:t>
      </w:r>
      <w:r w:rsidR="00F3781D">
        <w:rPr>
          <w:rFonts w:cs="Times New Roman"/>
          <w:sz w:val="24"/>
          <w:szCs w:val="24"/>
        </w:rPr>
        <w:t>Digital conversion of commissioner's documents, $29,690 approximately.</w:t>
      </w:r>
    </w:p>
    <w:p w:rsidR="00924A67" w:rsidRDefault="00924A67" w:rsidP="00924A67">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sidR="00F3781D">
        <w:rPr>
          <w:i/>
          <w:sz w:val="24"/>
          <w:szCs w:val="24"/>
        </w:rPr>
        <w:t>Approval of the Integrity One contract</w:t>
      </w:r>
      <w:r w:rsidRPr="0050563C">
        <w:rPr>
          <w:i/>
          <w:sz w:val="24"/>
          <w:szCs w:val="24"/>
        </w:rPr>
        <w: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w:t>
      </w:r>
      <w:r>
        <w:rPr>
          <w:b/>
          <w:i/>
          <w:sz w:val="24"/>
          <w:szCs w:val="24"/>
        </w:rPr>
        <w:t>Motion passed unanimously</w:t>
      </w:r>
    </w:p>
    <w:p w:rsidR="00924A67" w:rsidRPr="00C40B84" w:rsidRDefault="00924A67" w:rsidP="00924A67">
      <w:pPr>
        <w:pStyle w:val="NoSpacing"/>
        <w:ind w:left="180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Spectrum Service Contract</w:t>
      </w:r>
    </w:p>
    <w:p w:rsidR="00F3781D" w:rsidRDefault="00F3781D" w:rsidP="00F3781D">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 xml:space="preserve">: </w:t>
      </w:r>
      <w:r>
        <w:rPr>
          <w:rFonts w:cs="Times New Roman"/>
          <w:sz w:val="24"/>
          <w:szCs w:val="24"/>
        </w:rPr>
        <w:t xml:space="preserve">Increase of over $1000 a month but there is no construction cost. </w:t>
      </w:r>
    </w:p>
    <w:p w:rsidR="00F3781D" w:rsidRDefault="00F3781D" w:rsidP="00F3781D">
      <w:pPr>
        <w:pStyle w:val="NoSpacing"/>
        <w:ind w:left="1800"/>
        <w:rPr>
          <w:b/>
          <w:i/>
          <w:sz w:val="24"/>
          <w:szCs w:val="24"/>
        </w:rPr>
      </w:pPr>
      <w:r w:rsidRPr="0050563C">
        <w:rPr>
          <w:b/>
          <w:i/>
          <w:sz w:val="24"/>
          <w:szCs w:val="24"/>
        </w:rPr>
        <w:lastRenderedPageBreak/>
        <w:t>Motion</w:t>
      </w:r>
      <w:r w:rsidRPr="0050563C">
        <w:rPr>
          <w:b/>
          <w:sz w:val="24"/>
          <w:szCs w:val="24"/>
        </w:rPr>
        <w:t>:</w:t>
      </w:r>
      <w:r w:rsidRPr="0050563C">
        <w:rPr>
          <w:sz w:val="24"/>
          <w:szCs w:val="24"/>
        </w:rPr>
        <w:t xml:space="preserve">  </w:t>
      </w:r>
      <w:r>
        <w:rPr>
          <w:sz w:val="24"/>
          <w:szCs w:val="24"/>
        </w:rPr>
        <w:t xml:space="preserve">Approve </w:t>
      </w:r>
      <w:r>
        <w:rPr>
          <w:i/>
          <w:sz w:val="24"/>
          <w:szCs w:val="24"/>
        </w:rPr>
        <w:t>Spectrum Service Contract</w:t>
      </w:r>
      <w:r w:rsidRPr="0050563C">
        <w:rPr>
          <w:i/>
          <w:sz w:val="24"/>
          <w:szCs w:val="24"/>
        </w:rPr>
        <w: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w:t>
      </w:r>
      <w:r>
        <w:rPr>
          <w:b/>
          <w:i/>
          <w:sz w:val="24"/>
          <w:szCs w:val="24"/>
        </w:rPr>
        <w:t>Motion passed unanimously</w:t>
      </w:r>
    </w:p>
    <w:p w:rsidR="00F3781D" w:rsidRDefault="00F3781D" w:rsidP="00F3781D">
      <w:pPr>
        <w:pStyle w:val="NoSpacing"/>
        <w:ind w:left="162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 xml:space="preserve">Presentation – Moser Knobs Phase 2 Project </w:t>
      </w:r>
    </w:p>
    <w:p w:rsidR="00F3781D" w:rsidRDefault="00F3781D" w:rsidP="00F3781D">
      <w:pPr>
        <w:pStyle w:val="NoSpacing"/>
        <w:ind w:left="1800"/>
        <w:rPr>
          <w:b/>
          <w:i/>
          <w:sz w:val="24"/>
          <w:szCs w:val="24"/>
        </w:rPr>
      </w:pPr>
      <w:r w:rsidRPr="0050563C">
        <w:rPr>
          <w:rFonts w:cs="Times New Roman"/>
          <w:b/>
          <w:i/>
          <w:sz w:val="24"/>
          <w:szCs w:val="24"/>
        </w:rPr>
        <w:t>Discussion</w:t>
      </w:r>
      <w:r w:rsidRPr="0050563C">
        <w:rPr>
          <w:rFonts w:cs="Times New Roman"/>
          <w:sz w:val="24"/>
          <w:szCs w:val="24"/>
        </w:rPr>
        <w:t xml:space="preserve">: </w:t>
      </w:r>
      <w:r>
        <w:rPr>
          <w:rFonts w:cs="Times New Roman"/>
          <w:sz w:val="24"/>
          <w:szCs w:val="24"/>
        </w:rPr>
        <w:t>Jim Silman, with Jacobi Tombs &amp; Lantz</w:t>
      </w:r>
      <w:r w:rsidRPr="0050563C">
        <w:rPr>
          <w:i/>
          <w:sz w:val="24"/>
          <w:szCs w:val="24"/>
        </w:rPr>
        <w:t>.</w:t>
      </w:r>
      <w:r>
        <w:rPr>
          <w:i/>
          <w:sz w:val="24"/>
          <w:szCs w:val="24"/>
        </w:rPr>
        <w:t xml:space="preserve"> </w:t>
      </w:r>
      <w:r>
        <w:rPr>
          <w:sz w:val="24"/>
          <w:szCs w:val="24"/>
        </w:rPr>
        <w:t xml:space="preserve">Public information meeting to be held at St. Mary's of the Knobs on February </w:t>
      </w:r>
      <w:r w:rsidR="006D1E81">
        <w:rPr>
          <w:sz w:val="24"/>
          <w:szCs w:val="24"/>
        </w:rPr>
        <w:t xml:space="preserve">20, 2018 @ 6p.m. This project is estimated at $1.5 million which will use ½ from community crossing grant the other ½ will be locally funded. Approximately an additional $250,000 will be added for fixing line of sights and grade at the bottom of Mosier Knob. April through October would be construction and there would need to be detours. </w:t>
      </w:r>
    </w:p>
    <w:p w:rsidR="00F3781D" w:rsidRPr="00C40B84" w:rsidRDefault="00F3781D" w:rsidP="00F3781D">
      <w:pPr>
        <w:pStyle w:val="NoSpacing"/>
        <w:ind w:left="162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 xml:space="preserve">Presentation – Capital Improvement Plan </w:t>
      </w:r>
    </w:p>
    <w:p w:rsidR="00F3781D" w:rsidRDefault="00F3781D" w:rsidP="006D1E81">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w:t>
      </w:r>
      <w:r w:rsidR="006D1E81">
        <w:rPr>
          <w:rFonts w:cs="Times New Roman"/>
          <w:sz w:val="24"/>
          <w:szCs w:val="24"/>
        </w:rPr>
        <w:t xml:space="preserve"> 5 year plan provided to the commissioners and using the facilities &amp; etc. that the commissioners have authority over. 1. Roads &amp; Bridges 2. Paving 3. Facilities 4. Equipment. </w:t>
      </w:r>
      <w:r>
        <w:rPr>
          <w:rFonts w:cs="Times New Roman"/>
          <w:sz w:val="24"/>
          <w:szCs w:val="24"/>
        </w:rPr>
        <w:t xml:space="preserve"> </w:t>
      </w:r>
    </w:p>
    <w:p w:rsidR="00F3781D" w:rsidRDefault="00F3781D" w:rsidP="00F3781D">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Pr>
          <w:sz w:val="24"/>
          <w:szCs w:val="24"/>
        </w:rPr>
        <w:t>Approve</w:t>
      </w:r>
      <w:r w:rsidR="000500EB">
        <w:rPr>
          <w:sz w:val="24"/>
          <w:szCs w:val="24"/>
        </w:rPr>
        <w:t xml:space="preserve"> </w:t>
      </w:r>
      <w:r w:rsidR="000500EB">
        <w:rPr>
          <w:i/>
          <w:sz w:val="24"/>
          <w:szCs w:val="24"/>
        </w:rPr>
        <w:t xml:space="preserve">Mr. Lopp to visit with Greenville and Georgetown to see if </w:t>
      </w:r>
      <w:r w:rsidR="006179EA">
        <w:rPr>
          <w:i/>
          <w:sz w:val="24"/>
          <w:szCs w:val="24"/>
        </w:rPr>
        <w:t>interest</w:t>
      </w:r>
      <w:r w:rsidR="000500EB">
        <w:rPr>
          <w:i/>
          <w:sz w:val="24"/>
          <w:szCs w:val="24"/>
        </w:rPr>
        <w:t xml:space="preserve"> in grant process</w:t>
      </w:r>
      <w:r w:rsidRPr="0050563C">
        <w:rPr>
          <w:i/>
          <w:sz w:val="24"/>
          <w:szCs w:val="24"/>
        </w:rPr>
        <w: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w:t>
      </w:r>
      <w:r>
        <w:rPr>
          <w:b/>
          <w:i/>
          <w:sz w:val="24"/>
          <w:szCs w:val="24"/>
        </w:rPr>
        <w:t>Motion passed unanimously</w:t>
      </w:r>
    </w:p>
    <w:p w:rsidR="00F3781D" w:rsidRPr="00C40B84" w:rsidRDefault="00F3781D" w:rsidP="00F3781D">
      <w:pPr>
        <w:pStyle w:val="NoSpacing"/>
        <w:ind w:left="162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 xml:space="preserve">INDOT LPA Contract </w:t>
      </w:r>
    </w:p>
    <w:p w:rsidR="00F3781D" w:rsidRDefault="00F3781D" w:rsidP="00F3781D">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 xml:space="preserve">: </w:t>
      </w:r>
      <w:r w:rsidR="006D1E81">
        <w:rPr>
          <w:rFonts w:cs="Times New Roman"/>
          <w:sz w:val="24"/>
          <w:szCs w:val="24"/>
        </w:rPr>
        <w:t>Bridge 51</w:t>
      </w:r>
      <w:r w:rsidR="000500EB">
        <w:rPr>
          <w:rFonts w:cs="Times New Roman"/>
          <w:sz w:val="24"/>
          <w:szCs w:val="24"/>
        </w:rPr>
        <w:t xml:space="preserve"> </w:t>
      </w:r>
    </w:p>
    <w:p w:rsidR="00F3781D" w:rsidRDefault="00F3781D" w:rsidP="00F3781D">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Pr>
          <w:sz w:val="24"/>
          <w:szCs w:val="24"/>
        </w:rPr>
        <w:t xml:space="preserve">Approve </w:t>
      </w:r>
      <w:r w:rsidR="000500EB">
        <w:rPr>
          <w:i/>
          <w:sz w:val="24"/>
          <w:szCs w:val="24"/>
        </w:rPr>
        <w:t>contract for LPA</w:t>
      </w:r>
      <w:r w:rsidRPr="0050563C">
        <w:rPr>
          <w:i/>
          <w:sz w:val="24"/>
          <w:szCs w:val="24"/>
        </w:rPr>
        <w: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w:t>
      </w:r>
      <w:r>
        <w:rPr>
          <w:b/>
          <w:i/>
          <w:sz w:val="24"/>
          <w:szCs w:val="24"/>
        </w:rPr>
        <w:t>Motion passed unanimously</w:t>
      </w:r>
    </w:p>
    <w:p w:rsidR="00F3781D" w:rsidRPr="00C40B84" w:rsidRDefault="00F3781D" w:rsidP="00F3781D">
      <w:pPr>
        <w:pStyle w:val="NoSpacing"/>
        <w:ind w:left="162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 xml:space="preserve">Town of Georgetown Inter-local Agreement </w:t>
      </w:r>
    </w:p>
    <w:p w:rsidR="00F3781D" w:rsidRDefault="00F3781D" w:rsidP="00F3781D">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w:t>
      </w:r>
      <w:r w:rsidR="006D1E81">
        <w:rPr>
          <w:rFonts w:cs="Times New Roman"/>
          <w:sz w:val="24"/>
          <w:szCs w:val="24"/>
        </w:rPr>
        <w:t xml:space="preserve"> The town of Georgetown will pay $10,000 to supplement the services</w:t>
      </w:r>
      <w:r w:rsidR="00E85FA8">
        <w:rPr>
          <w:rFonts w:cs="Times New Roman"/>
          <w:sz w:val="24"/>
          <w:szCs w:val="24"/>
        </w:rPr>
        <w:t xml:space="preserve"> of a county building inspector to inspect buildings in Georgetown Town. This is on a 6 month trial. </w:t>
      </w:r>
    </w:p>
    <w:p w:rsidR="00F3781D" w:rsidRDefault="00F3781D" w:rsidP="00F3781D">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Pr>
          <w:sz w:val="24"/>
          <w:szCs w:val="24"/>
        </w:rPr>
        <w:t xml:space="preserve">Approve </w:t>
      </w:r>
      <w:r w:rsidR="00E85FA8">
        <w:rPr>
          <w:i/>
          <w:sz w:val="24"/>
          <w:szCs w:val="24"/>
        </w:rPr>
        <w:t xml:space="preserve">the Town of Georgetown Inter-local Agreement.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w:t>
      </w:r>
      <w:r>
        <w:rPr>
          <w:b/>
          <w:i/>
          <w:sz w:val="24"/>
          <w:szCs w:val="24"/>
        </w:rPr>
        <w:t>Motion passed unanimously</w:t>
      </w:r>
    </w:p>
    <w:p w:rsidR="00F3781D" w:rsidRPr="00C40B84" w:rsidRDefault="00F3781D" w:rsidP="00F3781D">
      <w:pPr>
        <w:pStyle w:val="NoSpacing"/>
        <w:ind w:left="162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Change Order for Bridge Rehab Project</w:t>
      </w:r>
    </w:p>
    <w:p w:rsidR="00F3781D" w:rsidRDefault="00F3781D" w:rsidP="00F15A81">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w:t>
      </w:r>
      <w:r>
        <w:rPr>
          <w:rFonts w:cs="Times New Roman"/>
          <w:sz w:val="24"/>
          <w:szCs w:val="24"/>
        </w:rPr>
        <w:t xml:space="preserve"> </w:t>
      </w:r>
      <w:r w:rsidR="000500EB">
        <w:rPr>
          <w:rFonts w:cs="Times New Roman"/>
          <w:sz w:val="24"/>
          <w:szCs w:val="24"/>
        </w:rPr>
        <w:t xml:space="preserve">Bridges 40, 45, &amp; 55. Bridge 55 on Chapel Lane saw an increase in </w:t>
      </w:r>
      <w:r w:rsidR="00F15A81">
        <w:rPr>
          <w:rFonts w:cs="Times New Roman"/>
          <w:sz w:val="24"/>
          <w:szCs w:val="24"/>
        </w:rPr>
        <w:t>paving</w:t>
      </w:r>
      <w:r w:rsidR="000500EB">
        <w:rPr>
          <w:rFonts w:cs="Times New Roman"/>
          <w:sz w:val="24"/>
          <w:szCs w:val="24"/>
        </w:rPr>
        <w:t xml:space="preserve"> </w:t>
      </w:r>
      <w:r w:rsidR="00F15A81">
        <w:rPr>
          <w:rFonts w:cs="Times New Roman"/>
          <w:sz w:val="24"/>
          <w:szCs w:val="24"/>
        </w:rPr>
        <w:t xml:space="preserve">for an additional </w:t>
      </w:r>
      <w:r w:rsidR="000500EB">
        <w:rPr>
          <w:rFonts w:cs="Times New Roman"/>
          <w:sz w:val="24"/>
          <w:szCs w:val="24"/>
        </w:rPr>
        <w:t xml:space="preserve">$5592. Bridge 40, used alternative INDOT approved </w:t>
      </w:r>
      <w:r w:rsidR="00F15A81">
        <w:rPr>
          <w:rFonts w:cs="Times New Roman"/>
          <w:sz w:val="24"/>
          <w:szCs w:val="24"/>
        </w:rPr>
        <w:t>product in savings of $32,612.</w:t>
      </w:r>
    </w:p>
    <w:p w:rsidR="00F3781D" w:rsidRDefault="00F3781D" w:rsidP="00F3781D">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Pr>
          <w:sz w:val="24"/>
          <w:szCs w:val="24"/>
        </w:rPr>
        <w:t xml:space="preserve">Approve </w:t>
      </w:r>
      <w:r w:rsidR="00F15A81">
        <w:rPr>
          <w:i/>
          <w:sz w:val="24"/>
          <w:szCs w:val="24"/>
        </w:rPr>
        <w:t>change order</w:t>
      </w:r>
      <w:r w:rsidRPr="0050563C">
        <w:rPr>
          <w:i/>
          <w:sz w:val="24"/>
          <w:szCs w:val="24"/>
        </w:rPr>
        <w: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00F15A81">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00F15A81" w:rsidRPr="0050563C">
        <w:rPr>
          <w:i/>
          <w:sz w:val="24"/>
          <w:szCs w:val="24"/>
        </w:rPr>
        <w:t>Billy Stewart</w:t>
      </w:r>
      <w:r w:rsidRPr="0050563C">
        <w:rPr>
          <w:i/>
          <w:sz w:val="24"/>
          <w:szCs w:val="24"/>
        </w:rPr>
        <w:t>.</w:t>
      </w:r>
      <w:r w:rsidRPr="0050563C">
        <w:rPr>
          <w:b/>
          <w:i/>
          <w:sz w:val="24"/>
          <w:szCs w:val="24"/>
        </w:rPr>
        <w:t xml:space="preserve"> </w:t>
      </w:r>
      <w:r>
        <w:rPr>
          <w:b/>
          <w:i/>
          <w:sz w:val="24"/>
          <w:szCs w:val="24"/>
        </w:rPr>
        <w:t>Motion passed unanimously</w:t>
      </w:r>
    </w:p>
    <w:p w:rsidR="00F3781D" w:rsidRPr="00C40B84" w:rsidRDefault="00F3781D" w:rsidP="00F3781D">
      <w:pPr>
        <w:pStyle w:val="NoSpacing"/>
        <w:ind w:left="1620"/>
        <w:rPr>
          <w:rFonts w:cs="Times New Roman"/>
          <w:sz w:val="24"/>
          <w:szCs w:val="24"/>
        </w:rPr>
      </w:pPr>
    </w:p>
    <w:p w:rsidR="00496844" w:rsidRDefault="00496844" w:rsidP="00496844">
      <w:pPr>
        <w:pStyle w:val="NoSpacing"/>
        <w:numPr>
          <w:ilvl w:val="1"/>
          <w:numId w:val="1"/>
        </w:numPr>
        <w:rPr>
          <w:rFonts w:cs="Times New Roman"/>
          <w:sz w:val="24"/>
          <w:szCs w:val="24"/>
        </w:rPr>
      </w:pPr>
      <w:r w:rsidRPr="00C40B84">
        <w:rPr>
          <w:rFonts w:cs="Times New Roman"/>
          <w:sz w:val="24"/>
          <w:szCs w:val="24"/>
        </w:rPr>
        <w:t xml:space="preserve">Grant Line Road and Corydon Pike Relinquishment Project </w:t>
      </w:r>
    </w:p>
    <w:p w:rsidR="00F3781D" w:rsidRDefault="00F3781D" w:rsidP="00F3781D">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w:t>
      </w:r>
      <w:r w:rsidR="00F15A81">
        <w:rPr>
          <w:rFonts w:cs="Times New Roman"/>
          <w:sz w:val="24"/>
          <w:szCs w:val="24"/>
        </w:rPr>
        <w:t xml:space="preserve"> </w:t>
      </w:r>
      <w:r w:rsidRPr="0050563C">
        <w:rPr>
          <w:rFonts w:cs="Times New Roman"/>
          <w:sz w:val="24"/>
          <w:szCs w:val="24"/>
        </w:rPr>
        <w:t xml:space="preserve"> </w:t>
      </w:r>
      <w:r w:rsidR="00F15A81">
        <w:rPr>
          <w:rFonts w:cs="Times New Roman"/>
          <w:sz w:val="24"/>
          <w:szCs w:val="24"/>
        </w:rPr>
        <w:t xml:space="preserve">INDOT bid </w:t>
      </w:r>
      <w:r w:rsidR="002F6743">
        <w:rPr>
          <w:rFonts w:cs="Times New Roman"/>
          <w:sz w:val="24"/>
          <w:szCs w:val="24"/>
        </w:rPr>
        <w:t>this</w:t>
      </w:r>
      <w:r w:rsidR="00F15A81">
        <w:rPr>
          <w:rFonts w:cs="Times New Roman"/>
          <w:sz w:val="24"/>
          <w:szCs w:val="24"/>
        </w:rPr>
        <w:t xml:space="preserve"> project. </w:t>
      </w:r>
      <w:r w:rsidR="002F6743">
        <w:rPr>
          <w:rFonts w:cs="Times New Roman"/>
          <w:sz w:val="24"/>
          <w:szCs w:val="24"/>
        </w:rPr>
        <w:t xml:space="preserve">Lowest bidder was </w:t>
      </w:r>
      <w:r w:rsidR="00F15A81">
        <w:rPr>
          <w:rFonts w:cs="Times New Roman"/>
          <w:sz w:val="24"/>
          <w:szCs w:val="24"/>
        </w:rPr>
        <w:t xml:space="preserve">E &amp; B </w:t>
      </w:r>
      <w:r w:rsidR="002F6743">
        <w:rPr>
          <w:rFonts w:cs="Times New Roman"/>
          <w:sz w:val="24"/>
          <w:szCs w:val="24"/>
        </w:rPr>
        <w:t>Paving $651,867.41, engineering estimate is $752,410</w:t>
      </w:r>
    </w:p>
    <w:p w:rsidR="00F3781D" w:rsidRDefault="00F3781D" w:rsidP="00F3781D">
      <w:pPr>
        <w:pStyle w:val="NoSpacing"/>
        <w:ind w:left="1800"/>
        <w:rPr>
          <w:b/>
          <w:i/>
          <w:sz w:val="24"/>
          <w:szCs w:val="24"/>
        </w:rPr>
      </w:pPr>
      <w:r w:rsidRPr="0050563C">
        <w:rPr>
          <w:b/>
          <w:i/>
          <w:sz w:val="24"/>
          <w:szCs w:val="24"/>
        </w:rPr>
        <w:t>Motion</w:t>
      </w:r>
      <w:r w:rsidRPr="0050563C">
        <w:rPr>
          <w:b/>
          <w:sz w:val="24"/>
          <w:szCs w:val="24"/>
        </w:rPr>
        <w:t>:</w:t>
      </w:r>
      <w:r w:rsidRPr="0050563C">
        <w:rPr>
          <w:sz w:val="24"/>
          <w:szCs w:val="24"/>
        </w:rPr>
        <w:t xml:space="preserve">  </w:t>
      </w:r>
      <w:r>
        <w:rPr>
          <w:sz w:val="24"/>
          <w:szCs w:val="24"/>
        </w:rPr>
        <w:t xml:space="preserve">Approve </w:t>
      </w:r>
      <w:r w:rsidR="002F6743">
        <w:rPr>
          <w:i/>
          <w:sz w:val="24"/>
          <w:szCs w:val="24"/>
        </w:rPr>
        <w:t xml:space="preserve">the bid for the </w:t>
      </w:r>
      <w:r w:rsidR="006179EA">
        <w:rPr>
          <w:i/>
          <w:sz w:val="24"/>
          <w:szCs w:val="24"/>
        </w:rPr>
        <w:t>Grantline</w:t>
      </w:r>
      <w:r w:rsidR="002F6743">
        <w:rPr>
          <w:i/>
          <w:sz w:val="24"/>
          <w:szCs w:val="24"/>
        </w:rPr>
        <w:t xml:space="preserve"> Road &amp; Corydon Pike Relinquishment Project.</w:t>
      </w:r>
      <w:r w:rsidRPr="0050563C">
        <w:rPr>
          <w:sz w:val="24"/>
          <w:szCs w:val="24"/>
        </w:rPr>
        <w:t xml:space="preserve"> </w:t>
      </w:r>
      <w:r w:rsidRPr="0050563C">
        <w:rPr>
          <w:b/>
          <w:sz w:val="24"/>
          <w:szCs w:val="24"/>
        </w:rPr>
        <w:t>Action</w:t>
      </w:r>
      <w:r w:rsidRPr="0050563C">
        <w:rPr>
          <w:b/>
          <w:i/>
          <w:sz w:val="24"/>
          <w:szCs w:val="24"/>
        </w:rPr>
        <w:t>:</w:t>
      </w:r>
      <w:r w:rsidRPr="0050563C">
        <w:rPr>
          <w:i/>
          <w:sz w:val="24"/>
          <w:szCs w:val="24"/>
        </w:rPr>
        <w:t xml:space="preserve"> Approve</w:t>
      </w:r>
      <w:r w:rsidRPr="0050563C">
        <w:rPr>
          <w:sz w:val="24"/>
          <w:szCs w:val="24"/>
        </w:rPr>
        <w:t xml:space="preserve">, </w:t>
      </w:r>
      <w:r w:rsidRPr="0050563C">
        <w:rPr>
          <w:b/>
          <w:sz w:val="24"/>
          <w:szCs w:val="24"/>
        </w:rPr>
        <w:t>Moved by</w:t>
      </w:r>
      <w:r w:rsidRPr="0050563C">
        <w:rPr>
          <w:sz w:val="24"/>
          <w:szCs w:val="24"/>
        </w:rPr>
        <w:t xml:space="preserve"> </w:t>
      </w:r>
      <w:r w:rsidRPr="0050563C">
        <w:rPr>
          <w:i/>
          <w:sz w:val="24"/>
          <w:szCs w:val="24"/>
        </w:rPr>
        <w:t>John Schellenberger</w:t>
      </w:r>
      <w:r w:rsidRPr="0050563C">
        <w:rPr>
          <w:sz w:val="24"/>
          <w:szCs w:val="24"/>
        </w:rPr>
        <w:t xml:space="preserve">, </w:t>
      </w:r>
      <w:r w:rsidRPr="0050563C">
        <w:rPr>
          <w:b/>
          <w:sz w:val="24"/>
          <w:szCs w:val="24"/>
        </w:rPr>
        <w:t>Seconded by</w:t>
      </w:r>
      <w:r w:rsidRPr="0050563C">
        <w:rPr>
          <w:sz w:val="24"/>
          <w:szCs w:val="24"/>
        </w:rPr>
        <w:t xml:space="preserve"> </w:t>
      </w:r>
      <w:r w:rsidRPr="0050563C">
        <w:rPr>
          <w:i/>
          <w:sz w:val="24"/>
          <w:szCs w:val="24"/>
        </w:rPr>
        <w:t>Billy Stewart.</w:t>
      </w:r>
      <w:r w:rsidRPr="0050563C">
        <w:rPr>
          <w:b/>
          <w:i/>
          <w:sz w:val="24"/>
          <w:szCs w:val="24"/>
        </w:rPr>
        <w:t xml:space="preserve"> </w:t>
      </w:r>
      <w:r>
        <w:rPr>
          <w:b/>
          <w:i/>
          <w:sz w:val="24"/>
          <w:szCs w:val="24"/>
        </w:rPr>
        <w:t>Motion passed unanimously</w:t>
      </w:r>
    </w:p>
    <w:p w:rsidR="002F6743" w:rsidRDefault="002F6743" w:rsidP="002F6743">
      <w:pPr>
        <w:pStyle w:val="NoSpacing"/>
        <w:numPr>
          <w:ilvl w:val="1"/>
          <w:numId w:val="1"/>
        </w:numPr>
        <w:rPr>
          <w:b/>
          <w:i/>
          <w:sz w:val="24"/>
          <w:szCs w:val="24"/>
        </w:rPr>
      </w:pPr>
      <w:r>
        <w:rPr>
          <w:sz w:val="24"/>
          <w:szCs w:val="24"/>
        </w:rPr>
        <w:t>Planning commission- Mini Storage Warehouse</w:t>
      </w:r>
    </w:p>
    <w:p w:rsidR="00F3781D" w:rsidRDefault="002F6743" w:rsidP="002F6743">
      <w:pPr>
        <w:pStyle w:val="NoSpacing"/>
        <w:ind w:left="1800"/>
        <w:rPr>
          <w:rFonts w:cs="Times New Roman"/>
          <w:sz w:val="24"/>
          <w:szCs w:val="24"/>
        </w:rPr>
      </w:pPr>
      <w:r w:rsidRPr="0050563C">
        <w:rPr>
          <w:rFonts w:cs="Times New Roman"/>
          <w:b/>
          <w:i/>
          <w:sz w:val="24"/>
          <w:szCs w:val="24"/>
        </w:rPr>
        <w:t>Discussion</w:t>
      </w:r>
      <w:r w:rsidRPr="0050563C">
        <w:rPr>
          <w:rFonts w:cs="Times New Roman"/>
          <w:sz w:val="24"/>
          <w:szCs w:val="24"/>
        </w:rPr>
        <w:t>:</w:t>
      </w:r>
      <w:r>
        <w:rPr>
          <w:rFonts w:cs="Times New Roman"/>
          <w:sz w:val="24"/>
          <w:szCs w:val="24"/>
        </w:rPr>
        <w:t xml:space="preserve"> </w:t>
      </w:r>
      <w:r w:rsidRPr="0050563C">
        <w:rPr>
          <w:rFonts w:cs="Times New Roman"/>
          <w:sz w:val="24"/>
          <w:szCs w:val="24"/>
        </w:rPr>
        <w:t xml:space="preserve"> </w:t>
      </w:r>
      <w:r>
        <w:rPr>
          <w:rFonts w:cs="Times New Roman"/>
          <w:sz w:val="24"/>
          <w:szCs w:val="24"/>
        </w:rPr>
        <w:t>Asking for a partial certificate of occupancy.</w:t>
      </w:r>
    </w:p>
    <w:p w:rsidR="002F6743" w:rsidRDefault="002F6743" w:rsidP="002F6743">
      <w:pPr>
        <w:pStyle w:val="NoSpacing"/>
        <w:ind w:left="1800"/>
        <w:rPr>
          <w:i/>
          <w:sz w:val="24"/>
          <w:szCs w:val="24"/>
        </w:rPr>
      </w:pPr>
      <w:r w:rsidRPr="0050563C">
        <w:rPr>
          <w:b/>
          <w:i/>
          <w:sz w:val="24"/>
          <w:szCs w:val="24"/>
        </w:rPr>
        <w:t>Motion</w:t>
      </w:r>
      <w:r w:rsidRPr="0050563C">
        <w:rPr>
          <w:b/>
          <w:sz w:val="24"/>
          <w:szCs w:val="24"/>
        </w:rPr>
        <w:t>:</w:t>
      </w:r>
      <w:r w:rsidRPr="0050563C">
        <w:rPr>
          <w:sz w:val="24"/>
          <w:szCs w:val="24"/>
        </w:rPr>
        <w:t xml:space="preserve">  </w:t>
      </w:r>
      <w:r w:rsidRPr="00E85FA8">
        <w:rPr>
          <w:i/>
          <w:sz w:val="24"/>
          <w:szCs w:val="24"/>
        </w:rPr>
        <w:t>Die for lack of motion</w:t>
      </w:r>
      <w:r>
        <w:rPr>
          <w:i/>
          <w:sz w:val="24"/>
          <w:szCs w:val="24"/>
        </w:rPr>
        <w:t>.</w:t>
      </w:r>
    </w:p>
    <w:p w:rsidR="002E4F03" w:rsidRPr="00C40B84" w:rsidRDefault="002E4F03" w:rsidP="002F6743">
      <w:pPr>
        <w:pStyle w:val="NoSpacing"/>
        <w:ind w:left="1800"/>
        <w:rPr>
          <w:rFonts w:cs="Times New Roman"/>
          <w:sz w:val="24"/>
          <w:szCs w:val="24"/>
        </w:rPr>
      </w:pPr>
    </w:p>
    <w:p w:rsidR="00F3781D" w:rsidRDefault="002F6743" w:rsidP="002F6743">
      <w:pPr>
        <w:pStyle w:val="NoSpacing"/>
        <w:numPr>
          <w:ilvl w:val="0"/>
          <w:numId w:val="1"/>
        </w:numPr>
        <w:rPr>
          <w:rFonts w:cs="Times New Roman"/>
          <w:sz w:val="24"/>
          <w:szCs w:val="24"/>
        </w:rPr>
      </w:pPr>
      <w:r>
        <w:rPr>
          <w:rFonts w:cs="Times New Roman"/>
          <w:sz w:val="24"/>
          <w:szCs w:val="24"/>
        </w:rPr>
        <w:t>Ordinance- credit cards</w:t>
      </w:r>
    </w:p>
    <w:p w:rsidR="002F6743" w:rsidRDefault="002F6743" w:rsidP="002F6743">
      <w:pPr>
        <w:pStyle w:val="NoSpacing"/>
        <w:ind w:left="1800"/>
        <w:rPr>
          <w:rFonts w:cs="Times New Roman"/>
          <w:sz w:val="24"/>
          <w:szCs w:val="24"/>
        </w:rPr>
      </w:pPr>
      <w:r w:rsidRPr="0050563C">
        <w:rPr>
          <w:rFonts w:cs="Times New Roman"/>
          <w:b/>
          <w:i/>
          <w:sz w:val="24"/>
          <w:szCs w:val="24"/>
        </w:rPr>
        <w:lastRenderedPageBreak/>
        <w:t>Discussion</w:t>
      </w:r>
      <w:r w:rsidRPr="0050563C">
        <w:rPr>
          <w:rFonts w:cs="Times New Roman"/>
          <w:sz w:val="24"/>
          <w:szCs w:val="24"/>
        </w:rPr>
        <w:t>:</w:t>
      </w:r>
      <w:r>
        <w:rPr>
          <w:rFonts w:cs="Times New Roman"/>
          <w:sz w:val="24"/>
          <w:szCs w:val="24"/>
        </w:rPr>
        <w:t xml:space="preserve"> </w:t>
      </w:r>
      <w:r w:rsidRPr="0050563C">
        <w:rPr>
          <w:rFonts w:cs="Times New Roman"/>
          <w:sz w:val="24"/>
          <w:szCs w:val="24"/>
        </w:rPr>
        <w:t xml:space="preserve"> </w:t>
      </w:r>
      <w:r>
        <w:rPr>
          <w:rFonts w:cs="Times New Roman"/>
          <w:sz w:val="24"/>
          <w:szCs w:val="24"/>
        </w:rPr>
        <w:t xml:space="preserve">Mr. Clark sent a letter and his concern is burden on the auditor's office, </w:t>
      </w:r>
      <w:r w:rsidR="00F66ED6">
        <w:rPr>
          <w:rFonts w:cs="Times New Roman"/>
          <w:sz w:val="24"/>
          <w:szCs w:val="24"/>
        </w:rPr>
        <w:t>meals being purchased per IRS rules, or meals on partial days and not overnight stays.  Ms. Lois Endris, Treasurer encourages they pass the ordinance to make reserving hotels and paying fees easier since not all hotels take checks.</w:t>
      </w:r>
    </w:p>
    <w:p w:rsidR="002F6743" w:rsidRPr="006179EA" w:rsidRDefault="002F6743" w:rsidP="00F66ED6">
      <w:pPr>
        <w:pStyle w:val="NoSpacing"/>
        <w:ind w:left="1800"/>
        <w:rPr>
          <w:rFonts w:ascii="Times New Roman" w:hAnsi="Times New Roman" w:cs="Times New Roman"/>
          <w:b/>
          <w:i/>
          <w:sz w:val="24"/>
          <w:szCs w:val="24"/>
        </w:rPr>
      </w:pPr>
      <w:r w:rsidRPr="006179EA">
        <w:rPr>
          <w:rFonts w:ascii="Times New Roman" w:hAnsi="Times New Roman" w:cs="Times New Roman"/>
          <w:b/>
          <w:i/>
          <w:sz w:val="24"/>
          <w:szCs w:val="24"/>
        </w:rPr>
        <w:t>Motion</w:t>
      </w:r>
      <w:r w:rsidRPr="006179EA">
        <w:rPr>
          <w:rFonts w:ascii="Times New Roman" w:hAnsi="Times New Roman" w:cs="Times New Roman"/>
          <w:b/>
          <w:sz w:val="24"/>
          <w:szCs w:val="24"/>
        </w:rPr>
        <w:t>:</w:t>
      </w:r>
      <w:r w:rsidRPr="006179EA">
        <w:rPr>
          <w:rFonts w:ascii="Times New Roman" w:hAnsi="Times New Roman" w:cs="Times New Roman"/>
          <w:sz w:val="24"/>
          <w:szCs w:val="24"/>
        </w:rPr>
        <w:t xml:space="preserve">  </w:t>
      </w:r>
      <w:r w:rsidR="00F66ED6" w:rsidRPr="006179EA">
        <w:rPr>
          <w:rFonts w:ascii="Times New Roman" w:hAnsi="Times New Roman" w:cs="Times New Roman"/>
          <w:sz w:val="24"/>
          <w:szCs w:val="24"/>
        </w:rPr>
        <w:t xml:space="preserve">Approve the ordinance </w:t>
      </w:r>
      <w:r w:rsidR="002E4F03" w:rsidRPr="006179EA">
        <w:rPr>
          <w:rFonts w:ascii="Times New Roman" w:hAnsi="Times New Roman" w:cs="Times New Roman"/>
          <w:sz w:val="24"/>
          <w:szCs w:val="24"/>
        </w:rPr>
        <w:t xml:space="preserve">2018-4 </w:t>
      </w:r>
      <w:r w:rsidR="00F66ED6" w:rsidRPr="006179EA">
        <w:rPr>
          <w:rFonts w:ascii="Times New Roman" w:hAnsi="Times New Roman" w:cs="Times New Roman"/>
          <w:sz w:val="24"/>
          <w:szCs w:val="24"/>
        </w:rPr>
        <w:t>that was presented at previous commissioners meeting on credit cards</w:t>
      </w:r>
      <w:r w:rsidR="00F66ED6" w:rsidRPr="006179EA">
        <w:rPr>
          <w:rFonts w:ascii="Times New Roman" w:hAnsi="Times New Roman" w:cs="Times New Roman"/>
          <w:i/>
          <w:sz w:val="24"/>
          <w:szCs w:val="24"/>
        </w:rPr>
        <w:t>.</w:t>
      </w:r>
      <w:r w:rsidR="00F66ED6" w:rsidRPr="006179EA">
        <w:rPr>
          <w:rFonts w:ascii="Times New Roman" w:hAnsi="Times New Roman" w:cs="Times New Roman"/>
          <w:sz w:val="24"/>
          <w:szCs w:val="24"/>
        </w:rPr>
        <w:t xml:space="preserve"> </w:t>
      </w:r>
      <w:r w:rsidR="00F66ED6" w:rsidRPr="006179EA">
        <w:rPr>
          <w:rFonts w:ascii="Times New Roman" w:hAnsi="Times New Roman" w:cs="Times New Roman"/>
          <w:b/>
          <w:sz w:val="24"/>
          <w:szCs w:val="24"/>
        </w:rPr>
        <w:t>Action</w:t>
      </w:r>
      <w:r w:rsidR="00F66ED6" w:rsidRPr="006179EA">
        <w:rPr>
          <w:rFonts w:ascii="Times New Roman" w:hAnsi="Times New Roman" w:cs="Times New Roman"/>
          <w:b/>
          <w:i/>
          <w:sz w:val="24"/>
          <w:szCs w:val="24"/>
        </w:rPr>
        <w:t>:</w:t>
      </w:r>
      <w:r w:rsidR="00F66ED6" w:rsidRPr="006179EA">
        <w:rPr>
          <w:rFonts w:ascii="Times New Roman" w:hAnsi="Times New Roman" w:cs="Times New Roman"/>
          <w:i/>
          <w:sz w:val="24"/>
          <w:szCs w:val="24"/>
        </w:rPr>
        <w:t xml:space="preserve"> Approve</w:t>
      </w:r>
      <w:r w:rsidR="00F66ED6" w:rsidRPr="006179EA">
        <w:rPr>
          <w:rFonts w:ascii="Times New Roman" w:hAnsi="Times New Roman" w:cs="Times New Roman"/>
          <w:sz w:val="24"/>
          <w:szCs w:val="24"/>
        </w:rPr>
        <w:t xml:space="preserve">, </w:t>
      </w:r>
      <w:r w:rsidR="00F66ED6" w:rsidRPr="006179EA">
        <w:rPr>
          <w:rFonts w:ascii="Times New Roman" w:hAnsi="Times New Roman" w:cs="Times New Roman"/>
          <w:b/>
          <w:sz w:val="24"/>
          <w:szCs w:val="24"/>
        </w:rPr>
        <w:t>Moved by</w:t>
      </w:r>
      <w:r w:rsidR="00F66ED6" w:rsidRPr="006179EA">
        <w:rPr>
          <w:rFonts w:ascii="Times New Roman" w:hAnsi="Times New Roman" w:cs="Times New Roman"/>
          <w:sz w:val="24"/>
          <w:szCs w:val="24"/>
        </w:rPr>
        <w:t xml:space="preserve"> </w:t>
      </w:r>
      <w:r w:rsidR="00F66ED6" w:rsidRPr="006179EA">
        <w:rPr>
          <w:rFonts w:ascii="Times New Roman" w:hAnsi="Times New Roman" w:cs="Times New Roman"/>
          <w:i/>
          <w:sz w:val="24"/>
          <w:szCs w:val="24"/>
        </w:rPr>
        <w:t>John Schellenberger</w:t>
      </w:r>
      <w:r w:rsidR="00F66ED6" w:rsidRPr="006179EA">
        <w:rPr>
          <w:rFonts w:ascii="Times New Roman" w:hAnsi="Times New Roman" w:cs="Times New Roman"/>
          <w:sz w:val="24"/>
          <w:szCs w:val="24"/>
        </w:rPr>
        <w:t xml:space="preserve">, </w:t>
      </w:r>
      <w:r w:rsidR="00F66ED6" w:rsidRPr="006179EA">
        <w:rPr>
          <w:rFonts w:ascii="Times New Roman" w:hAnsi="Times New Roman" w:cs="Times New Roman"/>
          <w:b/>
          <w:sz w:val="24"/>
          <w:szCs w:val="24"/>
        </w:rPr>
        <w:t>Seconded by</w:t>
      </w:r>
      <w:r w:rsidR="00F66ED6" w:rsidRPr="006179EA">
        <w:rPr>
          <w:rFonts w:ascii="Times New Roman" w:hAnsi="Times New Roman" w:cs="Times New Roman"/>
          <w:sz w:val="24"/>
          <w:szCs w:val="24"/>
        </w:rPr>
        <w:t xml:space="preserve"> </w:t>
      </w:r>
      <w:r w:rsidR="00F66ED6" w:rsidRPr="006179EA">
        <w:rPr>
          <w:rFonts w:ascii="Times New Roman" w:hAnsi="Times New Roman" w:cs="Times New Roman"/>
          <w:i/>
          <w:sz w:val="24"/>
          <w:szCs w:val="24"/>
        </w:rPr>
        <w:t>Billy Stewart.</w:t>
      </w:r>
      <w:r w:rsidR="00F66ED6" w:rsidRPr="006179EA">
        <w:rPr>
          <w:rFonts w:ascii="Times New Roman" w:hAnsi="Times New Roman" w:cs="Times New Roman"/>
          <w:b/>
          <w:i/>
          <w:sz w:val="24"/>
          <w:szCs w:val="24"/>
        </w:rPr>
        <w:t xml:space="preserve"> Motion passed unanimously</w:t>
      </w:r>
      <w:r w:rsidR="002E4F03" w:rsidRPr="006179EA">
        <w:rPr>
          <w:rFonts w:ascii="Times New Roman" w:hAnsi="Times New Roman" w:cs="Times New Roman"/>
          <w:b/>
          <w:i/>
          <w:sz w:val="24"/>
          <w:szCs w:val="24"/>
        </w:rPr>
        <w:t>.</w:t>
      </w:r>
    </w:p>
    <w:p w:rsidR="002E4F03" w:rsidRPr="006179EA" w:rsidRDefault="002E4F03" w:rsidP="00F66ED6">
      <w:pPr>
        <w:pStyle w:val="NoSpacing"/>
        <w:ind w:left="1800"/>
        <w:rPr>
          <w:rFonts w:ascii="Times New Roman" w:hAnsi="Times New Roman" w:cs="Times New Roman"/>
          <w:b/>
          <w:i/>
          <w:sz w:val="24"/>
          <w:szCs w:val="24"/>
        </w:rPr>
      </w:pPr>
    </w:p>
    <w:p w:rsidR="002E4F03" w:rsidRPr="006179EA" w:rsidRDefault="002E4F03" w:rsidP="002E4F03">
      <w:pPr>
        <w:pStyle w:val="NoSpacing"/>
        <w:numPr>
          <w:ilvl w:val="0"/>
          <w:numId w:val="1"/>
        </w:numPr>
        <w:rPr>
          <w:rFonts w:ascii="Times New Roman" w:hAnsi="Times New Roman" w:cs="Times New Roman"/>
          <w:sz w:val="24"/>
          <w:szCs w:val="24"/>
        </w:rPr>
      </w:pPr>
      <w:r w:rsidRPr="006179EA">
        <w:rPr>
          <w:rFonts w:ascii="Times New Roman" w:hAnsi="Times New Roman" w:cs="Times New Roman"/>
          <w:sz w:val="24"/>
          <w:szCs w:val="24"/>
        </w:rPr>
        <w:t>Floyd County Sheriff-Frank Loop</w:t>
      </w:r>
    </w:p>
    <w:p w:rsidR="002E4F03" w:rsidRPr="006179EA" w:rsidRDefault="002E4F03" w:rsidP="002E4F03">
      <w:pPr>
        <w:pStyle w:val="NoSpacing"/>
        <w:numPr>
          <w:ilvl w:val="1"/>
          <w:numId w:val="1"/>
        </w:numPr>
        <w:rPr>
          <w:rFonts w:ascii="Times New Roman" w:hAnsi="Times New Roman" w:cs="Times New Roman"/>
          <w:sz w:val="24"/>
          <w:szCs w:val="24"/>
        </w:rPr>
      </w:pPr>
      <w:r w:rsidRPr="006179EA">
        <w:rPr>
          <w:rFonts w:ascii="Times New Roman" w:hAnsi="Times New Roman" w:cs="Times New Roman"/>
          <w:sz w:val="24"/>
          <w:szCs w:val="24"/>
        </w:rPr>
        <w:t xml:space="preserve">Jail Renovations </w:t>
      </w:r>
    </w:p>
    <w:p w:rsidR="00F66ED6" w:rsidRPr="006179EA" w:rsidRDefault="00F66ED6" w:rsidP="00F66ED6">
      <w:pPr>
        <w:pStyle w:val="NoSpacing"/>
        <w:ind w:left="360"/>
        <w:rPr>
          <w:rFonts w:ascii="Times New Roman" w:hAnsi="Times New Roman" w:cs="Times New Roman"/>
          <w:sz w:val="24"/>
          <w:szCs w:val="24"/>
        </w:rPr>
      </w:pPr>
    </w:p>
    <w:p w:rsidR="00496844" w:rsidRPr="006179EA" w:rsidRDefault="00496844" w:rsidP="002E4F03">
      <w:pPr>
        <w:pStyle w:val="NoSpacing"/>
        <w:rPr>
          <w:rFonts w:ascii="Times New Roman" w:hAnsi="Times New Roman" w:cs="Times New Roman"/>
          <w:sz w:val="24"/>
          <w:szCs w:val="24"/>
        </w:rPr>
      </w:pPr>
      <w:r w:rsidRPr="006179EA">
        <w:rPr>
          <w:rFonts w:ascii="Times New Roman" w:hAnsi="Times New Roman" w:cs="Times New Roman"/>
          <w:b/>
          <w:sz w:val="24"/>
          <w:szCs w:val="24"/>
        </w:rPr>
        <w:t>Let the Records show</w:t>
      </w:r>
      <w:r w:rsidRPr="006179EA">
        <w:rPr>
          <w:rFonts w:ascii="Times New Roman" w:hAnsi="Times New Roman" w:cs="Times New Roman"/>
          <w:sz w:val="24"/>
          <w:szCs w:val="24"/>
        </w:rPr>
        <w:t xml:space="preserve"> the Floyd County Commissioners received the Monthly report for January 2018 from The Floyd County Clerk’s office</w:t>
      </w:r>
      <w:r w:rsidR="002E4F03" w:rsidRPr="006179EA">
        <w:rPr>
          <w:rFonts w:ascii="Times New Roman" w:hAnsi="Times New Roman" w:cs="Times New Roman"/>
          <w:sz w:val="24"/>
          <w:szCs w:val="24"/>
        </w:rPr>
        <w:t>.</w:t>
      </w:r>
    </w:p>
    <w:p w:rsidR="002E4F03" w:rsidRPr="006179EA" w:rsidRDefault="002E4F03" w:rsidP="002E4F03">
      <w:pPr>
        <w:pStyle w:val="NoSpacing"/>
        <w:rPr>
          <w:rFonts w:ascii="Times New Roman" w:hAnsi="Times New Roman" w:cs="Times New Roman"/>
          <w:sz w:val="24"/>
          <w:szCs w:val="24"/>
        </w:rPr>
      </w:pPr>
    </w:p>
    <w:p w:rsidR="00496844" w:rsidRPr="006179EA" w:rsidRDefault="00496844" w:rsidP="002E4F03">
      <w:pPr>
        <w:pStyle w:val="NoSpacing"/>
        <w:rPr>
          <w:rFonts w:ascii="Times New Roman" w:hAnsi="Times New Roman" w:cs="Times New Roman"/>
          <w:sz w:val="24"/>
          <w:szCs w:val="24"/>
        </w:rPr>
      </w:pPr>
      <w:r w:rsidRPr="006179EA">
        <w:rPr>
          <w:rFonts w:ascii="Times New Roman" w:hAnsi="Times New Roman" w:cs="Times New Roman"/>
          <w:b/>
          <w:sz w:val="24"/>
          <w:szCs w:val="24"/>
        </w:rPr>
        <w:t>Let the Records show</w:t>
      </w:r>
      <w:r w:rsidRPr="006179EA">
        <w:rPr>
          <w:rFonts w:ascii="Times New Roman" w:hAnsi="Times New Roman" w:cs="Times New Roman"/>
          <w:sz w:val="24"/>
          <w:szCs w:val="24"/>
        </w:rPr>
        <w:t xml:space="preserve"> the Floyd County Commissioners received the Special Called Board of Trustees report for December 2017 from New Albany Floyd County Public Library</w:t>
      </w:r>
      <w:r w:rsidR="002E4F03" w:rsidRPr="006179EA">
        <w:rPr>
          <w:rFonts w:ascii="Times New Roman" w:hAnsi="Times New Roman" w:cs="Times New Roman"/>
          <w:sz w:val="24"/>
          <w:szCs w:val="24"/>
        </w:rPr>
        <w:t>.</w:t>
      </w:r>
    </w:p>
    <w:p w:rsidR="002E4F03" w:rsidRPr="006179EA" w:rsidRDefault="002E4F03" w:rsidP="002E4F03">
      <w:pPr>
        <w:pStyle w:val="NoSpacing"/>
        <w:rPr>
          <w:rFonts w:ascii="Times New Roman" w:hAnsi="Times New Roman" w:cs="Times New Roman"/>
          <w:sz w:val="24"/>
          <w:szCs w:val="24"/>
        </w:rPr>
      </w:pPr>
    </w:p>
    <w:p w:rsidR="00496844" w:rsidRPr="006179EA" w:rsidRDefault="00496844" w:rsidP="002E4F03">
      <w:pPr>
        <w:spacing w:line="360" w:lineRule="auto"/>
        <w:rPr>
          <w:sz w:val="24"/>
          <w:szCs w:val="24"/>
        </w:rPr>
      </w:pPr>
      <w:r w:rsidRPr="006179EA">
        <w:rPr>
          <w:sz w:val="24"/>
          <w:szCs w:val="24"/>
        </w:rPr>
        <w:t xml:space="preserve">Approval of the February 6, 2017 Commissioners Meeting Minutes.  </w:t>
      </w:r>
    </w:p>
    <w:p w:rsidR="002E4F03" w:rsidRPr="006179EA" w:rsidRDefault="002E4F03" w:rsidP="002E4F03">
      <w:pPr>
        <w:pStyle w:val="NoSpacing"/>
        <w:ind w:left="1530" w:hanging="90"/>
        <w:rPr>
          <w:rFonts w:ascii="Times New Roman" w:hAnsi="Times New Roman" w:cs="Times New Roman"/>
          <w:sz w:val="24"/>
          <w:szCs w:val="24"/>
        </w:rPr>
      </w:pPr>
      <w:r w:rsidRPr="006179EA">
        <w:rPr>
          <w:rFonts w:ascii="Times New Roman" w:hAnsi="Times New Roman" w:cs="Times New Roman"/>
          <w:b/>
          <w:sz w:val="24"/>
          <w:szCs w:val="24"/>
        </w:rPr>
        <w:t xml:space="preserve">Motion: </w:t>
      </w:r>
      <w:r w:rsidRPr="006179EA">
        <w:rPr>
          <w:rFonts w:ascii="Times New Roman" w:hAnsi="Times New Roman" w:cs="Times New Roman"/>
          <w:sz w:val="24"/>
          <w:szCs w:val="24"/>
        </w:rPr>
        <w:t xml:space="preserve">Approve Minutes. </w:t>
      </w:r>
      <w:r w:rsidRPr="006179EA">
        <w:rPr>
          <w:rFonts w:ascii="Times New Roman" w:hAnsi="Times New Roman" w:cs="Times New Roman"/>
          <w:b/>
          <w:sz w:val="24"/>
          <w:szCs w:val="24"/>
        </w:rPr>
        <w:t>Action:</w:t>
      </w:r>
      <w:r w:rsidRPr="006179EA">
        <w:rPr>
          <w:rFonts w:ascii="Times New Roman" w:hAnsi="Times New Roman" w:cs="Times New Roman"/>
          <w:sz w:val="24"/>
          <w:szCs w:val="24"/>
        </w:rPr>
        <w:t xml:space="preserve"> Approve, </w:t>
      </w:r>
      <w:r w:rsidRPr="006179EA">
        <w:rPr>
          <w:rFonts w:ascii="Times New Roman" w:hAnsi="Times New Roman" w:cs="Times New Roman"/>
          <w:b/>
          <w:sz w:val="24"/>
          <w:szCs w:val="24"/>
        </w:rPr>
        <w:t>Moved by</w:t>
      </w:r>
      <w:r w:rsidRPr="006179EA">
        <w:rPr>
          <w:rFonts w:ascii="Times New Roman" w:hAnsi="Times New Roman" w:cs="Times New Roman"/>
          <w:sz w:val="24"/>
          <w:szCs w:val="24"/>
        </w:rPr>
        <w:t xml:space="preserve"> Billy Stewart, </w:t>
      </w:r>
      <w:r w:rsidRPr="006179EA">
        <w:rPr>
          <w:rFonts w:ascii="Times New Roman" w:hAnsi="Times New Roman" w:cs="Times New Roman"/>
          <w:b/>
          <w:sz w:val="24"/>
          <w:szCs w:val="24"/>
        </w:rPr>
        <w:t>Seconded by</w:t>
      </w:r>
      <w:r w:rsidRPr="006179EA">
        <w:rPr>
          <w:rFonts w:ascii="Times New Roman" w:hAnsi="Times New Roman" w:cs="Times New Roman"/>
          <w:sz w:val="24"/>
          <w:szCs w:val="24"/>
        </w:rPr>
        <w:t xml:space="preserve"> John Schellenberger.</w:t>
      </w:r>
      <w:r w:rsidRPr="006179EA">
        <w:rPr>
          <w:rFonts w:ascii="Times New Roman" w:hAnsi="Times New Roman" w:cs="Times New Roman"/>
          <w:b/>
          <w:sz w:val="24"/>
          <w:szCs w:val="24"/>
        </w:rPr>
        <w:t xml:space="preserve"> Motion passed unanimously</w:t>
      </w:r>
    </w:p>
    <w:p w:rsidR="002E4F03" w:rsidRPr="006179EA" w:rsidRDefault="00496844" w:rsidP="002E4F03">
      <w:pPr>
        <w:tabs>
          <w:tab w:val="left" w:pos="360"/>
        </w:tabs>
        <w:spacing w:line="360" w:lineRule="auto"/>
        <w:rPr>
          <w:b/>
          <w:i/>
          <w:sz w:val="24"/>
          <w:szCs w:val="24"/>
        </w:rPr>
      </w:pPr>
      <w:r w:rsidRPr="006179EA">
        <w:rPr>
          <w:sz w:val="24"/>
          <w:szCs w:val="24"/>
        </w:rPr>
        <w:t>Approval of Payroll and Claims</w:t>
      </w:r>
    </w:p>
    <w:p w:rsidR="002E4F03" w:rsidRPr="006179EA" w:rsidRDefault="002E4F03" w:rsidP="002E4F03">
      <w:pPr>
        <w:pStyle w:val="ListParagraph"/>
        <w:tabs>
          <w:tab w:val="left" w:pos="360"/>
        </w:tabs>
        <w:spacing w:line="360" w:lineRule="auto"/>
        <w:ind w:left="1530"/>
        <w:rPr>
          <w:b/>
          <w:i/>
          <w:sz w:val="24"/>
          <w:szCs w:val="24"/>
        </w:rPr>
      </w:pPr>
      <w:r w:rsidRPr="006179EA">
        <w:rPr>
          <w:b/>
          <w:i/>
          <w:sz w:val="24"/>
          <w:szCs w:val="24"/>
        </w:rPr>
        <w:t>Motion</w:t>
      </w:r>
      <w:r w:rsidRPr="006179EA">
        <w:rPr>
          <w:b/>
          <w:sz w:val="24"/>
          <w:szCs w:val="24"/>
        </w:rPr>
        <w:t>:</w:t>
      </w:r>
      <w:r w:rsidRPr="006179EA">
        <w:rPr>
          <w:sz w:val="24"/>
          <w:szCs w:val="24"/>
        </w:rPr>
        <w:t xml:space="preserve">  Approve payrolls and claims</w:t>
      </w:r>
      <w:r w:rsidRPr="006179EA">
        <w:rPr>
          <w:i/>
          <w:sz w:val="24"/>
          <w:szCs w:val="24"/>
        </w:rPr>
        <w:t>.</w:t>
      </w:r>
      <w:r w:rsidRPr="006179EA">
        <w:rPr>
          <w:sz w:val="24"/>
          <w:szCs w:val="24"/>
        </w:rPr>
        <w:t xml:space="preserve"> </w:t>
      </w:r>
      <w:r w:rsidRPr="006179EA">
        <w:rPr>
          <w:b/>
          <w:sz w:val="24"/>
          <w:szCs w:val="24"/>
        </w:rPr>
        <w:t>Action</w:t>
      </w:r>
      <w:r w:rsidRPr="006179EA">
        <w:rPr>
          <w:b/>
          <w:i/>
          <w:sz w:val="24"/>
          <w:szCs w:val="24"/>
        </w:rPr>
        <w:t>:</w:t>
      </w:r>
      <w:r w:rsidRPr="006179EA">
        <w:rPr>
          <w:i/>
          <w:sz w:val="24"/>
          <w:szCs w:val="24"/>
        </w:rPr>
        <w:t xml:space="preserve"> Approve</w:t>
      </w:r>
      <w:r w:rsidRPr="006179EA">
        <w:rPr>
          <w:sz w:val="24"/>
          <w:szCs w:val="24"/>
        </w:rPr>
        <w:t xml:space="preserve">, </w:t>
      </w:r>
      <w:r w:rsidRPr="006179EA">
        <w:rPr>
          <w:b/>
          <w:sz w:val="24"/>
          <w:szCs w:val="24"/>
        </w:rPr>
        <w:t>Moved by</w:t>
      </w:r>
      <w:r w:rsidRPr="006179EA">
        <w:rPr>
          <w:sz w:val="24"/>
          <w:szCs w:val="24"/>
        </w:rPr>
        <w:t xml:space="preserve"> </w:t>
      </w:r>
      <w:r w:rsidRPr="006179EA">
        <w:rPr>
          <w:i/>
          <w:sz w:val="24"/>
          <w:szCs w:val="24"/>
        </w:rPr>
        <w:t>John Schellenberger</w:t>
      </w:r>
      <w:r w:rsidRPr="006179EA">
        <w:rPr>
          <w:sz w:val="24"/>
          <w:szCs w:val="24"/>
        </w:rPr>
        <w:t xml:space="preserve">, </w:t>
      </w:r>
      <w:r w:rsidRPr="006179EA">
        <w:rPr>
          <w:b/>
          <w:sz w:val="24"/>
          <w:szCs w:val="24"/>
        </w:rPr>
        <w:t>Seconded by</w:t>
      </w:r>
      <w:r w:rsidRPr="006179EA">
        <w:rPr>
          <w:sz w:val="24"/>
          <w:szCs w:val="24"/>
        </w:rPr>
        <w:t xml:space="preserve"> </w:t>
      </w:r>
      <w:r w:rsidRPr="006179EA">
        <w:rPr>
          <w:i/>
          <w:sz w:val="24"/>
          <w:szCs w:val="24"/>
        </w:rPr>
        <w:t>Billy Stewart.</w:t>
      </w:r>
      <w:r w:rsidRPr="006179EA">
        <w:rPr>
          <w:b/>
          <w:i/>
          <w:sz w:val="24"/>
          <w:szCs w:val="24"/>
        </w:rPr>
        <w:t xml:space="preserve"> Motion passed unanimously.</w:t>
      </w:r>
    </w:p>
    <w:p w:rsidR="00F273A6" w:rsidRPr="006179EA" w:rsidRDefault="002E4F03" w:rsidP="00496844">
      <w:pPr>
        <w:rPr>
          <w:sz w:val="24"/>
          <w:szCs w:val="24"/>
        </w:rPr>
      </w:pPr>
      <w:r w:rsidRPr="006179EA">
        <w:rPr>
          <w:b/>
          <w:sz w:val="24"/>
          <w:szCs w:val="24"/>
        </w:rPr>
        <w:t>Let the Record Show</w:t>
      </w:r>
      <w:r w:rsidRPr="006179EA">
        <w:rPr>
          <w:sz w:val="24"/>
          <w:szCs w:val="24"/>
        </w:rPr>
        <w:t xml:space="preserve"> there was a 9</w:t>
      </w:r>
      <w:r w:rsidR="00496844" w:rsidRPr="006179EA">
        <w:rPr>
          <w:sz w:val="24"/>
          <w:szCs w:val="24"/>
        </w:rPr>
        <w:t>:30 a.m. Solid Waste</w:t>
      </w:r>
      <w:r w:rsidRPr="006179EA">
        <w:rPr>
          <w:sz w:val="24"/>
          <w:szCs w:val="24"/>
        </w:rPr>
        <w:t xml:space="preserve"> Meeting</w:t>
      </w:r>
    </w:p>
    <w:p w:rsidR="002E4F03" w:rsidRPr="006179EA" w:rsidRDefault="002E4F03" w:rsidP="00496844">
      <w:pPr>
        <w:rPr>
          <w:sz w:val="24"/>
          <w:szCs w:val="24"/>
        </w:rPr>
      </w:pPr>
      <w:r w:rsidRPr="006179EA">
        <w:rPr>
          <w:sz w:val="24"/>
          <w:szCs w:val="24"/>
        </w:rPr>
        <w:t>Next Meeting will be March 6, 2018 @ 6:00p.m.</w:t>
      </w:r>
    </w:p>
    <w:p w:rsidR="002E4F03" w:rsidRPr="006179EA" w:rsidRDefault="002E4F03" w:rsidP="00496844">
      <w:pPr>
        <w:rPr>
          <w:sz w:val="24"/>
          <w:szCs w:val="24"/>
        </w:rPr>
      </w:pPr>
      <w:r w:rsidRPr="006179EA">
        <w:rPr>
          <w:sz w:val="24"/>
          <w:szCs w:val="24"/>
        </w:rPr>
        <w:t>Leave Request- HR Director</w:t>
      </w:r>
    </w:p>
    <w:p w:rsidR="002E4F03" w:rsidRPr="006179EA" w:rsidRDefault="002E4F03" w:rsidP="002E4F03">
      <w:pPr>
        <w:pStyle w:val="NoSpacing"/>
        <w:ind w:left="1800"/>
        <w:rPr>
          <w:rFonts w:ascii="Times New Roman" w:hAnsi="Times New Roman" w:cs="Times New Roman"/>
          <w:sz w:val="24"/>
          <w:szCs w:val="24"/>
        </w:rPr>
      </w:pPr>
      <w:r w:rsidRPr="006179EA">
        <w:rPr>
          <w:rFonts w:ascii="Times New Roman" w:hAnsi="Times New Roman" w:cs="Times New Roman"/>
          <w:b/>
          <w:i/>
          <w:sz w:val="24"/>
          <w:szCs w:val="24"/>
        </w:rPr>
        <w:t>Discussion</w:t>
      </w:r>
      <w:r w:rsidRPr="006179EA">
        <w:rPr>
          <w:rFonts w:ascii="Times New Roman" w:hAnsi="Times New Roman" w:cs="Times New Roman"/>
          <w:sz w:val="24"/>
          <w:szCs w:val="24"/>
        </w:rPr>
        <w:t>: One employee is asking for and inner department exchange of sick leave. Another employee is asking for 15 days from the sick bank, this was an unplanned. There is approximately 75 days in the sick bank right now.</w:t>
      </w:r>
    </w:p>
    <w:p w:rsidR="002E4F03" w:rsidRDefault="002E4F03" w:rsidP="002E4F03">
      <w:pPr>
        <w:ind w:left="1800"/>
        <w:rPr>
          <w:b/>
          <w:i/>
          <w:sz w:val="24"/>
          <w:szCs w:val="24"/>
        </w:rPr>
      </w:pPr>
      <w:r w:rsidRPr="006179EA">
        <w:rPr>
          <w:b/>
          <w:i/>
          <w:sz w:val="24"/>
          <w:szCs w:val="24"/>
        </w:rPr>
        <w:t>Motion</w:t>
      </w:r>
      <w:r w:rsidRPr="006179EA">
        <w:rPr>
          <w:b/>
          <w:sz w:val="24"/>
          <w:szCs w:val="24"/>
        </w:rPr>
        <w:t>:</w:t>
      </w:r>
      <w:r w:rsidRPr="006179EA">
        <w:rPr>
          <w:sz w:val="24"/>
          <w:szCs w:val="24"/>
        </w:rPr>
        <w:t xml:space="preserve"> to Approve the inner department exchange of sick days and also 15 days out of the sick bank. </w:t>
      </w:r>
      <w:r w:rsidRPr="006179EA">
        <w:rPr>
          <w:b/>
          <w:sz w:val="24"/>
          <w:szCs w:val="24"/>
        </w:rPr>
        <w:t>Action</w:t>
      </w:r>
      <w:r w:rsidRPr="006179EA">
        <w:rPr>
          <w:b/>
          <w:i/>
          <w:sz w:val="24"/>
          <w:szCs w:val="24"/>
        </w:rPr>
        <w:t>:</w:t>
      </w:r>
      <w:r w:rsidRPr="006179EA">
        <w:rPr>
          <w:i/>
          <w:sz w:val="24"/>
          <w:szCs w:val="24"/>
        </w:rPr>
        <w:t xml:space="preserve"> Approve</w:t>
      </w:r>
      <w:r w:rsidRPr="006179EA">
        <w:rPr>
          <w:sz w:val="24"/>
          <w:szCs w:val="24"/>
        </w:rPr>
        <w:t xml:space="preserve">, </w:t>
      </w:r>
      <w:r w:rsidRPr="006179EA">
        <w:rPr>
          <w:b/>
          <w:sz w:val="24"/>
          <w:szCs w:val="24"/>
        </w:rPr>
        <w:t>Moved by</w:t>
      </w:r>
      <w:r w:rsidRPr="006179EA">
        <w:rPr>
          <w:sz w:val="24"/>
          <w:szCs w:val="24"/>
        </w:rPr>
        <w:t xml:space="preserve"> </w:t>
      </w:r>
      <w:r w:rsidRPr="006179EA">
        <w:rPr>
          <w:i/>
          <w:sz w:val="24"/>
          <w:szCs w:val="24"/>
        </w:rPr>
        <w:t>John Schellenberger</w:t>
      </w:r>
      <w:r w:rsidRPr="006179EA">
        <w:rPr>
          <w:sz w:val="24"/>
          <w:szCs w:val="24"/>
        </w:rPr>
        <w:t xml:space="preserve">, </w:t>
      </w:r>
      <w:r w:rsidRPr="006179EA">
        <w:rPr>
          <w:b/>
          <w:sz w:val="24"/>
          <w:szCs w:val="24"/>
        </w:rPr>
        <w:t>Seconded by</w:t>
      </w:r>
      <w:r w:rsidRPr="006179EA">
        <w:rPr>
          <w:sz w:val="24"/>
          <w:szCs w:val="24"/>
        </w:rPr>
        <w:t xml:space="preserve"> </w:t>
      </w:r>
      <w:r w:rsidRPr="006179EA">
        <w:rPr>
          <w:i/>
          <w:sz w:val="24"/>
          <w:szCs w:val="24"/>
        </w:rPr>
        <w:t>Billy Stewart.</w:t>
      </w:r>
      <w:r w:rsidRPr="006179EA">
        <w:rPr>
          <w:b/>
          <w:i/>
          <w:sz w:val="24"/>
          <w:szCs w:val="24"/>
        </w:rPr>
        <w:t xml:space="preserve"> Motion passed unanimously.</w:t>
      </w:r>
    </w:p>
    <w:p w:rsidR="006179EA" w:rsidRDefault="006179EA" w:rsidP="006179EA">
      <w:pPr>
        <w:rPr>
          <w:sz w:val="24"/>
          <w:szCs w:val="24"/>
        </w:rPr>
      </w:pPr>
      <w:r>
        <w:rPr>
          <w:b/>
          <w:i/>
          <w:sz w:val="24"/>
          <w:szCs w:val="24"/>
        </w:rPr>
        <w:t xml:space="preserve">Public- </w:t>
      </w:r>
      <w:r w:rsidRPr="006179EA">
        <w:rPr>
          <w:sz w:val="24"/>
          <w:szCs w:val="24"/>
        </w:rPr>
        <w:t xml:space="preserve">George Mouser, 6411 Phillip Schmidt Rd. concerned about </w:t>
      </w:r>
      <w:r>
        <w:rPr>
          <w:sz w:val="24"/>
          <w:szCs w:val="24"/>
        </w:rPr>
        <w:t xml:space="preserve">why the county dumped cinders. Mr. Lopp stated he gave Mr. Mouser has a letter from IDEM, and IDEM has given 2 options. The property has decided they want them removed. </w:t>
      </w:r>
    </w:p>
    <w:p w:rsidR="006179EA" w:rsidRDefault="006179EA" w:rsidP="006179EA">
      <w:r w:rsidRPr="00C97387">
        <w:rPr>
          <w:b/>
        </w:rPr>
        <w:t>Motion:</w:t>
      </w:r>
      <w:r>
        <w:t xml:space="preserve"> Adjourn 11:56 a.m. </w:t>
      </w:r>
      <w:r w:rsidRPr="00C97387">
        <w:rPr>
          <w:b/>
        </w:rPr>
        <w:t>Action:</w:t>
      </w:r>
      <w:r>
        <w:t xml:space="preserve"> Approve, </w:t>
      </w:r>
      <w:r w:rsidRPr="00C97387">
        <w:rPr>
          <w:b/>
        </w:rPr>
        <w:t>Moved by</w:t>
      </w:r>
      <w:r>
        <w:t xml:space="preserve"> John Schellenberger, </w:t>
      </w:r>
      <w:r w:rsidRPr="00C97387">
        <w:rPr>
          <w:b/>
        </w:rPr>
        <w:t>Seconded by</w:t>
      </w:r>
      <w:r>
        <w:t xml:space="preserve"> Billy Stewart.</w:t>
      </w:r>
    </w:p>
    <w:p w:rsidR="006179EA" w:rsidRPr="006179EA" w:rsidRDefault="006179EA" w:rsidP="006179EA">
      <w:pPr>
        <w:rPr>
          <w:b/>
          <w:i/>
          <w:sz w:val="24"/>
          <w:szCs w:val="24"/>
        </w:rPr>
      </w:pPr>
      <w:r>
        <w:rPr>
          <w:i/>
          <w:sz w:val="24"/>
          <w:szCs w:val="24"/>
        </w:rPr>
        <w:lastRenderedPageBreak/>
        <w:t xml:space="preserve"> </w:t>
      </w:r>
    </w:p>
    <w:p w:rsidR="006179EA" w:rsidRPr="00A92570" w:rsidRDefault="006179EA" w:rsidP="006179EA">
      <w:pPr>
        <w:pStyle w:val="NoSpacing"/>
      </w:pPr>
      <w:r w:rsidRPr="00A92570">
        <w:t>__________________________________</w:t>
      </w:r>
    </w:p>
    <w:p w:rsidR="006179EA" w:rsidRPr="00A92570" w:rsidRDefault="006179EA" w:rsidP="006179EA">
      <w:pPr>
        <w:pStyle w:val="NoSpacing"/>
      </w:pPr>
      <w:r>
        <w:t>MARK SEABROOK</w:t>
      </w:r>
      <w:r w:rsidRPr="00A92570">
        <w:t xml:space="preserve">, </w:t>
      </w:r>
      <w:r>
        <w:rPr>
          <w:b/>
          <w:i/>
          <w:sz w:val="16"/>
          <w:szCs w:val="16"/>
        </w:rPr>
        <w:t>PRESIDENT</w:t>
      </w:r>
    </w:p>
    <w:p w:rsidR="006179EA" w:rsidRPr="00A92570" w:rsidRDefault="006179EA" w:rsidP="006179EA">
      <w:pPr>
        <w:pStyle w:val="NoSpacing"/>
      </w:pPr>
    </w:p>
    <w:p w:rsidR="006179EA" w:rsidRPr="00A92570" w:rsidRDefault="006179EA" w:rsidP="006179EA">
      <w:pPr>
        <w:pStyle w:val="NoSpacing"/>
      </w:pPr>
      <w:r w:rsidRPr="00A92570">
        <w:t>__________________________________</w:t>
      </w:r>
    </w:p>
    <w:p w:rsidR="006179EA" w:rsidRPr="003161AE" w:rsidRDefault="006179EA" w:rsidP="006179EA">
      <w:pPr>
        <w:pStyle w:val="NoSpacing"/>
        <w:rPr>
          <w:b/>
          <w:i/>
          <w:sz w:val="16"/>
          <w:szCs w:val="16"/>
        </w:rPr>
      </w:pPr>
      <w:r>
        <w:t>JOHN SCHELLENBERGER</w:t>
      </w:r>
      <w:r w:rsidRPr="00A92570">
        <w:t xml:space="preserve">, </w:t>
      </w:r>
      <w:r w:rsidRPr="003161AE">
        <w:rPr>
          <w:b/>
          <w:i/>
          <w:sz w:val="16"/>
          <w:szCs w:val="16"/>
        </w:rPr>
        <w:t>MEMBER</w:t>
      </w:r>
    </w:p>
    <w:p w:rsidR="006179EA" w:rsidRPr="00A92570" w:rsidRDefault="006179EA" w:rsidP="006179EA">
      <w:pPr>
        <w:pStyle w:val="NoSpacing"/>
      </w:pPr>
    </w:p>
    <w:p w:rsidR="006179EA" w:rsidRPr="00A92570" w:rsidRDefault="006179EA" w:rsidP="006179EA">
      <w:pPr>
        <w:pStyle w:val="NoSpacing"/>
      </w:pPr>
      <w:r w:rsidRPr="00A92570">
        <w:t>__________________________________</w:t>
      </w:r>
    </w:p>
    <w:p w:rsidR="006179EA" w:rsidRPr="003161AE" w:rsidRDefault="006179EA" w:rsidP="006179EA">
      <w:pPr>
        <w:pStyle w:val="NoSpacing"/>
        <w:rPr>
          <w:sz w:val="16"/>
          <w:szCs w:val="16"/>
        </w:rPr>
      </w:pPr>
      <w:r>
        <w:t>BILLY STEWART</w:t>
      </w:r>
      <w:r w:rsidRPr="00A92570">
        <w:t xml:space="preserve">, </w:t>
      </w:r>
      <w:r w:rsidRPr="003161AE">
        <w:rPr>
          <w:b/>
          <w:i/>
          <w:sz w:val="16"/>
          <w:szCs w:val="16"/>
        </w:rPr>
        <w:t>MEMBER</w:t>
      </w:r>
    </w:p>
    <w:p w:rsidR="006179EA" w:rsidRPr="00A92570" w:rsidRDefault="006179EA" w:rsidP="006179EA">
      <w:pPr>
        <w:pStyle w:val="NoSpacing"/>
      </w:pPr>
    </w:p>
    <w:p w:rsidR="006179EA" w:rsidRPr="00A92570" w:rsidRDefault="006179EA" w:rsidP="006179EA">
      <w:pPr>
        <w:pStyle w:val="NoSpacing"/>
      </w:pPr>
    </w:p>
    <w:p w:rsidR="006179EA" w:rsidRPr="00A92570" w:rsidRDefault="006179EA" w:rsidP="006179EA">
      <w:pPr>
        <w:pStyle w:val="NoSpacing"/>
      </w:pPr>
    </w:p>
    <w:p w:rsidR="006179EA" w:rsidRPr="00A92570" w:rsidRDefault="006179EA" w:rsidP="006179EA">
      <w:pPr>
        <w:pStyle w:val="NoSpacing"/>
      </w:pPr>
      <w:r w:rsidRPr="00A92570">
        <w:t>__________________________________</w:t>
      </w:r>
    </w:p>
    <w:p w:rsidR="006179EA" w:rsidRPr="00A92570" w:rsidRDefault="006179EA" w:rsidP="006179EA">
      <w:pPr>
        <w:pStyle w:val="NoSpacing"/>
        <w:rPr>
          <w:b/>
        </w:rPr>
      </w:pPr>
      <w:r w:rsidRPr="00763672">
        <w:rPr>
          <w:b/>
          <w:i/>
        </w:rPr>
        <w:t>ATTEST:</w:t>
      </w:r>
      <w:r w:rsidRPr="00763672">
        <w:t xml:space="preserve"> SCOTT CLARK</w:t>
      </w:r>
      <w:r w:rsidRPr="0046251B">
        <w:rPr>
          <w:i/>
        </w:rPr>
        <w:t xml:space="preserve">, </w:t>
      </w:r>
      <w:r w:rsidRPr="003161AE">
        <w:rPr>
          <w:b/>
          <w:i/>
          <w:sz w:val="16"/>
          <w:szCs w:val="16"/>
        </w:rPr>
        <w:t>AUDITOR, FLOYD COUNTY</w:t>
      </w:r>
    </w:p>
    <w:p w:rsidR="002E4F03" w:rsidRPr="002E4F03" w:rsidRDefault="002E4F03" w:rsidP="006179EA">
      <w:pPr>
        <w:pStyle w:val="NoSpacing"/>
        <w:rPr>
          <w:sz w:val="24"/>
          <w:szCs w:val="24"/>
        </w:rPr>
      </w:pPr>
    </w:p>
    <w:sectPr w:rsidR="002E4F03" w:rsidRPr="002E4F03" w:rsidSect="003E45E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53D87"/>
    <w:multiLevelType w:val="hybridMultilevel"/>
    <w:tmpl w:val="6214F682"/>
    <w:lvl w:ilvl="0" w:tplc="68CA7C28">
      <w:start w:val="1"/>
      <w:numFmt w:val="decimal"/>
      <w:lvlText w:val="%1."/>
      <w:lvlJc w:val="left"/>
      <w:pPr>
        <w:ind w:left="360" w:hanging="360"/>
      </w:pPr>
      <w:rPr>
        <w:rFonts w:ascii="Tahoma" w:eastAsiaTheme="minorHAnsi" w:hAnsi="Tahoma" w:cs="Tahoma"/>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44"/>
    <w:rsid w:val="000500EB"/>
    <w:rsid w:val="000B4C3E"/>
    <w:rsid w:val="001069E0"/>
    <w:rsid w:val="002E4F03"/>
    <w:rsid w:val="002F6743"/>
    <w:rsid w:val="003E45EB"/>
    <w:rsid w:val="00496844"/>
    <w:rsid w:val="0050563C"/>
    <w:rsid w:val="006179EA"/>
    <w:rsid w:val="006D1E81"/>
    <w:rsid w:val="007806F5"/>
    <w:rsid w:val="00803525"/>
    <w:rsid w:val="00871CC1"/>
    <w:rsid w:val="00924A67"/>
    <w:rsid w:val="00C40B84"/>
    <w:rsid w:val="00D73228"/>
    <w:rsid w:val="00E85FA8"/>
    <w:rsid w:val="00F15A81"/>
    <w:rsid w:val="00F273A6"/>
    <w:rsid w:val="00F3781D"/>
    <w:rsid w:val="00F6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F8725-E8F9-4650-9CE2-57A62426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844"/>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844"/>
    <w:pPr>
      <w:spacing w:after="0" w:line="240" w:lineRule="auto"/>
    </w:pPr>
  </w:style>
  <w:style w:type="paragraph" w:styleId="ListParagraph">
    <w:name w:val="List Paragraph"/>
    <w:basedOn w:val="Normal"/>
    <w:uiPriority w:val="34"/>
    <w:qFormat/>
    <w:rsid w:val="00496844"/>
    <w:pPr>
      <w:ind w:left="720"/>
      <w:contextualSpacing/>
    </w:pPr>
  </w:style>
  <w:style w:type="paragraph" w:styleId="NormalWeb">
    <w:name w:val="Normal (Web)"/>
    <w:basedOn w:val="Normal"/>
    <w:uiPriority w:val="99"/>
    <w:semiHidden/>
    <w:unhideWhenUsed/>
    <w:rsid w:val="00C40B84"/>
    <w:pPr>
      <w:spacing w:before="100" w:beforeAutospacing="1" w:after="100" w:afterAutospacing="1" w:line="240" w:lineRule="auto"/>
    </w:pPr>
    <w:rPr>
      <w:rFonts w:eastAsiaTheme="minorHAnsi"/>
      <w:sz w:val="24"/>
      <w:szCs w:val="24"/>
    </w:rPr>
  </w:style>
  <w:style w:type="paragraph" w:styleId="BalloonText">
    <w:name w:val="Balloon Text"/>
    <w:basedOn w:val="Normal"/>
    <w:link w:val="BalloonTextChar"/>
    <w:uiPriority w:val="99"/>
    <w:semiHidden/>
    <w:unhideWhenUsed/>
    <w:rsid w:val="003E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E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AE0C-325B-4DE0-917D-C9F78150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 Admin</dc:creator>
  <cp:keywords/>
  <dc:description/>
  <cp:lastModifiedBy>Suzanna Worrall</cp:lastModifiedBy>
  <cp:revision>2</cp:revision>
  <cp:lastPrinted>2018-02-28T14:22:00Z</cp:lastPrinted>
  <dcterms:created xsi:type="dcterms:W3CDTF">2018-02-28T14:23:00Z</dcterms:created>
  <dcterms:modified xsi:type="dcterms:W3CDTF">2018-02-28T14:23:00Z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 Recordings\Comm-02202018.dcr</vt:lpwstr>
  </property>
</Properties>
</file>