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3B02" w14:textId="77777777" w:rsidR="00A516F1" w:rsidRDefault="00A516F1" w:rsidP="00A516F1">
      <w:pPr>
        <w:pStyle w:val="ATITLEBOLDNOUNDERLINE"/>
      </w:pPr>
      <w:bookmarkStart w:id="0" w:name="_GoBack"/>
      <w:bookmarkEnd w:id="0"/>
      <w:r>
        <w:t xml:space="preserve">Request for Proposal </w:t>
      </w:r>
    </w:p>
    <w:p w14:paraId="13FDA5FA" w14:textId="7C2CB1BB" w:rsidR="00A516F1" w:rsidRDefault="00A516F1" w:rsidP="00A516F1">
      <w:pPr>
        <w:pStyle w:val="ATITLEBOLDNOUNDERLINE"/>
      </w:pPr>
      <w:r>
        <w:t>RFP 2020-0</w:t>
      </w:r>
      <w:r w:rsidR="00295FB4">
        <w:t>2</w:t>
      </w:r>
    </w:p>
    <w:p w14:paraId="11A0820A" w14:textId="65A22FF4" w:rsidR="002D32F8" w:rsidRDefault="00796553" w:rsidP="002D32F8">
      <w:pPr>
        <w:pStyle w:val="S2Heading2"/>
        <w:numPr>
          <w:ilvl w:val="0"/>
          <w:numId w:val="0"/>
        </w:numPr>
        <w:ind w:left="720" w:hanging="720"/>
        <w:jc w:val="center"/>
      </w:pPr>
      <w:r>
        <w:t>Attachment</w:t>
      </w:r>
      <w:r w:rsidR="00A516F1">
        <w:t xml:space="preserve"> </w:t>
      </w:r>
      <w:r w:rsidR="00A56016">
        <w:t>A</w:t>
      </w:r>
      <w:r w:rsidR="00A516F1">
        <w:t xml:space="preserve">: </w:t>
      </w:r>
      <w:r w:rsidR="00A56016">
        <w:t>Technical Requirements Checklist</w:t>
      </w:r>
      <w:r w:rsidR="002D32F8">
        <w:fldChar w:fldCharType="begin"/>
      </w:r>
      <w:r w:rsidR="002D32F8">
        <w:instrText xml:space="preserve"> XE "</w:instrText>
      </w:r>
      <w:r w:rsidR="002D32F8" w:rsidRPr="003C073D">
        <w:instrText>SCOPE OF SERVICES</w:instrText>
      </w:r>
      <w:r w:rsidR="002D32F8">
        <w:instrText xml:space="preserve">" </w:instrText>
      </w:r>
      <w:r w:rsidR="002D32F8">
        <w:fldChar w:fldCharType="end"/>
      </w:r>
    </w:p>
    <w:p w14:paraId="225A95AF" w14:textId="77777777" w:rsidR="002D32F8" w:rsidRDefault="002D32F8" w:rsidP="002D32F8">
      <w:pPr>
        <w:pStyle w:val="BodyText"/>
      </w:pPr>
      <w:r>
        <w:t>The following services are required.  Please confirm your ability to provide these services with a Y or 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2107"/>
        <w:gridCol w:w="2446"/>
      </w:tblGrid>
      <w:tr w:rsidR="002D32F8" w:rsidRPr="00370B1F" w14:paraId="285D2773" w14:textId="77777777" w:rsidTr="006F7501">
        <w:trPr>
          <w:cantSplit/>
          <w:tblHeader/>
        </w:trPr>
        <w:tc>
          <w:tcPr>
            <w:tcW w:w="4797" w:type="dxa"/>
            <w:shd w:val="clear" w:color="auto" w:fill="auto"/>
            <w:vAlign w:val="bottom"/>
          </w:tcPr>
          <w:p w14:paraId="082D18D8" w14:textId="77777777" w:rsidR="002D32F8" w:rsidRPr="00CA529B" w:rsidRDefault="002D32F8" w:rsidP="00AB3D33">
            <w:pPr>
              <w:jc w:val="center"/>
              <w:rPr>
                <w:b/>
              </w:rPr>
            </w:pPr>
            <w:r w:rsidRPr="00CA529B">
              <w:rPr>
                <w:b/>
              </w:rPr>
              <w:t>Function/Service</w:t>
            </w:r>
          </w:p>
        </w:tc>
        <w:tc>
          <w:tcPr>
            <w:tcW w:w="2107" w:type="dxa"/>
            <w:shd w:val="clear" w:color="auto" w:fill="auto"/>
            <w:vAlign w:val="bottom"/>
          </w:tcPr>
          <w:p w14:paraId="451EC7C6" w14:textId="77777777" w:rsidR="002D32F8" w:rsidRPr="00CA529B" w:rsidRDefault="002D32F8" w:rsidP="00AB3D33">
            <w:pPr>
              <w:jc w:val="center"/>
              <w:rPr>
                <w:b/>
              </w:rPr>
            </w:pPr>
            <w:r w:rsidRPr="00CA529B">
              <w:rPr>
                <w:b/>
              </w:rPr>
              <w:t>Service Provided</w:t>
            </w:r>
          </w:p>
          <w:p w14:paraId="48E2BE56" w14:textId="77777777" w:rsidR="002D32F8" w:rsidRPr="00CA529B" w:rsidRDefault="002D32F8" w:rsidP="00AB3D33">
            <w:pPr>
              <w:jc w:val="center"/>
              <w:rPr>
                <w:b/>
              </w:rPr>
            </w:pPr>
            <w:r w:rsidRPr="00CA529B">
              <w:rPr>
                <w:b/>
              </w:rPr>
              <w:t>Y or N</w:t>
            </w:r>
          </w:p>
        </w:tc>
        <w:tc>
          <w:tcPr>
            <w:tcW w:w="2446" w:type="dxa"/>
            <w:shd w:val="clear" w:color="auto" w:fill="auto"/>
            <w:vAlign w:val="bottom"/>
          </w:tcPr>
          <w:p w14:paraId="3DACC70E" w14:textId="77777777" w:rsidR="002D32F8" w:rsidRPr="00CA529B" w:rsidRDefault="002D32F8" w:rsidP="00AB3D33">
            <w:pPr>
              <w:jc w:val="center"/>
              <w:rPr>
                <w:b/>
              </w:rPr>
            </w:pPr>
            <w:r w:rsidRPr="00CA529B">
              <w:rPr>
                <w:b/>
              </w:rPr>
              <w:t>Comments</w:t>
            </w:r>
          </w:p>
        </w:tc>
      </w:tr>
      <w:tr w:rsidR="002D32F8" w:rsidRPr="00370B1F" w14:paraId="41499C66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BF2592" w14:textId="77777777" w:rsidR="002D32F8" w:rsidRDefault="002D32F8" w:rsidP="00AB3D33">
            <w:pPr>
              <w:jc w:val="left"/>
            </w:pPr>
          </w:p>
          <w:p w14:paraId="78110DC1" w14:textId="77777777" w:rsidR="002D32F8" w:rsidRPr="00194C43" w:rsidRDefault="002D32F8" w:rsidP="00AB3D33">
            <w:pPr>
              <w:rPr>
                <w:b/>
                <w:bCs/>
              </w:rPr>
            </w:pPr>
            <w:r w:rsidRPr="00194C43">
              <w:rPr>
                <w:b/>
                <w:bCs/>
              </w:rPr>
              <w:t>Record keeping</w:t>
            </w:r>
          </w:p>
        </w:tc>
      </w:tr>
      <w:tr w:rsidR="002D32F8" w:rsidRPr="00370B1F" w14:paraId="64D3BFEA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01D57D" w14:textId="3753B5AA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Daily valuation</w:t>
            </w:r>
            <w:r w:rsidR="006B7A08">
              <w:t>s completed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67ED7C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B0E760E" w14:textId="77777777" w:rsidR="002D32F8" w:rsidRPr="00370B1F" w:rsidRDefault="002D32F8" w:rsidP="00AB3D33"/>
        </w:tc>
      </w:tr>
      <w:tr w:rsidR="002D32F8" w:rsidRPr="00370B1F" w14:paraId="15D2426D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766321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F95A52">
              <w:t>Receive and process payroll file weekly from Administrator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C5AAC7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355A34" w14:textId="77777777" w:rsidR="002D32F8" w:rsidRPr="00370B1F" w:rsidRDefault="002D32F8" w:rsidP="00AB3D33"/>
        </w:tc>
      </w:tr>
      <w:tr w:rsidR="002D32F8" w:rsidRPr="00370B1F" w14:paraId="4A8E5D5E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4B18A7" w14:textId="268A4221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="00A1414D">
              <w:t>Maintain Plan records (e.g.,</w:t>
            </w:r>
            <w:r w:rsidRPr="00370B1F">
              <w:t xml:space="preserve"> beneficiary designations</w:t>
            </w:r>
            <w:r w:rsidR="00A1414D">
              <w:t>, asset allocation, etc.)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FD9C54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31E4D" w14:textId="77777777" w:rsidR="002D32F8" w:rsidRPr="00370B1F" w:rsidRDefault="002D32F8" w:rsidP="00AB3D33"/>
        </w:tc>
      </w:tr>
      <w:tr w:rsidR="00AD4E92" w:rsidRPr="00370B1F" w14:paraId="6C9F18B3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6A4557" w14:textId="50A2D507" w:rsidR="00AD4E92" w:rsidRPr="00370B1F" w:rsidRDefault="004D70DC" w:rsidP="004D70DC">
            <w:pPr>
              <w:tabs>
                <w:tab w:val="left" w:pos="240"/>
              </w:tabs>
            </w:pPr>
            <w:r w:rsidRPr="00370B1F">
              <w:t>•</w:t>
            </w:r>
            <w:r>
              <w:tab/>
            </w:r>
            <w:r w:rsidR="00AD4E92">
              <w:t xml:space="preserve">Auto Enroll and Auto Escalate 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F301EF" w14:textId="77777777" w:rsidR="00AD4E92" w:rsidRPr="00370B1F" w:rsidRDefault="00AD4E92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9DF3CE" w14:textId="77777777" w:rsidR="00AD4E92" w:rsidRPr="00370B1F" w:rsidRDefault="00AD4E92" w:rsidP="00AB3D33"/>
        </w:tc>
      </w:tr>
      <w:tr w:rsidR="002D32F8" w:rsidRPr="00370B1F" w14:paraId="67DCF195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A0C07B" w14:textId="77777777" w:rsidR="002D32F8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</w:p>
          <w:p w14:paraId="7C0506A5" w14:textId="77777777" w:rsidR="002D32F8" w:rsidRPr="00194C43" w:rsidRDefault="002D32F8" w:rsidP="00AB3D33">
            <w:pPr>
              <w:keepNext/>
              <w:rPr>
                <w:b/>
                <w:bCs/>
              </w:rPr>
            </w:pPr>
            <w:r w:rsidRPr="00194C43">
              <w:rPr>
                <w:b/>
                <w:bCs/>
              </w:rPr>
              <w:t>Ongoing Activity</w:t>
            </w:r>
          </w:p>
        </w:tc>
      </w:tr>
      <w:tr w:rsidR="002D32F8" w:rsidRPr="00370B1F" w14:paraId="22AB089A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2CD4E5" w14:textId="1FFDC322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Process investment transfers</w:t>
            </w:r>
            <w:r>
              <w:t xml:space="preserve"> </w:t>
            </w:r>
            <w:r w:rsidRPr="00370B1F">
              <w:t>for existing accounts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F02105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2F8FC4" w14:textId="77777777" w:rsidR="002D32F8" w:rsidRPr="00370B1F" w:rsidRDefault="002D32F8" w:rsidP="00AB3D33"/>
        </w:tc>
      </w:tr>
      <w:tr w:rsidR="002D32F8" w:rsidRPr="00370B1F" w14:paraId="1C7DC325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75D0D8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>
              <w:tab/>
              <w:t>-</w:t>
            </w:r>
            <w:r>
              <w:tab/>
            </w:r>
            <w:r w:rsidRPr="00370B1F">
              <w:t>Rearrange balance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D99A3A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FE7FE7" w14:textId="77777777" w:rsidR="002D32F8" w:rsidRPr="00370B1F" w:rsidRDefault="002D32F8" w:rsidP="00AB3D33"/>
        </w:tc>
      </w:tr>
      <w:tr w:rsidR="002D32F8" w:rsidRPr="00370B1F" w14:paraId="50A1C96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FB43098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>
              <w:tab/>
              <w:t>-</w:t>
            </w:r>
            <w:r>
              <w:tab/>
            </w:r>
            <w:r w:rsidRPr="00370B1F">
              <w:t>To/from by percent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B8FC00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A88275" w14:textId="77777777" w:rsidR="002D32F8" w:rsidRPr="00370B1F" w:rsidRDefault="002D32F8" w:rsidP="00AB3D33"/>
        </w:tc>
      </w:tr>
      <w:tr w:rsidR="002D32F8" w:rsidRPr="00370B1F" w14:paraId="00C5F75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B73FEA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>
              <w:tab/>
              <w:t>-</w:t>
            </w:r>
            <w:r>
              <w:tab/>
            </w:r>
            <w:r w:rsidRPr="00370B1F">
              <w:t>To/from by dollar amount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1BDE42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62A532E" w14:textId="77777777" w:rsidR="002D32F8" w:rsidRPr="00370B1F" w:rsidRDefault="002D32F8" w:rsidP="00AB3D33"/>
        </w:tc>
      </w:tr>
      <w:tr w:rsidR="002D32F8" w:rsidRPr="00370B1F" w14:paraId="35FFA07A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5AD653F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Process future investment changes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11E9AC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3E2ADF" w14:textId="77777777" w:rsidR="002D32F8" w:rsidRPr="00370B1F" w:rsidRDefault="002D32F8" w:rsidP="00AB3D33"/>
        </w:tc>
      </w:tr>
      <w:tr w:rsidR="002D32F8" w:rsidRPr="00370B1F" w14:paraId="1852D4E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BC3EA4" w14:textId="0A1B0E2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Accept rollovers into </w:t>
            </w:r>
            <w:r w:rsidR="006F7501">
              <w:t>P</w:t>
            </w:r>
            <w:r w:rsidRPr="00370B1F">
              <w:t>lan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BBD6A6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265334" w14:textId="77777777" w:rsidR="002D32F8" w:rsidRPr="00370B1F" w:rsidRDefault="002D32F8" w:rsidP="00AB3D33"/>
        </w:tc>
      </w:tr>
      <w:tr w:rsidR="002D32F8" w:rsidRPr="00370B1F" w14:paraId="516B8262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BD46D4" w14:textId="48A980E0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Process rollovers out of </w:t>
            </w:r>
            <w:r w:rsidR="006F7501">
              <w:t>P</w:t>
            </w:r>
            <w:r w:rsidRPr="00370B1F">
              <w:t>lan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53085C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7486FE" w14:textId="77777777" w:rsidR="002D32F8" w:rsidRPr="00370B1F" w:rsidRDefault="002D32F8" w:rsidP="00AB3D33"/>
        </w:tc>
      </w:tr>
      <w:tr w:rsidR="002D32F8" w:rsidRPr="00370B1F" w14:paraId="08C16DB2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9B0856" w14:textId="77777777" w:rsidR="002D32F8" w:rsidRPr="00370B1F" w:rsidRDefault="002D32F8" w:rsidP="00AB3D33">
            <w:pPr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</w:r>
            <w:r w:rsidRPr="00370B1F">
              <w:t>Notify me</w:t>
            </w:r>
            <w:r>
              <w:t>mbers attaining age 72</w:t>
            </w:r>
            <w:r w:rsidRPr="00370B1F">
              <w:t xml:space="preserve"> with copy to Administrator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9BA4DB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1048B1" w14:textId="77777777" w:rsidR="002D32F8" w:rsidRPr="00370B1F" w:rsidRDefault="002D32F8" w:rsidP="00AB3D33"/>
        </w:tc>
      </w:tr>
      <w:tr w:rsidR="002D32F8" w:rsidRPr="00370B1F" w14:paraId="76D1F6D4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99EC66" w14:textId="23451C1C" w:rsidR="002D32F8" w:rsidRPr="00370B1F" w:rsidRDefault="002D32F8" w:rsidP="00AB3D33">
            <w:pPr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  <w:t xml:space="preserve">Approve and process </w:t>
            </w:r>
            <w:r w:rsidR="003D4AA3">
              <w:t>hardship</w:t>
            </w:r>
            <w:r>
              <w:t xml:space="preserve"> withdrawals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0F01BC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C26CBB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41542E45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F72C5B" w14:textId="1BE4B88A" w:rsidR="002D32F8" w:rsidRPr="00370B1F" w:rsidRDefault="002D32F8" w:rsidP="00AB3D33">
            <w:pPr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  <w:t>Approve and process qualified domestic relations orders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6D9D4F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38E274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70A89C0C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57FD466" w14:textId="5CC76AF7" w:rsidR="002D32F8" w:rsidRPr="00370B1F" w:rsidRDefault="002D32F8" w:rsidP="00AB3D33">
            <w:pPr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  <w:t>Approve and process claims for death benefits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0423E6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E1F609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7B5AC401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775DF7" w14:textId="77777777" w:rsidR="002D32F8" w:rsidRDefault="002D32F8" w:rsidP="00AB3D33">
            <w:pPr>
              <w:keepNext/>
              <w:tabs>
                <w:tab w:val="left" w:pos="480"/>
              </w:tabs>
              <w:ind w:left="245" w:hanging="245"/>
              <w:jc w:val="left"/>
            </w:pPr>
          </w:p>
          <w:p w14:paraId="715C8BE4" w14:textId="77777777" w:rsidR="002D32F8" w:rsidRPr="00194C43" w:rsidRDefault="002D32F8" w:rsidP="00AB3D33">
            <w:pPr>
              <w:keepNext/>
              <w:tabs>
                <w:tab w:val="left" w:pos="480"/>
              </w:tabs>
              <w:ind w:left="245" w:hanging="245"/>
              <w:jc w:val="left"/>
              <w:rPr>
                <w:b/>
                <w:bCs/>
              </w:rPr>
            </w:pPr>
            <w:r w:rsidRPr="00194C43">
              <w:rPr>
                <w:b/>
                <w:bCs/>
              </w:rPr>
              <w:t>Reporting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6FAEC1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8FDE96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06375C77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1E5E4F" w14:textId="77777777" w:rsidR="002D32F8" w:rsidRPr="00370B1F" w:rsidRDefault="002D32F8" w:rsidP="00AB3D33">
            <w:pPr>
              <w:keepNext/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</w:r>
            <w:r w:rsidRPr="00370B1F">
              <w:t>Provide all data for federal and state income tax reporting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14F7F4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794420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1404E09D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E2F6BB" w14:textId="56EBBEEB" w:rsidR="002D32F8" w:rsidRPr="00370B1F" w:rsidRDefault="002D32F8" w:rsidP="00AB3D33">
            <w:pPr>
              <w:tabs>
                <w:tab w:val="left" w:pos="480"/>
              </w:tabs>
              <w:ind w:left="245" w:hanging="245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customized participant statements </w:t>
            </w:r>
            <w:r w:rsidR="00B346FF">
              <w:t>quarterly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2031EF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8287B0A" w14:textId="77777777" w:rsidR="002D32F8" w:rsidRPr="00370B1F" w:rsidRDefault="002D32F8" w:rsidP="00AB3D33"/>
        </w:tc>
      </w:tr>
      <w:tr w:rsidR="002D32F8" w:rsidRPr="00370B1F" w14:paraId="5C39582D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29A06F" w14:textId="18CFA39E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="00B346FF">
              <w:t>Offer participant statements via electronic and hard copies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FC7B0B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094217" w14:textId="77777777" w:rsidR="002D32F8" w:rsidRPr="00370B1F" w:rsidRDefault="002D32F8" w:rsidP="00AB3D33"/>
        </w:tc>
      </w:tr>
      <w:tr w:rsidR="002D32F8" w:rsidRPr="00370B1F" w14:paraId="3FAAF448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F89EE0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Calculate and provide personalized rate of return on participant statements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F3B9C3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A4522" w14:textId="77777777" w:rsidR="002D32F8" w:rsidRPr="00370B1F" w:rsidRDefault="002D32F8" w:rsidP="00AB3D33"/>
        </w:tc>
      </w:tr>
      <w:tr w:rsidR="002D32F8" w:rsidRPr="00370B1F" w14:paraId="5E1B7C79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9D5E2FD" w14:textId="3F90BB03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quarterly </w:t>
            </w:r>
            <w:r w:rsidR="00B346FF">
              <w:t>investment</w:t>
            </w:r>
            <w:r w:rsidRPr="00370B1F">
              <w:t xml:space="preserve"> reports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71C94B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4423BA" w14:textId="77777777" w:rsidR="002D32F8" w:rsidRPr="00370B1F" w:rsidRDefault="002D32F8" w:rsidP="00AB3D33"/>
        </w:tc>
      </w:tr>
      <w:tr w:rsidR="002D32F8" w:rsidRPr="00370B1F" w14:paraId="43BCC5D4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8308FE" w14:textId="18462A58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reports detailing </w:t>
            </w:r>
            <w:r w:rsidR="00B346FF">
              <w:t xml:space="preserve">call center statistics and </w:t>
            </w:r>
            <w:r w:rsidRPr="00370B1F">
              <w:t>voice response, internet</w:t>
            </w:r>
            <w:r w:rsidR="00B346FF">
              <w:t xml:space="preserve"> and mobile utilization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FCECB6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11E64C" w14:textId="77777777" w:rsidR="002D32F8" w:rsidRPr="00370B1F" w:rsidRDefault="002D32F8" w:rsidP="00AB3D33"/>
        </w:tc>
      </w:tr>
      <w:tr w:rsidR="002D32F8" w:rsidRPr="00370B1F" w14:paraId="443C8DA4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E3626" w14:textId="77777777" w:rsidR="002D32F8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</w:p>
          <w:p w14:paraId="22702B5F" w14:textId="77777777" w:rsidR="002D32F8" w:rsidRPr="00194C43" w:rsidRDefault="002D32F8" w:rsidP="00AB3D33">
            <w:pPr>
              <w:keepNext/>
              <w:rPr>
                <w:b/>
                <w:bCs/>
              </w:rPr>
            </w:pPr>
            <w:r w:rsidRPr="00194C43">
              <w:rPr>
                <w:b/>
                <w:bCs/>
              </w:rPr>
              <w:t>Timing</w:t>
            </w:r>
          </w:p>
        </w:tc>
      </w:tr>
      <w:tr w:rsidR="002D32F8" w:rsidRPr="00370B1F" w14:paraId="521DB1C1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1293E8" w14:textId="0EA17229" w:rsidR="002D32F8" w:rsidRPr="00370B1F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Generate confirmation statements for all transactions; </w:t>
            </w:r>
            <w:r w:rsidR="00B346FF">
              <w:t>deliver</w:t>
            </w:r>
            <w:r w:rsidRPr="00370B1F">
              <w:t xml:space="preserve"> within 24 hours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C1287C" w14:textId="77777777" w:rsidR="002D32F8" w:rsidRPr="00370B1F" w:rsidRDefault="002D32F8" w:rsidP="00AB3D33">
            <w:pPr>
              <w:keepNext/>
            </w:pPr>
          </w:p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3B0AE4" w14:textId="77777777" w:rsidR="002D32F8" w:rsidRPr="00370B1F" w:rsidRDefault="002D32F8" w:rsidP="00AB3D33">
            <w:pPr>
              <w:keepNext/>
            </w:pPr>
          </w:p>
        </w:tc>
      </w:tr>
      <w:tr w:rsidR="002D32F8" w:rsidRPr="00370B1F" w14:paraId="23C1001F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392CBA" w14:textId="6CE6B2CE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="00B346FF">
              <w:t>Process</w:t>
            </w:r>
            <w:r w:rsidRPr="00370B1F">
              <w:t xml:space="preserve"> in-service withdrawals or final distributions in less than 5 business days after request</w:t>
            </w:r>
            <w:r w:rsidR="00B346FF">
              <w:t xml:space="preserve"> or allowed under the Plan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475BFD4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4CDCD7" w14:textId="77777777" w:rsidR="002D32F8" w:rsidRPr="00370B1F" w:rsidRDefault="002D32F8" w:rsidP="00AB3D33"/>
        </w:tc>
      </w:tr>
      <w:tr w:rsidR="002D32F8" w:rsidRPr="00370B1F" w14:paraId="1A5C718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965A54" w14:textId="6320C8A2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="00B346FF">
              <w:t>Distribute</w:t>
            </w:r>
            <w:r w:rsidRPr="00370B1F">
              <w:t xml:space="preserve"> quarterly statements within 10 business days of quarter end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14395C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E9472E" w14:textId="77777777" w:rsidR="002D32F8" w:rsidRPr="00370B1F" w:rsidRDefault="002D32F8" w:rsidP="00AB3D33"/>
        </w:tc>
      </w:tr>
      <w:tr w:rsidR="002D32F8" w:rsidRPr="00370B1F" w14:paraId="7DF88243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7B0168" w14:textId="77777777" w:rsidR="002D32F8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</w:p>
          <w:p w14:paraId="74F1DEAD" w14:textId="77777777" w:rsidR="002D32F8" w:rsidRPr="00194C43" w:rsidRDefault="002D32F8" w:rsidP="00AB3D33">
            <w:pPr>
              <w:keepNext/>
              <w:rPr>
                <w:b/>
                <w:bCs/>
              </w:rPr>
            </w:pPr>
            <w:r w:rsidRPr="00194C43">
              <w:rPr>
                <w:b/>
                <w:bCs/>
              </w:rPr>
              <w:t>Compliance</w:t>
            </w:r>
          </w:p>
        </w:tc>
      </w:tr>
      <w:tr w:rsidR="002D32F8" w:rsidRPr="00370B1F" w14:paraId="4064DEC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AA4870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Monitor Section 415 limits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CA9D385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245F32" w14:textId="77777777" w:rsidR="002D32F8" w:rsidRPr="00370B1F" w:rsidRDefault="002D32F8" w:rsidP="00AB3D33"/>
        </w:tc>
      </w:tr>
      <w:tr w:rsidR="002D32F8" w:rsidRPr="00370B1F" w14:paraId="0AD571D7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C24091" w14:textId="639EF075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Monitor Section 402(g) </w:t>
            </w:r>
            <w:r w:rsidR="00780A69">
              <w:t xml:space="preserve">and 457(b) catch-up </w:t>
            </w:r>
            <w:r w:rsidRPr="00370B1F">
              <w:t>limits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33EC31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F8F4D6" w14:textId="77777777" w:rsidR="002D32F8" w:rsidRPr="00370B1F" w:rsidRDefault="002D32F8" w:rsidP="00AB3D33"/>
        </w:tc>
      </w:tr>
      <w:tr w:rsidR="002D32F8" w:rsidRPr="00370B1F" w14:paraId="64F4C528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338C16" w14:textId="77777777" w:rsidR="002D32F8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</w:p>
          <w:p w14:paraId="3492207A" w14:textId="77777777" w:rsidR="002D32F8" w:rsidRPr="00194C43" w:rsidRDefault="002D32F8" w:rsidP="00AB3D33">
            <w:pPr>
              <w:rPr>
                <w:b/>
                <w:bCs/>
              </w:rPr>
            </w:pPr>
            <w:r w:rsidRPr="00194C43">
              <w:rPr>
                <w:b/>
                <w:bCs/>
              </w:rPr>
              <w:t>Participant Access</w:t>
            </w:r>
          </w:p>
        </w:tc>
      </w:tr>
      <w:tr w:rsidR="002D32F8" w:rsidRPr="00370B1F" w14:paraId="4106F7EE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C6B65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Provide multilingual participant access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F0CFB1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5C9682" w14:textId="77777777" w:rsidR="002D32F8" w:rsidRPr="00370B1F" w:rsidRDefault="002D32F8" w:rsidP="00AB3D33"/>
        </w:tc>
      </w:tr>
      <w:tr w:rsidR="002D32F8" w:rsidRPr="00370B1F" w14:paraId="38DCB053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62454B" w14:textId="1C61E9FD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a single </w:t>
            </w:r>
            <w:r w:rsidR="00DC054E">
              <w:t>toll-free phone number</w:t>
            </w:r>
            <w:r w:rsidRPr="00370B1F">
              <w:t xml:space="preserve"> available for all participants, as well as a</w:t>
            </w:r>
            <w:r w:rsidR="00293616">
              <w:t>n</w:t>
            </w:r>
            <w:r w:rsidRPr="00370B1F">
              <w:t xml:space="preserve"> </w:t>
            </w:r>
            <w:r w:rsidR="001866F8">
              <w:t>Indiana</w:t>
            </w:r>
            <w:r w:rsidRPr="00370B1F">
              <w:t xml:space="preserve"> office with a dedicated staff 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09344D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8283095" w14:textId="77777777" w:rsidR="002D32F8" w:rsidRPr="00370B1F" w:rsidRDefault="002D32F8" w:rsidP="00AB3D33"/>
        </w:tc>
      </w:tr>
      <w:tr w:rsidR="002D32F8" w:rsidRPr="00370B1F" w14:paraId="22EE2B93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654516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Provide a voice response system with transactional capabilities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91803CF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956D31F" w14:textId="77777777" w:rsidR="002D32F8" w:rsidRPr="00370B1F" w:rsidRDefault="002D32F8" w:rsidP="00AB3D33"/>
        </w:tc>
      </w:tr>
      <w:tr w:rsidR="002D32F8" w:rsidRPr="00370B1F" w14:paraId="1A3349F0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0A5BAE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lastRenderedPageBreak/>
              <w:t>•</w:t>
            </w:r>
            <w:r>
              <w:tab/>
            </w:r>
            <w:r w:rsidRPr="00370B1F">
              <w:t>Provide telephone customer service representatives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6BDB4E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C928E9" w14:textId="77777777" w:rsidR="002D32F8" w:rsidRPr="00370B1F" w:rsidRDefault="002D32F8" w:rsidP="00AB3D33"/>
        </w:tc>
      </w:tr>
      <w:tr w:rsidR="002D32F8" w:rsidRPr="00370B1F" w14:paraId="0F9BF949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B7F0FC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Provide web/based internet access to participant account information with transactional capabilities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CA4BB1B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AAC030" w14:textId="77777777" w:rsidR="002D32F8" w:rsidRPr="00370B1F" w:rsidRDefault="002D32F8" w:rsidP="00AB3D33"/>
        </w:tc>
      </w:tr>
      <w:tr w:rsidR="00DC054E" w:rsidRPr="00370B1F" w14:paraId="6BCD5B3D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40EAEA" w14:textId="1AF67B7D" w:rsidR="00DC054E" w:rsidRPr="00370B1F" w:rsidRDefault="00DC054E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</w:t>
            </w:r>
            <w:r>
              <w:t>mobile</w:t>
            </w:r>
            <w:r w:rsidRPr="00370B1F">
              <w:t xml:space="preserve"> access to participant account information with transactional capabilities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F80D4DF" w14:textId="77777777" w:rsidR="00DC054E" w:rsidRPr="00370B1F" w:rsidRDefault="00DC054E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733BE3" w14:textId="77777777" w:rsidR="00DC054E" w:rsidRPr="00370B1F" w:rsidRDefault="00DC054E" w:rsidP="00AB3D33"/>
        </w:tc>
      </w:tr>
      <w:tr w:rsidR="002D32F8" w:rsidRPr="00370B1F" w14:paraId="11DB7261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B72522" w14:textId="77777777" w:rsidR="002D32F8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</w:p>
          <w:p w14:paraId="26186B5C" w14:textId="77777777" w:rsidR="002D32F8" w:rsidRPr="00194C43" w:rsidRDefault="002D32F8" w:rsidP="00AB3D33">
            <w:pPr>
              <w:keepNext/>
              <w:rPr>
                <w:b/>
                <w:bCs/>
              </w:rPr>
            </w:pPr>
            <w:r w:rsidRPr="00194C43">
              <w:rPr>
                <w:b/>
                <w:bCs/>
              </w:rPr>
              <w:t>System Capabilities</w:t>
            </w:r>
          </w:p>
        </w:tc>
      </w:tr>
      <w:tr w:rsidR="002D32F8" w:rsidRPr="00370B1F" w14:paraId="3AA0422C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ABFB16E" w14:textId="0C8219C4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employer with internet/on-line access to </w:t>
            </w:r>
            <w:r w:rsidR="00DC054E">
              <w:t>P</w:t>
            </w:r>
            <w:r w:rsidRPr="00370B1F">
              <w:t>lan and participant information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0699A9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41B3EB" w14:textId="77777777" w:rsidR="002D32F8" w:rsidRPr="00370B1F" w:rsidRDefault="002D32F8" w:rsidP="00AB3D33"/>
        </w:tc>
      </w:tr>
      <w:tr w:rsidR="002D32F8" w:rsidRPr="00370B1F" w14:paraId="6C33EA17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6139F9" w14:textId="0E79F1BB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Provide the employer the ability to generate lists and reports via on-line services</w:t>
            </w:r>
            <w:r w:rsidR="00DC054E">
              <w:t xml:space="preserve"> and in a variety of formats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F9DEED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E9D8ED" w14:textId="77777777" w:rsidR="002D32F8" w:rsidRPr="00370B1F" w:rsidRDefault="002D32F8" w:rsidP="00AB3D33"/>
        </w:tc>
      </w:tr>
      <w:tr w:rsidR="002D32F8" w:rsidRPr="00370B1F" w14:paraId="6D023FC9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EA86713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links to </w:t>
            </w:r>
            <w:r>
              <w:t xml:space="preserve">investment fund </w:t>
            </w:r>
            <w:r w:rsidRPr="00370B1F">
              <w:t>prospectuses via the internet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86FAFA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570FB3" w14:textId="77777777" w:rsidR="002D32F8" w:rsidRPr="00370B1F" w:rsidRDefault="002D32F8" w:rsidP="00AB3D33"/>
        </w:tc>
      </w:tr>
      <w:tr w:rsidR="002D32F8" w:rsidRPr="00370B1F" w14:paraId="2DDBC23A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55E24E" w14:textId="1EB9B85A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</w:t>
            </w:r>
            <w:r w:rsidR="00DC054E">
              <w:t>investment</w:t>
            </w:r>
            <w:r w:rsidRPr="00370B1F">
              <w:t xml:space="preserve"> performance data available via the internet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D78D8D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75E0B14" w14:textId="77777777" w:rsidR="002D32F8" w:rsidRPr="00370B1F" w:rsidRDefault="002D32F8" w:rsidP="00AB3D33"/>
        </w:tc>
      </w:tr>
      <w:tr w:rsidR="002D32F8" w:rsidRPr="00370B1F" w14:paraId="0E2CF1FF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B6FB3E" w14:textId="4230FD53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Provide </w:t>
            </w:r>
            <w:r w:rsidR="00DC054E">
              <w:t xml:space="preserve">online investment </w:t>
            </w:r>
            <w:r w:rsidR="001866F8">
              <w:t>education</w:t>
            </w:r>
            <w:r w:rsidR="00DC054E">
              <w:t xml:space="preserve"> 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D16100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310EC" w14:textId="77777777" w:rsidR="002D32F8" w:rsidRPr="00370B1F" w:rsidRDefault="002D32F8" w:rsidP="00AB3D33"/>
        </w:tc>
      </w:tr>
      <w:tr w:rsidR="002D32F8" w:rsidRPr="00370B1F" w14:paraId="527676FB" w14:textId="77777777" w:rsidTr="006F7501">
        <w:trPr>
          <w:cantSplit/>
        </w:trPr>
        <w:tc>
          <w:tcPr>
            <w:tcW w:w="9350" w:type="dxa"/>
            <w:gridSpan w:val="3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C110EF" w14:textId="77777777" w:rsidR="002D32F8" w:rsidRDefault="002D32F8" w:rsidP="00AB3D33">
            <w:pPr>
              <w:keepNext/>
              <w:tabs>
                <w:tab w:val="left" w:pos="480"/>
              </w:tabs>
              <w:ind w:left="240" w:hanging="240"/>
              <w:jc w:val="left"/>
            </w:pPr>
          </w:p>
          <w:p w14:paraId="43B35952" w14:textId="77777777" w:rsidR="002D32F8" w:rsidRPr="00194C43" w:rsidRDefault="002D32F8" w:rsidP="00AB3D33">
            <w:pPr>
              <w:keepNext/>
              <w:rPr>
                <w:b/>
                <w:bCs/>
              </w:rPr>
            </w:pPr>
            <w:r w:rsidRPr="00194C43">
              <w:rPr>
                <w:b/>
                <w:bCs/>
              </w:rPr>
              <w:t>Other</w:t>
            </w:r>
          </w:p>
        </w:tc>
      </w:tr>
      <w:tr w:rsidR="002D32F8" w:rsidRPr="00370B1F" w14:paraId="7CE73D44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BF6403" w14:textId="16D3792E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Can </w:t>
            </w:r>
            <w:r w:rsidRPr="00B445ED">
              <w:t xml:space="preserve">meet specified implementation date of </w:t>
            </w:r>
            <w:r w:rsidR="00A56016" w:rsidRPr="00B445ED">
              <w:t>no later than April</w:t>
            </w:r>
            <w:r w:rsidRPr="00B445ED">
              <w:t xml:space="preserve"> 2022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6C7EFD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F5076B7" w14:textId="77777777" w:rsidR="002D32F8" w:rsidRPr="00370B1F" w:rsidRDefault="002D32F8" w:rsidP="00AB3D33"/>
        </w:tc>
      </w:tr>
      <w:tr w:rsidR="002D32F8" w:rsidRPr="00370B1F" w14:paraId="0964836A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E266465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Has documented implementation plan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E658EC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EE3497" w14:textId="77777777" w:rsidR="002D32F8" w:rsidRPr="00370B1F" w:rsidRDefault="002D32F8" w:rsidP="00AB3D33"/>
        </w:tc>
      </w:tr>
      <w:tr w:rsidR="002D32F8" w:rsidRPr="00370B1F" w14:paraId="3FC7C708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12250A" w14:textId="1FCD271B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Inform Administrator of any news/information concerning pending or enacted legislation, litigation, regulation, or investigation affecting 457</w:t>
            </w:r>
            <w:r w:rsidR="00293616">
              <w:t>(b)</w:t>
            </w:r>
            <w:r w:rsidRPr="00370B1F">
              <w:t>/401(a) plans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323DEEE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2C1253" w14:textId="77777777" w:rsidR="002D32F8" w:rsidRPr="00370B1F" w:rsidRDefault="002D32F8" w:rsidP="00AB3D33"/>
        </w:tc>
      </w:tr>
      <w:tr w:rsidR="002D32F8" w:rsidRPr="00370B1F" w14:paraId="61591659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2B5652" w14:textId="2AADF001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Report at Committee meetings as requested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9B6E85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EB98FD" w14:textId="77777777" w:rsidR="002D32F8" w:rsidRPr="00370B1F" w:rsidRDefault="002D32F8" w:rsidP="00AB3D33"/>
        </w:tc>
      </w:tr>
      <w:tr w:rsidR="002D32F8" w:rsidRPr="00370B1F" w14:paraId="704EBE83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BB3883" w14:textId="6DDD330C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 xml:space="preserve">Will agree to performance guarantees 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73CDCE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AB5E55" w14:textId="77777777" w:rsidR="002D32F8" w:rsidRPr="00370B1F" w:rsidRDefault="002D32F8" w:rsidP="00AB3D33"/>
        </w:tc>
      </w:tr>
      <w:tr w:rsidR="002D32F8" w:rsidRPr="00370B1F" w14:paraId="2D2B6D8E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7EFAD6A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Has documented, fully tested backup, security, and business recovery system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DC7EDE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FBEFCE" w14:textId="77777777" w:rsidR="002D32F8" w:rsidRPr="00370B1F" w:rsidRDefault="002D32F8" w:rsidP="00AB3D33"/>
        </w:tc>
      </w:tr>
      <w:tr w:rsidR="002D32F8" w:rsidRPr="00370B1F" w14:paraId="21A49F79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16B181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Uses offsite storage for file archival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A4A8A8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E72C8B" w14:textId="77777777" w:rsidR="002D32F8" w:rsidRPr="00370B1F" w:rsidRDefault="002D32F8" w:rsidP="00AB3D33"/>
        </w:tc>
      </w:tr>
      <w:tr w:rsidR="002D32F8" w:rsidRPr="00370B1F" w14:paraId="1CF1FC68" w14:textId="77777777" w:rsidTr="006F7501">
        <w:trPr>
          <w:cantSplit/>
        </w:trPr>
        <w:tc>
          <w:tcPr>
            <w:tcW w:w="479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386A9AB" w14:textId="77777777" w:rsidR="002D32F8" w:rsidRPr="00370B1F" w:rsidRDefault="002D32F8" w:rsidP="00AB3D33">
            <w:pPr>
              <w:tabs>
                <w:tab w:val="left" w:pos="480"/>
              </w:tabs>
              <w:ind w:left="240" w:hanging="240"/>
              <w:jc w:val="left"/>
            </w:pPr>
            <w:r w:rsidRPr="00370B1F">
              <w:t>•</w:t>
            </w:r>
            <w:r>
              <w:tab/>
            </w:r>
            <w:r w:rsidRPr="00370B1F">
              <w:t>Copy of SAS 70 audit on file</w:t>
            </w:r>
          </w:p>
        </w:tc>
        <w:tc>
          <w:tcPr>
            <w:tcW w:w="21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27CE41" w14:textId="77777777" w:rsidR="002D32F8" w:rsidRPr="00370B1F" w:rsidRDefault="002D32F8" w:rsidP="00AB3D33"/>
        </w:tc>
        <w:tc>
          <w:tcPr>
            <w:tcW w:w="2446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2051E1" w14:textId="77777777" w:rsidR="002D32F8" w:rsidRPr="00370B1F" w:rsidRDefault="002D32F8" w:rsidP="00AB3D33"/>
        </w:tc>
      </w:tr>
    </w:tbl>
    <w:p w14:paraId="0A6CE931" w14:textId="77777777" w:rsidR="002D32F8" w:rsidRDefault="002D32F8" w:rsidP="002D32F8"/>
    <w:p w14:paraId="0FB3ECE2" w14:textId="77777777" w:rsidR="00402D5D" w:rsidRDefault="00402D5D"/>
    <w:sectPr w:rsidR="00402D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0EC00" w14:textId="77777777" w:rsidR="002A5BA8" w:rsidRDefault="002A5BA8" w:rsidP="002A5BA8">
      <w:r>
        <w:separator/>
      </w:r>
    </w:p>
  </w:endnote>
  <w:endnote w:type="continuationSeparator" w:id="0">
    <w:p w14:paraId="2716B8FD" w14:textId="77777777" w:rsidR="002A5BA8" w:rsidRDefault="002A5BA8" w:rsidP="002A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114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16350" w14:textId="45F378C5" w:rsidR="002A5BA8" w:rsidRDefault="007C49AD">
        <w:pPr>
          <w:pStyle w:val="Footer"/>
          <w:jc w:val="center"/>
        </w:pPr>
        <w:r>
          <w:t>AA-</w:t>
        </w:r>
        <w:r w:rsidR="002A5BA8">
          <w:fldChar w:fldCharType="begin"/>
        </w:r>
        <w:r w:rsidR="002A5BA8">
          <w:instrText xml:space="preserve"> PAGE   \* MERGEFORMAT </w:instrText>
        </w:r>
        <w:r w:rsidR="002A5BA8">
          <w:fldChar w:fldCharType="separate"/>
        </w:r>
        <w:r w:rsidR="00F95A52">
          <w:rPr>
            <w:noProof/>
          </w:rPr>
          <w:t>3</w:t>
        </w:r>
        <w:r w:rsidR="002A5BA8">
          <w:rPr>
            <w:noProof/>
          </w:rPr>
          <w:fldChar w:fldCharType="end"/>
        </w:r>
      </w:p>
    </w:sdtContent>
  </w:sdt>
  <w:p w14:paraId="5CFBBD60" w14:textId="77777777" w:rsidR="002A5BA8" w:rsidRDefault="002A5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54AD" w14:textId="77777777" w:rsidR="002A5BA8" w:rsidRDefault="002A5BA8" w:rsidP="002A5BA8">
      <w:r>
        <w:separator/>
      </w:r>
    </w:p>
  </w:footnote>
  <w:footnote w:type="continuationSeparator" w:id="0">
    <w:p w14:paraId="084058BA" w14:textId="77777777" w:rsidR="002A5BA8" w:rsidRDefault="002A5BA8" w:rsidP="002A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846BBB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29211499"/>
    <w:multiLevelType w:val="hybridMultilevel"/>
    <w:tmpl w:val="ABA20A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0456A0A"/>
    <w:multiLevelType w:val="multilevel"/>
    <w:tmpl w:val="3E9421A8"/>
    <w:lvl w:ilvl="0">
      <w:start w:val="1"/>
      <w:numFmt w:val="upperLetter"/>
      <w:pStyle w:val="S2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010000"/>
        <w:sz w:val="24"/>
        <w:u w:val="none"/>
      </w:rPr>
    </w:lvl>
    <w:lvl w:ilvl="1">
      <w:start w:val="1"/>
      <w:numFmt w:val="decimal"/>
      <w:lvlRestart w:val="0"/>
      <w:pStyle w:val="S2Heading2"/>
      <w:lvlText w:val="section %2: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smallCaps w:val="0"/>
        <w:color w:val="auto"/>
        <w:sz w:val="24"/>
        <w:u w:val="none"/>
      </w:rPr>
    </w:lvl>
    <w:lvl w:ilvl="2">
      <w:start w:val="1"/>
      <w:numFmt w:val="decimal"/>
      <w:pStyle w:val="S2Heading3"/>
      <w:lvlText w:val="%2.%3"/>
      <w:lvlJc w:val="left"/>
      <w:pPr>
        <w:tabs>
          <w:tab w:val="num" w:pos="7830"/>
        </w:tabs>
        <w:ind w:left="7830" w:hanging="720"/>
      </w:pPr>
      <w:rPr>
        <w:rFonts w:ascii="Times New Roman Bold" w:hAnsi="Times New Roman Bold" w:hint="default"/>
        <w:b/>
        <w:i w:val="0"/>
        <w:caps w:val="0"/>
        <w:color w:val="auto"/>
        <w:sz w:val="24"/>
        <w:u w:val="none"/>
      </w:rPr>
    </w:lvl>
    <w:lvl w:ilvl="3">
      <w:start w:val="1"/>
      <w:numFmt w:val="decimal"/>
      <w:pStyle w:val="S2Heading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lowerLetter"/>
      <w:pStyle w:val="S2Heading5"/>
      <w:lvlText w:val="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decimal"/>
      <w:pStyle w:val="S2Heading6"/>
      <w:lvlText w:val="B.%6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/>
        <w:color w:val="auto"/>
        <w:sz w:val="24"/>
        <w:u w:val="none"/>
      </w:rPr>
    </w:lvl>
    <w:lvl w:ilvl="6">
      <w:start w:val="1"/>
      <w:numFmt w:val="decimal"/>
      <w:pStyle w:val="S2Heading7"/>
      <w:lvlText w:val="%7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S2Heading8"/>
      <w:lvlText w:val="(%8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010000"/>
        <w:u w:val="none"/>
      </w:rPr>
    </w:lvl>
    <w:lvl w:ilvl="8">
      <w:start w:val="1"/>
      <w:numFmt w:val="lowerLetter"/>
      <w:pStyle w:val="S2Heading9"/>
      <w:lvlText w:val="%9)"/>
      <w:lvlJc w:val="left"/>
      <w:pPr>
        <w:tabs>
          <w:tab w:val="num" w:pos="6480"/>
        </w:tabs>
        <w:ind w:left="4320" w:firstLine="1440"/>
      </w:pPr>
      <w:rPr>
        <w:rFonts w:hint="default"/>
        <w:caps w:val="0"/>
        <w:color w:val="010000"/>
        <w:u w:val="none"/>
      </w:rPr>
    </w:lvl>
  </w:abstractNum>
  <w:abstractNum w:abstractNumId="3" w15:restartNumberingAfterBreak="0">
    <w:nsid w:val="57F46B35"/>
    <w:multiLevelType w:val="hybridMultilevel"/>
    <w:tmpl w:val="2CF8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2B9C"/>
    <w:multiLevelType w:val="multilevel"/>
    <w:tmpl w:val="8AD457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320"/>
        </w:tabs>
        <w:ind w:left="43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%5. 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sz w:val="24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CCD15E0"/>
    <w:multiLevelType w:val="hybridMultilevel"/>
    <w:tmpl w:val="B87E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F8"/>
    <w:rsid w:val="0001063E"/>
    <w:rsid w:val="00045CD4"/>
    <w:rsid w:val="00131107"/>
    <w:rsid w:val="00140AD5"/>
    <w:rsid w:val="001764D5"/>
    <w:rsid w:val="001866F8"/>
    <w:rsid w:val="001B62D0"/>
    <w:rsid w:val="001F5624"/>
    <w:rsid w:val="00293616"/>
    <w:rsid w:val="00295FB4"/>
    <w:rsid w:val="002A5BA8"/>
    <w:rsid w:val="002D32F8"/>
    <w:rsid w:val="002E3FBB"/>
    <w:rsid w:val="003D4AA3"/>
    <w:rsid w:val="00402D5D"/>
    <w:rsid w:val="00405216"/>
    <w:rsid w:val="00405256"/>
    <w:rsid w:val="004A1A9D"/>
    <w:rsid w:val="004D70DC"/>
    <w:rsid w:val="00573EE1"/>
    <w:rsid w:val="005812A3"/>
    <w:rsid w:val="005B6F17"/>
    <w:rsid w:val="00644DC5"/>
    <w:rsid w:val="006578F6"/>
    <w:rsid w:val="006B7A08"/>
    <w:rsid w:val="006F7501"/>
    <w:rsid w:val="00780A69"/>
    <w:rsid w:val="00796553"/>
    <w:rsid w:val="007C49AD"/>
    <w:rsid w:val="007D5351"/>
    <w:rsid w:val="007E64AE"/>
    <w:rsid w:val="00885B8A"/>
    <w:rsid w:val="00946DE7"/>
    <w:rsid w:val="00A10A82"/>
    <w:rsid w:val="00A1414D"/>
    <w:rsid w:val="00A329EF"/>
    <w:rsid w:val="00A516F1"/>
    <w:rsid w:val="00A56016"/>
    <w:rsid w:val="00AD4E92"/>
    <w:rsid w:val="00B346FF"/>
    <w:rsid w:val="00B445ED"/>
    <w:rsid w:val="00B64F58"/>
    <w:rsid w:val="00BA4D7E"/>
    <w:rsid w:val="00BA6114"/>
    <w:rsid w:val="00C5197F"/>
    <w:rsid w:val="00D1290F"/>
    <w:rsid w:val="00D815FA"/>
    <w:rsid w:val="00DC054E"/>
    <w:rsid w:val="00DE086D"/>
    <w:rsid w:val="00E10B52"/>
    <w:rsid w:val="00E36EC1"/>
    <w:rsid w:val="00E4783C"/>
    <w:rsid w:val="00E61D90"/>
    <w:rsid w:val="00F5394E"/>
    <w:rsid w:val="00F95A52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08D"/>
  <w15:chartTrackingRefBased/>
  <w15:docId w15:val="{1F2BF826-E5BF-4D1C-A73E-250467F2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46DE7"/>
    <w:pPr>
      <w:keepNext/>
      <w:numPr>
        <w:numId w:val="4"/>
      </w:numPr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autoRedefine/>
    <w:qFormat/>
    <w:rsid w:val="00946DE7"/>
    <w:pPr>
      <w:keepNext/>
      <w:numPr>
        <w:ilvl w:val="1"/>
        <w:numId w:val="4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46DE7"/>
    <w:pPr>
      <w:keepNext/>
      <w:numPr>
        <w:ilvl w:val="2"/>
        <w:numId w:val="4"/>
      </w:numPr>
      <w:outlineLvl w:val="2"/>
    </w:pPr>
    <w:rPr>
      <w:bCs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946DE7"/>
    <w:pPr>
      <w:keepNext/>
      <w:numPr>
        <w:ilvl w:val="3"/>
        <w:numId w:val="4"/>
      </w:numPr>
      <w:tabs>
        <w:tab w:val="clear" w:pos="4320"/>
      </w:tabs>
      <w:ind w:left="3330" w:hanging="117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946DE7"/>
    <w:pPr>
      <w:keepNext/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946DE7"/>
    <w:pPr>
      <w:keepNext/>
      <w:numPr>
        <w:ilvl w:val="5"/>
        <w:numId w:val="4"/>
      </w:numPr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946DE7"/>
    <w:pPr>
      <w:keepNext/>
      <w:numPr>
        <w:ilvl w:val="6"/>
        <w:numId w:val="4"/>
      </w:numPr>
      <w:jc w:val="left"/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32F8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D32F8"/>
    <w:rPr>
      <w:rFonts w:ascii="Times New Roman" w:eastAsia="Times New Roman" w:hAnsi="Times New Roman" w:cs="Times New Roman"/>
      <w:sz w:val="24"/>
      <w:szCs w:val="24"/>
    </w:rPr>
  </w:style>
  <w:style w:type="paragraph" w:customStyle="1" w:styleId="S2Heading1">
    <w:name w:val="S2.Heading 1"/>
    <w:basedOn w:val="Normal"/>
    <w:next w:val="BodyTextFirstIndent"/>
    <w:rsid w:val="002D32F8"/>
    <w:pPr>
      <w:keepNext/>
      <w:numPr>
        <w:numId w:val="1"/>
      </w:numPr>
      <w:spacing w:after="240"/>
      <w:outlineLvl w:val="0"/>
    </w:pPr>
  </w:style>
  <w:style w:type="paragraph" w:customStyle="1" w:styleId="S2Heading2">
    <w:name w:val="S2.Heading 2"/>
    <w:basedOn w:val="Normal"/>
    <w:next w:val="BodyTextFirstIndent"/>
    <w:rsid w:val="002D32F8"/>
    <w:pPr>
      <w:keepNext/>
      <w:numPr>
        <w:ilvl w:val="1"/>
        <w:numId w:val="1"/>
      </w:numPr>
      <w:spacing w:after="240"/>
      <w:jc w:val="left"/>
      <w:outlineLvl w:val="1"/>
    </w:pPr>
    <w:rPr>
      <w:b/>
    </w:rPr>
  </w:style>
  <w:style w:type="paragraph" w:customStyle="1" w:styleId="S2Heading3">
    <w:name w:val="S2.Heading 3"/>
    <w:basedOn w:val="Normal"/>
    <w:next w:val="BodyTextFirstIndent"/>
    <w:rsid w:val="002D32F8"/>
    <w:pPr>
      <w:keepNext/>
      <w:numPr>
        <w:ilvl w:val="2"/>
        <w:numId w:val="1"/>
      </w:numPr>
      <w:tabs>
        <w:tab w:val="clear" w:pos="7830"/>
        <w:tab w:val="num" w:pos="720"/>
      </w:tabs>
      <w:spacing w:after="240"/>
      <w:ind w:left="720"/>
      <w:jc w:val="left"/>
      <w:outlineLvl w:val="2"/>
    </w:pPr>
    <w:rPr>
      <w:b/>
    </w:rPr>
  </w:style>
  <w:style w:type="paragraph" w:customStyle="1" w:styleId="S2Heading4">
    <w:name w:val="S2.Heading 4"/>
    <w:basedOn w:val="Normal"/>
    <w:next w:val="BodyTextFirstIndent"/>
    <w:rsid w:val="002D32F8"/>
    <w:pPr>
      <w:numPr>
        <w:ilvl w:val="3"/>
        <w:numId w:val="1"/>
      </w:numPr>
      <w:spacing w:after="240"/>
      <w:outlineLvl w:val="3"/>
    </w:pPr>
  </w:style>
  <w:style w:type="paragraph" w:customStyle="1" w:styleId="S2Heading5">
    <w:name w:val="S2.Heading 5"/>
    <w:basedOn w:val="Normal"/>
    <w:next w:val="BodyTextFirstIndent"/>
    <w:rsid w:val="002D32F8"/>
    <w:pPr>
      <w:numPr>
        <w:ilvl w:val="4"/>
        <w:numId w:val="1"/>
      </w:numPr>
      <w:spacing w:after="240"/>
      <w:outlineLvl w:val="4"/>
    </w:pPr>
  </w:style>
  <w:style w:type="paragraph" w:customStyle="1" w:styleId="S2Heading6">
    <w:name w:val="S2.Heading 6"/>
    <w:basedOn w:val="Normal"/>
    <w:next w:val="BodyTextFirstIndent"/>
    <w:rsid w:val="002D32F8"/>
    <w:pPr>
      <w:keepNext/>
      <w:numPr>
        <w:ilvl w:val="5"/>
        <w:numId w:val="1"/>
      </w:numPr>
      <w:spacing w:after="240"/>
      <w:outlineLvl w:val="5"/>
    </w:pPr>
    <w:rPr>
      <w:b/>
    </w:rPr>
  </w:style>
  <w:style w:type="paragraph" w:customStyle="1" w:styleId="S2Heading7">
    <w:name w:val="S2.Heading 7"/>
    <w:basedOn w:val="Normal"/>
    <w:next w:val="BodyTextFirstIndent"/>
    <w:rsid w:val="002D32F8"/>
    <w:pPr>
      <w:numPr>
        <w:ilvl w:val="6"/>
        <w:numId w:val="1"/>
      </w:numPr>
      <w:spacing w:after="240"/>
      <w:outlineLvl w:val="6"/>
    </w:pPr>
  </w:style>
  <w:style w:type="paragraph" w:customStyle="1" w:styleId="S2Heading8">
    <w:name w:val="S2.Heading 8"/>
    <w:basedOn w:val="Normal"/>
    <w:next w:val="BodyTextFirstIndent"/>
    <w:rsid w:val="002D32F8"/>
    <w:pPr>
      <w:numPr>
        <w:ilvl w:val="7"/>
        <w:numId w:val="1"/>
      </w:numPr>
      <w:spacing w:after="240"/>
      <w:outlineLvl w:val="7"/>
    </w:pPr>
  </w:style>
  <w:style w:type="paragraph" w:customStyle="1" w:styleId="S2Heading9">
    <w:name w:val="S2.Heading 9"/>
    <w:basedOn w:val="Normal"/>
    <w:next w:val="BodyTextFirstIndent"/>
    <w:rsid w:val="002D32F8"/>
    <w:pPr>
      <w:numPr>
        <w:ilvl w:val="8"/>
        <w:numId w:val="1"/>
      </w:numPr>
      <w:spacing w:after="240"/>
      <w:outlineLvl w:val="8"/>
    </w:pPr>
  </w:style>
  <w:style w:type="paragraph" w:styleId="ListBullet3">
    <w:name w:val="List Bullet 3"/>
    <w:basedOn w:val="Normal"/>
    <w:rsid w:val="002D32F8"/>
    <w:pPr>
      <w:numPr>
        <w:numId w:val="2"/>
      </w:numPr>
      <w:spacing w:after="24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D32F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D32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DE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6D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46DE7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46DE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46DE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46DE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46DE7"/>
    <w:rPr>
      <w:rFonts w:ascii="Times New Roman" w:eastAsia="Times New Roman" w:hAnsi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rsid w:val="00946DE7"/>
    <w:pPr>
      <w:ind w:left="720"/>
      <w:contextualSpacing/>
      <w:jc w:val="left"/>
    </w:pPr>
  </w:style>
  <w:style w:type="paragraph" w:customStyle="1" w:styleId="ATITLEBOLDNOUNDERLINE">
    <w:name w:val="A TITLE BOLD NO UNDERLINE"/>
    <w:basedOn w:val="Normal"/>
    <w:rsid w:val="00A516F1"/>
    <w:pPr>
      <w:keepNext/>
      <w:spacing w:after="240"/>
      <w:contextualSpacing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customStyle="1" w:styleId="TOCtitlesbold">
    <w:name w:val="*TOC titles bold"/>
    <w:basedOn w:val="Normal"/>
    <w:rsid w:val="00BA6114"/>
    <w:pPr>
      <w:keepNext/>
      <w:spacing w:after="24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A5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Spudich</dc:creator>
  <cp:keywords/>
  <dc:description/>
  <cp:lastModifiedBy>Tiffany Spudich</cp:lastModifiedBy>
  <cp:revision>10</cp:revision>
  <cp:lastPrinted>2020-08-06T01:17:00Z</cp:lastPrinted>
  <dcterms:created xsi:type="dcterms:W3CDTF">2020-09-04T16:25:00Z</dcterms:created>
  <dcterms:modified xsi:type="dcterms:W3CDTF">2020-09-24T13:49:00Z</dcterms:modified>
</cp:coreProperties>
</file>