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C375" w14:textId="749B5CBB" w:rsidR="00416D3D" w:rsidRPr="00416D3D" w:rsidRDefault="00416D3D" w:rsidP="00416D3D">
      <w:pPr>
        <w:spacing w:after="0"/>
        <w:jc w:val="center"/>
        <w:rPr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6D3D">
        <w:rPr>
          <w:rFonts w:ascii="Calibri" w:eastAsia="Times New Roman" w:hAnsi="Calibri" w:cs="Calibr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F5AF980" wp14:editId="37719BBF">
            <wp:simplePos x="0" y="0"/>
            <wp:positionH relativeFrom="margin">
              <wp:posOffset>5400675</wp:posOffset>
            </wp:positionH>
            <wp:positionV relativeFrom="paragraph">
              <wp:posOffset>-514350</wp:posOffset>
            </wp:positionV>
            <wp:extent cx="1005535" cy="703580"/>
            <wp:effectExtent l="0" t="0" r="4445" b="127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535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D3D">
        <w:rPr>
          <w:bCs/>
          <w:color w:val="4472C4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VOCA</w:t>
      </w:r>
    </w:p>
    <w:p w14:paraId="40ABAE0D" w14:textId="48E1F378" w:rsidR="00416D3D" w:rsidRDefault="00416D3D" w:rsidP="00416D3D">
      <w:pPr>
        <w:spacing w:after="0"/>
        <w:jc w:val="center"/>
        <w:rPr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6D3D">
        <w:rPr>
          <w:bCs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MATCH WAIVER REQUEST</w:t>
      </w:r>
    </w:p>
    <w:p w14:paraId="1F4617A4" w14:textId="77777777" w:rsidR="00416D3D" w:rsidRPr="00416D3D" w:rsidRDefault="00416D3D" w:rsidP="00416D3D">
      <w:pPr>
        <w:spacing w:after="0"/>
        <w:jc w:val="center"/>
        <w:rPr>
          <w:bCs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77607B" w14:textId="2112F931" w:rsidR="00416D3D" w:rsidRPr="00723238" w:rsidRDefault="00416D3D" w:rsidP="00416D3D">
      <w:pPr>
        <w:jc w:val="center"/>
        <w:rPr>
          <w:color w:val="2F5496" w:themeColor="accent1" w:themeShade="BF"/>
          <w:sz w:val="32"/>
          <w:szCs w:val="32"/>
        </w:rPr>
      </w:pPr>
      <w:r w:rsidRPr="00723238">
        <w:rPr>
          <w:color w:val="2F5496" w:themeColor="accent1" w:themeShade="BF"/>
          <w:sz w:val="32"/>
          <w:szCs w:val="32"/>
        </w:rPr>
        <w:t xml:space="preserve">Grant Number: </w:t>
      </w:r>
      <w:sdt>
        <w:sdtPr>
          <w:rPr>
            <w:rStyle w:val="Style1"/>
          </w:rPr>
          <w:id w:val="1855153325"/>
          <w:lock w:val="sdtLocked"/>
          <w:placeholder>
            <w:docPart w:val="CF31302362F2487093EF7FCEC9A459DC"/>
          </w:placeholder>
          <w:showingPlcHdr/>
        </w:sdtPr>
        <w:sdtEndPr>
          <w:rPr>
            <w:rStyle w:val="DefaultParagraphFont"/>
            <w:color w:val="2F5496" w:themeColor="accent1" w:themeShade="BF"/>
            <w:sz w:val="32"/>
            <w:szCs w:val="32"/>
          </w:rPr>
        </w:sdtEndPr>
        <w:sdtContent>
          <w:r w:rsidR="00126F92" w:rsidRPr="00C5609C">
            <w:rPr>
              <w:rStyle w:val="PlaceholderText"/>
            </w:rPr>
            <w:t>Click or tap here to enter text.</w:t>
          </w:r>
        </w:sdtContent>
      </w:sdt>
    </w:p>
    <w:p w14:paraId="778C4645" w14:textId="5BFB2F69" w:rsidR="00742471" w:rsidRPr="00723238" w:rsidRDefault="00742471" w:rsidP="00416D3D">
      <w:pPr>
        <w:jc w:val="center"/>
        <w:rPr>
          <w:color w:val="2F5496" w:themeColor="accent1" w:themeShade="BF"/>
          <w:sz w:val="32"/>
          <w:szCs w:val="32"/>
        </w:rPr>
      </w:pPr>
      <w:r w:rsidRPr="00723238">
        <w:rPr>
          <w:color w:val="2F5496" w:themeColor="accent1" w:themeShade="BF"/>
          <w:sz w:val="32"/>
          <w:szCs w:val="32"/>
        </w:rPr>
        <w:t>Name of Agency</w:t>
      </w:r>
      <w:r w:rsidR="003F4820">
        <w:rPr>
          <w:color w:val="2F5496" w:themeColor="accent1" w:themeShade="BF"/>
          <w:sz w:val="32"/>
          <w:szCs w:val="32"/>
        </w:rPr>
        <w:t>:</w:t>
      </w:r>
      <w:r w:rsidR="003F4820" w:rsidRPr="003F4820">
        <w:rPr>
          <w:color w:val="2F5496" w:themeColor="accent1" w:themeShade="BF"/>
          <w:sz w:val="32"/>
          <w:szCs w:val="32"/>
        </w:rPr>
        <w:t xml:space="preserve"> </w:t>
      </w:r>
      <w:sdt>
        <w:sdtPr>
          <w:rPr>
            <w:rStyle w:val="Style2"/>
          </w:rPr>
          <w:id w:val="-199243396"/>
          <w:lock w:val="sdtLocked"/>
          <w:placeholder>
            <w:docPart w:val="7780D9E66F794E5B99DC11510D4B0300"/>
          </w:placeholder>
          <w:showingPlcHdr/>
          <w15:color w:val="000000"/>
        </w:sdtPr>
        <w:sdtEndPr>
          <w:rPr>
            <w:rStyle w:val="DefaultParagraphFont"/>
            <w:color w:val="2F5496" w:themeColor="accent1" w:themeShade="BF"/>
            <w:sz w:val="32"/>
            <w:szCs w:val="32"/>
          </w:rPr>
        </w:sdtEndPr>
        <w:sdtContent>
          <w:r w:rsidR="00F82AC2" w:rsidRPr="00C5609C">
            <w:rPr>
              <w:rStyle w:val="PlaceholderText"/>
            </w:rPr>
            <w:t>Click or tap here to enter text.</w:t>
          </w:r>
        </w:sdtContent>
      </w:sdt>
    </w:p>
    <w:p w14:paraId="0F3BA607" w14:textId="1C81EACF" w:rsidR="00742471" w:rsidRPr="00723238" w:rsidRDefault="00742471" w:rsidP="00742471">
      <w:pPr>
        <w:rPr>
          <w:color w:val="2F5496" w:themeColor="accent1" w:themeShade="BF"/>
          <w:sz w:val="32"/>
          <w:szCs w:val="32"/>
        </w:rPr>
      </w:pPr>
      <w:r w:rsidRPr="00723238">
        <w:rPr>
          <w:color w:val="2F5496" w:themeColor="accent1" w:themeShade="BF"/>
          <w:sz w:val="32"/>
          <w:szCs w:val="32"/>
        </w:rPr>
        <w:t xml:space="preserve">Date: </w:t>
      </w:r>
      <w:sdt>
        <w:sdtPr>
          <w:rPr>
            <w:rStyle w:val="Style2"/>
          </w:rPr>
          <w:id w:val="1365636493"/>
          <w:lock w:val="sdtLocked"/>
          <w:placeholder>
            <w:docPart w:val="D3AF7F38281F4703B0F011C9F8942439"/>
          </w:placeholder>
          <w:showingPlcHdr/>
          <w:date w:fullDate="2021-06-2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color w:val="2F5496" w:themeColor="accent1" w:themeShade="BF"/>
            <w:sz w:val="32"/>
            <w:szCs w:val="32"/>
          </w:rPr>
        </w:sdtEndPr>
        <w:sdtContent>
          <w:r w:rsidR="00F82AC2" w:rsidRPr="00C5609C">
            <w:rPr>
              <w:rStyle w:val="PlaceholderText"/>
            </w:rPr>
            <w:t>Click or tap to enter a date.</w:t>
          </w:r>
        </w:sdtContent>
      </w:sdt>
      <w:r w:rsidRPr="00723238">
        <w:rPr>
          <w:color w:val="2F5496" w:themeColor="accent1" w:themeShade="BF"/>
          <w:sz w:val="32"/>
          <w:szCs w:val="32"/>
        </w:rPr>
        <w:tab/>
      </w:r>
      <w:r w:rsidRPr="00723238">
        <w:rPr>
          <w:color w:val="2F5496" w:themeColor="accent1" w:themeShade="BF"/>
          <w:sz w:val="32"/>
          <w:szCs w:val="32"/>
        </w:rPr>
        <w:tab/>
      </w:r>
      <w:r w:rsidRPr="00723238">
        <w:rPr>
          <w:color w:val="2F5496" w:themeColor="accent1" w:themeShade="BF"/>
          <w:sz w:val="32"/>
          <w:szCs w:val="32"/>
        </w:rPr>
        <w:tab/>
      </w:r>
      <w:r w:rsidR="003F4820" w:rsidRPr="00723238">
        <w:rPr>
          <w:color w:val="2F5496" w:themeColor="accent1" w:themeShade="BF"/>
          <w:sz w:val="32"/>
          <w:szCs w:val="32"/>
        </w:rPr>
        <w:t>Name</w:t>
      </w:r>
      <w:r w:rsidR="003F4820">
        <w:rPr>
          <w:color w:val="2F5496" w:themeColor="accent1" w:themeShade="BF"/>
          <w:sz w:val="32"/>
          <w:szCs w:val="32"/>
        </w:rPr>
        <w:t>:</w:t>
      </w:r>
      <w:sdt>
        <w:sdtPr>
          <w:rPr>
            <w:rStyle w:val="Style2"/>
          </w:rPr>
          <w:id w:val="488212184"/>
          <w:lock w:val="sdtLocked"/>
          <w:placeholder>
            <w:docPart w:val="FA2A46BAD1554D759BD8DFDF67BE9038"/>
          </w:placeholder>
          <w:showingPlcHdr/>
        </w:sdtPr>
        <w:sdtEndPr>
          <w:rPr>
            <w:rStyle w:val="DefaultParagraphFont"/>
            <w:color w:val="auto"/>
            <w:sz w:val="32"/>
            <w:szCs w:val="32"/>
          </w:rPr>
        </w:sdtEndPr>
        <w:sdtContent>
          <w:r w:rsidR="00F82AC2" w:rsidRPr="00C5609C">
            <w:rPr>
              <w:rStyle w:val="PlaceholderText"/>
            </w:rPr>
            <w:t>Click or tap here to enter text.</w:t>
          </w:r>
        </w:sdtContent>
      </w:sdt>
    </w:p>
    <w:p w14:paraId="695D8318" w14:textId="112325E3" w:rsidR="00742471" w:rsidRPr="00723238" w:rsidRDefault="00742471" w:rsidP="00742471">
      <w:pPr>
        <w:rPr>
          <w:color w:val="2F5496" w:themeColor="accent1" w:themeShade="BF"/>
          <w:sz w:val="32"/>
          <w:szCs w:val="32"/>
        </w:rPr>
      </w:pPr>
    </w:p>
    <w:p w14:paraId="0C712054" w14:textId="441F62AA" w:rsidR="00742471" w:rsidRPr="00723238" w:rsidRDefault="00742471" w:rsidP="00742471">
      <w:pPr>
        <w:rPr>
          <w:color w:val="2F5496" w:themeColor="accent1" w:themeShade="BF"/>
          <w:sz w:val="32"/>
          <w:szCs w:val="32"/>
        </w:rPr>
      </w:pPr>
      <w:r w:rsidRPr="00723238">
        <w:rPr>
          <w:color w:val="2F5496" w:themeColor="accent1" w:themeShade="BF"/>
          <w:sz w:val="32"/>
          <w:szCs w:val="32"/>
        </w:rPr>
        <w:t xml:space="preserve">Amount of Grant Funds Requested: </w:t>
      </w:r>
      <w:sdt>
        <w:sdtPr>
          <w:rPr>
            <w:rStyle w:val="Style2"/>
          </w:rPr>
          <w:id w:val="-2144340132"/>
          <w:lock w:val="sdtLocked"/>
          <w:placeholder>
            <w:docPart w:val="2C4BAC1D4D274EA391E6EC28580158AD"/>
          </w:placeholder>
          <w:showingPlcHdr/>
          <w15:color w:val="000000"/>
        </w:sdtPr>
        <w:sdtEndPr>
          <w:rPr>
            <w:rStyle w:val="Style2"/>
          </w:rPr>
        </w:sdtEndPr>
        <w:sdtContent>
          <w:r w:rsidR="00F82AC2" w:rsidRPr="00C5609C">
            <w:rPr>
              <w:rStyle w:val="PlaceholderText"/>
            </w:rPr>
            <w:t>Click or tap here to enter text.</w:t>
          </w:r>
        </w:sdtContent>
      </w:sdt>
    </w:p>
    <w:p w14:paraId="15D9432B" w14:textId="707950D8" w:rsidR="00742471" w:rsidRPr="00723238" w:rsidRDefault="00742471" w:rsidP="00742471">
      <w:pPr>
        <w:rPr>
          <w:color w:val="2F5496" w:themeColor="accent1" w:themeShade="BF"/>
          <w:sz w:val="32"/>
          <w:szCs w:val="32"/>
        </w:rPr>
      </w:pPr>
      <w:r w:rsidRPr="00723238">
        <w:rPr>
          <w:color w:val="2F5496" w:themeColor="accent1" w:themeShade="BF"/>
          <w:sz w:val="32"/>
          <w:szCs w:val="32"/>
        </w:rPr>
        <w:t xml:space="preserve">Amount of Match Required (20%): </w:t>
      </w:r>
      <w:sdt>
        <w:sdtPr>
          <w:rPr>
            <w:rStyle w:val="Style2"/>
          </w:rPr>
          <w:id w:val="704066414"/>
          <w:placeholder>
            <w:docPart w:val="A89565BC8D954B739289F05FE2E9774F"/>
          </w:placeholder>
          <w:showingPlcHdr/>
        </w:sdtPr>
        <w:sdtEndPr>
          <w:rPr>
            <w:rStyle w:val="DefaultParagraphFont"/>
            <w:color w:val="2F5496" w:themeColor="accent1" w:themeShade="BF"/>
            <w:sz w:val="32"/>
            <w:szCs w:val="32"/>
          </w:rPr>
        </w:sdtEndPr>
        <w:sdtContent>
          <w:r w:rsidR="00F82AC2" w:rsidRPr="00C5609C">
            <w:rPr>
              <w:rStyle w:val="PlaceholderText"/>
            </w:rPr>
            <w:t>Click or tap here to enter text.</w:t>
          </w:r>
        </w:sdtContent>
      </w:sdt>
    </w:p>
    <w:p w14:paraId="63BBBA6E" w14:textId="1719DB43" w:rsidR="00742471" w:rsidRPr="00723238" w:rsidRDefault="00742471" w:rsidP="00742471">
      <w:pPr>
        <w:rPr>
          <w:color w:val="2F5496" w:themeColor="accent1" w:themeShade="BF"/>
          <w:sz w:val="32"/>
          <w:szCs w:val="32"/>
        </w:rPr>
      </w:pPr>
    </w:p>
    <w:p w14:paraId="55FD4B2B" w14:textId="29A9844F" w:rsidR="00742471" w:rsidRPr="00723238" w:rsidRDefault="00742471" w:rsidP="00742471">
      <w:pPr>
        <w:rPr>
          <w:color w:val="2F5496" w:themeColor="accent1" w:themeShade="BF"/>
          <w:sz w:val="32"/>
          <w:szCs w:val="32"/>
        </w:rPr>
      </w:pPr>
      <w:r w:rsidRPr="00723238">
        <w:rPr>
          <w:color w:val="2F5496" w:themeColor="accent1" w:themeShade="BF"/>
          <w:sz w:val="32"/>
          <w:szCs w:val="32"/>
        </w:rPr>
        <w:t xml:space="preserve">Amount of Match Requested: </w:t>
      </w:r>
      <w:sdt>
        <w:sdtPr>
          <w:rPr>
            <w:rStyle w:val="Style2"/>
          </w:rPr>
          <w:id w:val="-1374069100"/>
          <w:lock w:val="sdtLocked"/>
          <w:placeholder>
            <w:docPart w:val="76CEF2A53F3C4ED097ADC113675C30E6"/>
          </w:placeholder>
          <w:showingPlcHdr/>
        </w:sdtPr>
        <w:sdtEndPr>
          <w:rPr>
            <w:rStyle w:val="DefaultParagraphFont"/>
            <w:color w:val="2F5496" w:themeColor="accent1" w:themeShade="BF"/>
            <w:sz w:val="32"/>
            <w:szCs w:val="32"/>
          </w:rPr>
        </w:sdtEndPr>
        <w:sdtContent>
          <w:r w:rsidR="00F82AC2" w:rsidRPr="00C5609C">
            <w:rPr>
              <w:rStyle w:val="PlaceholderText"/>
            </w:rPr>
            <w:t>Click or tap here to enter text.</w:t>
          </w:r>
        </w:sdtContent>
      </w:sdt>
    </w:p>
    <w:p w14:paraId="21A42177" w14:textId="62FED18C" w:rsidR="00742471" w:rsidRPr="00723238" w:rsidRDefault="00742471" w:rsidP="00742471">
      <w:pPr>
        <w:rPr>
          <w:color w:val="2F5496" w:themeColor="accent1" w:themeShade="BF"/>
          <w:sz w:val="32"/>
          <w:szCs w:val="32"/>
        </w:rPr>
      </w:pPr>
      <w:r w:rsidRPr="00723238">
        <w:rPr>
          <w:color w:val="2F5496" w:themeColor="accent1" w:themeShade="BF"/>
          <w:sz w:val="32"/>
          <w:szCs w:val="32"/>
        </w:rPr>
        <w:t>Match Percentage Requested:</w:t>
      </w:r>
      <w:sdt>
        <w:sdtPr>
          <w:rPr>
            <w:rStyle w:val="Style2"/>
          </w:rPr>
          <w:id w:val="-2009817462"/>
          <w:lock w:val="sdtLocked"/>
          <w:placeholder>
            <w:docPart w:val="DefaultPlaceholder_-1854013440"/>
          </w:placeholder>
          <w:showingPlcHdr/>
        </w:sdtPr>
        <w:sdtEndPr>
          <w:rPr>
            <w:rStyle w:val="DefaultParagraphFont"/>
            <w:color w:val="2F5496" w:themeColor="accent1" w:themeShade="BF"/>
            <w:sz w:val="32"/>
            <w:szCs w:val="32"/>
          </w:rPr>
        </w:sdtEndPr>
        <w:sdtContent>
          <w:r w:rsidR="003F4820" w:rsidRPr="00C5609C">
            <w:rPr>
              <w:rStyle w:val="PlaceholderText"/>
            </w:rPr>
            <w:t>Click or tap here to enter text.</w:t>
          </w:r>
        </w:sdtContent>
      </w:sdt>
    </w:p>
    <w:p w14:paraId="20630937" w14:textId="4E4B8D1A" w:rsidR="00742471" w:rsidRPr="00723238" w:rsidRDefault="00742471" w:rsidP="00742471">
      <w:pPr>
        <w:rPr>
          <w:color w:val="2F5496" w:themeColor="accent1" w:themeShade="BF"/>
          <w:sz w:val="32"/>
          <w:szCs w:val="32"/>
        </w:rPr>
      </w:pPr>
    </w:p>
    <w:p w14:paraId="43710193" w14:textId="45EE4DE1" w:rsidR="00742471" w:rsidRPr="00723238" w:rsidRDefault="00742471" w:rsidP="00742471">
      <w:pPr>
        <w:rPr>
          <w:color w:val="2F5496" w:themeColor="accent1" w:themeShade="BF"/>
          <w:sz w:val="32"/>
          <w:szCs w:val="32"/>
        </w:rPr>
      </w:pPr>
      <w:r w:rsidRPr="00723238">
        <w:rPr>
          <w:color w:val="2F5496" w:themeColor="accent1" w:themeShade="BF"/>
          <w:sz w:val="32"/>
          <w:szCs w:val="32"/>
        </w:rPr>
        <w:t>Brief Summary of VOCA project and services provided:</w:t>
      </w:r>
    </w:p>
    <w:sdt>
      <w:sdtPr>
        <w:rPr>
          <w:rStyle w:val="Style2"/>
        </w:rPr>
        <w:id w:val="582427210"/>
        <w:lock w:val="sdtLocked"/>
        <w:placeholder>
          <w:docPart w:val="DefaultPlaceholder_-1854013440"/>
        </w:placeholder>
        <w:showingPlcHdr/>
      </w:sdtPr>
      <w:sdtEndPr>
        <w:rPr>
          <w:rStyle w:val="DefaultParagraphFont"/>
          <w:color w:val="auto"/>
          <w:sz w:val="32"/>
          <w:szCs w:val="32"/>
        </w:rPr>
      </w:sdtEndPr>
      <w:sdtContent>
        <w:p w14:paraId="622E7DC3" w14:textId="7E87453B" w:rsidR="00742471" w:rsidRDefault="003F4820" w:rsidP="00742471">
          <w:pPr>
            <w:rPr>
              <w:sz w:val="32"/>
              <w:szCs w:val="32"/>
            </w:rPr>
          </w:pPr>
          <w:r w:rsidRPr="00C5609C">
            <w:rPr>
              <w:rStyle w:val="PlaceholderText"/>
            </w:rPr>
            <w:t>Click or tap here to enter text.</w:t>
          </w:r>
        </w:p>
      </w:sdtContent>
    </w:sdt>
    <w:p w14:paraId="16E26DAC" w14:textId="07961390" w:rsidR="00723238" w:rsidRDefault="00723238" w:rsidP="00742471">
      <w:pPr>
        <w:rPr>
          <w:sz w:val="32"/>
          <w:szCs w:val="32"/>
        </w:rPr>
      </w:pPr>
    </w:p>
    <w:p w14:paraId="4A2D1814" w14:textId="1BADF1EC" w:rsidR="00723238" w:rsidRDefault="00723238" w:rsidP="00723238">
      <w:pPr>
        <w:pStyle w:val="Default"/>
      </w:pPr>
    </w:p>
    <w:p w14:paraId="244F5131" w14:textId="77777777" w:rsidR="002A414E" w:rsidRDefault="002A414E" w:rsidP="00723238">
      <w:pPr>
        <w:rPr>
          <w:color w:val="2F5496" w:themeColor="accent1" w:themeShade="BF"/>
          <w:sz w:val="32"/>
          <w:szCs w:val="32"/>
        </w:rPr>
      </w:pPr>
    </w:p>
    <w:p w14:paraId="6B6B4995" w14:textId="77777777" w:rsidR="002A414E" w:rsidRDefault="002A414E" w:rsidP="00723238">
      <w:pPr>
        <w:rPr>
          <w:color w:val="2F5496" w:themeColor="accent1" w:themeShade="BF"/>
          <w:sz w:val="32"/>
          <w:szCs w:val="32"/>
        </w:rPr>
      </w:pPr>
    </w:p>
    <w:p w14:paraId="372F7325" w14:textId="77777777" w:rsidR="002A414E" w:rsidRDefault="002A414E" w:rsidP="00723238">
      <w:pPr>
        <w:rPr>
          <w:color w:val="2F5496" w:themeColor="accent1" w:themeShade="BF"/>
          <w:sz w:val="32"/>
          <w:szCs w:val="32"/>
        </w:rPr>
      </w:pPr>
    </w:p>
    <w:p w14:paraId="5545B3D1" w14:textId="77777777" w:rsidR="002A414E" w:rsidRDefault="002A414E" w:rsidP="00723238">
      <w:pPr>
        <w:rPr>
          <w:color w:val="2F5496" w:themeColor="accent1" w:themeShade="BF"/>
          <w:sz w:val="32"/>
          <w:szCs w:val="32"/>
        </w:rPr>
      </w:pPr>
    </w:p>
    <w:p w14:paraId="02410F4C" w14:textId="77777777" w:rsidR="002A414E" w:rsidRDefault="002A414E" w:rsidP="00723238">
      <w:pPr>
        <w:rPr>
          <w:color w:val="2F5496" w:themeColor="accent1" w:themeShade="BF"/>
          <w:sz w:val="32"/>
          <w:szCs w:val="32"/>
        </w:rPr>
      </w:pPr>
    </w:p>
    <w:p w14:paraId="032BCDA3" w14:textId="77777777" w:rsidR="002A414E" w:rsidRDefault="002A414E" w:rsidP="00723238">
      <w:pPr>
        <w:rPr>
          <w:color w:val="2F5496" w:themeColor="accent1" w:themeShade="BF"/>
          <w:sz w:val="32"/>
          <w:szCs w:val="32"/>
        </w:rPr>
      </w:pPr>
    </w:p>
    <w:p w14:paraId="3B6545D6" w14:textId="14F481FF" w:rsidR="00723238" w:rsidRPr="00723238" w:rsidRDefault="00723238" w:rsidP="00723238">
      <w:pPr>
        <w:rPr>
          <w:color w:val="2F5496" w:themeColor="accent1" w:themeShade="BF"/>
          <w:sz w:val="32"/>
          <w:szCs w:val="32"/>
        </w:rPr>
      </w:pPr>
      <w:r w:rsidRPr="00723238">
        <w:rPr>
          <w:color w:val="2F5496" w:themeColor="accent1" w:themeShade="BF"/>
          <w:sz w:val="32"/>
          <w:szCs w:val="32"/>
        </w:rPr>
        <w:lastRenderedPageBreak/>
        <w:t>Provide justification for match waiver including practical or logistical obstacles to providing match</w:t>
      </w:r>
      <w:r>
        <w:rPr>
          <w:color w:val="2F5496" w:themeColor="accent1" w:themeShade="BF"/>
          <w:sz w:val="32"/>
          <w:szCs w:val="32"/>
        </w:rPr>
        <w:t xml:space="preserve"> including local resource constraints</w:t>
      </w:r>
      <w:r w:rsidRPr="00723238">
        <w:rPr>
          <w:color w:val="2F5496" w:themeColor="accent1" w:themeShade="BF"/>
          <w:sz w:val="32"/>
          <w:szCs w:val="32"/>
        </w:rPr>
        <w:t>:</w:t>
      </w:r>
    </w:p>
    <w:sdt>
      <w:sdtPr>
        <w:rPr>
          <w:rStyle w:val="Style2"/>
        </w:rPr>
        <w:id w:val="-721596528"/>
        <w:lock w:val="sdtLocked"/>
        <w:placeholder>
          <w:docPart w:val="DefaultPlaceholder_-1854013440"/>
        </w:placeholder>
        <w:showingPlcHdr/>
      </w:sdtPr>
      <w:sdtEndPr>
        <w:rPr>
          <w:rStyle w:val="DefaultParagraphFont"/>
          <w:color w:val="auto"/>
          <w:sz w:val="32"/>
          <w:szCs w:val="32"/>
        </w:rPr>
      </w:sdtEndPr>
      <w:sdtContent>
        <w:p w14:paraId="5114548D" w14:textId="3836C748" w:rsidR="00723238" w:rsidRDefault="003F4820" w:rsidP="00723238">
          <w:pPr>
            <w:rPr>
              <w:sz w:val="32"/>
              <w:szCs w:val="32"/>
            </w:rPr>
          </w:pPr>
          <w:r w:rsidRPr="00C5609C">
            <w:rPr>
              <w:rStyle w:val="PlaceholderText"/>
            </w:rPr>
            <w:t>Click or tap here to enter text.</w:t>
          </w:r>
        </w:p>
      </w:sdtContent>
    </w:sdt>
    <w:p w14:paraId="1459863D" w14:textId="46F66073" w:rsidR="00723238" w:rsidRPr="00723238" w:rsidRDefault="00723238" w:rsidP="00723238">
      <w:pPr>
        <w:rPr>
          <w:sz w:val="32"/>
          <w:szCs w:val="32"/>
        </w:rPr>
      </w:pPr>
    </w:p>
    <w:p w14:paraId="74DEE654" w14:textId="26371A74" w:rsidR="00723238" w:rsidRPr="00723238" w:rsidRDefault="00723238" w:rsidP="00723238">
      <w:pPr>
        <w:rPr>
          <w:sz w:val="32"/>
          <w:szCs w:val="32"/>
        </w:rPr>
      </w:pPr>
    </w:p>
    <w:p w14:paraId="2AFEAA62" w14:textId="264E9B33" w:rsidR="00723238" w:rsidRDefault="00723238" w:rsidP="00723238">
      <w:pPr>
        <w:tabs>
          <w:tab w:val="left" w:pos="219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30A4AFC5" w14:textId="38F7F3E8" w:rsidR="00723238" w:rsidRDefault="00723238" w:rsidP="00723238">
      <w:pPr>
        <w:tabs>
          <w:tab w:val="left" w:pos="2190"/>
        </w:tabs>
        <w:rPr>
          <w:sz w:val="32"/>
          <w:szCs w:val="32"/>
        </w:rPr>
      </w:pPr>
    </w:p>
    <w:p w14:paraId="1B54CEDE" w14:textId="7EF0C5EF" w:rsidR="00723238" w:rsidRPr="00723238" w:rsidRDefault="00723238" w:rsidP="00723238">
      <w:pPr>
        <w:tabs>
          <w:tab w:val="left" w:pos="2190"/>
        </w:tabs>
        <w:rPr>
          <w:color w:val="2F5496" w:themeColor="accent1" w:themeShade="BF"/>
          <w:sz w:val="32"/>
          <w:szCs w:val="32"/>
        </w:rPr>
      </w:pPr>
      <w:r w:rsidRPr="00723238">
        <w:rPr>
          <w:color w:val="2F5496" w:themeColor="accent1" w:themeShade="BF"/>
          <w:sz w:val="32"/>
          <w:szCs w:val="32"/>
        </w:rPr>
        <w:t>If received VOCA previously, how was match met and how has circumstance changed that this match source is now not available?</w:t>
      </w:r>
    </w:p>
    <w:sdt>
      <w:sdtPr>
        <w:rPr>
          <w:rStyle w:val="Style2"/>
        </w:rPr>
        <w:id w:val="-1102491506"/>
        <w:lock w:val="sdtLocked"/>
        <w:placeholder>
          <w:docPart w:val="DefaultPlaceholder_-1854013440"/>
        </w:placeholder>
        <w:showingPlcHdr/>
      </w:sdtPr>
      <w:sdtEndPr>
        <w:rPr>
          <w:rStyle w:val="DefaultParagraphFont"/>
          <w:color w:val="auto"/>
          <w:sz w:val="32"/>
          <w:szCs w:val="32"/>
        </w:rPr>
      </w:sdtEndPr>
      <w:sdtContent>
        <w:p w14:paraId="75E65A02" w14:textId="6C0ECDB9" w:rsidR="00723238" w:rsidRDefault="003F4820" w:rsidP="00723238">
          <w:pPr>
            <w:tabs>
              <w:tab w:val="left" w:pos="2190"/>
            </w:tabs>
            <w:rPr>
              <w:sz w:val="32"/>
              <w:szCs w:val="32"/>
            </w:rPr>
          </w:pPr>
          <w:r w:rsidRPr="00C5609C">
            <w:rPr>
              <w:rStyle w:val="PlaceholderText"/>
            </w:rPr>
            <w:t>Click or tap here to enter text.</w:t>
          </w:r>
        </w:p>
      </w:sdtContent>
    </w:sdt>
    <w:p w14:paraId="094E0593" w14:textId="427CA0F5" w:rsidR="002A414E" w:rsidRDefault="002A414E" w:rsidP="00723238">
      <w:pPr>
        <w:tabs>
          <w:tab w:val="left" w:pos="2190"/>
        </w:tabs>
        <w:rPr>
          <w:sz w:val="32"/>
          <w:szCs w:val="32"/>
        </w:rPr>
      </w:pPr>
    </w:p>
    <w:p w14:paraId="4237C06E" w14:textId="77777777" w:rsidR="002A414E" w:rsidRDefault="002A414E" w:rsidP="00723238">
      <w:pPr>
        <w:tabs>
          <w:tab w:val="left" w:pos="2190"/>
        </w:tabs>
        <w:rPr>
          <w:sz w:val="32"/>
          <w:szCs w:val="32"/>
        </w:rPr>
      </w:pPr>
    </w:p>
    <w:p w14:paraId="42E4D6B1" w14:textId="064CA865" w:rsidR="002A414E" w:rsidRPr="002A414E" w:rsidRDefault="002A414E" w:rsidP="00723238">
      <w:pPr>
        <w:tabs>
          <w:tab w:val="left" w:pos="2190"/>
        </w:tabs>
        <w:rPr>
          <w:color w:val="2F5496" w:themeColor="accent1" w:themeShade="BF"/>
          <w:sz w:val="32"/>
          <w:szCs w:val="32"/>
        </w:rPr>
      </w:pPr>
      <w:r w:rsidRPr="002A414E">
        <w:rPr>
          <w:color w:val="2F5496" w:themeColor="accent1" w:themeShade="BF"/>
          <w:sz w:val="32"/>
          <w:szCs w:val="32"/>
        </w:rPr>
        <w:t>How would a denial of the match waiver request impact this VOCA project?</w:t>
      </w:r>
    </w:p>
    <w:sdt>
      <w:sdtPr>
        <w:rPr>
          <w:rStyle w:val="Style2"/>
        </w:rPr>
        <w:id w:val="-1029485375"/>
        <w:lock w:val="sdtLocked"/>
        <w:placeholder>
          <w:docPart w:val="DefaultPlaceholder_-1854013440"/>
        </w:placeholder>
        <w:showingPlcHdr/>
      </w:sdtPr>
      <w:sdtEndPr>
        <w:rPr>
          <w:rStyle w:val="DefaultParagraphFont"/>
          <w:color w:val="auto"/>
          <w:sz w:val="32"/>
          <w:szCs w:val="32"/>
        </w:rPr>
      </w:sdtEndPr>
      <w:sdtContent>
        <w:p w14:paraId="45E4DF97" w14:textId="0F047921" w:rsidR="002A414E" w:rsidRDefault="003F4820" w:rsidP="00723238">
          <w:pPr>
            <w:tabs>
              <w:tab w:val="left" w:pos="2190"/>
            </w:tabs>
            <w:rPr>
              <w:sz w:val="32"/>
              <w:szCs w:val="32"/>
            </w:rPr>
          </w:pPr>
          <w:r w:rsidRPr="00C5609C">
            <w:rPr>
              <w:rStyle w:val="PlaceholderText"/>
            </w:rPr>
            <w:t>Click or tap here to enter text.</w:t>
          </w:r>
        </w:p>
      </w:sdtContent>
    </w:sdt>
    <w:p w14:paraId="443BD1C0" w14:textId="71E6966D" w:rsidR="002A414E" w:rsidRDefault="002A414E" w:rsidP="00723238">
      <w:pPr>
        <w:tabs>
          <w:tab w:val="left" w:pos="2190"/>
        </w:tabs>
        <w:rPr>
          <w:sz w:val="32"/>
          <w:szCs w:val="32"/>
        </w:rPr>
      </w:pPr>
    </w:p>
    <w:p w14:paraId="3625C20B" w14:textId="6191EFF1" w:rsidR="002A414E" w:rsidRDefault="002A414E" w:rsidP="00723238">
      <w:pPr>
        <w:tabs>
          <w:tab w:val="left" w:pos="2190"/>
        </w:tabs>
        <w:rPr>
          <w:sz w:val="32"/>
          <w:szCs w:val="32"/>
        </w:rPr>
      </w:pPr>
    </w:p>
    <w:p w14:paraId="36AEE97C" w14:textId="77777777" w:rsidR="002A414E" w:rsidRDefault="002A414E" w:rsidP="00723238">
      <w:pPr>
        <w:tabs>
          <w:tab w:val="left" w:pos="2190"/>
        </w:tabs>
        <w:rPr>
          <w:sz w:val="32"/>
          <w:szCs w:val="32"/>
        </w:rPr>
      </w:pPr>
    </w:p>
    <w:p w14:paraId="014E7D7E" w14:textId="6DE23569" w:rsidR="002A414E" w:rsidRPr="002A414E" w:rsidRDefault="002A414E" w:rsidP="00723238">
      <w:pPr>
        <w:tabs>
          <w:tab w:val="left" w:pos="2190"/>
        </w:tabs>
        <w:rPr>
          <w:color w:val="2F5496" w:themeColor="accent1" w:themeShade="BF"/>
          <w:sz w:val="32"/>
          <w:szCs w:val="32"/>
        </w:rPr>
      </w:pPr>
      <w:r w:rsidRPr="002A414E">
        <w:rPr>
          <w:color w:val="2F5496" w:themeColor="accent1" w:themeShade="BF"/>
          <w:sz w:val="32"/>
          <w:szCs w:val="32"/>
        </w:rPr>
        <w:t>Any additional information that will assist CJI in reviewing the request?</w:t>
      </w:r>
    </w:p>
    <w:sdt>
      <w:sdtPr>
        <w:rPr>
          <w:rStyle w:val="Style2"/>
        </w:rPr>
        <w:id w:val="-1539958541"/>
        <w:lock w:val="sdtLocked"/>
        <w:placeholder>
          <w:docPart w:val="DefaultPlaceholder_-1854013440"/>
        </w:placeholder>
        <w:showingPlcHdr/>
      </w:sdtPr>
      <w:sdtEndPr>
        <w:rPr>
          <w:rStyle w:val="DefaultParagraphFont"/>
          <w:color w:val="auto"/>
          <w:sz w:val="32"/>
          <w:szCs w:val="32"/>
        </w:rPr>
      </w:sdtEndPr>
      <w:sdtContent>
        <w:p w14:paraId="1A27FCAD" w14:textId="619C597A" w:rsidR="002A414E" w:rsidRPr="00723238" w:rsidRDefault="003F4820" w:rsidP="00723238">
          <w:pPr>
            <w:tabs>
              <w:tab w:val="left" w:pos="2190"/>
            </w:tabs>
            <w:rPr>
              <w:sz w:val="32"/>
              <w:szCs w:val="32"/>
            </w:rPr>
          </w:pPr>
          <w:r w:rsidRPr="00C5609C">
            <w:rPr>
              <w:rStyle w:val="PlaceholderText"/>
            </w:rPr>
            <w:t>Click or tap here to enter text.</w:t>
          </w:r>
        </w:p>
      </w:sdtContent>
    </w:sdt>
    <w:sectPr w:rsidR="002A414E" w:rsidRPr="00723238" w:rsidSect="00416D3D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56713" w14:textId="77777777" w:rsidR="00723238" w:rsidRDefault="00723238" w:rsidP="00723238">
      <w:pPr>
        <w:spacing w:after="0" w:line="240" w:lineRule="auto"/>
      </w:pPr>
      <w:r>
        <w:separator/>
      </w:r>
    </w:p>
  </w:endnote>
  <w:endnote w:type="continuationSeparator" w:id="0">
    <w:p w14:paraId="22ADCC59" w14:textId="77777777" w:rsidR="00723238" w:rsidRDefault="00723238" w:rsidP="00723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673295"/>
      <w:docPartObj>
        <w:docPartGallery w:val="Page Numbers (Bottom of Page)"/>
        <w:docPartUnique/>
      </w:docPartObj>
    </w:sdtPr>
    <w:sdtEndPr/>
    <w:sdtContent>
      <w:p w14:paraId="58347512" w14:textId="73E24B86" w:rsidR="002A414E" w:rsidRDefault="002A414E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 wp14:anchorId="260E384C" wp14:editId="1FF26802">
                  <wp:extent cx="418465" cy="221615"/>
                  <wp:effectExtent l="0" t="0" r="635" b="0"/>
                  <wp:docPr id="3" name="Group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E0F56F" w14:textId="77777777" w:rsidR="002A414E" w:rsidRDefault="002A414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260E384C" id="Group 3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33E0F56F" w14:textId="77777777" w:rsidR="002A414E" w:rsidRDefault="002A414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65" o:spid="_x0000_s1029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6" o:spid="_x0000_s1030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67" o:spid="_x0000_s1031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14:paraId="404518B3" w14:textId="77777777" w:rsidR="002A414E" w:rsidRDefault="002A41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064C" w14:textId="77777777" w:rsidR="00723238" w:rsidRDefault="00723238" w:rsidP="00723238">
      <w:pPr>
        <w:spacing w:after="0" w:line="240" w:lineRule="auto"/>
      </w:pPr>
      <w:r>
        <w:separator/>
      </w:r>
    </w:p>
  </w:footnote>
  <w:footnote w:type="continuationSeparator" w:id="0">
    <w:p w14:paraId="3E300B88" w14:textId="77777777" w:rsidR="00723238" w:rsidRDefault="00723238" w:rsidP="00723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3D"/>
    <w:rsid w:val="00126F92"/>
    <w:rsid w:val="002A414E"/>
    <w:rsid w:val="003F4820"/>
    <w:rsid w:val="00416D3D"/>
    <w:rsid w:val="004532EF"/>
    <w:rsid w:val="006B3988"/>
    <w:rsid w:val="00723238"/>
    <w:rsid w:val="00742471"/>
    <w:rsid w:val="00F8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557AA3"/>
  <w15:chartTrackingRefBased/>
  <w15:docId w15:val="{4920F6A3-C37F-41FB-98A7-D2F42C75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6D3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238"/>
  </w:style>
  <w:style w:type="paragraph" w:styleId="Footer">
    <w:name w:val="footer"/>
    <w:basedOn w:val="Normal"/>
    <w:link w:val="FooterChar"/>
    <w:uiPriority w:val="99"/>
    <w:unhideWhenUsed/>
    <w:rsid w:val="00723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238"/>
  </w:style>
  <w:style w:type="paragraph" w:customStyle="1" w:styleId="Default">
    <w:name w:val="Default"/>
    <w:rsid w:val="007232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3F4820"/>
    <w:rPr>
      <w:smallCaps/>
      <w:color w:val="5A5A5A" w:themeColor="text1" w:themeTint="A5"/>
    </w:rPr>
  </w:style>
  <w:style w:type="character" w:customStyle="1" w:styleId="Style1">
    <w:name w:val="Style1"/>
    <w:basedOn w:val="DefaultParagraphFont"/>
    <w:uiPriority w:val="1"/>
    <w:rsid w:val="003F4820"/>
    <w:rPr>
      <w:rFonts w:asciiTheme="minorHAnsi" w:hAnsiTheme="minorHAnsi"/>
      <w:color w:val="000000" w:themeColor="text1"/>
      <w:sz w:val="24"/>
    </w:rPr>
  </w:style>
  <w:style w:type="character" w:customStyle="1" w:styleId="Style2">
    <w:name w:val="Style2"/>
    <w:basedOn w:val="DefaultParagraphFont"/>
    <w:uiPriority w:val="1"/>
    <w:qFormat/>
    <w:rsid w:val="003F4820"/>
    <w:rPr>
      <w:rFonts w:asciiTheme="minorHAnsi" w:hAnsiTheme="minorHAnsi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2A4DF-FD48-46BA-9F4C-231926C5F54A}"/>
      </w:docPartPr>
      <w:docPartBody>
        <w:p w:rsidR="00CB29D9" w:rsidRDefault="007C1E3A">
          <w:r w:rsidRPr="00C560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1302362F2487093EF7FCEC9A4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B6B75-D037-4465-9A99-439D5EAC3E39}"/>
      </w:docPartPr>
      <w:docPartBody>
        <w:p w:rsidR="00CB29D9" w:rsidRDefault="007C1E3A" w:rsidP="007C1E3A">
          <w:pPr>
            <w:pStyle w:val="CF31302362F2487093EF7FCEC9A459DC"/>
          </w:pPr>
          <w:r w:rsidRPr="00C560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F7F38281F4703B0F011C9F8942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0211F-35C7-4AD5-9D61-3C9D6E416775}"/>
      </w:docPartPr>
      <w:docPartBody>
        <w:p w:rsidR="00CB29D9" w:rsidRDefault="007C1E3A" w:rsidP="007C1E3A">
          <w:pPr>
            <w:pStyle w:val="D3AF7F38281F4703B0F011C9F8942439"/>
          </w:pPr>
          <w:r w:rsidRPr="00C5609C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2A46BAD1554D759BD8DFDF67BE9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2AA7-650B-487D-99A2-707F33B638AB}"/>
      </w:docPartPr>
      <w:docPartBody>
        <w:p w:rsidR="00CB29D9" w:rsidRDefault="007C1E3A" w:rsidP="007C1E3A">
          <w:pPr>
            <w:pStyle w:val="FA2A46BAD1554D759BD8DFDF67BE9038"/>
          </w:pPr>
          <w:r w:rsidRPr="00C560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4BAC1D4D274EA391E6EC2858015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1D455-8EA2-42DC-80A9-A308FE76B325}"/>
      </w:docPartPr>
      <w:docPartBody>
        <w:p w:rsidR="00CB29D9" w:rsidRDefault="007C1E3A" w:rsidP="007C1E3A">
          <w:pPr>
            <w:pStyle w:val="2C4BAC1D4D274EA391E6EC28580158AD"/>
          </w:pPr>
          <w:r w:rsidRPr="00C560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565BC8D954B739289F05FE2E97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BE526-029C-4729-9D76-7D16EDEB7A30}"/>
      </w:docPartPr>
      <w:docPartBody>
        <w:p w:rsidR="00CB29D9" w:rsidRDefault="007C1E3A" w:rsidP="007C1E3A">
          <w:pPr>
            <w:pStyle w:val="A89565BC8D954B739289F05FE2E9774F"/>
          </w:pPr>
          <w:r w:rsidRPr="00C560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EF2A53F3C4ED097ADC113675C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FB69-7968-4863-87B2-EFFB5B674029}"/>
      </w:docPartPr>
      <w:docPartBody>
        <w:p w:rsidR="00CB29D9" w:rsidRDefault="007C1E3A" w:rsidP="007C1E3A">
          <w:pPr>
            <w:pStyle w:val="76CEF2A53F3C4ED097ADC113675C30E6"/>
          </w:pPr>
          <w:r w:rsidRPr="00C560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0D9E66F794E5B99DC11510D4B0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03C25-99EC-4F8F-A271-A91355EE82EB}"/>
      </w:docPartPr>
      <w:docPartBody>
        <w:p w:rsidR="00CB29D9" w:rsidRDefault="007C1E3A" w:rsidP="007C1E3A">
          <w:pPr>
            <w:pStyle w:val="7780D9E66F794E5B99DC11510D4B0300"/>
          </w:pPr>
          <w:r w:rsidRPr="00C560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E3A"/>
    <w:rsid w:val="007C1E3A"/>
    <w:rsid w:val="00CB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E3A"/>
    <w:rPr>
      <w:color w:val="808080"/>
    </w:rPr>
  </w:style>
  <w:style w:type="paragraph" w:customStyle="1" w:styleId="CF31302362F2487093EF7FCEC9A459DC">
    <w:name w:val="CF31302362F2487093EF7FCEC9A459DC"/>
    <w:rsid w:val="007C1E3A"/>
    <w:rPr>
      <w:rFonts w:eastAsiaTheme="minorHAnsi"/>
    </w:rPr>
  </w:style>
  <w:style w:type="paragraph" w:customStyle="1" w:styleId="D3AF7F38281F4703B0F011C9F8942439">
    <w:name w:val="D3AF7F38281F4703B0F011C9F8942439"/>
    <w:rsid w:val="007C1E3A"/>
    <w:rPr>
      <w:rFonts w:eastAsiaTheme="minorHAnsi"/>
    </w:rPr>
  </w:style>
  <w:style w:type="paragraph" w:customStyle="1" w:styleId="FA2A46BAD1554D759BD8DFDF67BE9038">
    <w:name w:val="FA2A46BAD1554D759BD8DFDF67BE9038"/>
    <w:rsid w:val="007C1E3A"/>
    <w:rPr>
      <w:rFonts w:eastAsiaTheme="minorHAnsi"/>
    </w:rPr>
  </w:style>
  <w:style w:type="paragraph" w:customStyle="1" w:styleId="2C4BAC1D4D274EA391E6EC28580158AD">
    <w:name w:val="2C4BAC1D4D274EA391E6EC28580158AD"/>
    <w:rsid w:val="007C1E3A"/>
    <w:rPr>
      <w:rFonts w:eastAsiaTheme="minorHAnsi"/>
    </w:rPr>
  </w:style>
  <w:style w:type="paragraph" w:customStyle="1" w:styleId="A89565BC8D954B739289F05FE2E9774F">
    <w:name w:val="A89565BC8D954B739289F05FE2E9774F"/>
    <w:rsid w:val="007C1E3A"/>
    <w:rPr>
      <w:rFonts w:eastAsiaTheme="minorHAnsi"/>
    </w:rPr>
  </w:style>
  <w:style w:type="paragraph" w:customStyle="1" w:styleId="76CEF2A53F3C4ED097ADC113675C30E6">
    <w:name w:val="76CEF2A53F3C4ED097ADC113675C30E6"/>
    <w:rsid w:val="007C1E3A"/>
    <w:rPr>
      <w:rFonts w:eastAsiaTheme="minorHAnsi"/>
    </w:rPr>
  </w:style>
  <w:style w:type="paragraph" w:customStyle="1" w:styleId="7780D9E66F794E5B99DC11510D4B0300">
    <w:name w:val="7780D9E66F794E5B99DC11510D4B0300"/>
    <w:rsid w:val="007C1E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FB400-059A-48E2-B5BE-A29CB237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196</Words>
  <Characters>932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Lambert, Kim</dc:creator>
  <cp:keywords/>
  <dc:description/>
  <cp:lastModifiedBy>Lambert, Kim</cp:lastModifiedBy>
  <cp:revision>3</cp:revision>
  <dcterms:created xsi:type="dcterms:W3CDTF">2021-06-22T15:19:00Z</dcterms:created>
  <dcterms:modified xsi:type="dcterms:W3CDTF">2021-06-22T16:30:00Z</dcterms:modified>
</cp:coreProperties>
</file>