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89DB0" w14:textId="56F18299" w:rsidR="00690D2B" w:rsidRPr="00337B2C" w:rsidRDefault="001A40C6" w:rsidP="00337B2C">
      <w:pPr>
        <w:pStyle w:val="Heading1"/>
      </w:pPr>
      <w:r w:rsidRPr="00337B2C">
        <w:t>202</w:t>
      </w:r>
      <w:r w:rsidR="00E800EB" w:rsidRPr="00337B2C">
        <w:t>3</w:t>
      </w:r>
      <w:r w:rsidR="00690D2B" w:rsidRPr="00337B2C">
        <w:t xml:space="preserve"> </w:t>
      </w:r>
      <w:r w:rsidR="00174A2F" w:rsidRPr="00337B2C">
        <w:t xml:space="preserve">AUGUST/LABOR DAY </w:t>
      </w:r>
      <w:r w:rsidR="004C06B4" w:rsidRPr="00337B2C">
        <w:t>DRIVE SOBER OR GET PULLED OVER</w:t>
      </w:r>
      <w:r w:rsidR="00690D2B" w:rsidRPr="00337B2C">
        <w:t xml:space="preserve"> </w:t>
      </w:r>
    </w:p>
    <w:p w14:paraId="6E4E8513" w14:textId="77777777" w:rsidR="00690D2B" w:rsidRPr="00337B2C" w:rsidRDefault="00690D2B" w:rsidP="00337B2C">
      <w:pPr>
        <w:pStyle w:val="Heading1"/>
      </w:pPr>
      <w:r w:rsidRPr="00337B2C">
        <w:t>SAMPLE NEWS RELEASE</w:t>
      </w:r>
    </w:p>
    <w:p w14:paraId="1847C67D" w14:textId="77777777" w:rsidR="00690D2B" w:rsidRPr="00337B2C" w:rsidRDefault="00690D2B" w:rsidP="00337B2C">
      <w:r w:rsidRPr="00337B2C">
        <w:t xml:space="preserve">FOR IMMEDIATE RELEASE: </w:t>
      </w:r>
      <w:r w:rsidRPr="00337B2C">
        <w:rPr>
          <w:b/>
          <w:bCs/>
        </w:rPr>
        <w:t>[Date]</w:t>
      </w:r>
    </w:p>
    <w:p w14:paraId="14965E9D" w14:textId="55DCBCC1" w:rsidR="00690D2B" w:rsidRPr="00337B2C" w:rsidRDefault="00690D2B" w:rsidP="00337B2C">
      <w:pPr>
        <w:rPr>
          <w:b/>
          <w:bCs/>
        </w:rPr>
      </w:pPr>
      <w:r w:rsidRPr="00337B2C">
        <w:t xml:space="preserve">CONTACT: </w:t>
      </w:r>
      <w:r w:rsidRPr="00337B2C">
        <w:rPr>
          <w:b/>
          <w:bCs/>
        </w:rPr>
        <w:t>[Name, Phone Number, Email]</w:t>
      </w:r>
    </w:p>
    <w:p w14:paraId="241FCF70" w14:textId="77777777" w:rsidR="00337B2C" w:rsidRDefault="003152E0" w:rsidP="00337B2C">
      <w:pPr>
        <w:pStyle w:val="Heading2"/>
      </w:pPr>
      <w:r w:rsidRPr="00337B2C">
        <w:t>Local Law Enforcement Remind Drivers:</w:t>
      </w:r>
    </w:p>
    <w:p w14:paraId="3486B34B" w14:textId="1BAF0357" w:rsidR="003152E0" w:rsidRPr="00337B2C" w:rsidRDefault="003152E0" w:rsidP="00337B2C">
      <w:pPr>
        <w:pStyle w:val="Heading3"/>
        <w:jc w:val="center"/>
      </w:pPr>
      <w:r w:rsidRPr="00337B2C">
        <w:t>Drive Sober or Get Pulled Over</w:t>
      </w:r>
    </w:p>
    <w:p w14:paraId="1B36A1E7" w14:textId="77777777" w:rsidR="00337B2C" w:rsidRPr="00337B2C" w:rsidRDefault="00047E66" w:rsidP="00337B2C">
      <w:r w:rsidRPr="00337B2C">
        <w:rPr>
          <w:b/>
          <w:bCs/>
        </w:rPr>
        <w:t>[City, State]</w:t>
      </w:r>
      <w:r w:rsidR="00CB0908" w:rsidRPr="00337B2C">
        <w:t xml:space="preserve"> </w:t>
      </w:r>
      <w:r w:rsidRPr="00337B2C">
        <w:t>—</w:t>
      </w:r>
      <w:r w:rsidR="00CB0908" w:rsidRPr="00337B2C">
        <w:t xml:space="preserve"> </w:t>
      </w:r>
      <w:bookmarkStart w:id="0" w:name="_Hlk104195713"/>
      <w:r w:rsidR="007E10BE" w:rsidRPr="00337B2C">
        <w:t>During the Labor Day holiday</w:t>
      </w:r>
      <w:r w:rsidR="00C865CA" w:rsidRPr="00337B2C">
        <w:t xml:space="preserve"> period</w:t>
      </w:r>
      <w:r w:rsidR="007E10BE" w:rsidRPr="00337B2C">
        <w:t xml:space="preserve">, including the end of summertime and the busy </w:t>
      </w:r>
      <w:r w:rsidR="00C865CA" w:rsidRPr="00337B2C">
        <w:t>holiday</w:t>
      </w:r>
      <w:r w:rsidR="007E10BE" w:rsidRPr="00337B2C">
        <w:t xml:space="preserve"> weekend, the law enforcement community in </w:t>
      </w:r>
      <w:r w:rsidR="007E10BE" w:rsidRPr="00337B2C">
        <w:rPr>
          <w:b/>
          <w:bCs/>
        </w:rPr>
        <w:t>[local area]</w:t>
      </w:r>
      <w:r w:rsidR="007E10BE" w:rsidRPr="00337B2C">
        <w:t xml:space="preserve"> </w:t>
      </w:r>
      <w:r w:rsidR="00A45DD8" w:rsidRPr="00337B2C">
        <w:t xml:space="preserve">will work </w:t>
      </w:r>
      <w:r w:rsidR="007E10BE" w:rsidRPr="00337B2C">
        <w:t xml:space="preserve">to decrease impaired driving. </w:t>
      </w:r>
      <w:bookmarkEnd w:id="0"/>
      <w:r w:rsidR="003A3231" w:rsidRPr="00337B2C">
        <w:t xml:space="preserve">From </w:t>
      </w:r>
      <w:r w:rsidR="003152E0" w:rsidRPr="00337B2C">
        <w:t>August 18</w:t>
      </w:r>
      <w:r w:rsidR="003A3231" w:rsidRPr="00337B2C">
        <w:t xml:space="preserve"> through September </w:t>
      </w:r>
      <w:r w:rsidR="00A45DD8" w:rsidRPr="00337B2C">
        <w:t>5</w:t>
      </w:r>
      <w:r w:rsidR="003A3231" w:rsidRPr="00337B2C">
        <w:t xml:space="preserve">, </w:t>
      </w:r>
      <w:r w:rsidR="003A3231" w:rsidRPr="00337B2C">
        <w:rPr>
          <w:b/>
          <w:bCs/>
        </w:rPr>
        <w:t>[Local Law Enforcement]</w:t>
      </w:r>
      <w:r w:rsidR="003A3231" w:rsidRPr="00337B2C">
        <w:t xml:space="preserve"> will be participating in the Drive Sober or Get Pulled Over </w:t>
      </w:r>
      <w:r w:rsidR="00174A2F" w:rsidRPr="00337B2C">
        <w:t xml:space="preserve">high-visibility </w:t>
      </w:r>
      <w:r w:rsidR="003A3231" w:rsidRPr="00337B2C">
        <w:t xml:space="preserve">enforcement period. </w:t>
      </w:r>
    </w:p>
    <w:p w14:paraId="64E1EB2C" w14:textId="19EDDBA9" w:rsidR="00337B2C" w:rsidRPr="00337B2C" w:rsidRDefault="00337B2C" w:rsidP="00337B2C">
      <w:r w:rsidRPr="00337B2C">
        <w:t>The extra high-visibility enforcement is funded by the National Highway Traffic Safety Administration (NHTSA) through the Indiana Criminal Justice Institute (ICJI). </w:t>
      </w:r>
    </w:p>
    <w:p w14:paraId="0171A7E0" w14:textId="3112CA4F" w:rsidR="00C33C34" w:rsidRDefault="00C33C34" w:rsidP="00337B2C">
      <w:r w:rsidRPr="00337B2C">
        <w:t xml:space="preserve">In support of the law enforcement community’s dedication to protecting the lives of residents in their communities, you’ll see officers working together during this </w:t>
      </w:r>
      <w:r w:rsidR="00A66BA1" w:rsidRPr="00337B2C">
        <w:t>time</w:t>
      </w:r>
      <w:r w:rsidRPr="00337B2C">
        <w:t xml:space="preserve"> to take </w:t>
      </w:r>
      <w:r w:rsidR="007D2EA8">
        <w:t>drivers under the influence of drugs or alcohol</w:t>
      </w:r>
      <w:r w:rsidRPr="00337B2C">
        <w:t xml:space="preserve"> off the roads. No matter how you plan to celebrate the end of </w:t>
      </w:r>
      <w:r w:rsidR="001E5715" w:rsidRPr="00337B2C">
        <w:t>summer</w:t>
      </w:r>
      <w:r w:rsidRPr="00337B2C">
        <w:t xml:space="preserve"> this year, make sure you plan</w:t>
      </w:r>
      <w:r w:rsidR="001E5715" w:rsidRPr="00337B2C">
        <w:t xml:space="preserve"> to do</w:t>
      </w:r>
      <w:r w:rsidRPr="00337B2C">
        <w:t xml:space="preserve"> it safely. </w:t>
      </w:r>
    </w:p>
    <w:p w14:paraId="4043A426" w14:textId="71BC99BC" w:rsidR="00C4570C" w:rsidRPr="00337B2C" w:rsidRDefault="00C4570C" w:rsidP="00337B2C">
      <w:r w:rsidRPr="00C4570C">
        <w:t>"Drunk and drugged driving is a choice, not an accident. When you get behind the wheel impaired, you are not just risking your own life, but the lives of everyone else on the road</w:t>
      </w:r>
      <w:r>
        <w:t>,” said Devon McDonald, ICJI Executive Director</w:t>
      </w:r>
      <w:r w:rsidRPr="00C4570C">
        <w:t xml:space="preserve">. </w:t>
      </w:r>
      <w:r>
        <w:t>“</w:t>
      </w:r>
      <w:r w:rsidRPr="00C4570C">
        <w:t>There is no excuse for putting others in danger. Make the responsible choice and plan for a sober ride home."</w:t>
      </w:r>
    </w:p>
    <w:p w14:paraId="5103B4A7" w14:textId="77777777" w:rsidR="00337B2C" w:rsidRPr="00337B2C" w:rsidRDefault="00337B2C" w:rsidP="00337B2C">
      <w:r w:rsidRPr="00337B2C">
        <w:t>About 37 people die in the U.S. in drunk driving crashes every day. That’s approximately one person every 39 minutes and more than 13,384 annually, according to NHTSA. </w:t>
      </w:r>
    </w:p>
    <w:p w14:paraId="3AD24231" w14:textId="7C9DD27F" w:rsidR="00337B2C" w:rsidRDefault="00337B2C" w:rsidP="00337B2C">
      <w:r w:rsidRPr="00337B2C">
        <w:t>Of the 949 traffic fatalities that occurred last year in Indiana, 110, or 12 percent, were alcohol related. While that is a decline from 115 in 2021, there is still a long way to go.</w:t>
      </w:r>
    </w:p>
    <w:p w14:paraId="316222FD" w14:textId="7D674B55" w:rsidR="006E3594" w:rsidRPr="00337B2C" w:rsidRDefault="001C222B" w:rsidP="00337B2C">
      <w:r w:rsidRPr="00337B2C">
        <w:t xml:space="preserve">This is why </w:t>
      </w:r>
      <w:r w:rsidRPr="00337B2C">
        <w:rPr>
          <w:b/>
          <w:bCs/>
        </w:rPr>
        <w:t>[Local Law Enforcement Organization]</w:t>
      </w:r>
      <w:r w:rsidRPr="00337B2C">
        <w:t xml:space="preserve"> </w:t>
      </w:r>
      <w:r w:rsidR="00CF26A5" w:rsidRPr="00337B2C">
        <w:t xml:space="preserve">is working together with </w:t>
      </w:r>
      <w:r w:rsidRPr="00337B2C">
        <w:t>NHTSA to remind drivers that drunk driving is not only illegal</w:t>
      </w:r>
      <w:r w:rsidR="001E5715" w:rsidRPr="00337B2C">
        <w:t>;</w:t>
      </w:r>
      <w:r w:rsidRPr="00337B2C">
        <w:t xml:space="preserve"> it</w:t>
      </w:r>
      <w:r w:rsidR="001E5715" w:rsidRPr="00337B2C">
        <w:t>’</w:t>
      </w:r>
      <w:r w:rsidRPr="00337B2C">
        <w:t xml:space="preserve">s a matter of life and death. As you head out to </w:t>
      </w:r>
      <w:r w:rsidR="007E10BE" w:rsidRPr="00337B2C">
        <w:t xml:space="preserve">festivities during the end of summer and Labor Day weekend, </w:t>
      </w:r>
      <w:r w:rsidRPr="00337B2C">
        <w:t xml:space="preserve">remember: Drive Sober or Get Pulled Over. </w:t>
      </w:r>
    </w:p>
    <w:p w14:paraId="45982D69" w14:textId="4EB03821" w:rsidR="00C4570C" w:rsidRDefault="00C4570C" w:rsidP="00C4570C">
      <w:r>
        <w:lastRenderedPageBreak/>
        <w:t xml:space="preserve">"We want our community members to know that we are committed to keeping them safe. That's why we're asking everyone to </w:t>
      </w:r>
      <w:proofErr w:type="gramStart"/>
      <w:r>
        <w:t>plan ahead</w:t>
      </w:r>
      <w:proofErr w:type="gramEnd"/>
      <w:r>
        <w:t xml:space="preserve"> if they know they'll be out drinking. Don't drink and drive. It's illegal, it's dangerous, and it can ruin lives</w:t>
      </w:r>
      <w:r>
        <w:t>,”</w:t>
      </w:r>
      <w:r w:rsidRPr="00C4570C">
        <w:t xml:space="preserve"> </w:t>
      </w:r>
      <w:r w:rsidRPr="00337B2C">
        <w:t xml:space="preserve">said </w:t>
      </w:r>
      <w:r w:rsidRPr="00337B2C">
        <w:rPr>
          <w:b/>
          <w:bCs/>
        </w:rPr>
        <w:t>[Local Law Enforcement Leader]</w:t>
      </w:r>
      <w:r w:rsidRPr="00337B2C">
        <w:t>.</w:t>
      </w:r>
      <w:r>
        <w:t xml:space="preserve"> “</w:t>
      </w:r>
      <w:r>
        <w:t>The Drive Sober campaign is an awareness effort to get the message out about the dangers of drunk driving. We need your help to make our community a safer place. If you see someone who is driving drunk, call 911. Together, we can put an end to this senseless behavior."</w:t>
      </w:r>
    </w:p>
    <w:p w14:paraId="72E6C16C" w14:textId="77777777" w:rsidR="00337B2C" w:rsidRPr="00337B2C" w:rsidRDefault="00DA1AA8" w:rsidP="00337B2C">
      <w:r w:rsidRPr="00337B2C">
        <w:t>During the 2021 Labor Day holiday period (6 p.m. September 3-5:59 a.m. September 7), there were 531 crash fatalities nationwide. Of these 531 traffic crash fatalities, 41% (216) involved a drunk driver, and more than a quarter (27%) involved drivers who were driving with a BAC almost twice the legal limit (.15+ BAC).</w:t>
      </w:r>
    </w:p>
    <w:p w14:paraId="22CBF174" w14:textId="22174CB7" w:rsidR="00337B2C" w:rsidRPr="00337B2C" w:rsidRDefault="00337B2C" w:rsidP="00337B2C">
      <w:r w:rsidRPr="00337B2C">
        <w:t>In Indiana, it is illegal to drive with a BAC of .08 or higher. In addition, drivers under 21 with a BAC of .02 or higher are subject to fines and a license suspension for up to one year.  </w:t>
      </w:r>
    </w:p>
    <w:p w14:paraId="623CC5CB" w14:textId="77777777" w:rsidR="00337B2C" w:rsidRPr="00337B2C" w:rsidRDefault="00337B2C" w:rsidP="00337B2C">
      <w:r w:rsidRPr="00337B2C">
        <w:t xml:space="preserve">Impaired driving includes more than just alcohol. Drugs and even some over-the-counter medications can also cause impairment and can slow coordination, </w:t>
      </w:r>
      <w:proofErr w:type="gramStart"/>
      <w:r w:rsidRPr="00337B2C">
        <w:t>judgment</w:t>
      </w:r>
      <w:proofErr w:type="gramEnd"/>
      <w:r w:rsidRPr="00337B2C">
        <w:t xml:space="preserve"> and reaction times on the road. </w:t>
      </w:r>
    </w:p>
    <w:p w14:paraId="04293893" w14:textId="77777777" w:rsidR="00337B2C" w:rsidRPr="00337B2C" w:rsidRDefault="00337B2C" w:rsidP="00337B2C">
      <w:r w:rsidRPr="00337B2C">
        <w:t>Officers will be on the lookout for all forms of impairment, in which the consequences can include thousands of dollars in legal fees, increased insurance rates, loss of license, a criminal record and possible jail time. </w:t>
      </w:r>
    </w:p>
    <w:p w14:paraId="4DC36D85" w14:textId="76B5784B" w:rsidR="00F317A9" w:rsidRPr="00337B2C" w:rsidRDefault="00F317A9" w:rsidP="00337B2C">
      <w:r w:rsidRPr="00337B2C">
        <w:t xml:space="preserve">There are plenty of options to help impaired drivers get home safely, such as designating a sober driver or calling a taxi or rideshare. </w:t>
      </w:r>
      <w:r w:rsidR="007D2EA8">
        <w:rPr>
          <w:rStyle w:val="normaltextrun"/>
          <w:color w:val="000000"/>
          <w:bdr w:val="none" w:sz="0" w:space="0" w:color="auto" w:frame="1"/>
        </w:rPr>
        <w:t>Motorists that encounter a drunk driver on the road are encouraged to call 911.</w:t>
      </w:r>
    </w:p>
    <w:p w14:paraId="5746B34B" w14:textId="410F0600" w:rsidR="00CB0908" w:rsidRPr="007D2EA8" w:rsidRDefault="00CF26A5" w:rsidP="00337B2C">
      <w:r w:rsidRPr="00337B2C">
        <w:t xml:space="preserve">For more information on impaired driving, visit </w:t>
      </w:r>
      <w:hyperlink r:id="rId7" w:history="1">
        <w:r w:rsidR="0096675C" w:rsidRPr="00337B2C">
          <w:rPr>
            <w:rStyle w:val="Hyperlink"/>
          </w:rPr>
          <w:t>www.nhtsa.gov/risky-driving/drunk-driving</w:t>
        </w:r>
      </w:hyperlink>
      <w:r w:rsidR="0096675C" w:rsidRPr="00337B2C">
        <w:t>.</w:t>
      </w:r>
      <w:r w:rsidR="007D2EA8" w:rsidRPr="007D2EA8">
        <w:rPr>
          <w:rStyle w:val="Header"/>
          <w:color w:val="000000"/>
          <w:shd w:val="clear" w:color="auto" w:fill="FFFFFF"/>
        </w:rPr>
        <w:t xml:space="preserve"> </w:t>
      </w:r>
      <w:r w:rsidR="007D2EA8" w:rsidRPr="007D2EA8">
        <w:t xml:space="preserve">To learn more about </w:t>
      </w:r>
      <w:r w:rsidR="007D2EA8" w:rsidRPr="007D2EA8">
        <w:rPr>
          <w:b/>
          <w:bCs/>
        </w:rPr>
        <w:t>[LEA]</w:t>
      </w:r>
      <w:r w:rsidR="007D2EA8" w:rsidRPr="007D2EA8">
        <w:t xml:space="preserve">, please visit: </w:t>
      </w:r>
      <w:r w:rsidR="007D2EA8" w:rsidRPr="007D2EA8">
        <w:rPr>
          <w:b/>
          <w:bCs/>
        </w:rPr>
        <w:t>[LEA’s website]</w:t>
      </w:r>
      <w:r w:rsidR="007D2EA8" w:rsidRPr="007D2EA8">
        <w:t>. </w:t>
      </w:r>
    </w:p>
    <w:p w14:paraId="21630B6C" w14:textId="1164B690" w:rsidR="005A436A" w:rsidRPr="00337B2C" w:rsidRDefault="005A436A" w:rsidP="007D2EA8">
      <w:pPr>
        <w:jc w:val="center"/>
      </w:pPr>
      <w:r w:rsidRPr="00337B2C">
        <w:t>###</w:t>
      </w:r>
    </w:p>
    <w:p w14:paraId="1F254DC5" w14:textId="045F4E2C" w:rsidR="00C0167F" w:rsidRPr="00337B2C" w:rsidRDefault="00C0167F" w:rsidP="00337B2C"/>
    <w:sectPr w:rsidR="00C0167F" w:rsidRPr="00337B2C" w:rsidSect="00C33C34">
      <w:headerReference w:type="default" r:id="rId8"/>
      <w:footerReference w:type="default" r:id="rId9"/>
      <w:pgSz w:w="12240" w:h="15840"/>
      <w:pgMar w:top="2448" w:right="1440" w:bottom="189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4082E" w14:textId="77777777" w:rsidR="00413D4E" w:rsidRDefault="00413D4E" w:rsidP="00901CE9">
      <w:pPr>
        <w:spacing w:after="0" w:line="240" w:lineRule="auto"/>
      </w:pPr>
      <w:r>
        <w:separator/>
      </w:r>
    </w:p>
  </w:endnote>
  <w:endnote w:type="continuationSeparator" w:id="0">
    <w:p w14:paraId="04824D7C" w14:textId="77777777" w:rsidR="00413D4E" w:rsidRDefault="00413D4E" w:rsidP="00901CE9">
      <w:pPr>
        <w:spacing w:after="0" w:line="240" w:lineRule="auto"/>
      </w:pPr>
      <w:r>
        <w:continuationSeparator/>
      </w:r>
    </w:p>
  </w:endnote>
  <w:endnote w:type="continuationNotice" w:id="1">
    <w:p w14:paraId="489DB723" w14:textId="77777777" w:rsidR="00413D4E" w:rsidRDefault="00413D4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0DDEF" w14:textId="624F6B6C" w:rsidR="00901CE9" w:rsidRPr="00901CE9" w:rsidRDefault="00CA1A42" w:rsidP="007F0F99">
    <w:pPr>
      <w:pStyle w:val="Footer"/>
      <w:jc w:val="center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5815DB" wp14:editId="5F0F201A">
              <wp:simplePos x="0" y="0"/>
              <wp:positionH relativeFrom="column">
                <wp:posOffset>5407117</wp:posOffset>
              </wp:positionH>
              <wp:positionV relativeFrom="page">
                <wp:posOffset>9746553</wp:posOffset>
              </wp:positionV>
              <wp:extent cx="1107440" cy="142240"/>
              <wp:effectExtent l="0" t="0" r="16510" b="1016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744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6A499" w14:textId="1955CD87" w:rsidR="007F0F99" w:rsidRDefault="00C33C34" w:rsidP="00FF53E2">
                          <w:pPr>
                            <w:pStyle w:val="5ControlCode"/>
                          </w:pPr>
                          <w:r>
                            <w:t>15</w:t>
                          </w:r>
                          <w:r w:rsidR="00E800EB">
                            <w:t>864</w:t>
                          </w:r>
                          <w:r>
                            <w:t>d</w:t>
                          </w:r>
                          <w:r w:rsidR="007F0F99">
                            <w:t>-</w:t>
                          </w:r>
                          <w:r w:rsidR="008A2060">
                            <w:t>05</w:t>
                          </w:r>
                          <w:r w:rsidR="0096675C">
                            <w:t>10</w:t>
                          </w:r>
                          <w:r w:rsidR="008A2060">
                            <w:t>23</w:t>
                          </w:r>
                          <w:r w:rsidR="00FF4E5A">
                            <w:t>-</w:t>
                          </w:r>
                          <w:r w:rsidR="00F00CD9">
                            <w:t>v</w:t>
                          </w:r>
                          <w:r w:rsidR="0096675C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5815D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5.75pt;margin-top:767.45pt;width:87.2pt;height:11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" filled="f" stroked="f">
              <v:textbox inset="0,0,0,0">
                <w:txbxContent>
                  <w:p w14:paraId="1A66A499" w14:textId="1955CD87" w:rsidR="007F0F99" w:rsidRDefault="00C33C34" w:rsidP="00FF53E2">
                    <w:pPr>
                      <w:pStyle w:val="5ControlCode"/>
                    </w:pPr>
                    <w:r>
                      <w:t>15</w:t>
                    </w:r>
                    <w:r w:rsidR="00E800EB">
                      <w:t>864</w:t>
                    </w:r>
                    <w:r>
                      <w:t>d</w:t>
                    </w:r>
                    <w:r w:rsidR="007F0F99">
                      <w:t>-</w:t>
                    </w:r>
                    <w:r w:rsidR="008A2060">
                      <w:t>05</w:t>
                    </w:r>
                    <w:r w:rsidR="0096675C">
                      <w:t>10</w:t>
                    </w:r>
                    <w:r w:rsidR="008A2060">
                      <w:t>23</w:t>
                    </w:r>
                    <w:r w:rsidR="00FF4E5A">
                      <w:t>-</w:t>
                    </w:r>
                    <w:r w:rsidR="00F00CD9">
                      <w:t>v</w:t>
                    </w:r>
                    <w:r w:rsidR="0096675C">
                      <w:t>4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24D49" w14:textId="77777777" w:rsidR="00413D4E" w:rsidRDefault="00413D4E" w:rsidP="00901CE9">
      <w:pPr>
        <w:spacing w:after="0" w:line="240" w:lineRule="auto"/>
      </w:pPr>
      <w:r>
        <w:separator/>
      </w:r>
    </w:p>
  </w:footnote>
  <w:footnote w:type="continuationSeparator" w:id="0">
    <w:p w14:paraId="1E97CC2A" w14:textId="77777777" w:rsidR="00413D4E" w:rsidRDefault="00413D4E" w:rsidP="00901CE9">
      <w:pPr>
        <w:spacing w:after="0" w:line="240" w:lineRule="auto"/>
      </w:pPr>
      <w:r>
        <w:continuationSeparator/>
      </w:r>
    </w:p>
  </w:footnote>
  <w:footnote w:type="continuationNotice" w:id="1">
    <w:p w14:paraId="0ED3415C" w14:textId="77777777" w:rsidR="00413D4E" w:rsidRDefault="00413D4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5CF1" w14:textId="77777777" w:rsidR="00AA106A" w:rsidRDefault="002F2C19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noProof/>
      </w:rPr>
      <w:drawing>
        <wp:inline distT="0" distB="0" distL="0" distR="0" wp14:anchorId="04D5F1BC" wp14:editId="1EA76EF3">
          <wp:extent cx="1054100" cy="996315"/>
          <wp:effectExtent l="0" t="0" r="0" b="0"/>
          <wp:docPr id="5" name="Picture 5" descr="Drive Sober or Get Pulled Over Logo" title="Drive Sober or Get Pulled Over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rive Sober or Get Pulled Over Logo" title="Drive Sober or Get Pulled Ov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10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D787A8" w14:textId="77777777" w:rsidR="00C52F03" w:rsidRDefault="00C52F03" w:rsidP="007C2723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EEE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E04B85"/>
    <w:multiLevelType w:val="hybridMultilevel"/>
    <w:tmpl w:val="BE624B22"/>
    <w:lvl w:ilvl="0" w:tplc="E90039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722740"/>
    <w:multiLevelType w:val="hybridMultilevel"/>
    <w:tmpl w:val="18B2A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686E7C"/>
    <w:multiLevelType w:val="hybridMultilevel"/>
    <w:tmpl w:val="6A4E9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4C5771"/>
    <w:multiLevelType w:val="hybridMultilevel"/>
    <w:tmpl w:val="A9D84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8576642">
    <w:abstractNumId w:val="0"/>
  </w:num>
  <w:num w:numId="2" w16cid:durableId="1663771422">
    <w:abstractNumId w:val="1"/>
  </w:num>
  <w:num w:numId="3" w16cid:durableId="883175126">
    <w:abstractNumId w:val="4"/>
  </w:num>
  <w:num w:numId="4" w16cid:durableId="248661239">
    <w:abstractNumId w:val="3"/>
  </w:num>
  <w:num w:numId="5" w16cid:durableId="829102795">
    <w:abstractNumId w:val="2"/>
  </w:num>
  <w:num w:numId="6" w16cid:durableId="623928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CE9"/>
    <w:rsid w:val="00015968"/>
    <w:rsid w:val="00041C2A"/>
    <w:rsid w:val="00047E66"/>
    <w:rsid w:val="000663F2"/>
    <w:rsid w:val="000829A6"/>
    <w:rsid w:val="00135159"/>
    <w:rsid w:val="00151DEF"/>
    <w:rsid w:val="00161F42"/>
    <w:rsid w:val="00174309"/>
    <w:rsid w:val="00174A2F"/>
    <w:rsid w:val="00180E4F"/>
    <w:rsid w:val="00182C32"/>
    <w:rsid w:val="001914AA"/>
    <w:rsid w:val="001947D1"/>
    <w:rsid w:val="001A40C6"/>
    <w:rsid w:val="001A673F"/>
    <w:rsid w:val="001B421C"/>
    <w:rsid w:val="001C222B"/>
    <w:rsid w:val="001C7EC9"/>
    <w:rsid w:val="001E5715"/>
    <w:rsid w:val="001E692F"/>
    <w:rsid w:val="00205F4F"/>
    <w:rsid w:val="002116C9"/>
    <w:rsid w:val="0021528E"/>
    <w:rsid w:val="00231E88"/>
    <w:rsid w:val="002508B5"/>
    <w:rsid w:val="00295062"/>
    <w:rsid w:val="002973CF"/>
    <w:rsid w:val="002A47DD"/>
    <w:rsid w:val="002A6AAF"/>
    <w:rsid w:val="002B4917"/>
    <w:rsid w:val="002B66C6"/>
    <w:rsid w:val="002C5FF8"/>
    <w:rsid w:val="002D550E"/>
    <w:rsid w:val="002E709B"/>
    <w:rsid w:val="002F2C19"/>
    <w:rsid w:val="00302AFF"/>
    <w:rsid w:val="003152E0"/>
    <w:rsid w:val="00334930"/>
    <w:rsid w:val="00337B2C"/>
    <w:rsid w:val="00343E03"/>
    <w:rsid w:val="00352A56"/>
    <w:rsid w:val="00371C19"/>
    <w:rsid w:val="003A3231"/>
    <w:rsid w:val="003D2D80"/>
    <w:rsid w:val="003F45E1"/>
    <w:rsid w:val="00402CBE"/>
    <w:rsid w:val="00413D4E"/>
    <w:rsid w:val="0044490E"/>
    <w:rsid w:val="00452460"/>
    <w:rsid w:val="00463E16"/>
    <w:rsid w:val="004944B0"/>
    <w:rsid w:val="004A3B66"/>
    <w:rsid w:val="004C06B4"/>
    <w:rsid w:val="004D21EE"/>
    <w:rsid w:val="004D77A2"/>
    <w:rsid w:val="004E1C20"/>
    <w:rsid w:val="004F7615"/>
    <w:rsid w:val="00512BFB"/>
    <w:rsid w:val="00515528"/>
    <w:rsid w:val="00515EB3"/>
    <w:rsid w:val="005430D9"/>
    <w:rsid w:val="00550936"/>
    <w:rsid w:val="00560674"/>
    <w:rsid w:val="00565486"/>
    <w:rsid w:val="00575862"/>
    <w:rsid w:val="005A436A"/>
    <w:rsid w:val="005B61C5"/>
    <w:rsid w:val="005D59E1"/>
    <w:rsid w:val="005E42DD"/>
    <w:rsid w:val="00603243"/>
    <w:rsid w:val="00604280"/>
    <w:rsid w:val="00614986"/>
    <w:rsid w:val="00625A39"/>
    <w:rsid w:val="00636AEB"/>
    <w:rsid w:val="0065461D"/>
    <w:rsid w:val="0067003C"/>
    <w:rsid w:val="00672251"/>
    <w:rsid w:val="006737A1"/>
    <w:rsid w:val="00673C85"/>
    <w:rsid w:val="00677D10"/>
    <w:rsid w:val="00690D2B"/>
    <w:rsid w:val="006912A4"/>
    <w:rsid w:val="00697610"/>
    <w:rsid w:val="006D1666"/>
    <w:rsid w:val="006D3CC3"/>
    <w:rsid w:val="006E3594"/>
    <w:rsid w:val="006F50C1"/>
    <w:rsid w:val="00700A0D"/>
    <w:rsid w:val="00762A02"/>
    <w:rsid w:val="0077096D"/>
    <w:rsid w:val="007B0035"/>
    <w:rsid w:val="007B6C56"/>
    <w:rsid w:val="007B71DF"/>
    <w:rsid w:val="007C2723"/>
    <w:rsid w:val="007D2D38"/>
    <w:rsid w:val="007D2EA8"/>
    <w:rsid w:val="007D5238"/>
    <w:rsid w:val="007D5A02"/>
    <w:rsid w:val="007E10BE"/>
    <w:rsid w:val="007F0F99"/>
    <w:rsid w:val="00824066"/>
    <w:rsid w:val="008459C9"/>
    <w:rsid w:val="00853C18"/>
    <w:rsid w:val="00867502"/>
    <w:rsid w:val="00872AEE"/>
    <w:rsid w:val="00875F0C"/>
    <w:rsid w:val="0089365D"/>
    <w:rsid w:val="008A2060"/>
    <w:rsid w:val="008B6819"/>
    <w:rsid w:val="008B6C4C"/>
    <w:rsid w:val="008C149B"/>
    <w:rsid w:val="008C157C"/>
    <w:rsid w:val="008C70EB"/>
    <w:rsid w:val="008F5054"/>
    <w:rsid w:val="008F6B54"/>
    <w:rsid w:val="008F748C"/>
    <w:rsid w:val="00901CE9"/>
    <w:rsid w:val="00905462"/>
    <w:rsid w:val="0094719D"/>
    <w:rsid w:val="0096675C"/>
    <w:rsid w:val="00987F78"/>
    <w:rsid w:val="009968E7"/>
    <w:rsid w:val="009A15A2"/>
    <w:rsid w:val="009A5F02"/>
    <w:rsid w:val="009C0118"/>
    <w:rsid w:val="009C68AD"/>
    <w:rsid w:val="009E3F3A"/>
    <w:rsid w:val="009F3460"/>
    <w:rsid w:val="00A209DF"/>
    <w:rsid w:val="00A345FE"/>
    <w:rsid w:val="00A45DD8"/>
    <w:rsid w:val="00A519A9"/>
    <w:rsid w:val="00A66BA1"/>
    <w:rsid w:val="00A77193"/>
    <w:rsid w:val="00A80AFB"/>
    <w:rsid w:val="00A82D16"/>
    <w:rsid w:val="00A87794"/>
    <w:rsid w:val="00A90A9E"/>
    <w:rsid w:val="00AA106A"/>
    <w:rsid w:val="00AD3383"/>
    <w:rsid w:val="00AD3AFD"/>
    <w:rsid w:val="00AD454B"/>
    <w:rsid w:val="00AD5A51"/>
    <w:rsid w:val="00AE3DBD"/>
    <w:rsid w:val="00B04994"/>
    <w:rsid w:val="00B101C7"/>
    <w:rsid w:val="00B13990"/>
    <w:rsid w:val="00B2048E"/>
    <w:rsid w:val="00B208FF"/>
    <w:rsid w:val="00B331E3"/>
    <w:rsid w:val="00B405FF"/>
    <w:rsid w:val="00B63986"/>
    <w:rsid w:val="00B9273B"/>
    <w:rsid w:val="00BB1112"/>
    <w:rsid w:val="00BC448D"/>
    <w:rsid w:val="00BF0673"/>
    <w:rsid w:val="00BF465F"/>
    <w:rsid w:val="00C0167F"/>
    <w:rsid w:val="00C210EE"/>
    <w:rsid w:val="00C3292F"/>
    <w:rsid w:val="00C33C34"/>
    <w:rsid w:val="00C34F77"/>
    <w:rsid w:val="00C4570C"/>
    <w:rsid w:val="00C52F03"/>
    <w:rsid w:val="00C55758"/>
    <w:rsid w:val="00C64E8A"/>
    <w:rsid w:val="00C65274"/>
    <w:rsid w:val="00C865CA"/>
    <w:rsid w:val="00CA1A42"/>
    <w:rsid w:val="00CB0908"/>
    <w:rsid w:val="00CB1495"/>
    <w:rsid w:val="00CC2F66"/>
    <w:rsid w:val="00CC5909"/>
    <w:rsid w:val="00CD4156"/>
    <w:rsid w:val="00CD7161"/>
    <w:rsid w:val="00CE34DA"/>
    <w:rsid w:val="00CE7F96"/>
    <w:rsid w:val="00CF26A5"/>
    <w:rsid w:val="00D015D0"/>
    <w:rsid w:val="00D11077"/>
    <w:rsid w:val="00D35829"/>
    <w:rsid w:val="00D3792F"/>
    <w:rsid w:val="00D469F1"/>
    <w:rsid w:val="00D50ECC"/>
    <w:rsid w:val="00D55119"/>
    <w:rsid w:val="00D565CC"/>
    <w:rsid w:val="00D65271"/>
    <w:rsid w:val="00D92FE1"/>
    <w:rsid w:val="00DA1AA8"/>
    <w:rsid w:val="00DD4A9B"/>
    <w:rsid w:val="00DE2078"/>
    <w:rsid w:val="00DE4EF2"/>
    <w:rsid w:val="00DE63C4"/>
    <w:rsid w:val="00E043FE"/>
    <w:rsid w:val="00E10E17"/>
    <w:rsid w:val="00E14CE6"/>
    <w:rsid w:val="00E31AC0"/>
    <w:rsid w:val="00E533F8"/>
    <w:rsid w:val="00E53BEF"/>
    <w:rsid w:val="00E61E96"/>
    <w:rsid w:val="00E7088B"/>
    <w:rsid w:val="00E746E2"/>
    <w:rsid w:val="00E800EB"/>
    <w:rsid w:val="00EA15E0"/>
    <w:rsid w:val="00EF50E8"/>
    <w:rsid w:val="00EF75CB"/>
    <w:rsid w:val="00F00CD9"/>
    <w:rsid w:val="00F01171"/>
    <w:rsid w:val="00F02BBD"/>
    <w:rsid w:val="00F21C7C"/>
    <w:rsid w:val="00F21D2F"/>
    <w:rsid w:val="00F317A9"/>
    <w:rsid w:val="00F41EC0"/>
    <w:rsid w:val="00F44D49"/>
    <w:rsid w:val="00F61675"/>
    <w:rsid w:val="00F92466"/>
    <w:rsid w:val="00F935FE"/>
    <w:rsid w:val="00FB2798"/>
    <w:rsid w:val="00FC6E73"/>
    <w:rsid w:val="00FE0C12"/>
    <w:rsid w:val="00FF4E5A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F0B03"/>
  <w15:docId w15:val="{2271B9BE-209E-4DA6-A388-ACF763BF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AE3DBD"/>
    <w:pPr>
      <w:spacing w:after="200" w:line="276" w:lineRule="auto"/>
    </w:pPr>
    <w:rPr>
      <w:rFonts w:ascii="Trebuchet MS" w:hAnsi="Trebuchet MS"/>
      <w:sz w:val="22"/>
      <w:szCs w:val="22"/>
    </w:rPr>
  </w:style>
  <w:style w:type="paragraph" w:styleId="Heading1">
    <w:name w:val="heading 1"/>
    <w:aliases w:val="1. Campaign Year &amp; Name"/>
    <w:basedOn w:val="Normal"/>
    <w:next w:val="Normal"/>
    <w:link w:val="Heading1Char"/>
    <w:autoRedefine/>
    <w:uiPriority w:val="9"/>
    <w:qFormat/>
    <w:rsid w:val="00690D2B"/>
    <w:pPr>
      <w:keepNext/>
      <w:keepLines/>
      <w:spacing w:after="480" w:line="240" w:lineRule="auto"/>
      <w:outlineLvl w:val="0"/>
    </w:pPr>
    <w:rPr>
      <w:rFonts w:ascii="Rockwell" w:eastAsia="Times New Roman" w:hAnsi="Rockwell"/>
      <w:b/>
      <w:bCs/>
      <w:noProof/>
      <w:color w:val="000000"/>
      <w:szCs w:val="28"/>
    </w:rPr>
  </w:style>
  <w:style w:type="paragraph" w:styleId="Heading2">
    <w:name w:val="heading 2"/>
    <w:aliases w:val="2. Title of Earned Media"/>
    <w:basedOn w:val="Heading1"/>
    <w:next w:val="Normal"/>
    <w:link w:val="Heading2Char"/>
    <w:autoRedefine/>
    <w:uiPriority w:val="9"/>
    <w:qFormat/>
    <w:rsid w:val="00337B2C"/>
    <w:pPr>
      <w:spacing w:after="240"/>
      <w:jc w:val="center"/>
      <w:outlineLvl w:val="1"/>
    </w:pPr>
    <w:rPr>
      <w:bCs w:val="0"/>
      <w:caps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AE3DBD"/>
    <w:pPr>
      <w:spacing w:after="120"/>
      <w:outlineLvl w:val="2"/>
    </w:pPr>
    <w:rPr>
      <w:rFonts w:ascii="Trebuchet MS" w:eastAsia="Times New Roman" w:hAnsi="Trebuchet MS"/>
      <w:b/>
      <w:bCs/>
      <w:color w:val="000000"/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DBD"/>
    <w:rPr>
      <w:rFonts w:ascii="Trebuchet MS" w:hAnsi="Trebuchet MS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E3D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DBD"/>
    <w:rPr>
      <w:rFonts w:ascii="Trebuchet MS" w:hAnsi="Trebuchet M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3D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1. Campaign Year &amp; Name Char"/>
    <w:link w:val="Heading1"/>
    <w:uiPriority w:val="9"/>
    <w:rsid w:val="00690D2B"/>
    <w:rPr>
      <w:rFonts w:ascii="Rockwell" w:eastAsia="Times New Roman" w:hAnsi="Rockwell"/>
      <w:b/>
      <w:bCs/>
      <w:noProof/>
      <w:color w:val="000000"/>
      <w:sz w:val="22"/>
      <w:szCs w:val="28"/>
    </w:rPr>
  </w:style>
  <w:style w:type="character" w:customStyle="1" w:styleId="Heading2Char">
    <w:name w:val="Heading 2 Char"/>
    <w:aliases w:val="2. Title of Earned Media Char"/>
    <w:link w:val="Heading2"/>
    <w:uiPriority w:val="9"/>
    <w:rsid w:val="00337B2C"/>
    <w:rPr>
      <w:rFonts w:ascii="Rockwell" w:eastAsia="Times New Roman" w:hAnsi="Rockwell"/>
      <w:b/>
      <w:caps/>
      <w:noProof/>
      <w:color w:val="000000"/>
      <w:sz w:val="22"/>
      <w:szCs w:val="28"/>
    </w:rPr>
  </w:style>
  <w:style w:type="character" w:styleId="Hyperlink">
    <w:name w:val="Hyperlink"/>
    <w:uiPriority w:val="99"/>
    <w:unhideWhenUsed/>
    <w:rsid w:val="00AE3DBD"/>
    <w:rPr>
      <w:color w:val="0000FF"/>
      <w:u w:val="single"/>
    </w:rPr>
  </w:style>
  <w:style w:type="paragraph" w:customStyle="1" w:styleId="MediumGrid21">
    <w:name w:val="Medium Grid 21"/>
    <w:uiPriority w:val="1"/>
    <w:rsid w:val="00AE3DBD"/>
    <w:rPr>
      <w:sz w:val="22"/>
      <w:szCs w:val="22"/>
    </w:rPr>
  </w:style>
  <w:style w:type="paragraph" w:customStyle="1" w:styleId="Normal1">
    <w:name w:val="Normal1"/>
    <w:basedOn w:val="Normal"/>
    <w:rsid w:val="00AE3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normal__char"/>
    <w:rsid w:val="00AE3DBD"/>
  </w:style>
  <w:style w:type="paragraph" w:customStyle="1" w:styleId="bodycopy">
    <w:name w:val="bodycopy"/>
    <w:basedOn w:val="Normal"/>
    <w:rsid w:val="00AE3D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copychar">
    <w:name w:val="bodycopy__char"/>
    <w:rsid w:val="00AE3DBD"/>
  </w:style>
  <w:style w:type="table" w:styleId="TableGrid">
    <w:name w:val="Table Grid"/>
    <w:basedOn w:val="TableNormal"/>
    <w:uiPriority w:val="59"/>
    <w:rsid w:val="00AE3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aliases w:val="3. Subhead Char"/>
    <w:link w:val="Heading3"/>
    <w:uiPriority w:val="9"/>
    <w:rsid w:val="00AE3DBD"/>
    <w:rPr>
      <w:rFonts w:ascii="Trebuchet MS" w:eastAsia="Times New Roman" w:hAnsi="Trebuchet MS"/>
      <w:b/>
      <w:bCs/>
      <w:color w:val="000000"/>
      <w:sz w:val="22"/>
      <w:szCs w:val="28"/>
    </w:rPr>
  </w:style>
  <w:style w:type="paragraph" w:styleId="Title">
    <w:name w:val="Title"/>
    <w:basedOn w:val="Normal"/>
    <w:next w:val="Normal"/>
    <w:link w:val="TitleChar"/>
    <w:uiPriority w:val="10"/>
    <w:rsid w:val="00AE3DB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AE3DBD"/>
    <w:rPr>
      <w:rFonts w:ascii="Cambria" w:eastAsia="Times New Roman" w:hAnsi="Cambria"/>
      <w:b/>
      <w:bCs/>
      <w:kern w:val="28"/>
      <w:sz w:val="32"/>
      <w:szCs w:val="32"/>
    </w:rPr>
  </w:style>
  <w:style w:type="paragraph" w:styleId="Quote">
    <w:name w:val="Quote"/>
    <w:basedOn w:val="Normal"/>
    <w:next w:val="Normal"/>
    <w:link w:val="QuoteChar"/>
    <w:uiPriority w:val="29"/>
    <w:rsid w:val="00AE3DBD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E3DBD"/>
    <w:rPr>
      <w:rFonts w:ascii="Trebuchet MS" w:hAnsi="Trebuchet MS"/>
      <w:i/>
      <w:iCs/>
      <w:color w:val="000000"/>
      <w:sz w:val="22"/>
      <w:szCs w:val="22"/>
    </w:rPr>
  </w:style>
  <w:style w:type="paragraph" w:customStyle="1" w:styleId="5ControlCode">
    <w:name w:val="5. Control Code"/>
    <w:basedOn w:val="Normal"/>
    <w:link w:val="5ControlCodeChar"/>
    <w:rsid w:val="00AE3DBD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AE3DBD"/>
    <w:rPr>
      <w:rFonts w:ascii="Trebuchet MS" w:hAnsi="Trebuchet MS"/>
      <w:sz w:val="14"/>
      <w:szCs w:val="14"/>
    </w:rPr>
  </w:style>
  <w:style w:type="paragraph" w:styleId="ListParagraph">
    <w:name w:val="List Paragraph"/>
    <w:basedOn w:val="Normal"/>
    <w:uiPriority w:val="99"/>
    <w:qFormat/>
    <w:rsid w:val="00690D2B"/>
    <w:pPr>
      <w:ind w:left="720"/>
      <w:contextualSpacing/>
    </w:pPr>
    <w:rPr>
      <w:rFonts w:ascii="Calibri" w:hAnsi="Calibri"/>
    </w:rPr>
  </w:style>
  <w:style w:type="paragraph" w:styleId="NoSpacing">
    <w:name w:val="No Spacing"/>
    <w:uiPriority w:val="1"/>
    <w:rsid w:val="00690D2B"/>
    <w:rPr>
      <w:rFonts w:ascii="Trebuchet MS" w:hAnsi="Trebuchet M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F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6B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6B54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B54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C865CA"/>
    <w:rPr>
      <w:rFonts w:ascii="Trebuchet MS" w:hAnsi="Trebuchet M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6675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37B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337B2C"/>
  </w:style>
  <w:style w:type="character" w:customStyle="1" w:styleId="eop">
    <w:name w:val="eop"/>
    <w:basedOn w:val="DefaultParagraphFont"/>
    <w:rsid w:val="00337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htsa.gov/risky-driving/drunk-driv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.greenbauer\AppData\Roaming\Microsoft\Templates\NHTSA_Earned%20Medi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NHTSA_Earned Media_Template</Template>
  <TotalTime>2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Drive Sober or Get Pulled Over Sample Press Release</vt:lpstr>
    </vt:vector>
  </TitlesOfParts>
  <Company>DOT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 Sober or Get Pulled Over Sample Press Release</dc:title>
  <dc:creator>NHTSA</dc:creator>
  <cp:keywords>NHTSA, DSOGPO, drunk driving</cp:keywords>
  <cp:lastModifiedBy>Burbrink, Jacob</cp:lastModifiedBy>
  <cp:revision>2</cp:revision>
  <dcterms:created xsi:type="dcterms:W3CDTF">2023-08-08T15:28:00Z</dcterms:created>
  <dcterms:modified xsi:type="dcterms:W3CDTF">2023-08-08T15:28:00Z</dcterms:modified>
</cp:coreProperties>
</file>