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DD4B2" w14:textId="0589AAA3" w:rsidR="00F3124A" w:rsidRDefault="00F3124A" w:rsidP="00F3124A">
      <w:pPr>
        <w:jc w:val="center"/>
        <w:outlineLvl w:val="0"/>
      </w:pPr>
      <w:r w:rsidRPr="004B773D">
        <w:rPr>
          <w:b/>
          <w:noProof/>
        </w:rPr>
        <w:drawing>
          <wp:inline distT="0" distB="0" distL="0" distR="0" wp14:anchorId="4D4A4670" wp14:editId="357D0789">
            <wp:extent cx="1847850" cy="723899"/>
            <wp:effectExtent l="0" t="0" r="0" b="635"/>
            <wp:docPr id="13" name="Picture 13" descr="LogoSample_ByTailorBr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ample_ByTailorBrand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40" r="5488" b="31556"/>
                    <a:stretch/>
                  </pic:blipFill>
                  <pic:spPr bwMode="auto">
                    <a:xfrm>
                      <a:off x="0" y="0"/>
                      <a:ext cx="1860739" cy="72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15B55D" w14:textId="77777777" w:rsidR="00F3124A" w:rsidRPr="00F3124A" w:rsidRDefault="00F3124A" w:rsidP="00F3124A">
      <w:pPr>
        <w:jc w:val="center"/>
        <w:outlineLvl w:val="0"/>
        <w:rPr>
          <w:color w:val="002060"/>
          <w:sz w:val="32"/>
          <w:szCs w:val="32"/>
        </w:rPr>
      </w:pPr>
      <w:r w:rsidRPr="00F3124A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  <w:t>Quarterly Report</w:t>
      </w:r>
    </w:p>
    <w:p w14:paraId="29DB7EA3" w14:textId="77777777" w:rsidR="00F3124A" w:rsidRPr="00A2422F" w:rsidRDefault="00F3124A" w:rsidP="00F3124A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color w:val="002060"/>
          <w:sz w:val="24"/>
          <w:szCs w:val="24"/>
        </w:rPr>
      </w:pPr>
      <w:r w:rsidRPr="00A2422F">
        <w:rPr>
          <w:rFonts w:ascii="Times New Roman" w:hAnsi="Times New Roman" w:cs="Times New Roman"/>
          <w:color w:val="002060"/>
          <w:sz w:val="24"/>
          <w:szCs w:val="24"/>
        </w:rPr>
        <w:t>County Name:</w:t>
      </w:r>
    </w:p>
    <w:p w14:paraId="6496027D" w14:textId="77777777" w:rsidR="00F3124A" w:rsidRPr="00A2422F" w:rsidRDefault="00F3124A" w:rsidP="00F3124A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color w:val="002060"/>
        </w:rPr>
      </w:pPr>
    </w:p>
    <w:p w14:paraId="5DF1D048" w14:textId="21697BED" w:rsidR="00F3124A" w:rsidRPr="003A76BC" w:rsidRDefault="00F3124A" w:rsidP="003A76BC">
      <w:pPr>
        <w:spacing w:line="240" w:lineRule="auto"/>
        <w:contextualSpacing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A2422F">
        <w:rPr>
          <w:rFonts w:ascii="Times New Roman" w:hAnsi="Times New Roman" w:cs="Times New Roman"/>
          <w:color w:val="002060"/>
          <w:sz w:val="24"/>
          <w:szCs w:val="24"/>
        </w:rPr>
        <w:t>Q1</w:t>
      </w:r>
      <w:r w:rsidRPr="00A2422F">
        <w:rPr>
          <w:rFonts w:ascii="Times New Roman" w:hAnsi="Times New Roman" w:cs="Times New Roman"/>
          <w:color w:val="002060"/>
          <w:sz w:val="24"/>
          <w:szCs w:val="24"/>
        </w:rPr>
        <w:tab/>
        <w:t>Q2</w:t>
      </w:r>
      <w:r w:rsidRPr="00A2422F">
        <w:rPr>
          <w:rFonts w:ascii="Times New Roman" w:hAnsi="Times New Roman" w:cs="Times New Roman"/>
          <w:color w:val="002060"/>
          <w:sz w:val="24"/>
          <w:szCs w:val="24"/>
        </w:rPr>
        <w:tab/>
        <w:t>Q3</w:t>
      </w:r>
      <w:r w:rsidRPr="00A2422F">
        <w:rPr>
          <w:rFonts w:ascii="Times New Roman" w:hAnsi="Times New Roman" w:cs="Times New Roman"/>
          <w:color w:val="002060"/>
          <w:sz w:val="24"/>
          <w:szCs w:val="24"/>
        </w:rPr>
        <w:tab/>
        <w:t>Q4</w:t>
      </w:r>
      <w:r w:rsidR="001E01D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20D04049" w14:textId="77777777" w:rsidR="00F3124A" w:rsidRPr="00602429" w:rsidRDefault="00F3124A" w:rsidP="00F3124A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703EFA19" w14:textId="77777777" w:rsidR="00F3124A" w:rsidRPr="00602429" w:rsidRDefault="00F3124A" w:rsidP="00F3124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02429">
        <w:rPr>
          <w:rFonts w:ascii="Times New Roman" w:hAnsi="Times New Roman" w:cs="Times New Roman"/>
          <w:b/>
          <w:sz w:val="24"/>
          <w:szCs w:val="24"/>
        </w:rPr>
        <w:t>LCC Coordinator Information</w:t>
      </w:r>
    </w:p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2306"/>
        <w:gridCol w:w="2220"/>
        <w:gridCol w:w="2607"/>
      </w:tblGrid>
      <w:tr w:rsidR="00F3124A" w:rsidRPr="00602429" w14:paraId="1E79B5AF" w14:textId="77777777" w:rsidTr="001B6B22">
        <w:trPr>
          <w:trHeight w:val="287"/>
        </w:trPr>
        <w:tc>
          <w:tcPr>
            <w:tcW w:w="2317" w:type="dxa"/>
            <w:shd w:val="clear" w:color="auto" w:fill="002060"/>
          </w:tcPr>
          <w:p w14:paraId="3B0D7928" w14:textId="77777777" w:rsidR="00F3124A" w:rsidRPr="00602429" w:rsidRDefault="00F3124A" w:rsidP="001B6B22">
            <w:pPr>
              <w:tabs>
                <w:tab w:val="left" w:pos="225"/>
                <w:tab w:val="center" w:pos="1005"/>
              </w:tabs>
              <w:spacing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Name(s)</w:t>
            </w:r>
          </w:p>
        </w:tc>
        <w:tc>
          <w:tcPr>
            <w:tcW w:w="2306" w:type="dxa"/>
            <w:shd w:val="clear" w:color="auto" w:fill="002060"/>
          </w:tcPr>
          <w:p w14:paraId="0EEDD8EA" w14:textId="77777777" w:rsidR="00F3124A" w:rsidRPr="00602429" w:rsidRDefault="00F3124A" w:rsidP="001B6B22">
            <w:pPr>
              <w:spacing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Email</w:t>
            </w:r>
          </w:p>
        </w:tc>
        <w:tc>
          <w:tcPr>
            <w:tcW w:w="2220" w:type="dxa"/>
            <w:shd w:val="clear" w:color="auto" w:fill="002060"/>
          </w:tcPr>
          <w:p w14:paraId="55A73344" w14:textId="77777777" w:rsidR="00F3124A" w:rsidRPr="00602429" w:rsidRDefault="00F3124A" w:rsidP="001B6B22">
            <w:pPr>
              <w:spacing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Phone</w:t>
            </w:r>
          </w:p>
        </w:tc>
        <w:tc>
          <w:tcPr>
            <w:tcW w:w="2607" w:type="dxa"/>
            <w:shd w:val="clear" w:color="auto" w:fill="002060"/>
          </w:tcPr>
          <w:p w14:paraId="0A66A2A1" w14:textId="77777777" w:rsidR="00F3124A" w:rsidRPr="00602429" w:rsidRDefault="00F3124A" w:rsidP="001B6B22">
            <w:pPr>
              <w:spacing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Address</w:t>
            </w:r>
          </w:p>
        </w:tc>
      </w:tr>
      <w:tr w:rsidR="00F3124A" w:rsidRPr="00602429" w14:paraId="05CA520A" w14:textId="77777777" w:rsidTr="001B6B22">
        <w:trPr>
          <w:trHeight w:val="602"/>
        </w:trPr>
        <w:tc>
          <w:tcPr>
            <w:tcW w:w="2317" w:type="dxa"/>
            <w:shd w:val="clear" w:color="auto" w:fill="auto"/>
          </w:tcPr>
          <w:p w14:paraId="3E3BC115" w14:textId="77777777" w:rsidR="00F3124A" w:rsidRPr="00602429" w:rsidRDefault="00F3124A" w:rsidP="001B6B22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6" w:type="dxa"/>
            <w:shd w:val="clear" w:color="auto" w:fill="auto"/>
          </w:tcPr>
          <w:p w14:paraId="156B198C" w14:textId="77777777" w:rsidR="00F3124A" w:rsidRPr="00602429" w:rsidRDefault="00F3124A" w:rsidP="001B6B22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shd w:val="clear" w:color="auto" w:fill="auto"/>
          </w:tcPr>
          <w:p w14:paraId="48BFDE4F" w14:textId="77777777" w:rsidR="00F3124A" w:rsidRPr="00602429" w:rsidRDefault="00F3124A" w:rsidP="001B6B22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7" w:type="dxa"/>
            <w:shd w:val="clear" w:color="auto" w:fill="auto"/>
          </w:tcPr>
          <w:p w14:paraId="03C05D5C" w14:textId="77777777" w:rsidR="00F3124A" w:rsidRPr="00602429" w:rsidRDefault="00F3124A" w:rsidP="001B6B22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3DBA0547" w14:textId="77777777" w:rsidR="00F3124A" w:rsidRPr="00602429" w:rsidRDefault="00F3124A" w:rsidP="00F3124A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4693EC0" w14:textId="77777777" w:rsidR="00F3124A" w:rsidRPr="00602429" w:rsidRDefault="00F3124A" w:rsidP="00F3124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02429">
        <w:rPr>
          <w:rFonts w:ascii="Times New Roman" w:hAnsi="Times New Roman" w:cs="Times New Roman"/>
          <w:b/>
          <w:sz w:val="24"/>
          <w:szCs w:val="24"/>
        </w:rPr>
        <w:t>Technical Assistance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124A" w:rsidRPr="00602429" w14:paraId="3E6D9DD1" w14:textId="77777777" w:rsidTr="001B6B22">
        <w:tc>
          <w:tcPr>
            <w:tcW w:w="9350" w:type="dxa"/>
          </w:tcPr>
          <w:p w14:paraId="749909F0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  <w:r w:rsidRPr="00602429">
              <w:rPr>
                <w:rFonts w:ascii="Times New Roman" w:hAnsi="Times New Roman" w:cs="Times New Roman"/>
                <w:i/>
              </w:rPr>
              <w:t>Please provide detailed description</w:t>
            </w:r>
          </w:p>
          <w:p w14:paraId="2E1F3340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  <w:p w14:paraId="7DFDE9D9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  <w:p w14:paraId="1101349A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  <w:p w14:paraId="764BBAB4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  <w:p w14:paraId="52468586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  <w:p w14:paraId="767D4283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E4C2914" w14:textId="77777777" w:rsidR="00F3124A" w:rsidRPr="00602429" w:rsidRDefault="00F3124A" w:rsidP="00F3124A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AD0A90D" w14:textId="77777777" w:rsidR="00F3124A" w:rsidRPr="00602429" w:rsidRDefault="00F3124A" w:rsidP="00F3124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02429">
        <w:rPr>
          <w:rFonts w:ascii="Times New Roman" w:hAnsi="Times New Roman" w:cs="Times New Roman"/>
          <w:b/>
          <w:sz w:val="24"/>
          <w:szCs w:val="24"/>
        </w:rPr>
        <w:t>Barriers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124A" w:rsidRPr="00602429" w14:paraId="0A23DE38" w14:textId="77777777" w:rsidTr="001B6B22">
        <w:tc>
          <w:tcPr>
            <w:tcW w:w="9350" w:type="dxa"/>
          </w:tcPr>
          <w:p w14:paraId="51F227D2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  <w:u w:val="single"/>
              </w:rPr>
            </w:pPr>
          </w:p>
          <w:p w14:paraId="51EE83CC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  <w:u w:val="single"/>
              </w:rPr>
            </w:pPr>
          </w:p>
          <w:p w14:paraId="46430126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  <w:u w:val="single"/>
              </w:rPr>
            </w:pPr>
          </w:p>
          <w:p w14:paraId="138FF90E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  <w:u w:val="single"/>
              </w:rPr>
            </w:pPr>
          </w:p>
          <w:p w14:paraId="1552574B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  <w:u w:val="single"/>
              </w:rPr>
            </w:pPr>
          </w:p>
          <w:p w14:paraId="12EB9D7C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  <w:u w:val="single"/>
              </w:rPr>
            </w:pPr>
          </w:p>
          <w:p w14:paraId="74054B3A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1D10BE6C" w14:textId="77777777" w:rsidR="00F3124A" w:rsidRPr="00602429" w:rsidRDefault="00F3124A" w:rsidP="00F3124A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665F1EE" w14:textId="77777777" w:rsidR="00F3124A" w:rsidRPr="00602429" w:rsidRDefault="00F3124A" w:rsidP="00F3124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02429">
        <w:rPr>
          <w:rFonts w:ascii="Times New Roman" w:hAnsi="Times New Roman" w:cs="Times New Roman"/>
          <w:b/>
          <w:sz w:val="24"/>
          <w:szCs w:val="24"/>
        </w:rPr>
        <w:t>Successes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124A" w:rsidRPr="00602429" w14:paraId="36641805" w14:textId="77777777" w:rsidTr="001B6B22">
        <w:tc>
          <w:tcPr>
            <w:tcW w:w="9350" w:type="dxa"/>
          </w:tcPr>
          <w:p w14:paraId="2FFEEFE2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602429">
              <w:rPr>
                <w:rFonts w:ascii="Times New Roman" w:hAnsi="Times New Roman" w:cs="Times New Roman"/>
                <w:i/>
              </w:rPr>
              <w:t>What are you proud of?</w:t>
            </w:r>
          </w:p>
          <w:p w14:paraId="62458252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1FA58019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2B2FFFAC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6B7032FD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4A60F504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04A483E2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14:paraId="38FA4405" w14:textId="77777777" w:rsidR="00F3124A" w:rsidRDefault="00F3124A" w:rsidP="00F3124A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410433D" w14:textId="77777777" w:rsidR="00F3124A" w:rsidRDefault="00F3124A" w:rsidP="00F3124A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ED3C675" w14:textId="1995FB96" w:rsidR="003A76BC" w:rsidRDefault="003A76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D7135D1" w14:textId="77777777" w:rsidR="00F3124A" w:rsidRPr="00602429" w:rsidRDefault="00F3124A" w:rsidP="00F3124A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602429">
        <w:rPr>
          <w:rFonts w:ascii="Times New Roman" w:hAnsi="Times New Roman" w:cs="Times New Roman"/>
          <w:b/>
        </w:rPr>
        <w:lastRenderedPageBreak/>
        <w:t>Meetings During Quarter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2343"/>
        <w:gridCol w:w="2337"/>
        <w:gridCol w:w="2006"/>
      </w:tblGrid>
      <w:tr w:rsidR="00F3124A" w:rsidRPr="00602429" w14:paraId="3CAB7198" w14:textId="77777777" w:rsidTr="001B6B22">
        <w:tc>
          <w:tcPr>
            <w:tcW w:w="2854" w:type="dxa"/>
            <w:shd w:val="clear" w:color="auto" w:fill="002060"/>
          </w:tcPr>
          <w:p w14:paraId="2B2A7F6C" w14:textId="77777777" w:rsidR="00F3124A" w:rsidRPr="00602429" w:rsidRDefault="00F3124A" w:rsidP="001B6B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Meeting Location</w:t>
            </w:r>
          </w:p>
        </w:tc>
        <w:tc>
          <w:tcPr>
            <w:tcW w:w="2343" w:type="dxa"/>
            <w:shd w:val="clear" w:color="auto" w:fill="002060"/>
          </w:tcPr>
          <w:p w14:paraId="18672CAD" w14:textId="77777777" w:rsidR="00F3124A" w:rsidRPr="00602429" w:rsidRDefault="00F3124A" w:rsidP="001B6B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Date </w:t>
            </w:r>
          </w:p>
        </w:tc>
        <w:tc>
          <w:tcPr>
            <w:tcW w:w="2337" w:type="dxa"/>
            <w:shd w:val="clear" w:color="auto" w:fill="002060"/>
          </w:tcPr>
          <w:p w14:paraId="4929A58A" w14:textId="77777777" w:rsidR="00F3124A" w:rsidRPr="00602429" w:rsidRDefault="00F3124A" w:rsidP="001B6B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Number of Attendees</w:t>
            </w:r>
          </w:p>
        </w:tc>
        <w:tc>
          <w:tcPr>
            <w:tcW w:w="2006" w:type="dxa"/>
            <w:shd w:val="clear" w:color="auto" w:fill="002060"/>
          </w:tcPr>
          <w:p w14:paraId="5DC07DEA" w14:textId="77777777" w:rsidR="00F3124A" w:rsidRPr="00602429" w:rsidRDefault="00F3124A" w:rsidP="001B6B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Meeting Minutes</w:t>
            </w:r>
          </w:p>
        </w:tc>
      </w:tr>
      <w:tr w:rsidR="00F3124A" w:rsidRPr="00602429" w14:paraId="369FB2C2" w14:textId="77777777" w:rsidTr="001B6B22">
        <w:tc>
          <w:tcPr>
            <w:tcW w:w="2854" w:type="dxa"/>
          </w:tcPr>
          <w:p w14:paraId="1831AA2A" w14:textId="77777777" w:rsidR="00F3124A" w:rsidRPr="00602429" w:rsidRDefault="00F3124A" w:rsidP="001B6B22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602429">
              <w:rPr>
                <w:rFonts w:ascii="Times New Roman" w:hAnsi="Times New Roman" w:cs="Times New Roman"/>
                <w:i/>
              </w:rPr>
              <w:t>101 W. Street</w:t>
            </w:r>
          </w:p>
        </w:tc>
        <w:tc>
          <w:tcPr>
            <w:tcW w:w="2343" w:type="dxa"/>
          </w:tcPr>
          <w:p w14:paraId="4459CDD9" w14:textId="77777777" w:rsidR="00F3124A" w:rsidRPr="00602429" w:rsidRDefault="00F3124A" w:rsidP="001B6B22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602429">
              <w:rPr>
                <w:rFonts w:ascii="Times New Roman" w:hAnsi="Times New Roman" w:cs="Times New Roman"/>
                <w:i/>
              </w:rPr>
              <w:t>April 16, 2020</w:t>
            </w:r>
          </w:p>
        </w:tc>
        <w:tc>
          <w:tcPr>
            <w:tcW w:w="2337" w:type="dxa"/>
          </w:tcPr>
          <w:p w14:paraId="443AC756" w14:textId="77777777" w:rsidR="00F3124A" w:rsidRPr="00602429" w:rsidRDefault="00F3124A" w:rsidP="001B6B22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602429">
              <w:rPr>
                <w:rFonts w:ascii="Times New Roman" w:hAnsi="Times New Roman" w:cs="Times New Roman"/>
                <w:i/>
              </w:rPr>
              <w:t>14</w:t>
            </w:r>
          </w:p>
        </w:tc>
        <w:tc>
          <w:tcPr>
            <w:tcW w:w="2006" w:type="dxa"/>
          </w:tcPr>
          <w:p w14:paraId="1DFE0F5A" w14:textId="77777777" w:rsidR="00F3124A" w:rsidRPr="00602429" w:rsidRDefault="00F3124A" w:rsidP="001B6B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429">
              <w:rPr>
                <w:rFonts w:ascii="Times New Roman" w:hAnsi="Times New Roman" w:cs="Times New Roman"/>
              </w:rPr>
              <w:t>(Y/N)</w:t>
            </w:r>
          </w:p>
        </w:tc>
      </w:tr>
      <w:tr w:rsidR="00F3124A" w:rsidRPr="00602429" w14:paraId="11F8B148" w14:textId="77777777" w:rsidTr="001B6B22">
        <w:tc>
          <w:tcPr>
            <w:tcW w:w="2854" w:type="dxa"/>
          </w:tcPr>
          <w:p w14:paraId="279985C2" w14:textId="77777777" w:rsidR="00F3124A" w:rsidRPr="00602429" w:rsidRDefault="00F3124A" w:rsidP="001B6B2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</w:tcPr>
          <w:p w14:paraId="47AD2FAE" w14:textId="77777777" w:rsidR="00F3124A" w:rsidRPr="00602429" w:rsidRDefault="00F3124A" w:rsidP="001B6B2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5A0AF5A2" w14:textId="77777777" w:rsidR="00F3124A" w:rsidRPr="00602429" w:rsidRDefault="00F3124A" w:rsidP="001B6B2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717E365E" w14:textId="77777777" w:rsidR="00F3124A" w:rsidRPr="00602429" w:rsidRDefault="00F3124A" w:rsidP="001B6B2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3124A" w:rsidRPr="00602429" w14:paraId="0919FBE7" w14:textId="77777777" w:rsidTr="001B6B22">
        <w:tc>
          <w:tcPr>
            <w:tcW w:w="2854" w:type="dxa"/>
          </w:tcPr>
          <w:p w14:paraId="0CB5D7D3" w14:textId="77777777" w:rsidR="00F3124A" w:rsidRPr="00602429" w:rsidRDefault="00F3124A" w:rsidP="001B6B2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3" w:type="dxa"/>
          </w:tcPr>
          <w:p w14:paraId="372563C3" w14:textId="77777777" w:rsidR="00F3124A" w:rsidRPr="00602429" w:rsidRDefault="00F3124A" w:rsidP="001B6B2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7" w:type="dxa"/>
          </w:tcPr>
          <w:p w14:paraId="30710CD4" w14:textId="77777777" w:rsidR="00F3124A" w:rsidRPr="00602429" w:rsidRDefault="00F3124A" w:rsidP="001B6B2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6" w:type="dxa"/>
          </w:tcPr>
          <w:p w14:paraId="7C05E473" w14:textId="77777777" w:rsidR="00F3124A" w:rsidRPr="00602429" w:rsidRDefault="00F3124A" w:rsidP="001B6B2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3124A" w:rsidRPr="00602429" w14:paraId="4165E0D2" w14:textId="77777777" w:rsidTr="001B6B22">
        <w:tc>
          <w:tcPr>
            <w:tcW w:w="2854" w:type="dxa"/>
          </w:tcPr>
          <w:p w14:paraId="44E18497" w14:textId="77777777" w:rsidR="00F3124A" w:rsidRPr="00602429" w:rsidRDefault="00F3124A" w:rsidP="001B6B2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3" w:type="dxa"/>
          </w:tcPr>
          <w:p w14:paraId="1AA86D20" w14:textId="77777777" w:rsidR="00F3124A" w:rsidRPr="00602429" w:rsidRDefault="00F3124A" w:rsidP="001B6B2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7" w:type="dxa"/>
          </w:tcPr>
          <w:p w14:paraId="4A6F170D" w14:textId="77777777" w:rsidR="00F3124A" w:rsidRPr="00602429" w:rsidRDefault="00F3124A" w:rsidP="001B6B2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6" w:type="dxa"/>
          </w:tcPr>
          <w:p w14:paraId="22D430EE" w14:textId="77777777" w:rsidR="00F3124A" w:rsidRPr="00602429" w:rsidRDefault="00F3124A" w:rsidP="001B6B2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14:paraId="3B2DAAC2" w14:textId="77777777" w:rsidR="00F3124A" w:rsidRPr="00602429" w:rsidRDefault="00F3124A" w:rsidP="00F3124A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</w:p>
    <w:p w14:paraId="403FF13A" w14:textId="1FF3E306" w:rsidR="008A7461" w:rsidRDefault="00F3124A" w:rsidP="00F3124A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602429">
        <w:rPr>
          <w:rFonts w:ascii="Times New Roman" w:hAnsi="Times New Roman" w:cs="Times New Roman"/>
          <w:b/>
        </w:rPr>
        <w:t>Program and SMART Goals</w:t>
      </w:r>
      <w:r w:rsidR="008A7461">
        <w:rPr>
          <w:rFonts w:ascii="Times New Roman" w:hAnsi="Times New Roman" w:cs="Times New Roman"/>
          <w:b/>
        </w:rPr>
        <w:t xml:space="preserve"> – Name and describe the programs (2 – 3 sentences) funded </w:t>
      </w:r>
      <w:r w:rsidR="006C37C6">
        <w:rPr>
          <w:rFonts w:ascii="Times New Roman" w:hAnsi="Times New Roman" w:cs="Times New Roman"/>
          <w:b/>
        </w:rPr>
        <w:t>for this CCP year</w:t>
      </w:r>
      <w:r w:rsidR="008A7461">
        <w:rPr>
          <w:rFonts w:ascii="Times New Roman" w:hAnsi="Times New Roman" w:cs="Times New Roman"/>
          <w:b/>
        </w:rPr>
        <w:t xml:space="preserve">. Include the total amount awarded to each program </w:t>
      </w:r>
      <w:r w:rsidR="00493DDC">
        <w:rPr>
          <w:rFonts w:ascii="Times New Roman" w:hAnsi="Times New Roman" w:cs="Times New Roman"/>
          <w:b/>
        </w:rPr>
        <w:t>and the applicable Problem Statement and SMART goal from the CCP (i.e., PS 1, G 2)</w:t>
      </w:r>
    </w:p>
    <w:p w14:paraId="2B3074D5" w14:textId="77777777" w:rsidR="00344643" w:rsidRPr="008A7461" w:rsidRDefault="00344643" w:rsidP="00F3124A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tbl>
      <w:tblPr>
        <w:tblStyle w:val="TableGrid"/>
        <w:tblW w:w="9630" w:type="dxa"/>
        <w:tblInd w:w="-95" w:type="dxa"/>
        <w:tblLook w:val="04A0" w:firstRow="1" w:lastRow="0" w:firstColumn="1" w:lastColumn="0" w:noHBand="0" w:noVBand="1"/>
      </w:tblPr>
      <w:tblGrid>
        <w:gridCol w:w="4590"/>
        <w:gridCol w:w="2430"/>
        <w:gridCol w:w="2610"/>
      </w:tblGrid>
      <w:tr w:rsidR="00F3124A" w:rsidRPr="00602429" w14:paraId="73E63215" w14:textId="77777777" w:rsidTr="001B6B22">
        <w:tc>
          <w:tcPr>
            <w:tcW w:w="4590" w:type="dxa"/>
            <w:shd w:val="clear" w:color="auto" w:fill="002060"/>
          </w:tcPr>
          <w:p w14:paraId="36A3E07E" w14:textId="77777777" w:rsidR="00F3124A" w:rsidRPr="00602429" w:rsidRDefault="00F3124A" w:rsidP="001B6B22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Program Name/Description</w:t>
            </w:r>
          </w:p>
        </w:tc>
        <w:tc>
          <w:tcPr>
            <w:tcW w:w="2430" w:type="dxa"/>
            <w:vMerge w:val="restart"/>
            <w:shd w:val="clear" w:color="auto" w:fill="002060"/>
          </w:tcPr>
          <w:p w14:paraId="47E82281" w14:textId="77777777" w:rsidR="00F3124A" w:rsidRPr="00602429" w:rsidRDefault="00F3124A" w:rsidP="001B6B22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Amount Awarded</w:t>
            </w:r>
          </w:p>
        </w:tc>
        <w:tc>
          <w:tcPr>
            <w:tcW w:w="2610" w:type="dxa"/>
            <w:vMerge w:val="restart"/>
            <w:shd w:val="clear" w:color="auto" w:fill="002060"/>
          </w:tcPr>
          <w:p w14:paraId="2F809BCF" w14:textId="77777777" w:rsidR="00F3124A" w:rsidRPr="00602429" w:rsidRDefault="00F3124A" w:rsidP="001B6B22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Applicable SMART Goal</w:t>
            </w:r>
          </w:p>
        </w:tc>
      </w:tr>
      <w:tr w:rsidR="00F3124A" w:rsidRPr="00602429" w14:paraId="77F358C9" w14:textId="77777777" w:rsidTr="001B6B22">
        <w:tc>
          <w:tcPr>
            <w:tcW w:w="4590" w:type="dxa"/>
          </w:tcPr>
          <w:p w14:paraId="611C4052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602429">
              <w:rPr>
                <w:rFonts w:ascii="Times New Roman" w:hAnsi="Times New Roman" w:cs="Times New Roman"/>
                <w:b/>
                <w:i/>
                <w:u w:val="single"/>
              </w:rPr>
              <w:t>Prevention/Education</w:t>
            </w:r>
          </w:p>
        </w:tc>
        <w:tc>
          <w:tcPr>
            <w:tcW w:w="2430" w:type="dxa"/>
            <w:vMerge/>
            <w:shd w:val="clear" w:color="auto" w:fill="0070C0"/>
          </w:tcPr>
          <w:p w14:paraId="13DC6AD3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/>
            <w:shd w:val="clear" w:color="auto" w:fill="0070C0"/>
          </w:tcPr>
          <w:p w14:paraId="09FADCC0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63B8A1CB" w14:textId="77777777" w:rsidTr="001B6B22">
        <w:tc>
          <w:tcPr>
            <w:tcW w:w="4590" w:type="dxa"/>
          </w:tcPr>
          <w:p w14:paraId="4DA20936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5C482F90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58558413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26735B77" w14:textId="77777777" w:rsidTr="001B6B22">
        <w:tc>
          <w:tcPr>
            <w:tcW w:w="4590" w:type="dxa"/>
          </w:tcPr>
          <w:p w14:paraId="3D23E13B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24847146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07FA3FEF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23F6B343" w14:textId="77777777" w:rsidTr="001B6B22">
        <w:tc>
          <w:tcPr>
            <w:tcW w:w="4590" w:type="dxa"/>
          </w:tcPr>
          <w:p w14:paraId="32889B14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3DB2269B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767FE810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32832FFF" w14:textId="77777777" w:rsidTr="001B6B22">
        <w:tc>
          <w:tcPr>
            <w:tcW w:w="4590" w:type="dxa"/>
          </w:tcPr>
          <w:p w14:paraId="4A47D826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413BF63B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346219C3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1EDC17B7" w14:textId="77777777" w:rsidTr="001B6B22">
        <w:tc>
          <w:tcPr>
            <w:tcW w:w="4590" w:type="dxa"/>
          </w:tcPr>
          <w:p w14:paraId="6DD52186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2474145B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143DB882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7C867BB4" w14:textId="77777777" w:rsidR="00F3124A" w:rsidRPr="00602429" w:rsidRDefault="00F3124A" w:rsidP="00F3124A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eGrid"/>
        <w:tblW w:w="9630" w:type="dxa"/>
        <w:tblInd w:w="-95" w:type="dxa"/>
        <w:tblLook w:val="04A0" w:firstRow="1" w:lastRow="0" w:firstColumn="1" w:lastColumn="0" w:noHBand="0" w:noVBand="1"/>
      </w:tblPr>
      <w:tblGrid>
        <w:gridCol w:w="4590"/>
        <w:gridCol w:w="2430"/>
        <w:gridCol w:w="2610"/>
      </w:tblGrid>
      <w:tr w:rsidR="00F3124A" w:rsidRPr="00602429" w14:paraId="78FFAD67" w14:textId="77777777" w:rsidTr="001B6B22">
        <w:tc>
          <w:tcPr>
            <w:tcW w:w="4590" w:type="dxa"/>
            <w:shd w:val="clear" w:color="auto" w:fill="002060"/>
          </w:tcPr>
          <w:p w14:paraId="4E449962" w14:textId="17388EE1" w:rsidR="00F3124A" w:rsidRPr="00602429" w:rsidRDefault="00F3124A" w:rsidP="001B6B22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Program </w:t>
            </w:r>
            <w:r w:rsidR="00B01004">
              <w:rPr>
                <w:rFonts w:ascii="Times New Roman" w:hAnsi="Times New Roman" w:cs="Times New Roman"/>
                <w:b/>
                <w:color w:val="FFFFFF" w:themeColor="background1"/>
              </w:rPr>
              <w:t>Name/</w:t>
            </w: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Description</w:t>
            </w:r>
          </w:p>
        </w:tc>
        <w:tc>
          <w:tcPr>
            <w:tcW w:w="2430" w:type="dxa"/>
            <w:vMerge w:val="restart"/>
            <w:shd w:val="clear" w:color="auto" w:fill="002060"/>
          </w:tcPr>
          <w:p w14:paraId="38BD1B25" w14:textId="77777777" w:rsidR="00F3124A" w:rsidRPr="00602429" w:rsidRDefault="00F3124A" w:rsidP="001B6B22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Amount Awarded</w:t>
            </w:r>
          </w:p>
        </w:tc>
        <w:tc>
          <w:tcPr>
            <w:tcW w:w="2610" w:type="dxa"/>
            <w:vMerge w:val="restart"/>
            <w:shd w:val="clear" w:color="auto" w:fill="002060"/>
          </w:tcPr>
          <w:p w14:paraId="49C72C6A" w14:textId="77777777" w:rsidR="00F3124A" w:rsidRPr="00602429" w:rsidRDefault="00F3124A" w:rsidP="001B6B22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Applicable SMART Goal</w:t>
            </w:r>
          </w:p>
        </w:tc>
      </w:tr>
      <w:tr w:rsidR="00F3124A" w:rsidRPr="00602429" w14:paraId="142ACA7D" w14:textId="77777777" w:rsidTr="001B6B22">
        <w:tc>
          <w:tcPr>
            <w:tcW w:w="4590" w:type="dxa"/>
          </w:tcPr>
          <w:p w14:paraId="03AC52E4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602429">
              <w:rPr>
                <w:rFonts w:ascii="Times New Roman" w:hAnsi="Times New Roman" w:cs="Times New Roman"/>
                <w:b/>
                <w:i/>
                <w:u w:val="single"/>
              </w:rPr>
              <w:t>Treatment/Intervention</w:t>
            </w:r>
          </w:p>
        </w:tc>
        <w:tc>
          <w:tcPr>
            <w:tcW w:w="2430" w:type="dxa"/>
            <w:vMerge/>
          </w:tcPr>
          <w:p w14:paraId="04F49BB8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/>
          </w:tcPr>
          <w:p w14:paraId="37069FBC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435EBDEA" w14:textId="77777777" w:rsidTr="001B6B22">
        <w:tc>
          <w:tcPr>
            <w:tcW w:w="4590" w:type="dxa"/>
          </w:tcPr>
          <w:p w14:paraId="48A6D30F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42FBC263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4F5D24EF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175BF3F3" w14:textId="77777777" w:rsidTr="001B6B22">
        <w:tc>
          <w:tcPr>
            <w:tcW w:w="4590" w:type="dxa"/>
          </w:tcPr>
          <w:p w14:paraId="24A892BA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72119F71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291EA2E5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363AD219" w14:textId="77777777" w:rsidTr="001B6B22">
        <w:tc>
          <w:tcPr>
            <w:tcW w:w="4590" w:type="dxa"/>
          </w:tcPr>
          <w:p w14:paraId="3DAA7311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4F0D1915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44882687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4834048D" w14:textId="77777777" w:rsidTr="001B6B22">
        <w:tc>
          <w:tcPr>
            <w:tcW w:w="4590" w:type="dxa"/>
          </w:tcPr>
          <w:p w14:paraId="099AE6BF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1692E2D0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1C140C99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25CB11D8" w14:textId="77777777" w:rsidTr="001B6B22">
        <w:tc>
          <w:tcPr>
            <w:tcW w:w="4590" w:type="dxa"/>
          </w:tcPr>
          <w:p w14:paraId="0E9F6D31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152CADB8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6E11392B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7A78629B" w14:textId="77777777" w:rsidR="00F3124A" w:rsidRPr="00602429" w:rsidRDefault="00F3124A" w:rsidP="00F3124A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eGrid"/>
        <w:tblW w:w="9630" w:type="dxa"/>
        <w:tblInd w:w="-95" w:type="dxa"/>
        <w:tblLook w:val="04A0" w:firstRow="1" w:lastRow="0" w:firstColumn="1" w:lastColumn="0" w:noHBand="0" w:noVBand="1"/>
      </w:tblPr>
      <w:tblGrid>
        <w:gridCol w:w="4590"/>
        <w:gridCol w:w="2430"/>
        <w:gridCol w:w="2610"/>
      </w:tblGrid>
      <w:tr w:rsidR="00F3124A" w:rsidRPr="00602429" w14:paraId="34B33791" w14:textId="77777777" w:rsidTr="001B6B22">
        <w:tc>
          <w:tcPr>
            <w:tcW w:w="4590" w:type="dxa"/>
            <w:shd w:val="clear" w:color="auto" w:fill="002060"/>
          </w:tcPr>
          <w:p w14:paraId="776BDE06" w14:textId="4A89AB0B" w:rsidR="00F3124A" w:rsidRPr="00602429" w:rsidRDefault="00F3124A" w:rsidP="001B6B22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Program </w:t>
            </w:r>
            <w:r w:rsidR="00B01004">
              <w:rPr>
                <w:rFonts w:ascii="Times New Roman" w:hAnsi="Times New Roman" w:cs="Times New Roman"/>
                <w:b/>
                <w:color w:val="FFFFFF" w:themeColor="background1"/>
              </w:rPr>
              <w:t>Name/</w:t>
            </w: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Description</w:t>
            </w:r>
          </w:p>
        </w:tc>
        <w:tc>
          <w:tcPr>
            <w:tcW w:w="2430" w:type="dxa"/>
            <w:vMerge w:val="restart"/>
            <w:shd w:val="clear" w:color="auto" w:fill="002060"/>
          </w:tcPr>
          <w:p w14:paraId="003186FE" w14:textId="6AAF14E1" w:rsidR="00F3124A" w:rsidRPr="00602429" w:rsidRDefault="00F3124A" w:rsidP="001B6B22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Amount </w:t>
            </w:r>
            <w:commentRangeStart w:id="0"/>
            <w:r w:rsidR="008E4663">
              <w:rPr>
                <w:rFonts w:ascii="Times New Roman" w:hAnsi="Times New Roman" w:cs="Times New Roman"/>
                <w:b/>
                <w:color w:val="FFFFFF" w:themeColor="background1"/>
              </w:rPr>
              <w:t>Awarded</w:t>
            </w:r>
            <w:commentRangeEnd w:id="0"/>
            <w:r w:rsidR="007F511D">
              <w:rPr>
                <w:rStyle w:val="CommentReference"/>
              </w:rPr>
              <w:commentReference w:id="0"/>
            </w:r>
          </w:p>
        </w:tc>
        <w:tc>
          <w:tcPr>
            <w:tcW w:w="2610" w:type="dxa"/>
            <w:vMerge w:val="restart"/>
            <w:shd w:val="clear" w:color="auto" w:fill="002060"/>
          </w:tcPr>
          <w:p w14:paraId="071466AA" w14:textId="77777777" w:rsidR="00F3124A" w:rsidRPr="00602429" w:rsidRDefault="00F3124A" w:rsidP="001B6B22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Applicable SMART Goal</w:t>
            </w:r>
          </w:p>
        </w:tc>
      </w:tr>
      <w:tr w:rsidR="00F3124A" w:rsidRPr="00602429" w14:paraId="5AD06FAD" w14:textId="77777777" w:rsidTr="001B6B22">
        <w:tc>
          <w:tcPr>
            <w:tcW w:w="4590" w:type="dxa"/>
          </w:tcPr>
          <w:p w14:paraId="5A67732E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602429">
              <w:rPr>
                <w:rFonts w:ascii="Times New Roman" w:hAnsi="Times New Roman" w:cs="Times New Roman"/>
                <w:b/>
                <w:i/>
                <w:u w:val="single"/>
              </w:rPr>
              <w:t>Criminal Justice Services/Activities</w:t>
            </w:r>
          </w:p>
        </w:tc>
        <w:tc>
          <w:tcPr>
            <w:tcW w:w="2430" w:type="dxa"/>
            <w:vMerge/>
          </w:tcPr>
          <w:p w14:paraId="4DBAA189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/>
          </w:tcPr>
          <w:p w14:paraId="0BD3E3A2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44C71E28" w14:textId="77777777" w:rsidTr="001B6B22">
        <w:tc>
          <w:tcPr>
            <w:tcW w:w="4590" w:type="dxa"/>
          </w:tcPr>
          <w:p w14:paraId="09593809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3EC7723C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04762DC9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64F92AB3" w14:textId="77777777" w:rsidTr="001B6B22">
        <w:tc>
          <w:tcPr>
            <w:tcW w:w="4590" w:type="dxa"/>
          </w:tcPr>
          <w:p w14:paraId="25DCCFD5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231DD60D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4AA988FD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4B8F7F6E" w14:textId="77777777" w:rsidTr="001B6B22">
        <w:tc>
          <w:tcPr>
            <w:tcW w:w="4590" w:type="dxa"/>
          </w:tcPr>
          <w:p w14:paraId="45E7F83B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6F2ADC27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5A4CB383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599665BE" w14:textId="77777777" w:rsidTr="001B6B22">
        <w:tc>
          <w:tcPr>
            <w:tcW w:w="4590" w:type="dxa"/>
          </w:tcPr>
          <w:p w14:paraId="5B188CCE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57DE9F9D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129E2FA4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6515938F" w14:textId="77777777" w:rsidTr="001B6B22">
        <w:tc>
          <w:tcPr>
            <w:tcW w:w="4590" w:type="dxa"/>
          </w:tcPr>
          <w:p w14:paraId="79CA0894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56B81ECF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7082CD94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7CACB44" w14:textId="77777777" w:rsidR="00F3124A" w:rsidRPr="00602429" w:rsidRDefault="00F3124A" w:rsidP="00F3124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43B3C29" w14:textId="77777777" w:rsidR="00B37198" w:rsidRDefault="00B371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9E49BEA" w14:textId="2BEF3E71" w:rsidR="00F3124A" w:rsidRDefault="00F3124A" w:rsidP="00F3124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02429">
        <w:rPr>
          <w:rFonts w:ascii="Times New Roman" w:hAnsi="Times New Roman" w:cs="Times New Roman"/>
          <w:b/>
          <w:sz w:val="24"/>
          <w:szCs w:val="24"/>
        </w:rPr>
        <w:lastRenderedPageBreak/>
        <w:t>Budget</w:t>
      </w:r>
    </w:p>
    <w:p w14:paraId="32D69A1F" w14:textId="30DB732B" w:rsidR="003F2287" w:rsidRDefault="003F2287" w:rsidP="003F2287">
      <w:pPr>
        <w:pStyle w:val="ListParagraph"/>
        <w:numPr>
          <w:ilvl w:val="1"/>
          <w:numId w:val="1"/>
        </w:numPr>
        <w:tabs>
          <w:tab w:val="left" w:pos="1200"/>
          <w:tab w:val="left" w:pos="1201"/>
        </w:tabs>
        <w:spacing w:before="183" w:line="259" w:lineRule="auto"/>
        <w:ind w:right="370"/>
      </w:pPr>
      <w:r>
        <w:rPr>
          <w:i/>
        </w:rPr>
        <w:t>Approved</w:t>
      </w:r>
      <w:r>
        <w:rPr>
          <w:i/>
          <w:spacing w:val="-3"/>
        </w:rPr>
        <w:t xml:space="preserve"> </w:t>
      </w:r>
      <w:r>
        <w:rPr>
          <w:i/>
        </w:rPr>
        <w:t>CCP</w:t>
      </w:r>
      <w:r>
        <w:rPr>
          <w:i/>
          <w:spacing w:val="-1"/>
        </w:rPr>
        <w:t xml:space="preserve"> </w:t>
      </w:r>
      <w:r>
        <w:rPr>
          <w:i/>
        </w:rPr>
        <w:t>Budget</w:t>
      </w:r>
      <w:r>
        <w:t>: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allotted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LCC.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 document portion of the CCP</w:t>
      </w:r>
      <w:r w:rsidR="00B37198">
        <w:t xml:space="preserve"> and can be found in your CCP Approval Letter.</w:t>
      </w:r>
    </w:p>
    <w:p w14:paraId="6DE36137" w14:textId="77777777" w:rsidR="003F2287" w:rsidRDefault="003F2287" w:rsidP="003F2287">
      <w:pPr>
        <w:pStyle w:val="ListParagraph"/>
        <w:numPr>
          <w:ilvl w:val="1"/>
          <w:numId w:val="1"/>
        </w:numPr>
        <w:tabs>
          <w:tab w:val="left" w:pos="1200"/>
          <w:tab w:val="left" w:pos="1201"/>
        </w:tabs>
        <w:ind w:hanging="361"/>
      </w:pPr>
      <w:r>
        <w:rPr>
          <w:i/>
        </w:rPr>
        <w:t>Quarterly</w:t>
      </w:r>
      <w:r>
        <w:rPr>
          <w:i/>
          <w:spacing w:val="-7"/>
        </w:rPr>
        <w:t xml:space="preserve"> </w:t>
      </w:r>
      <w:r>
        <w:rPr>
          <w:i/>
        </w:rPr>
        <w:t>Expenditures:</w:t>
      </w:r>
      <w:r>
        <w:rPr>
          <w:i/>
          <w:spacing w:val="-3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distributed</w:t>
      </w:r>
      <w:r>
        <w:rPr>
          <w:spacing w:val="-8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quarter</w:t>
      </w:r>
      <w:r>
        <w:rPr>
          <w:spacing w:val="-5"/>
        </w:rPr>
        <w:t xml:space="preserve"> </w:t>
      </w:r>
      <w:r>
        <w:rPr>
          <w:spacing w:val="-2"/>
        </w:rPr>
        <w:t>only.</w:t>
      </w:r>
    </w:p>
    <w:p w14:paraId="47155F89" w14:textId="67FF95EA" w:rsidR="003F2287" w:rsidRDefault="003F2287" w:rsidP="003F2287">
      <w:pPr>
        <w:pStyle w:val="ListParagraph"/>
        <w:numPr>
          <w:ilvl w:val="1"/>
          <w:numId w:val="1"/>
        </w:numPr>
        <w:tabs>
          <w:tab w:val="left" w:pos="1200"/>
          <w:tab w:val="left" w:pos="1201"/>
        </w:tabs>
        <w:spacing w:before="20" w:line="259" w:lineRule="auto"/>
        <w:ind w:right="746"/>
      </w:pPr>
      <w:r>
        <w:rPr>
          <w:i/>
        </w:rPr>
        <w:t>Total</w:t>
      </w:r>
      <w:r>
        <w:rPr>
          <w:i/>
          <w:spacing w:val="-3"/>
        </w:rPr>
        <w:t xml:space="preserve"> </w:t>
      </w:r>
      <w:r>
        <w:rPr>
          <w:i/>
        </w:rPr>
        <w:t>Expenditures</w:t>
      </w:r>
      <w:r>
        <w:t>:</w:t>
      </w:r>
      <w:r>
        <w:rPr>
          <w:spacing w:val="-3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distributed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(includes</w:t>
      </w:r>
      <w:r>
        <w:rPr>
          <w:spacing w:val="-3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t>expenditures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other previous quarters</w:t>
      </w:r>
      <w:r w:rsidR="000807A5">
        <w:t>: Q1 + Q2 + Q3 = Total Expenditures)</w:t>
      </w:r>
    </w:p>
    <w:p w14:paraId="19FEDB9F" w14:textId="77777777" w:rsidR="003F2287" w:rsidRDefault="003F2287" w:rsidP="003F2287">
      <w:pPr>
        <w:pStyle w:val="ListParagraph"/>
        <w:numPr>
          <w:ilvl w:val="1"/>
          <w:numId w:val="1"/>
        </w:numPr>
        <w:tabs>
          <w:tab w:val="left" w:pos="1200"/>
          <w:tab w:val="left" w:pos="1201"/>
        </w:tabs>
        <w:ind w:hanging="361"/>
      </w:pPr>
      <w:r>
        <w:rPr>
          <w:i/>
        </w:rPr>
        <w:t>Balance</w:t>
      </w:r>
      <w:r>
        <w:t>:</w:t>
      </w:r>
      <w:r>
        <w:rPr>
          <w:spacing w:val="-6"/>
        </w:rPr>
        <w:t xml:space="preserve"> </w:t>
      </w:r>
      <w:r>
        <w:t>unused</w:t>
      </w:r>
      <w:r>
        <w:rPr>
          <w:spacing w:val="-3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(“Approved</w:t>
      </w:r>
      <w:r>
        <w:rPr>
          <w:spacing w:val="-4"/>
        </w:rPr>
        <w:t xml:space="preserve"> </w:t>
      </w:r>
      <w:r>
        <w:t>CCP</w:t>
      </w:r>
      <w:r>
        <w:rPr>
          <w:spacing w:val="-2"/>
        </w:rPr>
        <w:t xml:space="preserve"> </w:t>
      </w:r>
      <w:r>
        <w:t>Budget”</w:t>
      </w:r>
      <w:r>
        <w:rPr>
          <w:spacing w:val="-5"/>
        </w:rPr>
        <w:t xml:space="preserve"> </w:t>
      </w:r>
      <w:r>
        <w:t>minus</w:t>
      </w:r>
      <w:r>
        <w:rPr>
          <w:spacing w:val="-5"/>
        </w:rPr>
        <w:t xml:space="preserve"> </w:t>
      </w:r>
      <w:r>
        <w:t>“Total</w:t>
      </w:r>
      <w:r>
        <w:rPr>
          <w:spacing w:val="-5"/>
        </w:rPr>
        <w:t xml:space="preserve"> </w:t>
      </w:r>
      <w:r>
        <w:rPr>
          <w:spacing w:val="-2"/>
        </w:rPr>
        <w:t>Expenditures”)</w:t>
      </w:r>
    </w:p>
    <w:p w14:paraId="5F824E64" w14:textId="77777777" w:rsidR="003F2287" w:rsidRPr="00602429" w:rsidRDefault="003F2287" w:rsidP="00F3124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373"/>
        <w:gridCol w:w="1682"/>
        <w:gridCol w:w="1783"/>
        <w:gridCol w:w="1698"/>
        <w:gridCol w:w="2014"/>
      </w:tblGrid>
      <w:tr w:rsidR="00F3124A" w:rsidRPr="00602429" w14:paraId="33C588D5" w14:textId="77777777" w:rsidTr="001B6B22">
        <w:trPr>
          <w:trHeight w:val="530"/>
        </w:trPr>
        <w:tc>
          <w:tcPr>
            <w:tcW w:w="2453" w:type="dxa"/>
            <w:gridSpan w:val="2"/>
            <w:shd w:val="clear" w:color="auto" w:fill="002060"/>
          </w:tcPr>
          <w:p w14:paraId="223E19EE" w14:textId="77777777" w:rsidR="00F3124A" w:rsidRPr="00602429" w:rsidRDefault="00F3124A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Category</w:t>
            </w:r>
          </w:p>
        </w:tc>
        <w:tc>
          <w:tcPr>
            <w:tcW w:w="1682" w:type="dxa"/>
            <w:shd w:val="clear" w:color="auto" w:fill="002060"/>
          </w:tcPr>
          <w:p w14:paraId="43758299" w14:textId="77777777" w:rsidR="00F3124A" w:rsidRPr="00602429" w:rsidRDefault="00F3124A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Approved CCP Budget </w:t>
            </w:r>
          </w:p>
        </w:tc>
        <w:tc>
          <w:tcPr>
            <w:tcW w:w="1783" w:type="dxa"/>
            <w:shd w:val="clear" w:color="auto" w:fill="002060"/>
          </w:tcPr>
          <w:p w14:paraId="0E1FF7D5" w14:textId="77777777" w:rsidR="00F3124A" w:rsidRPr="00602429" w:rsidRDefault="00F3124A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This Quarter Expenditures</w:t>
            </w:r>
          </w:p>
        </w:tc>
        <w:tc>
          <w:tcPr>
            <w:tcW w:w="1698" w:type="dxa"/>
            <w:shd w:val="clear" w:color="auto" w:fill="002060"/>
          </w:tcPr>
          <w:p w14:paraId="7B736E75" w14:textId="77777777" w:rsidR="00F3124A" w:rsidRPr="00602429" w:rsidRDefault="00F3124A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Total Expenditures</w:t>
            </w:r>
          </w:p>
        </w:tc>
        <w:tc>
          <w:tcPr>
            <w:tcW w:w="2014" w:type="dxa"/>
            <w:shd w:val="clear" w:color="auto" w:fill="002060"/>
          </w:tcPr>
          <w:p w14:paraId="166174AB" w14:textId="77777777" w:rsidR="00F3124A" w:rsidRPr="00602429" w:rsidRDefault="00F3124A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Balance</w:t>
            </w:r>
          </w:p>
        </w:tc>
      </w:tr>
      <w:tr w:rsidR="00F3124A" w:rsidRPr="00602429" w14:paraId="46A09058" w14:textId="77777777" w:rsidTr="001B6B22">
        <w:trPr>
          <w:trHeight w:val="208"/>
        </w:trPr>
        <w:tc>
          <w:tcPr>
            <w:tcW w:w="2453" w:type="dxa"/>
            <w:gridSpan w:val="2"/>
          </w:tcPr>
          <w:p w14:paraId="3C1F1C82" w14:textId="77777777" w:rsidR="00F3124A" w:rsidRPr="00602429" w:rsidRDefault="00F3124A" w:rsidP="001B6B2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602429">
              <w:rPr>
                <w:rFonts w:ascii="Times New Roman" w:hAnsi="Times New Roman" w:cs="Times New Roman"/>
                <w:b/>
                <w:i/>
              </w:rPr>
              <w:t>Prevention/Education</w:t>
            </w:r>
          </w:p>
          <w:p w14:paraId="10958BDC" w14:textId="77777777" w:rsidR="00F3124A" w:rsidRPr="00602429" w:rsidRDefault="00F3124A" w:rsidP="001B6B2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82" w:type="dxa"/>
          </w:tcPr>
          <w:p w14:paraId="54232839" w14:textId="77777777" w:rsidR="00F3124A" w:rsidRPr="00602429" w:rsidRDefault="00F3124A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63CB007A" w14:textId="77777777" w:rsidR="00F3124A" w:rsidRPr="00602429" w:rsidRDefault="00F3124A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7DDE2621" w14:textId="77777777" w:rsidR="00F3124A" w:rsidRPr="00602429" w:rsidRDefault="00F3124A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4E69A9B6" w14:textId="77777777" w:rsidR="00F3124A" w:rsidRPr="00602429" w:rsidRDefault="00F3124A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76F15CD0" w14:textId="77777777" w:rsidTr="001B6B22">
        <w:trPr>
          <w:trHeight w:val="260"/>
        </w:trPr>
        <w:tc>
          <w:tcPr>
            <w:tcW w:w="2453" w:type="dxa"/>
            <w:gridSpan w:val="2"/>
          </w:tcPr>
          <w:p w14:paraId="18CE6905" w14:textId="77777777" w:rsidR="00F3124A" w:rsidRPr="00602429" w:rsidRDefault="00F3124A" w:rsidP="001B6B2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602429">
              <w:rPr>
                <w:rFonts w:ascii="Times New Roman" w:hAnsi="Times New Roman" w:cs="Times New Roman"/>
                <w:b/>
                <w:i/>
              </w:rPr>
              <w:t>Treatment/Intervention</w:t>
            </w:r>
          </w:p>
          <w:p w14:paraId="419FB19E" w14:textId="77777777" w:rsidR="00F3124A" w:rsidRPr="00602429" w:rsidRDefault="00F3124A" w:rsidP="001B6B2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82" w:type="dxa"/>
          </w:tcPr>
          <w:p w14:paraId="266DDB35" w14:textId="77777777" w:rsidR="00F3124A" w:rsidRPr="00602429" w:rsidRDefault="00F3124A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5F7F4DCE" w14:textId="77777777" w:rsidR="00F3124A" w:rsidRPr="00602429" w:rsidRDefault="00F3124A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31D8B19A" w14:textId="77777777" w:rsidR="00F3124A" w:rsidRPr="00602429" w:rsidRDefault="00F3124A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61222BA6" w14:textId="77777777" w:rsidR="00F3124A" w:rsidRPr="00602429" w:rsidRDefault="00F3124A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43A56BCC" w14:textId="77777777" w:rsidTr="001B6B22">
        <w:trPr>
          <w:trHeight w:val="208"/>
        </w:trPr>
        <w:tc>
          <w:tcPr>
            <w:tcW w:w="2453" w:type="dxa"/>
            <w:gridSpan w:val="2"/>
          </w:tcPr>
          <w:p w14:paraId="24828BC7" w14:textId="77777777" w:rsidR="00F3124A" w:rsidRPr="00602429" w:rsidRDefault="00F3124A" w:rsidP="001B6B2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602429">
              <w:rPr>
                <w:rFonts w:ascii="Times New Roman" w:hAnsi="Times New Roman" w:cs="Times New Roman"/>
                <w:b/>
                <w:i/>
              </w:rPr>
              <w:t>Criminal Justice Services/Activities</w:t>
            </w:r>
          </w:p>
        </w:tc>
        <w:tc>
          <w:tcPr>
            <w:tcW w:w="1682" w:type="dxa"/>
          </w:tcPr>
          <w:p w14:paraId="3F3920A4" w14:textId="77777777" w:rsidR="00F3124A" w:rsidRPr="00602429" w:rsidRDefault="00F3124A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0DA61B22" w14:textId="77777777" w:rsidR="00F3124A" w:rsidRPr="00602429" w:rsidRDefault="00F3124A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386B9BE1" w14:textId="77777777" w:rsidR="00F3124A" w:rsidRPr="00602429" w:rsidRDefault="00F3124A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1347C6E1" w14:textId="77777777" w:rsidR="00F3124A" w:rsidRPr="00602429" w:rsidRDefault="00F3124A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0EB7FCDA" w14:textId="77777777" w:rsidTr="001B6B22">
        <w:trPr>
          <w:trHeight w:val="208"/>
        </w:trPr>
        <w:tc>
          <w:tcPr>
            <w:tcW w:w="2453" w:type="dxa"/>
            <w:gridSpan w:val="2"/>
          </w:tcPr>
          <w:p w14:paraId="3C254494" w14:textId="77777777" w:rsidR="00F3124A" w:rsidRPr="00602429" w:rsidRDefault="00F3124A" w:rsidP="001B6B2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602429">
              <w:rPr>
                <w:rFonts w:ascii="Times New Roman" w:hAnsi="Times New Roman" w:cs="Times New Roman"/>
                <w:b/>
                <w:i/>
              </w:rPr>
              <w:t>Administrative</w:t>
            </w:r>
          </w:p>
          <w:p w14:paraId="7CC4C8F0" w14:textId="77777777" w:rsidR="00F3124A" w:rsidRPr="00602429" w:rsidRDefault="00F3124A" w:rsidP="001B6B2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682" w:type="dxa"/>
          </w:tcPr>
          <w:p w14:paraId="245DA3F6" w14:textId="77777777" w:rsidR="00F3124A" w:rsidRPr="00602429" w:rsidRDefault="00F3124A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3767E91D" w14:textId="77777777" w:rsidR="00F3124A" w:rsidRPr="00602429" w:rsidRDefault="00F3124A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2866C1B9" w14:textId="77777777" w:rsidR="00F3124A" w:rsidRPr="00602429" w:rsidRDefault="00F3124A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092294ED" w14:textId="77777777" w:rsidR="00F3124A" w:rsidRPr="00602429" w:rsidRDefault="00F3124A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1BF1CC3B" w14:textId="77777777" w:rsidTr="001B6B22">
        <w:trPr>
          <w:gridBefore w:val="1"/>
          <w:wBefore w:w="1080" w:type="dxa"/>
          <w:trHeight w:val="221"/>
        </w:trPr>
        <w:tc>
          <w:tcPr>
            <w:tcW w:w="1373" w:type="dxa"/>
            <w:shd w:val="clear" w:color="auto" w:fill="BF8F00" w:themeFill="accent4" w:themeFillShade="BF"/>
          </w:tcPr>
          <w:p w14:paraId="436BE5E0" w14:textId="77777777" w:rsidR="00F3124A" w:rsidRPr="00602429" w:rsidRDefault="00F3124A" w:rsidP="001B6B2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602429">
              <w:rPr>
                <w:rFonts w:ascii="Times New Roman" w:hAnsi="Times New Roman" w:cs="Times New Roman"/>
                <w:b/>
              </w:rPr>
              <w:t>Totals:</w:t>
            </w:r>
          </w:p>
        </w:tc>
        <w:tc>
          <w:tcPr>
            <w:tcW w:w="1682" w:type="dxa"/>
          </w:tcPr>
          <w:p w14:paraId="1D5EA26F" w14:textId="77777777" w:rsidR="00F3124A" w:rsidRPr="00602429" w:rsidRDefault="00F3124A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528A50EB" w14:textId="77777777" w:rsidR="00F3124A" w:rsidRPr="00602429" w:rsidRDefault="00F3124A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1F4F23FC" w14:textId="77777777" w:rsidR="00F3124A" w:rsidRPr="00602429" w:rsidRDefault="00F3124A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3A244181" w14:textId="77777777" w:rsidR="00F3124A" w:rsidRPr="00602429" w:rsidRDefault="00F3124A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634A929" w14:textId="77777777" w:rsidR="00325FE1" w:rsidRDefault="00325FE1"/>
    <w:sectPr w:rsidR="00325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orak, Amanda M" w:date="2023-06-30T13:35:00Z" w:initials="KAM">
    <w:p w14:paraId="5362FA27" w14:textId="77777777" w:rsidR="007F511D" w:rsidRDefault="007F511D" w:rsidP="00456C57">
      <w:pPr>
        <w:pStyle w:val="CommentText"/>
      </w:pPr>
      <w:r>
        <w:rPr>
          <w:rStyle w:val="CommentReference"/>
        </w:rPr>
        <w:annotationRef/>
      </w:r>
      <w:r>
        <w:t xml:space="preserve">Will there be a way to distinguish "Awarded" vs. "Expended"? </w:t>
      </w:r>
      <w:r>
        <w:br/>
      </w:r>
      <w:r>
        <w:br/>
        <w:t xml:space="preserve">I know some LCCs "Award" programs $$, and then some of that is actually returned if it's not Expended.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362FA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95886" w16cex:dateUtc="2023-06-30T17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62FA27" w16cid:durableId="2849588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D81"/>
    <w:multiLevelType w:val="hybridMultilevel"/>
    <w:tmpl w:val="30BAC150"/>
    <w:lvl w:ilvl="0" w:tplc="BF1627C8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AC612D4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BFE74D4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3" w:tplc="6BEA796C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4" w:tplc="AD2A92C8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 w:tplc="82E278F2">
      <w:numFmt w:val="bullet"/>
      <w:lvlText w:val="•"/>
      <w:lvlJc w:val="left"/>
      <w:pPr>
        <w:ind w:left="5528" w:hanging="360"/>
      </w:pPr>
      <w:rPr>
        <w:rFonts w:hint="default"/>
        <w:lang w:val="en-US" w:eastAsia="en-US" w:bidi="ar-SA"/>
      </w:rPr>
    </w:lvl>
    <w:lvl w:ilvl="6" w:tplc="4E10327C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ar-SA"/>
      </w:rPr>
    </w:lvl>
    <w:lvl w:ilvl="7" w:tplc="0B08B632">
      <w:numFmt w:val="bullet"/>
      <w:lvlText w:val="•"/>
      <w:lvlJc w:val="left"/>
      <w:pPr>
        <w:ind w:left="7693" w:hanging="360"/>
      </w:pPr>
      <w:rPr>
        <w:rFonts w:hint="default"/>
        <w:lang w:val="en-US" w:eastAsia="en-US" w:bidi="ar-SA"/>
      </w:rPr>
    </w:lvl>
    <w:lvl w:ilvl="8" w:tplc="2F8ECA76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num w:numId="1" w16cid:durableId="163127939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rak, Amanda M">
    <w15:presenceInfo w15:providerId="AD" w15:userId="S::AKorak@cji.IN.gov::9d241466-3a98-4cdf-b543-ac35ba9cac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wtzA1MDO0MDI1MTJU0lEKTi0uzszPAykwqwUAzcDJ+ywAAAA="/>
  </w:docVars>
  <w:rsids>
    <w:rsidRoot w:val="00F3124A"/>
    <w:rsid w:val="000807A5"/>
    <w:rsid w:val="000F77FE"/>
    <w:rsid w:val="001E01D9"/>
    <w:rsid w:val="00325FE1"/>
    <w:rsid w:val="00344643"/>
    <w:rsid w:val="003A76BC"/>
    <w:rsid w:val="003F2287"/>
    <w:rsid w:val="00493DDC"/>
    <w:rsid w:val="00520C68"/>
    <w:rsid w:val="006C37C6"/>
    <w:rsid w:val="00702B57"/>
    <w:rsid w:val="007F511D"/>
    <w:rsid w:val="0089427B"/>
    <w:rsid w:val="008A7461"/>
    <w:rsid w:val="008E4663"/>
    <w:rsid w:val="00A8726C"/>
    <w:rsid w:val="00B01004"/>
    <w:rsid w:val="00B37198"/>
    <w:rsid w:val="00CD4527"/>
    <w:rsid w:val="00CF65C1"/>
    <w:rsid w:val="00F3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18EFD"/>
  <w15:chartTrackingRefBased/>
  <w15:docId w15:val="{BBB90D22-080D-4CA3-9043-34CC9610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8726C"/>
    <w:rPr>
      <w:color w:val="808080"/>
    </w:rPr>
  </w:style>
  <w:style w:type="paragraph" w:styleId="ListParagraph">
    <w:name w:val="List Paragraph"/>
    <w:basedOn w:val="Normal"/>
    <w:uiPriority w:val="1"/>
    <w:qFormat/>
    <w:rsid w:val="003F2287"/>
    <w:pPr>
      <w:widowControl w:val="0"/>
      <w:autoSpaceDE w:val="0"/>
      <w:autoSpaceDN w:val="0"/>
      <w:spacing w:before="1" w:after="0" w:line="240" w:lineRule="auto"/>
      <w:ind w:left="840" w:hanging="361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F5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1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51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1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249</Words>
  <Characters>1425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Cory J</dc:creator>
  <cp:keywords/>
  <dc:description/>
  <cp:lastModifiedBy>Korak, Amanda M</cp:lastModifiedBy>
  <cp:revision>2</cp:revision>
  <cp:lastPrinted>2022-06-28T15:40:00Z</cp:lastPrinted>
  <dcterms:created xsi:type="dcterms:W3CDTF">2023-06-30T17:36:00Z</dcterms:created>
  <dcterms:modified xsi:type="dcterms:W3CDTF">2023-06-30T17:36:00Z</dcterms:modified>
</cp:coreProperties>
</file>