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BCCDC" w14:textId="77777777" w:rsidR="00910785" w:rsidRPr="00910785" w:rsidRDefault="00910785" w:rsidP="00910785">
      <w:pPr>
        <w:widowControl w:val="0"/>
        <w:jc w:val="center"/>
        <w:rPr>
          <w:rFonts w:ascii="Times New Roman" w:hAnsi="Times New Roman"/>
          <w:b/>
          <w:bCs/>
          <w:color w:val="002060"/>
          <w:sz w:val="40"/>
          <w:szCs w:val="40"/>
          <w:lang w:val="en"/>
        </w:rPr>
      </w:pPr>
      <w:r w:rsidRPr="00910785">
        <w:rPr>
          <w:rFonts w:ascii="Times New Roman" w:hAnsi="Times New Roman"/>
          <w:b/>
          <w:bCs/>
          <w:color w:val="002060"/>
          <w:sz w:val="40"/>
          <w:szCs w:val="40"/>
          <w:lang w:val="en"/>
        </w:rPr>
        <w:t>The Indiana Commission to Combat Drug Abuse</w:t>
      </w:r>
    </w:p>
    <w:p w14:paraId="6C8EF8EC" w14:textId="77777777" w:rsidR="00910785" w:rsidRPr="00910785" w:rsidRDefault="00910785" w:rsidP="00910785">
      <w:pPr>
        <w:widowControl w:val="0"/>
        <w:jc w:val="center"/>
        <w:rPr>
          <w:rFonts w:ascii="American Classic" w:hAnsi="American Classic"/>
          <w:iCs/>
          <w:color w:val="000066"/>
          <w:sz w:val="28"/>
          <w:szCs w:val="28"/>
          <w:lang w:val="en"/>
        </w:rPr>
      </w:pPr>
      <w:r>
        <w:rPr>
          <w:noProof/>
        </w:rPr>
        <w:drawing>
          <wp:anchor distT="36576" distB="36576" distL="36576" distR="36576" simplePos="0" relativeHeight="251659264" behindDoc="1" locked="0" layoutInCell="1" allowOverlap="1" wp14:anchorId="4D231F7A" wp14:editId="577B7B30">
            <wp:simplePos x="0" y="0"/>
            <wp:positionH relativeFrom="margin">
              <wp:align>center</wp:align>
            </wp:positionH>
            <wp:positionV relativeFrom="paragraph">
              <wp:posOffset>6985</wp:posOffset>
            </wp:positionV>
            <wp:extent cx="1152525" cy="769620"/>
            <wp:effectExtent l="0" t="0" r="9525" b="0"/>
            <wp:wrapNone/>
            <wp:docPr id="4" name="Picture 6"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F0703E" w14:textId="77777777" w:rsidR="00910785" w:rsidRPr="00910785" w:rsidRDefault="00910785" w:rsidP="00910785">
      <w:pPr>
        <w:widowControl w:val="0"/>
        <w:tabs>
          <w:tab w:val="left" w:pos="5448"/>
        </w:tabs>
        <w:spacing w:after="0" w:line="240" w:lineRule="auto"/>
        <w:rPr>
          <w:rFonts w:ascii="American Classic" w:hAnsi="American Classic"/>
          <w:i/>
          <w:iCs/>
          <w:color w:val="000066"/>
          <w:sz w:val="28"/>
          <w:szCs w:val="28"/>
          <w:lang w:val="en"/>
        </w:rPr>
      </w:pPr>
      <w:r w:rsidRPr="00910785">
        <w:rPr>
          <w:rFonts w:ascii="American Classic" w:hAnsi="American Classic"/>
          <w:i/>
          <w:iCs/>
          <w:color w:val="000066"/>
          <w:sz w:val="28"/>
          <w:szCs w:val="28"/>
          <w:lang w:val="en"/>
        </w:rPr>
        <w:tab/>
      </w:r>
    </w:p>
    <w:p w14:paraId="7A0ED3C3" w14:textId="77777777" w:rsidR="00910785" w:rsidRPr="00910785" w:rsidRDefault="00910785" w:rsidP="00910785">
      <w:pPr>
        <w:widowControl w:val="0"/>
        <w:spacing w:after="0" w:line="240" w:lineRule="auto"/>
        <w:jc w:val="center"/>
        <w:rPr>
          <w:rFonts w:ascii="American Classic" w:hAnsi="American Classic"/>
          <w:i/>
          <w:iCs/>
          <w:color w:val="000066"/>
          <w:sz w:val="28"/>
          <w:szCs w:val="28"/>
          <w:lang w:val="en"/>
        </w:rPr>
      </w:pPr>
    </w:p>
    <w:p w14:paraId="25DEC67E" w14:textId="77777777" w:rsidR="00910785" w:rsidRPr="00910785" w:rsidRDefault="00910785" w:rsidP="00910785">
      <w:pPr>
        <w:widowControl w:val="0"/>
        <w:spacing w:after="0" w:line="240" w:lineRule="auto"/>
        <w:jc w:val="center"/>
        <w:rPr>
          <w:rFonts w:ascii="American Classic" w:hAnsi="American Classic"/>
          <w:i/>
          <w:iCs/>
          <w:color w:val="000066"/>
          <w:sz w:val="28"/>
          <w:szCs w:val="28"/>
          <w:lang w:val="en"/>
        </w:rPr>
      </w:pPr>
    </w:p>
    <w:p w14:paraId="6E71A3EA" w14:textId="77777777" w:rsidR="00910785" w:rsidRPr="00910785" w:rsidRDefault="00910785" w:rsidP="00910785">
      <w:pPr>
        <w:widowControl w:val="0"/>
        <w:spacing w:after="0" w:line="240" w:lineRule="auto"/>
        <w:jc w:val="center"/>
        <w:rPr>
          <w:rFonts w:ascii="Times New Roman" w:hAnsi="Times New Roman"/>
          <w:b/>
          <w:bCs/>
          <w:color w:val="002060"/>
          <w:sz w:val="40"/>
          <w:szCs w:val="40"/>
          <w:lang w:val="en"/>
        </w:rPr>
      </w:pPr>
      <w:r w:rsidRPr="00910785">
        <w:rPr>
          <w:rFonts w:ascii="American Classic" w:hAnsi="American Classic"/>
          <w:i/>
          <w:iCs/>
          <w:color w:val="002060"/>
          <w:sz w:val="28"/>
          <w:szCs w:val="28"/>
          <w:lang w:val="en"/>
        </w:rPr>
        <w:t>Behavioral Health Division</w:t>
      </w:r>
    </w:p>
    <w:p w14:paraId="18AA478A" w14:textId="77777777" w:rsidR="00910785" w:rsidRPr="00910785" w:rsidRDefault="00910785" w:rsidP="00910785">
      <w:pPr>
        <w:jc w:val="center"/>
        <w:rPr>
          <w:noProof/>
        </w:rPr>
      </w:pPr>
    </w:p>
    <w:p w14:paraId="5787329A" w14:textId="77777777" w:rsidR="00910785" w:rsidRPr="00910785" w:rsidRDefault="00910785" w:rsidP="00910785">
      <w:pPr>
        <w:jc w:val="center"/>
        <w:rPr>
          <w:noProof/>
        </w:rPr>
      </w:pPr>
    </w:p>
    <w:p w14:paraId="78AD23FF" w14:textId="77777777" w:rsidR="00910785" w:rsidRPr="00910785" w:rsidRDefault="00910785" w:rsidP="00910785">
      <w:pPr>
        <w:jc w:val="center"/>
        <w:rPr>
          <w:rFonts w:ascii="Times New Roman" w:hAnsi="Times New Roman"/>
          <w:b/>
          <w:noProof/>
          <w:sz w:val="44"/>
          <w:szCs w:val="44"/>
        </w:rPr>
      </w:pPr>
      <w:r w:rsidRPr="00910785">
        <w:rPr>
          <w:rFonts w:ascii="Times New Roman" w:hAnsi="Times New Roman"/>
          <w:b/>
          <w:noProof/>
          <w:sz w:val="44"/>
          <w:szCs w:val="44"/>
        </w:rPr>
        <w:t>Comprehensive Community Plan</w:t>
      </w:r>
    </w:p>
    <w:p w14:paraId="254AD69D" w14:textId="77777777" w:rsidR="00910785" w:rsidRPr="00910785" w:rsidRDefault="00910785" w:rsidP="00910785">
      <w:pPr>
        <w:rPr>
          <w:rFonts w:ascii="Times New Roman" w:hAnsi="Times New Roman"/>
          <w:noProof/>
        </w:rPr>
      </w:pPr>
    </w:p>
    <w:p w14:paraId="43180AF2"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County:</w:t>
      </w:r>
    </w:p>
    <w:p w14:paraId="0C68AB73"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LCC Name:</w:t>
      </w:r>
    </w:p>
    <w:p w14:paraId="268623D6"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LCC Contact:</w:t>
      </w:r>
    </w:p>
    <w:p w14:paraId="0319800B"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Address:</w:t>
      </w:r>
    </w:p>
    <w:p w14:paraId="0451DB6D"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City:</w:t>
      </w:r>
    </w:p>
    <w:p w14:paraId="535B8545"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Phone:</w:t>
      </w:r>
    </w:p>
    <w:p w14:paraId="79147A07"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Email:</w:t>
      </w:r>
    </w:p>
    <w:p w14:paraId="219A4486" w14:textId="77777777" w:rsidR="00910785" w:rsidRPr="00910785" w:rsidRDefault="00910785" w:rsidP="00910785">
      <w:pPr>
        <w:rPr>
          <w:rFonts w:ascii="Times New Roman" w:hAnsi="Times New Roman"/>
          <w:noProof/>
          <w:sz w:val="24"/>
          <w:szCs w:val="24"/>
        </w:rPr>
      </w:pPr>
    </w:p>
    <w:p w14:paraId="36438466" w14:textId="77777777" w:rsidR="00910785" w:rsidRPr="00910785" w:rsidRDefault="00910785" w:rsidP="00910785">
      <w:pPr>
        <w:rPr>
          <w:rFonts w:ascii="Times New Roman" w:hAnsi="Times New Roman"/>
          <w:noProof/>
          <w:sz w:val="24"/>
          <w:szCs w:val="24"/>
        </w:rPr>
      </w:pPr>
    </w:p>
    <w:p w14:paraId="573B0DFA" w14:textId="77777777" w:rsidR="00910785" w:rsidRPr="00910785" w:rsidRDefault="00910785" w:rsidP="00910785">
      <w:pPr>
        <w:rPr>
          <w:rFonts w:ascii="Times New Roman" w:hAnsi="Times New Roman"/>
          <w:noProof/>
          <w:sz w:val="24"/>
          <w:szCs w:val="24"/>
        </w:rPr>
      </w:pPr>
    </w:p>
    <w:p w14:paraId="0F941042"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County Commissioners:</w:t>
      </w:r>
    </w:p>
    <w:p w14:paraId="3E405EB0"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Address:</w:t>
      </w:r>
    </w:p>
    <w:p w14:paraId="467D4DF2"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City:</w:t>
      </w:r>
    </w:p>
    <w:p w14:paraId="502405BE" w14:textId="77777777" w:rsidR="00910785" w:rsidRPr="00910785" w:rsidRDefault="00910785" w:rsidP="00910785">
      <w:pPr>
        <w:rPr>
          <w:rFonts w:ascii="Times New Roman" w:hAnsi="Times New Roman"/>
          <w:noProof/>
          <w:sz w:val="24"/>
          <w:szCs w:val="24"/>
        </w:rPr>
      </w:pPr>
      <w:r w:rsidRPr="00910785">
        <w:rPr>
          <w:rFonts w:ascii="Times New Roman" w:hAnsi="Times New Roman"/>
          <w:noProof/>
          <w:sz w:val="24"/>
          <w:szCs w:val="24"/>
        </w:rPr>
        <w:t>Zip Code:</w:t>
      </w:r>
    </w:p>
    <w:p w14:paraId="10FD3925" w14:textId="77777777" w:rsidR="00910785" w:rsidRPr="00910785" w:rsidRDefault="00910785" w:rsidP="00910785">
      <w:pPr>
        <w:jc w:val="center"/>
        <w:rPr>
          <w:noProof/>
        </w:rPr>
      </w:pPr>
    </w:p>
    <w:p w14:paraId="5D86023A" w14:textId="77777777" w:rsidR="00910785" w:rsidRDefault="00910785" w:rsidP="00910785">
      <w:pPr>
        <w:jc w:val="center"/>
        <w:rPr>
          <w:noProof/>
        </w:rPr>
      </w:pPr>
    </w:p>
    <w:p w14:paraId="79105757" w14:textId="77777777" w:rsidR="00910785" w:rsidRPr="00910785" w:rsidRDefault="00910785" w:rsidP="00910785">
      <w:pPr>
        <w:jc w:val="center"/>
        <w:rPr>
          <w:noProof/>
        </w:rPr>
      </w:pPr>
    </w:p>
    <w:p w14:paraId="02F39082" w14:textId="77777777" w:rsidR="00910785" w:rsidRPr="00910785" w:rsidRDefault="00910785" w:rsidP="00910785"/>
    <w:p w14:paraId="54FB6DEB" w14:textId="77777777" w:rsidR="00910785" w:rsidRPr="00910785" w:rsidRDefault="00910785" w:rsidP="00910785">
      <w:pPr>
        <w:shd w:val="clear" w:color="auto" w:fill="002060"/>
        <w:tabs>
          <w:tab w:val="left" w:pos="2985"/>
        </w:tabs>
        <w:spacing w:after="0" w:line="240" w:lineRule="auto"/>
        <w:rPr>
          <w:rFonts w:ascii="Times New Roman" w:hAnsi="Times New Roman"/>
          <w:b/>
          <w:noProof/>
          <w:color w:val="FFFFFF"/>
          <w:sz w:val="28"/>
        </w:rPr>
      </w:pPr>
      <w:r w:rsidRPr="00910785">
        <w:rPr>
          <w:rFonts w:ascii="Times New Roman" w:hAnsi="Times New Roman"/>
          <w:b/>
          <w:noProof/>
          <w:color w:val="FFFFFF"/>
          <w:sz w:val="28"/>
        </w:rPr>
        <w:lastRenderedPageBreak/>
        <w:t>Vision Statement</w:t>
      </w:r>
      <w:r w:rsidRPr="00910785">
        <w:rPr>
          <w:rFonts w:ascii="Times New Roman" w:hAnsi="Times New Roman"/>
          <w:b/>
          <w:noProof/>
          <w:color w:val="FFFFFF"/>
          <w:sz w:val="28"/>
        </w:rPr>
        <w:tab/>
      </w:r>
    </w:p>
    <w:p w14:paraId="4CB4AE09" w14:textId="77777777" w:rsidR="00910785" w:rsidRPr="00910785" w:rsidRDefault="00910785" w:rsidP="00910785">
      <w:pPr>
        <w:rPr>
          <w:rFonts w:ascii="Times New Roman" w:hAnsi="Times New Roman"/>
          <w:sz w:val="24"/>
        </w:rPr>
      </w:pPr>
      <w:r w:rsidRPr="00910785">
        <w:rPr>
          <w:rFonts w:ascii="Times New Roman" w:hAnsi="Times New Roman"/>
          <w:sz w:val="24"/>
        </w:rPr>
        <w:t>What is your Local Coordinating Council’s vision statement?</w:t>
      </w:r>
    </w:p>
    <w:p w14:paraId="4A855BB2" w14:textId="77777777" w:rsidR="00910785" w:rsidRPr="00910785" w:rsidRDefault="00910785" w:rsidP="00910785">
      <w:pPr>
        <w:rPr>
          <w:rFonts w:ascii="Times New Roman" w:hAnsi="Times New Roman"/>
          <w:sz w:val="24"/>
        </w:rPr>
      </w:pPr>
    </w:p>
    <w:p w14:paraId="791B9FFD" w14:textId="77777777" w:rsidR="00910785" w:rsidRPr="00910785" w:rsidRDefault="00910785" w:rsidP="00910785">
      <w:pPr>
        <w:rPr>
          <w:rFonts w:ascii="Times New Roman" w:hAnsi="Times New Roman"/>
          <w:sz w:val="24"/>
        </w:rPr>
      </w:pPr>
    </w:p>
    <w:p w14:paraId="33D5B56E" w14:textId="77777777" w:rsidR="00910785" w:rsidRPr="00910785" w:rsidRDefault="00910785" w:rsidP="00910785">
      <w:pPr>
        <w:rPr>
          <w:rFonts w:ascii="Times New Roman" w:hAnsi="Times New Roman"/>
          <w:sz w:val="24"/>
        </w:rPr>
      </w:pPr>
    </w:p>
    <w:p w14:paraId="289E1501" w14:textId="77777777" w:rsidR="00910785" w:rsidRPr="00910785" w:rsidRDefault="00910785" w:rsidP="00910785">
      <w:pPr>
        <w:rPr>
          <w:rFonts w:ascii="Times New Roman" w:hAnsi="Times New Roman"/>
          <w:sz w:val="24"/>
        </w:rPr>
      </w:pPr>
    </w:p>
    <w:p w14:paraId="53988B3F" w14:textId="77777777" w:rsidR="00910785" w:rsidRPr="00910785" w:rsidRDefault="00910785" w:rsidP="00910785">
      <w:pPr>
        <w:shd w:val="clear" w:color="auto" w:fill="002060"/>
        <w:tabs>
          <w:tab w:val="left" w:pos="3195"/>
        </w:tabs>
        <w:spacing w:after="0" w:line="240" w:lineRule="auto"/>
        <w:rPr>
          <w:rFonts w:ascii="Times New Roman" w:hAnsi="Times New Roman"/>
          <w:b/>
          <w:noProof/>
          <w:color w:val="FFFFFF"/>
          <w:sz w:val="28"/>
        </w:rPr>
      </w:pPr>
      <w:r w:rsidRPr="00910785">
        <w:rPr>
          <w:rFonts w:ascii="Times New Roman" w:hAnsi="Times New Roman"/>
          <w:b/>
          <w:noProof/>
          <w:color w:val="FFFFFF"/>
          <w:sz w:val="28"/>
        </w:rPr>
        <w:t>Mission Statement</w:t>
      </w:r>
      <w:r w:rsidRPr="00910785">
        <w:rPr>
          <w:rFonts w:ascii="Times New Roman" w:hAnsi="Times New Roman"/>
          <w:b/>
          <w:noProof/>
          <w:color w:val="FFFFFF"/>
          <w:sz w:val="28"/>
        </w:rPr>
        <w:tab/>
      </w:r>
    </w:p>
    <w:p w14:paraId="1E22DF75" w14:textId="77777777" w:rsidR="00910785" w:rsidRPr="00910785" w:rsidRDefault="00910785" w:rsidP="00910785">
      <w:pPr>
        <w:rPr>
          <w:rFonts w:ascii="Times New Roman" w:hAnsi="Times New Roman"/>
          <w:sz w:val="24"/>
        </w:rPr>
      </w:pPr>
      <w:r w:rsidRPr="00910785">
        <w:rPr>
          <w:rFonts w:ascii="Times New Roman" w:hAnsi="Times New Roman"/>
          <w:sz w:val="24"/>
        </w:rPr>
        <w:t>What is your Local Coordinating Council’s mission statement?</w:t>
      </w:r>
    </w:p>
    <w:p w14:paraId="3AE350BD" w14:textId="77777777" w:rsidR="00910785" w:rsidRPr="00910785" w:rsidRDefault="00910785" w:rsidP="00910785">
      <w:pPr>
        <w:rPr>
          <w:rFonts w:ascii="Times New Roman" w:hAnsi="Times New Roman"/>
          <w:sz w:val="24"/>
        </w:rPr>
      </w:pPr>
    </w:p>
    <w:p w14:paraId="3D9D3635" w14:textId="77777777" w:rsidR="00910785" w:rsidRPr="00910785" w:rsidRDefault="00910785" w:rsidP="00910785">
      <w:pPr>
        <w:rPr>
          <w:rFonts w:ascii="Times New Roman" w:hAnsi="Times New Roman"/>
          <w:sz w:val="24"/>
        </w:rPr>
      </w:pPr>
    </w:p>
    <w:p w14:paraId="53355709" w14:textId="77777777" w:rsidR="00910785" w:rsidRPr="00910785" w:rsidRDefault="00910785" w:rsidP="00910785">
      <w:pPr>
        <w:rPr>
          <w:rFonts w:ascii="Times New Roman" w:hAnsi="Times New Roman"/>
          <w:sz w:val="24"/>
        </w:rPr>
      </w:pPr>
    </w:p>
    <w:p w14:paraId="4058CE8F" w14:textId="77777777" w:rsidR="00910785" w:rsidRPr="00910785" w:rsidRDefault="00910785" w:rsidP="00910785">
      <w:pPr>
        <w:rPr>
          <w:rFonts w:ascii="Times New Roman" w:hAnsi="Times New Roman"/>
          <w:sz w:val="24"/>
        </w:rPr>
      </w:pPr>
    </w:p>
    <w:p w14:paraId="29F91912" w14:textId="77777777" w:rsidR="00910785" w:rsidRPr="00910785" w:rsidRDefault="00910785" w:rsidP="00910785">
      <w:pPr>
        <w:rPr>
          <w:rFonts w:ascii="Times New Roman" w:hAnsi="Times New Roman"/>
          <w:sz w:val="24"/>
        </w:rPr>
      </w:pPr>
    </w:p>
    <w:p w14:paraId="54438834" w14:textId="77777777" w:rsidR="00910785" w:rsidRPr="00910785" w:rsidRDefault="00910785" w:rsidP="00910785">
      <w:pPr>
        <w:rPr>
          <w:rFonts w:ascii="Times New Roman" w:hAnsi="Times New Roman"/>
          <w:sz w:val="24"/>
        </w:rPr>
      </w:pPr>
    </w:p>
    <w:p w14:paraId="3DCD035D" w14:textId="77777777" w:rsidR="00910785" w:rsidRPr="00910785" w:rsidRDefault="00910785" w:rsidP="00910785">
      <w:pPr>
        <w:rPr>
          <w:rFonts w:ascii="Times New Roman" w:hAnsi="Times New Roman"/>
          <w:sz w:val="24"/>
        </w:rPr>
      </w:pPr>
    </w:p>
    <w:p w14:paraId="7D06E3C5" w14:textId="77777777" w:rsidR="00910785" w:rsidRPr="00910785" w:rsidRDefault="00910785" w:rsidP="00910785">
      <w:pPr>
        <w:rPr>
          <w:rFonts w:ascii="Times New Roman" w:hAnsi="Times New Roman"/>
          <w:sz w:val="24"/>
        </w:rPr>
      </w:pPr>
    </w:p>
    <w:p w14:paraId="0C5CE65E" w14:textId="77777777" w:rsidR="00910785" w:rsidRPr="00910785" w:rsidRDefault="00910785" w:rsidP="00910785">
      <w:pPr>
        <w:rPr>
          <w:rFonts w:ascii="Times New Roman" w:hAnsi="Times New Roman"/>
          <w:sz w:val="24"/>
        </w:rPr>
      </w:pPr>
    </w:p>
    <w:p w14:paraId="62FE69E8" w14:textId="77777777" w:rsidR="00910785" w:rsidRPr="00910785" w:rsidRDefault="00910785" w:rsidP="00910785">
      <w:pPr>
        <w:rPr>
          <w:rFonts w:ascii="Times New Roman" w:hAnsi="Times New Roman"/>
          <w:sz w:val="24"/>
        </w:rPr>
      </w:pPr>
    </w:p>
    <w:p w14:paraId="5531C73E" w14:textId="77777777" w:rsidR="00910785" w:rsidRPr="00910785" w:rsidRDefault="00910785" w:rsidP="00910785">
      <w:pPr>
        <w:rPr>
          <w:rFonts w:ascii="Times New Roman" w:hAnsi="Times New Roman"/>
          <w:sz w:val="24"/>
        </w:rPr>
      </w:pPr>
    </w:p>
    <w:p w14:paraId="71B566D1" w14:textId="77777777" w:rsidR="00910785" w:rsidRPr="00910785" w:rsidRDefault="00910785" w:rsidP="00910785">
      <w:pPr>
        <w:rPr>
          <w:rFonts w:ascii="Times New Roman" w:hAnsi="Times New Roman"/>
          <w:sz w:val="24"/>
        </w:rPr>
      </w:pPr>
    </w:p>
    <w:p w14:paraId="57366333" w14:textId="77777777" w:rsidR="00910785" w:rsidRPr="00910785" w:rsidRDefault="00910785" w:rsidP="00910785">
      <w:pPr>
        <w:rPr>
          <w:rFonts w:ascii="Times New Roman" w:hAnsi="Times New Roman"/>
          <w:sz w:val="24"/>
        </w:rPr>
      </w:pPr>
    </w:p>
    <w:p w14:paraId="5C887E5B" w14:textId="77777777" w:rsidR="00910785" w:rsidRPr="00910785" w:rsidRDefault="00910785" w:rsidP="00910785">
      <w:pPr>
        <w:rPr>
          <w:rFonts w:ascii="Times New Roman" w:hAnsi="Times New Roman"/>
          <w:sz w:val="24"/>
        </w:rPr>
      </w:pPr>
    </w:p>
    <w:p w14:paraId="7B64594C" w14:textId="77777777" w:rsidR="00910785" w:rsidRPr="00910785" w:rsidRDefault="00910785" w:rsidP="00910785">
      <w:pPr>
        <w:rPr>
          <w:rFonts w:ascii="Times New Roman" w:hAnsi="Times New Roman"/>
          <w:sz w:val="24"/>
        </w:rPr>
      </w:pPr>
    </w:p>
    <w:p w14:paraId="53C2BC8F" w14:textId="77777777" w:rsidR="00910785" w:rsidRPr="00910785" w:rsidRDefault="00910785" w:rsidP="00910785">
      <w:pPr>
        <w:rPr>
          <w:rFonts w:ascii="Times New Roman" w:hAnsi="Times New Roman"/>
          <w:sz w:val="24"/>
        </w:rPr>
      </w:pPr>
    </w:p>
    <w:p w14:paraId="70C88ED7" w14:textId="77777777" w:rsidR="00910785" w:rsidRPr="00910785" w:rsidRDefault="00910785" w:rsidP="00910785">
      <w:pPr>
        <w:rPr>
          <w:rFonts w:ascii="Times New Roman" w:hAnsi="Times New Roman"/>
          <w:sz w:val="24"/>
        </w:rPr>
      </w:pPr>
    </w:p>
    <w:p w14:paraId="591CC697" w14:textId="77777777" w:rsidR="00910785" w:rsidRPr="00910785" w:rsidRDefault="00910785" w:rsidP="00910785">
      <w:pPr>
        <w:rPr>
          <w:rFonts w:ascii="Times New Roman" w:hAnsi="Times New Roman"/>
          <w:sz w:val="24"/>
        </w:rPr>
      </w:pPr>
    </w:p>
    <w:p w14:paraId="3FFB6BB1" w14:textId="77777777" w:rsidR="00910785" w:rsidRDefault="00910785" w:rsidP="00910785">
      <w:pPr>
        <w:rPr>
          <w:rFonts w:ascii="Times New Roman" w:hAnsi="Times New Roman"/>
          <w:sz w:val="24"/>
        </w:rPr>
      </w:pPr>
    </w:p>
    <w:p w14:paraId="2B5F412A" w14:textId="77777777" w:rsidR="00910785" w:rsidRPr="00910785" w:rsidRDefault="00910785" w:rsidP="00910785">
      <w:pPr>
        <w:rPr>
          <w:rFonts w:ascii="Times New Roman" w:hAnsi="Times New Roman"/>
          <w:sz w:val="24"/>
        </w:rPr>
      </w:pPr>
    </w:p>
    <w:p w14:paraId="0053B643" w14:textId="77777777" w:rsidR="00910785" w:rsidRPr="00910785" w:rsidRDefault="00910785" w:rsidP="00910785">
      <w:pPr>
        <w:shd w:val="clear" w:color="auto" w:fill="FFFFFF"/>
        <w:spacing w:after="0" w:line="240" w:lineRule="auto"/>
        <w:rPr>
          <w:rFonts w:ascii="Times New Roman" w:hAnsi="Times New Roman"/>
          <w:sz w:val="24"/>
        </w:rPr>
      </w:pPr>
    </w:p>
    <w:tbl>
      <w:tblPr>
        <w:tblStyle w:val="TableGrid1"/>
        <w:tblW w:w="0" w:type="auto"/>
        <w:tblLook w:val="04A0" w:firstRow="1" w:lastRow="0" w:firstColumn="1" w:lastColumn="0" w:noHBand="0" w:noVBand="1"/>
      </w:tblPr>
      <w:tblGrid>
        <w:gridCol w:w="535"/>
        <w:gridCol w:w="2340"/>
        <w:gridCol w:w="1809"/>
        <w:gridCol w:w="1071"/>
        <w:gridCol w:w="1080"/>
        <w:gridCol w:w="2515"/>
      </w:tblGrid>
      <w:tr w:rsidR="00910785" w:rsidRPr="00910785" w14:paraId="2C160CC8" w14:textId="77777777" w:rsidTr="001B6B22">
        <w:tc>
          <w:tcPr>
            <w:tcW w:w="9350" w:type="dxa"/>
            <w:gridSpan w:val="6"/>
            <w:shd w:val="clear" w:color="auto" w:fill="002060"/>
          </w:tcPr>
          <w:p w14:paraId="2683DF30" w14:textId="77777777" w:rsidR="00910785" w:rsidRPr="00910785" w:rsidRDefault="00910785" w:rsidP="00910785">
            <w:pPr>
              <w:spacing w:after="0" w:line="240" w:lineRule="auto"/>
              <w:rPr>
                <w:rFonts w:ascii="Times New Roman" w:hAnsi="Times New Roman"/>
                <w:sz w:val="28"/>
                <w:szCs w:val="28"/>
              </w:rPr>
            </w:pPr>
            <w:bookmarkStart w:id="0" w:name="_Toc187026857"/>
            <w:r w:rsidRPr="00910785">
              <w:rPr>
                <w:rFonts w:ascii="Times New Roman" w:hAnsi="Times New Roman"/>
                <w:b/>
                <w:color w:val="FFFFFF"/>
                <w:sz w:val="28"/>
                <w:szCs w:val="28"/>
              </w:rPr>
              <w:lastRenderedPageBreak/>
              <w:t>Membership List</w:t>
            </w:r>
            <w:bookmarkEnd w:id="0"/>
          </w:p>
        </w:tc>
      </w:tr>
      <w:tr w:rsidR="00910785" w:rsidRPr="00910785" w14:paraId="29444777" w14:textId="77777777" w:rsidTr="00910785">
        <w:tc>
          <w:tcPr>
            <w:tcW w:w="535" w:type="dxa"/>
            <w:shd w:val="clear" w:color="auto" w:fill="2F5496"/>
          </w:tcPr>
          <w:p w14:paraId="64F51C70"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w:t>
            </w:r>
          </w:p>
        </w:tc>
        <w:tc>
          <w:tcPr>
            <w:tcW w:w="2340" w:type="dxa"/>
            <w:shd w:val="clear" w:color="auto" w:fill="2F5496"/>
          </w:tcPr>
          <w:p w14:paraId="2A50CEFA"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Name</w:t>
            </w:r>
          </w:p>
        </w:tc>
        <w:tc>
          <w:tcPr>
            <w:tcW w:w="1809" w:type="dxa"/>
            <w:shd w:val="clear" w:color="auto" w:fill="2F5496"/>
          </w:tcPr>
          <w:p w14:paraId="792121F0"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Organization</w:t>
            </w:r>
          </w:p>
        </w:tc>
        <w:tc>
          <w:tcPr>
            <w:tcW w:w="1071" w:type="dxa"/>
            <w:shd w:val="clear" w:color="auto" w:fill="2F5496"/>
          </w:tcPr>
          <w:p w14:paraId="071FDB38"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Race</w:t>
            </w:r>
          </w:p>
        </w:tc>
        <w:tc>
          <w:tcPr>
            <w:tcW w:w="1080" w:type="dxa"/>
            <w:shd w:val="clear" w:color="auto" w:fill="2F5496"/>
          </w:tcPr>
          <w:p w14:paraId="6C299D87"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Gender</w:t>
            </w:r>
          </w:p>
        </w:tc>
        <w:tc>
          <w:tcPr>
            <w:tcW w:w="2515" w:type="dxa"/>
            <w:shd w:val="clear" w:color="auto" w:fill="2F5496"/>
          </w:tcPr>
          <w:p w14:paraId="138D2800" w14:textId="77777777" w:rsidR="00910785" w:rsidRPr="00910785" w:rsidRDefault="00910785" w:rsidP="00910785">
            <w:pPr>
              <w:spacing w:after="0" w:line="240" w:lineRule="auto"/>
              <w:jc w:val="center"/>
              <w:rPr>
                <w:rFonts w:ascii="Times New Roman" w:hAnsi="Times New Roman"/>
                <w:b/>
                <w:color w:val="FFFFFF"/>
                <w:sz w:val="24"/>
                <w:szCs w:val="24"/>
              </w:rPr>
            </w:pPr>
            <w:r w:rsidRPr="00910785">
              <w:rPr>
                <w:rFonts w:ascii="Times New Roman" w:hAnsi="Times New Roman"/>
                <w:b/>
                <w:color w:val="FFFFFF"/>
                <w:sz w:val="24"/>
                <w:szCs w:val="24"/>
              </w:rPr>
              <w:t>Category</w:t>
            </w:r>
          </w:p>
        </w:tc>
      </w:tr>
      <w:tr w:rsidR="00910785" w:rsidRPr="00910785" w14:paraId="7BAFC81B" w14:textId="77777777" w:rsidTr="00910785">
        <w:tc>
          <w:tcPr>
            <w:tcW w:w="535" w:type="dxa"/>
            <w:shd w:val="clear" w:color="auto" w:fill="FFFFFF"/>
          </w:tcPr>
          <w:p w14:paraId="3B76744D"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w:t>
            </w:r>
          </w:p>
        </w:tc>
        <w:tc>
          <w:tcPr>
            <w:tcW w:w="2340" w:type="dxa"/>
            <w:shd w:val="clear" w:color="auto" w:fill="FFFFFF"/>
          </w:tcPr>
          <w:p w14:paraId="4A58802B"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039D56D"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5BD8E58"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40A6DFB"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F2A0FE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8C65F81" w14:textId="77777777" w:rsidTr="00910785">
        <w:tc>
          <w:tcPr>
            <w:tcW w:w="535" w:type="dxa"/>
            <w:shd w:val="clear" w:color="auto" w:fill="FFFFFF"/>
          </w:tcPr>
          <w:p w14:paraId="219CBBCE"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w:t>
            </w:r>
          </w:p>
        </w:tc>
        <w:tc>
          <w:tcPr>
            <w:tcW w:w="2340" w:type="dxa"/>
            <w:shd w:val="clear" w:color="auto" w:fill="FFFFFF"/>
          </w:tcPr>
          <w:p w14:paraId="14DD9B6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49EFEBB"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329F16A3"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C3448BA"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CD6D56C"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0C23EA4A" w14:textId="77777777" w:rsidTr="00910785">
        <w:tc>
          <w:tcPr>
            <w:tcW w:w="535" w:type="dxa"/>
            <w:shd w:val="clear" w:color="auto" w:fill="FFFFFF"/>
          </w:tcPr>
          <w:p w14:paraId="6D4ADECF"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3</w:t>
            </w:r>
          </w:p>
        </w:tc>
        <w:tc>
          <w:tcPr>
            <w:tcW w:w="2340" w:type="dxa"/>
            <w:shd w:val="clear" w:color="auto" w:fill="FFFFFF"/>
          </w:tcPr>
          <w:p w14:paraId="6C528A48"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358FD954"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6A913804"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01EDCC0"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B078FCA"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0651AF0" w14:textId="77777777" w:rsidTr="00910785">
        <w:tc>
          <w:tcPr>
            <w:tcW w:w="535" w:type="dxa"/>
            <w:shd w:val="clear" w:color="auto" w:fill="FFFFFF"/>
          </w:tcPr>
          <w:p w14:paraId="58DFCB4F"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4</w:t>
            </w:r>
          </w:p>
        </w:tc>
        <w:tc>
          <w:tcPr>
            <w:tcW w:w="2340" w:type="dxa"/>
            <w:shd w:val="clear" w:color="auto" w:fill="FFFFFF"/>
          </w:tcPr>
          <w:p w14:paraId="1C8778E8"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43622A4"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BDBB68E"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36F762A4"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4B900D9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FE04C4A" w14:textId="77777777" w:rsidTr="00910785">
        <w:tc>
          <w:tcPr>
            <w:tcW w:w="535" w:type="dxa"/>
            <w:shd w:val="clear" w:color="auto" w:fill="FFFFFF"/>
          </w:tcPr>
          <w:p w14:paraId="71C749EB"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5</w:t>
            </w:r>
          </w:p>
        </w:tc>
        <w:tc>
          <w:tcPr>
            <w:tcW w:w="2340" w:type="dxa"/>
            <w:shd w:val="clear" w:color="auto" w:fill="FFFFFF"/>
          </w:tcPr>
          <w:p w14:paraId="056BA965"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E4E4643"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6BEA1F26"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FB9F875"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6C7D5986"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717790F" w14:textId="77777777" w:rsidTr="00910785">
        <w:tc>
          <w:tcPr>
            <w:tcW w:w="535" w:type="dxa"/>
            <w:shd w:val="clear" w:color="auto" w:fill="FFFFFF"/>
          </w:tcPr>
          <w:p w14:paraId="7ADB67DB"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6</w:t>
            </w:r>
          </w:p>
        </w:tc>
        <w:tc>
          <w:tcPr>
            <w:tcW w:w="2340" w:type="dxa"/>
            <w:shd w:val="clear" w:color="auto" w:fill="FFFFFF"/>
          </w:tcPr>
          <w:p w14:paraId="4E2C2682"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ECE1D13"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43E1F3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2E3F8AF8"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6C322B6"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6E485CC" w14:textId="77777777" w:rsidTr="00910785">
        <w:tc>
          <w:tcPr>
            <w:tcW w:w="535" w:type="dxa"/>
            <w:shd w:val="clear" w:color="auto" w:fill="FFFFFF"/>
          </w:tcPr>
          <w:p w14:paraId="7A8BFF39"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7</w:t>
            </w:r>
          </w:p>
        </w:tc>
        <w:tc>
          <w:tcPr>
            <w:tcW w:w="2340" w:type="dxa"/>
            <w:shd w:val="clear" w:color="auto" w:fill="FFFFFF"/>
          </w:tcPr>
          <w:p w14:paraId="67CB388C"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7A454306"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E293A29"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EA90FD6"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6D14F8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054EB26B" w14:textId="77777777" w:rsidTr="00910785">
        <w:tc>
          <w:tcPr>
            <w:tcW w:w="535" w:type="dxa"/>
            <w:shd w:val="clear" w:color="auto" w:fill="FFFFFF"/>
          </w:tcPr>
          <w:p w14:paraId="77EDACD6"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8</w:t>
            </w:r>
          </w:p>
        </w:tc>
        <w:tc>
          <w:tcPr>
            <w:tcW w:w="2340" w:type="dxa"/>
            <w:shd w:val="clear" w:color="auto" w:fill="FFFFFF"/>
          </w:tcPr>
          <w:p w14:paraId="740C83C0"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F276040"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4A448B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D85BF82"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3F10DF2E"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9FB5AB1" w14:textId="77777777" w:rsidTr="00910785">
        <w:tc>
          <w:tcPr>
            <w:tcW w:w="535" w:type="dxa"/>
            <w:shd w:val="clear" w:color="auto" w:fill="FFFFFF"/>
          </w:tcPr>
          <w:p w14:paraId="371F6A0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9</w:t>
            </w:r>
          </w:p>
        </w:tc>
        <w:tc>
          <w:tcPr>
            <w:tcW w:w="2340" w:type="dxa"/>
            <w:shd w:val="clear" w:color="auto" w:fill="FFFFFF"/>
          </w:tcPr>
          <w:p w14:paraId="4B330FAB"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0ECE266"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AB61D47"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78DE570"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9A7EB5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0E29BAA6" w14:textId="77777777" w:rsidTr="00910785">
        <w:tc>
          <w:tcPr>
            <w:tcW w:w="535" w:type="dxa"/>
            <w:shd w:val="clear" w:color="auto" w:fill="FFFFFF"/>
          </w:tcPr>
          <w:p w14:paraId="7AD3113D"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10</w:t>
            </w:r>
          </w:p>
        </w:tc>
        <w:tc>
          <w:tcPr>
            <w:tcW w:w="2340" w:type="dxa"/>
            <w:shd w:val="clear" w:color="auto" w:fill="FFFFFF"/>
          </w:tcPr>
          <w:p w14:paraId="0E49424E"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B81689A"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E96B39D"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6755572"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E5BADDD"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2B2C4757" w14:textId="77777777" w:rsidTr="00910785">
        <w:tc>
          <w:tcPr>
            <w:tcW w:w="535" w:type="dxa"/>
            <w:shd w:val="clear" w:color="auto" w:fill="FFFFFF"/>
          </w:tcPr>
          <w:p w14:paraId="71EA3118"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11</w:t>
            </w:r>
          </w:p>
        </w:tc>
        <w:tc>
          <w:tcPr>
            <w:tcW w:w="2340" w:type="dxa"/>
            <w:shd w:val="clear" w:color="auto" w:fill="FFFFFF"/>
          </w:tcPr>
          <w:p w14:paraId="406A47CD"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8515478"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32266FE"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9D61197"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46D964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695AAA94" w14:textId="77777777" w:rsidTr="00910785">
        <w:tc>
          <w:tcPr>
            <w:tcW w:w="535" w:type="dxa"/>
            <w:shd w:val="clear" w:color="auto" w:fill="FFFFFF"/>
          </w:tcPr>
          <w:p w14:paraId="5CB9AB2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12</w:t>
            </w:r>
          </w:p>
        </w:tc>
        <w:tc>
          <w:tcPr>
            <w:tcW w:w="2340" w:type="dxa"/>
            <w:shd w:val="clear" w:color="auto" w:fill="FFFFFF"/>
          </w:tcPr>
          <w:p w14:paraId="59E7A2C6"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65C7B32"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4EEEAE8"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CB69389"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346ACAA"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9B3BBF1" w14:textId="77777777" w:rsidTr="00910785">
        <w:tc>
          <w:tcPr>
            <w:tcW w:w="535" w:type="dxa"/>
            <w:shd w:val="clear" w:color="auto" w:fill="FFFFFF"/>
          </w:tcPr>
          <w:p w14:paraId="564EF224"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13</w:t>
            </w:r>
          </w:p>
        </w:tc>
        <w:tc>
          <w:tcPr>
            <w:tcW w:w="2340" w:type="dxa"/>
            <w:shd w:val="clear" w:color="auto" w:fill="FFFFFF"/>
          </w:tcPr>
          <w:p w14:paraId="2DAC2B0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0FB0D6C"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A3EC15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48B65DE"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02CFD1E4"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4228737" w14:textId="77777777" w:rsidTr="00910785">
        <w:tc>
          <w:tcPr>
            <w:tcW w:w="535" w:type="dxa"/>
            <w:shd w:val="clear" w:color="auto" w:fill="FFFFFF"/>
          </w:tcPr>
          <w:p w14:paraId="7F3DFB8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14</w:t>
            </w:r>
          </w:p>
        </w:tc>
        <w:tc>
          <w:tcPr>
            <w:tcW w:w="2340" w:type="dxa"/>
            <w:shd w:val="clear" w:color="auto" w:fill="FFFFFF"/>
          </w:tcPr>
          <w:p w14:paraId="07E70E89"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62562EE"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351110A"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78077888"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1A7F9A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46E34555" w14:textId="77777777" w:rsidTr="00910785">
        <w:tc>
          <w:tcPr>
            <w:tcW w:w="535" w:type="dxa"/>
            <w:shd w:val="clear" w:color="auto" w:fill="FFFFFF"/>
          </w:tcPr>
          <w:p w14:paraId="2BAA1E40"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15</w:t>
            </w:r>
          </w:p>
        </w:tc>
        <w:tc>
          <w:tcPr>
            <w:tcW w:w="2340" w:type="dxa"/>
            <w:shd w:val="clear" w:color="auto" w:fill="FFFFFF"/>
          </w:tcPr>
          <w:p w14:paraId="38574BDA"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805B26E"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5D9ADD55"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929E8A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7CE781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5E79DE18" w14:textId="77777777" w:rsidTr="00910785">
        <w:tc>
          <w:tcPr>
            <w:tcW w:w="535" w:type="dxa"/>
            <w:shd w:val="clear" w:color="auto" w:fill="FFFFFF"/>
          </w:tcPr>
          <w:p w14:paraId="17E7A25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16</w:t>
            </w:r>
          </w:p>
        </w:tc>
        <w:tc>
          <w:tcPr>
            <w:tcW w:w="2340" w:type="dxa"/>
            <w:shd w:val="clear" w:color="auto" w:fill="FFFFFF"/>
          </w:tcPr>
          <w:p w14:paraId="2C4B18D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58044C37"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37ECB398"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EB2B15A"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784A891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6394171B" w14:textId="77777777" w:rsidTr="00910785">
        <w:tc>
          <w:tcPr>
            <w:tcW w:w="535" w:type="dxa"/>
            <w:shd w:val="clear" w:color="auto" w:fill="FFFFFF"/>
          </w:tcPr>
          <w:p w14:paraId="044A151D"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17</w:t>
            </w:r>
          </w:p>
        </w:tc>
        <w:tc>
          <w:tcPr>
            <w:tcW w:w="2340" w:type="dxa"/>
            <w:shd w:val="clear" w:color="auto" w:fill="FFFFFF"/>
          </w:tcPr>
          <w:p w14:paraId="2918BD92"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352D612F"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8F60511"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12D3179"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3DCFAFB2"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4FE64E14" w14:textId="77777777" w:rsidTr="00910785">
        <w:tc>
          <w:tcPr>
            <w:tcW w:w="535" w:type="dxa"/>
            <w:shd w:val="clear" w:color="auto" w:fill="FFFFFF"/>
          </w:tcPr>
          <w:p w14:paraId="43474B2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18</w:t>
            </w:r>
          </w:p>
        </w:tc>
        <w:tc>
          <w:tcPr>
            <w:tcW w:w="2340" w:type="dxa"/>
            <w:shd w:val="clear" w:color="auto" w:fill="FFFFFF"/>
          </w:tcPr>
          <w:p w14:paraId="211A5FE0"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BDCC5E8"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FA10B3B"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038A7E1"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88D4D96"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2FCE81B0" w14:textId="77777777" w:rsidTr="00910785">
        <w:tc>
          <w:tcPr>
            <w:tcW w:w="535" w:type="dxa"/>
            <w:shd w:val="clear" w:color="auto" w:fill="FFFFFF"/>
          </w:tcPr>
          <w:p w14:paraId="514E4642"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19</w:t>
            </w:r>
          </w:p>
        </w:tc>
        <w:tc>
          <w:tcPr>
            <w:tcW w:w="2340" w:type="dxa"/>
            <w:shd w:val="clear" w:color="auto" w:fill="FFFFFF"/>
          </w:tcPr>
          <w:p w14:paraId="42EA2885"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C21484A"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13DF0DC9"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F2095C2"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501E2717"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2815DA3" w14:textId="77777777" w:rsidTr="00910785">
        <w:tc>
          <w:tcPr>
            <w:tcW w:w="535" w:type="dxa"/>
            <w:shd w:val="clear" w:color="auto" w:fill="FFFFFF"/>
          </w:tcPr>
          <w:p w14:paraId="2051F8BC"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20</w:t>
            </w:r>
          </w:p>
        </w:tc>
        <w:tc>
          <w:tcPr>
            <w:tcW w:w="2340" w:type="dxa"/>
            <w:shd w:val="clear" w:color="auto" w:fill="FFFFFF"/>
          </w:tcPr>
          <w:p w14:paraId="03BFF5D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76467BF6"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90E842E"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CF19D46"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C2B41A0"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51E6482" w14:textId="77777777" w:rsidTr="00910785">
        <w:tc>
          <w:tcPr>
            <w:tcW w:w="535" w:type="dxa"/>
            <w:shd w:val="clear" w:color="auto" w:fill="FFFFFF"/>
          </w:tcPr>
          <w:p w14:paraId="07F1E6C6"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21</w:t>
            </w:r>
          </w:p>
        </w:tc>
        <w:tc>
          <w:tcPr>
            <w:tcW w:w="2340" w:type="dxa"/>
            <w:shd w:val="clear" w:color="auto" w:fill="FFFFFF"/>
          </w:tcPr>
          <w:p w14:paraId="662EE204"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FA1941D"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64BBDC26"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5F97FD0"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FA9188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61C2E64" w14:textId="77777777" w:rsidTr="00910785">
        <w:tc>
          <w:tcPr>
            <w:tcW w:w="535" w:type="dxa"/>
            <w:shd w:val="clear" w:color="auto" w:fill="FFFFFF"/>
          </w:tcPr>
          <w:p w14:paraId="6A029FEC"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22</w:t>
            </w:r>
          </w:p>
        </w:tc>
        <w:tc>
          <w:tcPr>
            <w:tcW w:w="2340" w:type="dxa"/>
            <w:shd w:val="clear" w:color="auto" w:fill="FFFFFF"/>
          </w:tcPr>
          <w:p w14:paraId="01BE12A1"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73DD618F"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EF49833"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87FA0A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33426B53"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244E8EB5" w14:textId="77777777" w:rsidTr="00910785">
        <w:tc>
          <w:tcPr>
            <w:tcW w:w="535" w:type="dxa"/>
            <w:shd w:val="clear" w:color="auto" w:fill="FFFFFF"/>
          </w:tcPr>
          <w:p w14:paraId="522C60A2"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23</w:t>
            </w:r>
          </w:p>
        </w:tc>
        <w:tc>
          <w:tcPr>
            <w:tcW w:w="2340" w:type="dxa"/>
            <w:shd w:val="clear" w:color="auto" w:fill="FFFFFF"/>
          </w:tcPr>
          <w:p w14:paraId="0B840A6F"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63910729"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4DCC8AA2"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3AEF416B"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07AD742D"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7B8F17C1" w14:textId="77777777" w:rsidTr="00910785">
        <w:tc>
          <w:tcPr>
            <w:tcW w:w="535" w:type="dxa"/>
            <w:shd w:val="clear" w:color="auto" w:fill="FFFFFF"/>
          </w:tcPr>
          <w:p w14:paraId="74C57D9B"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24</w:t>
            </w:r>
          </w:p>
        </w:tc>
        <w:tc>
          <w:tcPr>
            <w:tcW w:w="2340" w:type="dxa"/>
            <w:shd w:val="clear" w:color="auto" w:fill="FFFFFF"/>
          </w:tcPr>
          <w:p w14:paraId="5770AAED"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185A3D9C"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58FA58A5"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7279D04"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65BF6B9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5DBB9B4F" w14:textId="77777777" w:rsidTr="00910785">
        <w:tc>
          <w:tcPr>
            <w:tcW w:w="535" w:type="dxa"/>
            <w:shd w:val="clear" w:color="auto" w:fill="FFFFFF"/>
          </w:tcPr>
          <w:p w14:paraId="3B8F452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25</w:t>
            </w:r>
          </w:p>
        </w:tc>
        <w:tc>
          <w:tcPr>
            <w:tcW w:w="2340" w:type="dxa"/>
            <w:shd w:val="clear" w:color="auto" w:fill="FFFFFF"/>
          </w:tcPr>
          <w:p w14:paraId="025C6401"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D751963"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005BA617"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56FF7089"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08D09BF"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720B6E4" w14:textId="77777777" w:rsidTr="00910785">
        <w:tc>
          <w:tcPr>
            <w:tcW w:w="535" w:type="dxa"/>
            <w:shd w:val="clear" w:color="auto" w:fill="FFFFFF"/>
          </w:tcPr>
          <w:p w14:paraId="0142050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26</w:t>
            </w:r>
          </w:p>
        </w:tc>
        <w:tc>
          <w:tcPr>
            <w:tcW w:w="2340" w:type="dxa"/>
            <w:shd w:val="clear" w:color="auto" w:fill="FFFFFF"/>
          </w:tcPr>
          <w:p w14:paraId="5CC6F95D"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5859443E"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739BF38F"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40DBAA8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46293D47"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639519BF" w14:textId="77777777" w:rsidTr="00910785">
        <w:tc>
          <w:tcPr>
            <w:tcW w:w="535" w:type="dxa"/>
            <w:shd w:val="clear" w:color="auto" w:fill="FFFFFF"/>
          </w:tcPr>
          <w:p w14:paraId="7D152A75"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27</w:t>
            </w:r>
          </w:p>
        </w:tc>
        <w:tc>
          <w:tcPr>
            <w:tcW w:w="2340" w:type="dxa"/>
            <w:shd w:val="clear" w:color="auto" w:fill="FFFFFF"/>
          </w:tcPr>
          <w:p w14:paraId="300ABE58"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273508EB"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38A3D5C5"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04CBB77"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AC06FFE"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31336DBD" w14:textId="77777777" w:rsidTr="00910785">
        <w:tc>
          <w:tcPr>
            <w:tcW w:w="535" w:type="dxa"/>
            <w:shd w:val="clear" w:color="auto" w:fill="FFFFFF"/>
          </w:tcPr>
          <w:p w14:paraId="6A099EA2"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28</w:t>
            </w:r>
          </w:p>
        </w:tc>
        <w:tc>
          <w:tcPr>
            <w:tcW w:w="2340" w:type="dxa"/>
            <w:shd w:val="clear" w:color="auto" w:fill="FFFFFF"/>
          </w:tcPr>
          <w:p w14:paraId="0E179C6C"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3AD8A078"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390EF24"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0A32FFDD"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618E7535"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47935538" w14:textId="77777777" w:rsidTr="00910785">
        <w:tc>
          <w:tcPr>
            <w:tcW w:w="535" w:type="dxa"/>
            <w:shd w:val="clear" w:color="auto" w:fill="FFFFFF"/>
          </w:tcPr>
          <w:p w14:paraId="1D05AC53"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29</w:t>
            </w:r>
          </w:p>
        </w:tc>
        <w:tc>
          <w:tcPr>
            <w:tcW w:w="2340" w:type="dxa"/>
            <w:shd w:val="clear" w:color="auto" w:fill="FFFFFF"/>
          </w:tcPr>
          <w:p w14:paraId="7DB0BC9F"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0041231D"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5DECD30B"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61694016"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1DCC7438" w14:textId="77777777" w:rsidR="00910785" w:rsidRPr="00910785" w:rsidRDefault="00910785" w:rsidP="00910785">
            <w:pPr>
              <w:spacing w:after="0" w:line="240" w:lineRule="auto"/>
              <w:rPr>
                <w:rFonts w:ascii="Times New Roman" w:hAnsi="Times New Roman"/>
                <w:b/>
                <w:sz w:val="24"/>
                <w:szCs w:val="24"/>
              </w:rPr>
            </w:pPr>
          </w:p>
        </w:tc>
      </w:tr>
      <w:tr w:rsidR="00910785" w:rsidRPr="00910785" w14:paraId="1C8830C5" w14:textId="77777777" w:rsidTr="00910785">
        <w:tc>
          <w:tcPr>
            <w:tcW w:w="535" w:type="dxa"/>
            <w:shd w:val="clear" w:color="auto" w:fill="FFFFFF"/>
          </w:tcPr>
          <w:p w14:paraId="7A392D1E" w14:textId="77777777" w:rsidR="00910785" w:rsidRPr="00910785" w:rsidRDefault="00910785" w:rsidP="00910785">
            <w:pPr>
              <w:spacing w:after="0" w:line="240" w:lineRule="auto"/>
              <w:jc w:val="center"/>
              <w:rPr>
                <w:rFonts w:ascii="Times New Roman" w:hAnsi="Times New Roman"/>
                <w:sz w:val="24"/>
                <w:szCs w:val="24"/>
              </w:rPr>
            </w:pPr>
            <w:r w:rsidRPr="00910785">
              <w:rPr>
                <w:rFonts w:ascii="Times New Roman" w:hAnsi="Times New Roman"/>
                <w:sz w:val="24"/>
                <w:szCs w:val="24"/>
              </w:rPr>
              <w:t>30</w:t>
            </w:r>
          </w:p>
        </w:tc>
        <w:tc>
          <w:tcPr>
            <w:tcW w:w="2340" w:type="dxa"/>
            <w:shd w:val="clear" w:color="auto" w:fill="FFFFFF"/>
          </w:tcPr>
          <w:p w14:paraId="7E84C7B0" w14:textId="77777777" w:rsidR="00910785" w:rsidRPr="00910785" w:rsidRDefault="00910785" w:rsidP="00910785">
            <w:pPr>
              <w:spacing w:after="0" w:line="240" w:lineRule="auto"/>
              <w:rPr>
                <w:rFonts w:ascii="Times New Roman" w:hAnsi="Times New Roman"/>
                <w:b/>
                <w:sz w:val="24"/>
                <w:szCs w:val="24"/>
              </w:rPr>
            </w:pPr>
          </w:p>
        </w:tc>
        <w:tc>
          <w:tcPr>
            <w:tcW w:w="1809" w:type="dxa"/>
            <w:shd w:val="clear" w:color="auto" w:fill="FFFFFF"/>
          </w:tcPr>
          <w:p w14:paraId="46EDAB70" w14:textId="77777777" w:rsidR="00910785" w:rsidRPr="00910785" w:rsidRDefault="00910785" w:rsidP="00910785">
            <w:pPr>
              <w:spacing w:after="0" w:line="240" w:lineRule="auto"/>
              <w:rPr>
                <w:rFonts w:ascii="Times New Roman" w:hAnsi="Times New Roman"/>
                <w:b/>
                <w:sz w:val="24"/>
                <w:szCs w:val="24"/>
              </w:rPr>
            </w:pPr>
          </w:p>
        </w:tc>
        <w:tc>
          <w:tcPr>
            <w:tcW w:w="1071" w:type="dxa"/>
            <w:shd w:val="clear" w:color="auto" w:fill="FFFFFF"/>
          </w:tcPr>
          <w:p w14:paraId="26D6D54F" w14:textId="77777777" w:rsidR="00910785" w:rsidRPr="00910785" w:rsidRDefault="00910785" w:rsidP="00910785">
            <w:pPr>
              <w:spacing w:after="0" w:line="240" w:lineRule="auto"/>
              <w:rPr>
                <w:rFonts w:ascii="Times New Roman" w:hAnsi="Times New Roman"/>
                <w:b/>
                <w:sz w:val="24"/>
                <w:szCs w:val="24"/>
              </w:rPr>
            </w:pPr>
          </w:p>
        </w:tc>
        <w:tc>
          <w:tcPr>
            <w:tcW w:w="1080" w:type="dxa"/>
            <w:shd w:val="clear" w:color="auto" w:fill="FFFFFF"/>
          </w:tcPr>
          <w:p w14:paraId="1AC20793" w14:textId="77777777" w:rsidR="00910785" w:rsidRPr="00910785" w:rsidRDefault="00910785" w:rsidP="00910785">
            <w:pPr>
              <w:spacing w:after="0" w:line="240" w:lineRule="auto"/>
              <w:rPr>
                <w:rFonts w:ascii="Times New Roman" w:hAnsi="Times New Roman"/>
                <w:b/>
                <w:sz w:val="24"/>
                <w:szCs w:val="24"/>
              </w:rPr>
            </w:pPr>
          </w:p>
        </w:tc>
        <w:tc>
          <w:tcPr>
            <w:tcW w:w="2515" w:type="dxa"/>
            <w:shd w:val="clear" w:color="auto" w:fill="FFFFFF"/>
          </w:tcPr>
          <w:p w14:paraId="20A95E02" w14:textId="77777777" w:rsidR="00910785" w:rsidRPr="00910785" w:rsidRDefault="00910785" w:rsidP="00910785">
            <w:pPr>
              <w:spacing w:after="0" w:line="240" w:lineRule="auto"/>
              <w:rPr>
                <w:rFonts w:ascii="Times New Roman" w:hAnsi="Times New Roman"/>
                <w:b/>
                <w:sz w:val="24"/>
                <w:szCs w:val="24"/>
              </w:rPr>
            </w:pPr>
          </w:p>
        </w:tc>
      </w:tr>
    </w:tbl>
    <w:p w14:paraId="2FC3B854" w14:textId="77777777" w:rsidR="00910785" w:rsidRPr="00910785" w:rsidRDefault="00910785" w:rsidP="00910785">
      <w:pPr>
        <w:shd w:val="clear" w:color="auto" w:fill="FFFFFF"/>
        <w:spacing w:after="0" w:line="240" w:lineRule="auto"/>
        <w:rPr>
          <w:rFonts w:ascii="Times New Roman" w:hAnsi="Times New Roman"/>
          <w:sz w:val="24"/>
        </w:rPr>
      </w:pPr>
    </w:p>
    <w:tbl>
      <w:tblPr>
        <w:tblStyle w:val="TableGrid1"/>
        <w:tblW w:w="0" w:type="auto"/>
        <w:tblLook w:val="04A0" w:firstRow="1" w:lastRow="0" w:firstColumn="1" w:lastColumn="0" w:noHBand="0" w:noVBand="1"/>
      </w:tblPr>
      <w:tblGrid>
        <w:gridCol w:w="9350"/>
      </w:tblGrid>
      <w:tr w:rsidR="00910785" w:rsidRPr="00910785" w14:paraId="0092C736" w14:textId="77777777" w:rsidTr="00910785">
        <w:tc>
          <w:tcPr>
            <w:tcW w:w="9350" w:type="dxa"/>
            <w:shd w:val="clear" w:color="auto" w:fill="2F5496"/>
          </w:tcPr>
          <w:p w14:paraId="0283424A" w14:textId="77777777" w:rsidR="00910785" w:rsidRPr="00910785" w:rsidRDefault="00910785" w:rsidP="00910785">
            <w:pPr>
              <w:spacing w:after="0" w:line="240" w:lineRule="auto"/>
              <w:rPr>
                <w:rFonts w:ascii="Times New Roman" w:hAnsi="Times New Roman"/>
                <w:b/>
                <w:sz w:val="24"/>
              </w:rPr>
            </w:pPr>
            <w:r w:rsidRPr="00910785">
              <w:rPr>
                <w:rFonts w:ascii="Times New Roman" w:hAnsi="Times New Roman"/>
                <w:b/>
                <w:color w:val="FFFFFF"/>
                <w:sz w:val="24"/>
              </w:rPr>
              <w:t>LCC Meeting Schedule:</w:t>
            </w:r>
          </w:p>
        </w:tc>
      </w:tr>
      <w:tr w:rsidR="00910785" w:rsidRPr="00910785" w14:paraId="305B2182" w14:textId="77777777" w:rsidTr="001B6B22">
        <w:tc>
          <w:tcPr>
            <w:tcW w:w="9350" w:type="dxa"/>
          </w:tcPr>
          <w:p w14:paraId="19F10A2F" w14:textId="77777777" w:rsidR="00910785" w:rsidRPr="00910785" w:rsidRDefault="00910785" w:rsidP="00910785">
            <w:pPr>
              <w:spacing w:after="0" w:line="240" w:lineRule="auto"/>
              <w:rPr>
                <w:rFonts w:ascii="Times New Roman" w:hAnsi="Times New Roman"/>
                <w:sz w:val="24"/>
              </w:rPr>
            </w:pPr>
            <w:r w:rsidRPr="00910785">
              <w:rPr>
                <w:rFonts w:ascii="Times New Roman" w:hAnsi="Times New Roman"/>
                <w:sz w:val="24"/>
              </w:rPr>
              <w:t>Please provide the months the LCC meets throughout the year:</w:t>
            </w:r>
          </w:p>
          <w:p w14:paraId="4F2073F3" w14:textId="77777777" w:rsidR="00910785" w:rsidRPr="00910785" w:rsidRDefault="00910785" w:rsidP="00910785">
            <w:pPr>
              <w:spacing w:after="0" w:line="240" w:lineRule="auto"/>
              <w:rPr>
                <w:rFonts w:ascii="Times New Roman" w:hAnsi="Times New Roman"/>
                <w:sz w:val="24"/>
              </w:rPr>
            </w:pPr>
          </w:p>
          <w:p w14:paraId="2B0D17E9" w14:textId="77777777" w:rsidR="00910785" w:rsidRPr="00910785" w:rsidRDefault="00910785" w:rsidP="00910785">
            <w:pPr>
              <w:spacing w:after="0" w:line="240" w:lineRule="auto"/>
              <w:rPr>
                <w:rFonts w:ascii="Times New Roman" w:hAnsi="Times New Roman"/>
                <w:sz w:val="24"/>
              </w:rPr>
            </w:pPr>
          </w:p>
        </w:tc>
      </w:tr>
    </w:tbl>
    <w:p w14:paraId="3321463A" w14:textId="77777777" w:rsidR="00910785" w:rsidRPr="00910785" w:rsidRDefault="00910785" w:rsidP="00910785">
      <w:pPr>
        <w:shd w:val="clear" w:color="auto" w:fill="FFFFFF"/>
        <w:spacing w:after="0" w:line="240" w:lineRule="auto"/>
        <w:rPr>
          <w:rFonts w:ascii="Times New Roman" w:hAnsi="Times New Roman"/>
          <w:sz w:val="24"/>
        </w:rPr>
      </w:pPr>
    </w:p>
    <w:p w14:paraId="1E8FFC49" w14:textId="77777777" w:rsidR="00910785" w:rsidRPr="00910785" w:rsidRDefault="00910785" w:rsidP="00910785">
      <w:pPr>
        <w:shd w:val="clear" w:color="auto" w:fill="FFFFFF"/>
        <w:spacing w:after="0" w:line="240" w:lineRule="auto"/>
        <w:rPr>
          <w:rFonts w:ascii="Times New Roman" w:hAnsi="Times New Roman"/>
          <w:sz w:val="24"/>
        </w:rPr>
      </w:pPr>
    </w:p>
    <w:p w14:paraId="14CE2E80" w14:textId="77777777" w:rsidR="00910785" w:rsidRPr="00910785" w:rsidRDefault="00910785" w:rsidP="00910785">
      <w:pPr>
        <w:shd w:val="clear" w:color="auto" w:fill="FFFFFF"/>
        <w:spacing w:after="0" w:line="240" w:lineRule="auto"/>
        <w:rPr>
          <w:rFonts w:ascii="Times New Roman" w:hAnsi="Times New Roman"/>
          <w:sz w:val="24"/>
        </w:rPr>
      </w:pPr>
    </w:p>
    <w:p w14:paraId="44DA9DE5" w14:textId="77777777" w:rsidR="00910785" w:rsidRPr="00910785" w:rsidRDefault="00910785" w:rsidP="00910785">
      <w:pPr>
        <w:shd w:val="clear" w:color="auto" w:fill="FFFFFF"/>
        <w:spacing w:after="0" w:line="240" w:lineRule="auto"/>
        <w:rPr>
          <w:rFonts w:ascii="Times New Roman" w:hAnsi="Times New Roman"/>
          <w:sz w:val="24"/>
        </w:rPr>
      </w:pPr>
    </w:p>
    <w:p w14:paraId="11E83947" w14:textId="77777777" w:rsidR="00910785" w:rsidRPr="00910785" w:rsidRDefault="00910785" w:rsidP="00910785">
      <w:pPr>
        <w:shd w:val="clear" w:color="auto" w:fill="FFFFFF"/>
        <w:spacing w:after="0" w:line="240" w:lineRule="auto"/>
        <w:rPr>
          <w:rFonts w:ascii="Times New Roman" w:hAnsi="Times New Roman"/>
          <w:sz w:val="24"/>
        </w:rPr>
      </w:pPr>
    </w:p>
    <w:p w14:paraId="14EA1F87" w14:textId="77777777" w:rsidR="00910785" w:rsidRDefault="00910785" w:rsidP="00910785">
      <w:pPr>
        <w:shd w:val="clear" w:color="auto" w:fill="FFFFFF"/>
        <w:spacing w:after="0" w:line="240" w:lineRule="auto"/>
        <w:rPr>
          <w:rFonts w:ascii="Times New Roman" w:hAnsi="Times New Roman"/>
          <w:sz w:val="24"/>
        </w:rPr>
      </w:pPr>
    </w:p>
    <w:p w14:paraId="74C84380" w14:textId="77777777" w:rsidR="00910785" w:rsidRPr="00910785" w:rsidRDefault="00910785" w:rsidP="00910785">
      <w:pPr>
        <w:shd w:val="clear" w:color="auto" w:fill="FFFFFF"/>
        <w:spacing w:after="0" w:line="240" w:lineRule="auto"/>
        <w:rPr>
          <w:rFonts w:ascii="Times New Roman" w:hAnsi="Times New Roman"/>
          <w:sz w:val="24"/>
        </w:rPr>
      </w:pPr>
    </w:p>
    <w:p w14:paraId="41D26DF3" w14:textId="77777777" w:rsidR="00910785" w:rsidRPr="00910785" w:rsidRDefault="00910785" w:rsidP="00910785">
      <w:pPr>
        <w:shd w:val="clear" w:color="auto" w:fill="FFFFFF"/>
        <w:spacing w:after="0" w:line="240" w:lineRule="auto"/>
        <w:rPr>
          <w:rFonts w:ascii="Times New Roman" w:hAnsi="Times New Roman"/>
          <w:sz w:val="24"/>
        </w:rPr>
      </w:pPr>
    </w:p>
    <w:p w14:paraId="40D0E535" w14:textId="6E1F4AD9" w:rsidR="00910785" w:rsidRPr="00910785" w:rsidRDefault="00A65675" w:rsidP="00910785">
      <w:pPr>
        <w:shd w:val="clear" w:color="auto" w:fill="002060"/>
        <w:spacing w:after="0" w:line="240" w:lineRule="auto"/>
        <w:rPr>
          <w:rFonts w:ascii="Times New Roman" w:hAnsi="Times New Roman"/>
          <w:b/>
          <w:noProof/>
          <w:color w:val="FFFFFF"/>
          <w:sz w:val="28"/>
        </w:rPr>
      </w:pPr>
      <w:r>
        <w:rPr>
          <w:rFonts w:ascii="Times New Roman" w:hAnsi="Times New Roman"/>
          <w:b/>
          <w:noProof/>
          <w:color w:val="FFFFFF"/>
          <w:sz w:val="28"/>
        </w:rPr>
        <w:lastRenderedPageBreak/>
        <w:t xml:space="preserve">II. </w:t>
      </w:r>
      <w:r w:rsidR="00910785" w:rsidRPr="00910785">
        <w:rPr>
          <w:rFonts w:ascii="Times New Roman" w:hAnsi="Times New Roman"/>
          <w:b/>
          <w:noProof/>
          <w:color w:val="FFFFFF"/>
          <w:sz w:val="28"/>
        </w:rPr>
        <w:t>Community Needs Assessment</w:t>
      </w:r>
    </w:p>
    <w:p w14:paraId="28F60B9B" w14:textId="77777777" w:rsidR="00910785" w:rsidRPr="00910785" w:rsidRDefault="00910785" w:rsidP="00910785">
      <w:pPr>
        <w:rPr>
          <w:rFonts w:ascii="Times New Roman" w:hAnsi="Times New Roman"/>
          <w:i/>
          <w:sz w:val="24"/>
          <w:szCs w:val="24"/>
        </w:rPr>
      </w:pPr>
      <w:r w:rsidRPr="00910785">
        <w:rPr>
          <w:rFonts w:ascii="Times New Roman" w:hAnsi="Times New Roman"/>
          <w:i/>
          <w:sz w:val="24"/>
          <w:szCs w:val="24"/>
        </w:rPr>
        <w:t>The first step in developing an effective substance use and misuse reduction plan is to assess your community. A community assessment tells you about your community’s readiness to implement prevention, treatment, and justice-related programs to address substance use and misuse. An assessment also provides an overview of the risk and protective factors present in the community, helping your coalition plan more effectively.</w:t>
      </w:r>
    </w:p>
    <w:p w14:paraId="0227FBA0" w14:textId="77777777" w:rsidR="00910785" w:rsidRPr="00910785" w:rsidRDefault="00910785" w:rsidP="00910785">
      <w:pPr>
        <w:rPr>
          <w:rFonts w:ascii="Times New Roman" w:hAnsi="Times New Roman"/>
          <w:b/>
          <w:color w:val="0070C0"/>
          <w:sz w:val="24"/>
          <w:szCs w:val="24"/>
        </w:rPr>
      </w:pPr>
      <w:r w:rsidRPr="00910785">
        <w:rPr>
          <w:rFonts w:ascii="Times New Roman" w:hAnsi="Times New Roman"/>
          <w:b/>
          <w:color w:val="0070C0"/>
          <w:sz w:val="24"/>
          <w:szCs w:val="24"/>
        </w:rPr>
        <w:t>Community Profile</w:t>
      </w:r>
    </w:p>
    <w:tbl>
      <w:tblPr>
        <w:tblStyle w:val="TableGrid1"/>
        <w:tblW w:w="0" w:type="auto"/>
        <w:tblLook w:val="04A0" w:firstRow="1" w:lastRow="0" w:firstColumn="1" w:lastColumn="0" w:noHBand="0" w:noVBand="1"/>
      </w:tblPr>
      <w:tblGrid>
        <w:gridCol w:w="9350"/>
      </w:tblGrid>
      <w:tr w:rsidR="00910785" w:rsidRPr="00910785" w14:paraId="655C82FE" w14:textId="77777777" w:rsidTr="001B6B22">
        <w:tc>
          <w:tcPr>
            <w:tcW w:w="10790" w:type="dxa"/>
          </w:tcPr>
          <w:p w14:paraId="52ECD316"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County Name</w:t>
            </w:r>
          </w:p>
          <w:p w14:paraId="626AC20B" w14:textId="77777777" w:rsidR="00910785" w:rsidRPr="00910785" w:rsidRDefault="00910785" w:rsidP="00910785">
            <w:pPr>
              <w:spacing w:after="0" w:line="240" w:lineRule="auto"/>
              <w:rPr>
                <w:rFonts w:ascii="Times New Roman" w:hAnsi="Times New Roman"/>
              </w:rPr>
            </w:pPr>
          </w:p>
          <w:p w14:paraId="34A302AD" w14:textId="77777777" w:rsidR="00910785" w:rsidRPr="00910785" w:rsidRDefault="00910785" w:rsidP="00910785">
            <w:pPr>
              <w:spacing w:after="0" w:line="240" w:lineRule="auto"/>
              <w:rPr>
                <w:rFonts w:ascii="Times New Roman" w:hAnsi="Times New Roman"/>
              </w:rPr>
            </w:pPr>
          </w:p>
          <w:p w14:paraId="6CAA8927" w14:textId="77777777" w:rsidR="00910785" w:rsidRPr="00910785" w:rsidRDefault="00910785" w:rsidP="00910785">
            <w:pPr>
              <w:spacing w:after="0" w:line="240" w:lineRule="auto"/>
              <w:rPr>
                <w:rFonts w:ascii="Times New Roman" w:hAnsi="Times New Roman"/>
              </w:rPr>
            </w:pPr>
          </w:p>
        </w:tc>
      </w:tr>
      <w:tr w:rsidR="00910785" w:rsidRPr="00910785" w14:paraId="47452220" w14:textId="77777777" w:rsidTr="001B6B22">
        <w:tc>
          <w:tcPr>
            <w:tcW w:w="10790" w:type="dxa"/>
          </w:tcPr>
          <w:p w14:paraId="291A44C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County Population</w:t>
            </w:r>
          </w:p>
          <w:p w14:paraId="6FCD85D1" w14:textId="77777777" w:rsidR="00910785" w:rsidRPr="00910785" w:rsidRDefault="00910785" w:rsidP="00910785">
            <w:pPr>
              <w:spacing w:after="0" w:line="240" w:lineRule="auto"/>
              <w:rPr>
                <w:rFonts w:ascii="Times New Roman" w:hAnsi="Times New Roman"/>
              </w:rPr>
            </w:pPr>
          </w:p>
          <w:p w14:paraId="3A93A8F9" w14:textId="77777777" w:rsidR="00910785" w:rsidRPr="00910785" w:rsidRDefault="00910785" w:rsidP="00910785">
            <w:pPr>
              <w:spacing w:after="0" w:line="240" w:lineRule="auto"/>
              <w:rPr>
                <w:rFonts w:ascii="Times New Roman" w:hAnsi="Times New Roman"/>
              </w:rPr>
            </w:pPr>
          </w:p>
          <w:p w14:paraId="4DC630A6" w14:textId="77777777" w:rsidR="00910785" w:rsidRPr="00910785" w:rsidRDefault="00910785" w:rsidP="00910785">
            <w:pPr>
              <w:spacing w:after="0" w:line="240" w:lineRule="auto"/>
              <w:rPr>
                <w:rFonts w:ascii="Times New Roman" w:hAnsi="Times New Roman"/>
              </w:rPr>
            </w:pPr>
          </w:p>
        </w:tc>
      </w:tr>
      <w:tr w:rsidR="00910785" w:rsidRPr="00910785" w14:paraId="6AC20E23" w14:textId="77777777" w:rsidTr="001B6B22">
        <w:tc>
          <w:tcPr>
            <w:tcW w:w="10790" w:type="dxa"/>
          </w:tcPr>
          <w:p w14:paraId="423B0CF4"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Schools in the community</w:t>
            </w:r>
          </w:p>
          <w:p w14:paraId="6E6CB29F" w14:textId="77777777" w:rsidR="00910785" w:rsidRPr="00910785" w:rsidRDefault="00910785" w:rsidP="00910785">
            <w:pPr>
              <w:spacing w:after="0" w:line="240" w:lineRule="auto"/>
              <w:rPr>
                <w:rFonts w:ascii="Times New Roman" w:hAnsi="Times New Roman"/>
              </w:rPr>
            </w:pPr>
          </w:p>
          <w:p w14:paraId="5B0D70A0" w14:textId="77777777" w:rsidR="00910785" w:rsidRPr="00910785" w:rsidRDefault="00910785" w:rsidP="00910785">
            <w:pPr>
              <w:spacing w:after="0" w:line="240" w:lineRule="auto"/>
              <w:rPr>
                <w:rFonts w:ascii="Times New Roman" w:hAnsi="Times New Roman"/>
              </w:rPr>
            </w:pPr>
          </w:p>
          <w:p w14:paraId="2DA69580" w14:textId="77777777" w:rsidR="00910785" w:rsidRPr="00910785" w:rsidRDefault="00910785" w:rsidP="00910785">
            <w:pPr>
              <w:spacing w:after="0" w:line="240" w:lineRule="auto"/>
              <w:rPr>
                <w:rFonts w:ascii="Times New Roman" w:hAnsi="Times New Roman"/>
              </w:rPr>
            </w:pPr>
          </w:p>
        </w:tc>
      </w:tr>
      <w:tr w:rsidR="00910785" w:rsidRPr="00910785" w14:paraId="50993F82" w14:textId="77777777" w:rsidTr="001B6B22">
        <w:tc>
          <w:tcPr>
            <w:tcW w:w="10790" w:type="dxa"/>
          </w:tcPr>
          <w:p w14:paraId="31A54F3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 xml:space="preserve">Medical care providers in </w:t>
            </w:r>
            <w:r w:rsidR="00B26970">
              <w:rPr>
                <w:rFonts w:ascii="Times New Roman" w:hAnsi="Times New Roman"/>
              </w:rPr>
              <w:t xml:space="preserve">the </w:t>
            </w:r>
            <w:r w:rsidRPr="00910785">
              <w:rPr>
                <w:rFonts w:ascii="Times New Roman" w:hAnsi="Times New Roman"/>
              </w:rPr>
              <w:t>community (hospitals, health care centers, medical centers/clinics, etc.)</w:t>
            </w:r>
          </w:p>
          <w:p w14:paraId="2DDD16E0" w14:textId="77777777" w:rsidR="00910785" w:rsidRPr="00910785" w:rsidRDefault="00910785" w:rsidP="00910785">
            <w:pPr>
              <w:spacing w:after="0" w:line="240" w:lineRule="auto"/>
              <w:rPr>
                <w:rFonts w:ascii="Times New Roman" w:hAnsi="Times New Roman"/>
              </w:rPr>
            </w:pPr>
          </w:p>
          <w:p w14:paraId="15C348B3" w14:textId="77777777" w:rsidR="00910785" w:rsidRPr="00910785" w:rsidRDefault="00910785" w:rsidP="00910785">
            <w:pPr>
              <w:spacing w:after="0" w:line="240" w:lineRule="auto"/>
              <w:rPr>
                <w:rFonts w:ascii="Times New Roman" w:hAnsi="Times New Roman"/>
              </w:rPr>
            </w:pPr>
          </w:p>
          <w:p w14:paraId="7FC8ACC7" w14:textId="77777777" w:rsidR="00910785" w:rsidRPr="00910785" w:rsidRDefault="00910785" w:rsidP="00910785">
            <w:pPr>
              <w:spacing w:after="0" w:line="240" w:lineRule="auto"/>
              <w:rPr>
                <w:rFonts w:ascii="Times New Roman" w:hAnsi="Times New Roman"/>
              </w:rPr>
            </w:pPr>
          </w:p>
        </w:tc>
      </w:tr>
      <w:tr w:rsidR="00910785" w:rsidRPr="00910785" w14:paraId="20FD76A9" w14:textId="77777777" w:rsidTr="001B6B22">
        <w:tc>
          <w:tcPr>
            <w:tcW w:w="10790" w:type="dxa"/>
          </w:tcPr>
          <w:p w14:paraId="222649C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Mental health care providers in the community (hospitals with psychiatric/behavioral health units, mental health clinics, private/public providers, etc.)</w:t>
            </w:r>
          </w:p>
          <w:p w14:paraId="31E81754" w14:textId="77777777" w:rsidR="00910785" w:rsidRPr="00910785" w:rsidRDefault="00910785" w:rsidP="00910785">
            <w:pPr>
              <w:spacing w:after="0" w:line="240" w:lineRule="auto"/>
              <w:rPr>
                <w:rFonts w:ascii="Times New Roman" w:hAnsi="Times New Roman"/>
              </w:rPr>
            </w:pPr>
          </w:p>
          <w:p w14:paraId="2FD3BD6B" w14:textId="77777777" w:rsidR="00910785" w:rsidRPr="00910785" w:rsidRDefault="00910785" w:rsidP="00910785">
            <w:pPr>
              <w:spacing w:after="0" w:line="240" w:lineRule="auto"/>
              <w:rPr>
                <w:rFonts w:ascii="Times New Roman" w:hAnsi="Times New Roman"/>
              </w:rPr>
            </w:pPr>
          </w:p>
          <w:p w14:paraId="69168BC8" w14:textId="77777777" w:rsidR="00910785" w:rsidRPr="00910785" w:rsidRDefault="00910785" w:rsidP="00910785">
            <w:pPr>
              <w:spacing w:after="0" w:line="240" w:lineRule="auto"/>
              <w:rPr>
                <w:rFonts w:ascii="Times New Roman" w:hAnsi="Times New Roman"/>
              </w:rPr>
            </w:pPr>
          </w:p>
        </w:tc>
      </w:tr>
      <w:tr w:rsidR="00910785" w:rsidRPr="00910785" w14:paraId="592D4D2C" w14:textId="77777777" w:rsidTr="001B6B22">
        <w:tc>
          <w:tcPr>
            <w:tcW w:w="10790" w:type="dxa"/>
          </w:tcPr>
          <w:p w14:paraId="36BE06AA"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Service agencies/organizations</w:t>
            </w:r>
          </w:p>
          <w:p w14:paraId="3312765C" w14:textId="77777777" w:rsidR="00910785" w:rsidRPr="00910785" w:rsidRDefault="00910785" w:rsidP="00910785">
            <w:pPr>
              <w:spacing w:after="0" w:line="240" w:lineRule="auto"/>
              <w:rPr>
                <w:rFonts w:ascii="Times New Roman" w:hAnsi="Times New Roman"/>
              </w:rPr>
            </w:pPr>
          </w:p>
          <w:p w14:paraId="66536FA7" w14:textId="77777777" w:rsidR="00910785" w:rsidRPr="00910785" w:rsidRDefault="00910785" w:rsidP="00910785">
            <w:pPr>
              <w:spacing w:after="0" w:line="240" w:lineRule="auto"/>
              <w:rPr>
                <w:rFonts w:ascii="Times New Roman" w:hAnsi="Times New Roman"/>
              </w:rPr>
            </w:pPr>
          </w:p>
          <w:p w14:paraId="29EF3768" w14:textId="77777777" w:rsidR="00910785" w:rsidRPr="00910785" w:rsidRDefault="00910785" w:rsidP="00910785">
            <w:pPr>
              <w:spacing w:after="0" w:line="240" w:lineRule="auto"/>
              <w:rPr>
                <w:rFonts w:ascii="Times New Roman" w:hAnsi="Times New Roman"/>
              </w:rPr>
            </w:pPr>
          </w:p>
        </w:tc>
      </w:tr>
      <w:tr w:rsidR="00910785" w:rsidRPr="00910785" w14:paraId="6DA3A512" w14:textId="77777777" w:rsidTr="001B6B22">
        <w:tc>
          <w:tcPr>
            <w:tcW w:w="10790" w:type="dxa"/>
          </w:tcPr>
          <w:p w14:paraId="39F67A4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Local media outlets that reach the community</w:t>
            </w:r>
          </w:p>
          <w:p w14:paraId="3FBD17AF" w14:textId="77777777" w:rsidR="00910785" w:rsidRPr="00910785" w:rsidRDefault="00910785" w:rsidP="00910785">
            <w:pPr>
              <w:spacing w:after="0" w:line="240" w:lineRule="auto"/>
              <w:rPr>
                <w:rFonts w:ascii="Times New Roman" w:hAnsi="Times New Roman"/>
              </w:rPr>
            </w:pPr>
          </w:p>
          <w:p w14:paraId="54426904" w14:textId="77777777" w:rsidR="00910785" w:rsidRPr="00910785" w:rsidRDefault="00910785" w:rsidP="00910785">
            <w:pPr>
              <w:spacing w:after="0" w:line="240" w:lineRule="auto"/>
              <w:rPr>
                <w:rFonts w:ascii="Times New Roman" w:hAnsi="Times New Roman"/>
              </w:rPr>
            </w:pPr>
          </w:p>
          <w:p w14:paraId="12C3B37F" w14:textId="77777777" w:rsidR="00910785" w:rsidRPr="00910785" w:rsidRDefault="00910785" w:rsidP="00910785">
            <w:pPr>
              <w:spacing w:after="0" w:line="240" w:lineRule="auto"/>
              <w:rPr>
                <w:rFonts w:ascii="Times New Roman" w:hAnsi="Times New Roman"/>
              </w:rPr>
            </w:pPr>
          </w:p>
          <w:p w14:paraId="78C9B7F8" w14:textId="77777777" w:rsidR="00910785" w:rsidRPr="00910785" w:rsidRDefault="00910785" w:rsidP="00910785">
            <w:pPr>
              <w:spacing w:after="0" w:line="240" w:lineRule="auto"/>
              <w:rPr>
                <w:rFonts w:ascii="Times New Roman" w:hAnsi="Times New Roman"/>
              </w:rPr>
            </w:pPr>
          </w:p>
        </w:tc>
      </w:tr>
      <w:tr w:rsidR="00910785" w:rsidRPr="00910785" w14:paraId="5CFA8392" w14:textId="77777777" w:rsidTr="001B6B22">
        <w:tc>
          <w:tcPr>
            <w:tcW w:w="10790" w:type="dxa"/>
          </w:tcPr>
          <w:p w14:paraId="3A0086A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What are the substances that are most problematic in your community?</w:t>
            </w:r>
          </w:p>
          <w:p w14:paraId="413B33F3" w14:textId="77777777" w:rsidR="00910785" w:rsidRPr="00910785" w:rsidRDefault="00910785" w:rsidP="00910785">
            <w:pPr>
              <w:spacing w:after="0" w:line="240" w:lineRule="auto"/>
              <w:rPr>
                <w:rFonts w:ascii="Times New Roman" w:hAnsi="Times New Roman"/>
              </w:rPr>
            </w:pPr>
          </w:p>
          <w:p w14:paraId="1744C55A" w14:textId="77777777" w:rsidR="00910785" w:rsidRPr="00910785" w:rsidRDefault="00910785" w:rsidP="00910785">
            <w:pPr>
              <w:spacing w:after="0" w:line="240" w:lineRule="auto"/>
              <w:rPr>
                <w:rFonts w:ascii="Times New Roman" w:hAnsi="Times New Roman"/>
              </w:rPr>
            </w:pPr>
          </w:p>
          <w:p w14:paraId="4453B987" w14:textId="77777777" w:rsidR="00910785" w:rsidRPr="00910785" w:rsidRDefault="00910785" w:rsidP="00910785">
            <w:pPr>
              <w:spacing w:after="0" w:line="240" w:lineRule="auto"/>
              <w:rPr>
                <w:rFonts w:ascii="Times New Roman" w:hAnsi="Times New Roman"/>
              </w:rPr>
            </w:pPr>
          </w:p>
          <w:p w14:paraId="5B0153D9" w14:textId="77777777" w:rsidR="00910785" w:rsidRPr="00910785" w:rsidRDefault="00910785" w:rsidP="00910785">
            <w:pPr>
              <w:spacing w:after="0" w:line="240" w:lineRule="auto"/>
              <w:rPr>
                <w:rFonts w:ascii="Times New Roman" w:hAnsi="Times New Roman"/>
              </w:rPr>
            </w:pPr>
          </w:p>
        </w:tc>
      </w:tr>
      <w:tr w:rsidR="00910785" w:rsidRPr="00910785" w14:paraId="072CB3DD" w14:textId="77777777" w:rsidTr="001B6B22">
        <w:tc>
          <w:tcPr>
            <w:tcW w:w="10790" w:type="dxa"/>
          </w:tcPr>
          <w:p w14:paraId="11966CC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List all substance use/misuse services/activities/programs presently taking place in the community</w:t>
            </w:r>
          </w:p>
          <w:p w14:paraId="52D7E7FB" w14:textId="77777777" w:rsidR="00910785" w:rsidRPr="00910785" w:rsidRDefault="00910785" w:rsidP="00910785">
            <w:pPr>
              <w:spacing w:after="0" w:line="240" w:lineRule="auto"/>
              <w:rPr>
                <w:rFonts w:ascii="Times New Roman" w:hAnsi="Times New Roman"/>
              </w:rPr>
            </w:pPr>
          </w:p>
          <w:p w14:paraId="3FEB7248" w14:textId="77777777" w:rsidR="00910785" w:rsidRPr="00910785" w:rsidRDefault="00910785" w:rsidP="00910785">
            <w:pPr>
              <w:spacing w:after="0" w:line="240" w:lineRule="auto"/>
              <w:rPr>
                <w:rFonts w:ascii="Times New Roman" w:hAnsi="Times New Roman"/>
              </w:rPr>
            </w:pPr>
          </w:p>
          <w:p w14:paraId="468C15CA" w14:textId="77777777" w:rsidR="00910785" w:rsidRPr="00910785" w:rsidRDefault="00910785" w:rsidP="00910785">
            <w:pPr>
              <w:spacing w:after="0" w:line="240" w:lineRule="auto"/>
              <w:rPr>
                <w:rFonts w:ascii="Times New Roman" w:hAnsi="Times New Roman"/>
              </w:rPr>
            </w:pPr>
          </w:p>
        </w:tc>
      </w:tr>
    </w:tbl>
    <w:p w14:paraId="58FCD1B7" w14:textId="77777777" w:rsidR="00910785" w:rsidRDefault="00910785" w:rsidP="00910785">
      <w:pPr>
        <w:rPr>
          <w:rFonts w:ascii="Times New Roman" w:hAnsi="Times New Roman"/>
          <w:b/>
          <w:color w:val="0070C0"/>
          <w:sz w:val="24"/>
          <w:szCs w:val="24"/>
        </w:rPr>
      </w:pPr>
    </w:p>
    <w:p w14:paraId="76064EAA" w14:textId="77777777" w:rsidR="00910785" w:rsidRPr="00910785" w:rsidRDefault="00910785" w:rsidP="00910785">
      <w:pPr>
        <w:rPr>
          <w:rFonts w:ascii="Times New Roman" w:hAnsi="Times New Roman"/>
          <w:b/>
          <w:color w:val="0070C0"/>
          <w:sz w:val="24"/>
          <w:szCs w:val="24"/>
        </w:rPr>
      </w:pPr>
      <w:r w:rsidRPr="00910785">
        <w:rPr>
          <w:rFonts w:ascii="Times New Roman" w:hAnsi="Times New Roman"/>
          <w:b/>
          <w:color w:val="0070C0"/>
          <w:sz w:val="24"/>
          <w:szCs w:val="24"/>
        </w:rPr>
        <w:lastRenderedPageBreak/>
        <w:t>Community Risk and Protective Factors</w:t>
      </w:r>
    </w:p>
    <w:p w14:paraId="6B04D341" w14:textId="77777777" w:rsidR="00910785" w:rsidRDefault="00910785" w:rsidP="00910785">
      <w:pPr>
        <w:jc w:val="both"/>
        <w:rPr>
          <w:rFonts w:ascii="Times New Roman" w:hAnsi="Times New Roman"/>
          <w:i/>
        </w:rPr>
      </w:pPr>
      <w:r w:rsidRPr="00910785">
        <w:rPr>
          <w:rFonts w:ascii="Times New Roman" w:hAnsi="Times New Roman"/>
          <w:i/>
        </w:rPr>
        <w:t>Use the list of risk and protective factors to identify those present in your community. Identify the resources/assets and limitations/gaps that exist in your community related to each. The lists are not all</w:t>
      </w:r>
      <w:r w:rsidR="00B26970">
        <w:rPr>
          <w:rFonts w:ascii="Times New Roman" w:hAnsi="Times New Roman"/>
          <w:i/>
        </w:rPr>
        <w:t>-</w:t>
      </w:r>
      <w:r w:rsidRPr="00910785">
        <w:rPr>
          <w:rFonts w:ascii="Times New Roman" w:hAnsi="Times New Roman"/>
          <w:i/>
        </w:rPr>
        <w:t>inclusive and others may apply.</w:t>
      </w:r>
    </w:p>
    <w:p w14:paraId="33295C6D" w14:textId="77777777" w:rsidR="00910785" w:rsidRPr="00910785" w:rsidRDefault="00910785" w:rsidP="00910785">
      <w:pPr>
        <w:jc w:val="both"/>
        <w:rPr>
          <w:rFonts w:ascii="Times New Roman" w:hAnsi="Times New Roman"/>
          <w:i/>
        </w:rPr>
      </w:pPr>
    </w:p>
    <w:p w14:paraId="54CB8628" w14:textId="77777777" w:rsidR="00910785" w:rsidRPr="00910785" w:rsidRDefault="00910785" w:rsidP="00910785">
      <w:pPr>
        <w:jc w:val="both"/>
        <w:rPr>
          <w:rFonts w:ascii="Times New Roman" w:hAnsi="Times New Roman"/>
          <w:i/>
          <w:szCs w:val="24"/>
        </w:rPr>
      </w:pPr>
      <w:r w:rsidRPr="00910785">
        <w:rPr>
          <w:rFonts w:ascii="Times New Roman" w:hAnsi="Times New Roman"/>
          <w:szCs w:val="24"/>
          <w:u w:val="single"/>
        </w:rPr>
        <w:t>Risk Factors Examples:</w:t>
      </w:r>
      <w:r w:rsidRPr="00910785">
        <w:rPr>
          <w:rFonts w:ascii="Times New Roman" w:hAnsi="Times New Roman"/>
          <w:szCs w:val="24"/>
        </w:rPr>
        <w:t xml:space="preserve"> trauma and toxic stressors; poverty violence; neighborhood characteristics; low neighborhood attachment; community disorganization; community norms and laws favorable toward drug use, firearms, and crime; availability of alcohol and other drugs; weak family relationships; family substance use; peer substance use; mental health problems; families moving frequently from home to home; limited prevention and recovery resources.</w:t>
      </w:r>
    </w:p>
    <w:p w14:paraId="1EE68E17" w14:textId="77777777" w:rsidR="00910785" w:rsidRPr="00910785" w:rsidRDefault="00910785" w:rsidP="00910785">
      <w:pPr>
        <w:spacing w:after="0"/>
        <w:jc w:val="both"/>
      </w:pPr>
      <w:r w:rsidRPr="00910785">
        <w:rPr>
          <w:rFonts w:ascii="Times New Roman" w:hAnsi="Times New Roman"/>
          <w:szCs w:val="24"/>
          <w:u w:val="single"/>
        </w:rPr>
        <w:t>Protective Factors Examples:</w:t>
      </w:r>
      <w:r w:rsidRPr="00910785">
        <w:rPr>
          <w:rFonts w:ascii="Times New Roman" w:hAnsi="Times New Roman"/>
          <w:szCs w:val="24"/>
        </w:rPr>
        <w:t xml:space="preserve"> strong family relationships; neighborhood economic viability; low childhood stress; access to health care; access to mental health care; community-based interventions; restricted access to alcohol and other drugs including restrictive laws and excise taxes; safe, supportive, and connected neighborhoods; meaningful youth engagement opportunities; local policies and practices that support healthy norms and child-youth programs; positive connection to adults</w:t>
      </w:r>
      <w:r w:rsidRPr="00910785">
        <w:t>.</w:t>
      </w:r>
      <w:r w:rsidRPr="00910785">
        <w:rPr>
          <w:vertAlign w:val="superscript"/>
        </w:rPr>
        <w:footnoteReference w:id="1"/>
      </w:r>
    </w:p>
    <w:p w14:paraId="0DE5CEDE" w14:textId="77777777" w:rsidR="00910785" w:rsidRPr="00910785" w:rsidRDefault="00910785" w:rsidP="00910785">
      <w:pPr>
        <w:spacing w:after="0"/>
        <w:jc w:val="both"/>
      </w:pPr>
    </w:p>
    <w:p w14:paraId="443DCB34" w14:textId="77777777" w:rsidR="00910785" w:rsidRPr="00910785" w:rsidRDefault="00910785" w:rsidP="00910785">
      <w:pPr>
        <w:spacing w:after="0"/>
        <w:jc w:val="both"/>
        <w:rPr>
          <w:rFonts w:ascii="Times New Roman" w:hAnsi="Times New Roman"/>
          <w:szCs w:val="24"/>
        </w:rPr>
      </w:pPr>
    </w:p>
    <w:tbl>
      <w:tblPr>
        <w:tblStyle w:val="TableGrid1"/>
        <w:tblW w:w="0" w:type="auto"/>
        <w:tblLook w:val="04A0" w:firstRow="1" w:lastRow="0" w:firstColumn="1" w:lastColumn="0" w:noHBand="0" w:noVBand="1"/>
      </w:tblPr>
      <w:tblGrid>
        <w:gridCol w:w="3009"/>
        <w:gridCol w:w="3166"/>
        <w:gridCol w:w="3175"/>
      </w:tblGrid>
      <w:tr w:rsidR="00910785" w:rsidRPr="00910785" w14:paraId="0637A770" w14:textId="77777777" w:rsidTr="00910785">
        <w:tc>
          <w:tcPr>
            <w:tcW w:w="3009" w:type="dxa"/>
            <w:shd w:val="clear" w:color="auto" w:fill="2F5496"/>
          </w:tcPr>
          <w:p w14:paraId="11A95858"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Risk Factors</w:t>
            </w:r>
          </w:p>
        </w:tc>
        <w:tc>
          <w:tcPr>
            <w:tcW w:w="3166" w:type="dxa"/>
            <w:shd w:val="clear" w:color="auto" w:fill="2F5496"/>
          </w:tcPr>
          <w:p w14:paraId="28AEE244"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Resources/Assets</w:t>
            </w:r>
          </w:p>
        </w:tc>
        <w:tc>
          <w:tcPr>
            <w:tcW w:w="3175" w:type="dxa"/>
            <w:shd w:val="clear" w:color="auto" w:fill="2F5496"/>
          </w:tcPr>
          <w:p w14:paraId="582B0A51"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Limitations/Gaps</w:t>
            </w:r>
          </w:p>
        </w:tc>
      </w:tr>
      <w:tr w:rsidR="00910785" w:rsidRPr="00910785" w14:paraId="2D464E01" w14:textId="77777777" w:rsidTr="001B6B22">
        <w:tc>
          <w:tcPr>
            <w:tcW w:w="3009" w:type="dxa"/>
          </w:tcPr>
          <w:p w14:paraId="201F174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3CCE358" w14:textId="77777777" w:rsidR="00910785" w:rsidRPr="00910785" w:rsidRDefault="00910785" w:rsidP="00910785">
            <w:pPr>
              <w:spacing w:after="0" w:line="240" w:lineRule="auto"/>
              <w:rPr>
                <w:rFonts w:ascii="Times New Roman" w:hAnsi="Times New Roman"/>
              </w:rPr>
            </w:pPr>
          </w:p>
          <w:p w14:paraId="463A9E08" w14:textId="77777777" w:rsidR="00910785" w:rsidRPr="00910785" w:rsidRDefault="00910785" w:rsidP="00910785">
            <w:pPr>
              <w:spacing w:after="0" w:line="240" w:lineRule="auto"/>
              <w:rPr>
                <w:rFonts w:ascii="Times New Roman" w:hAnsi="Times New Roman"/>
              </w:rPr>
            </w:pPr>
          </w:p>
        </w:tc>
        <w:tc>
          <w:tcPr>
            <w:tcW w:w="3166" w:type="dxa"/>
          </w:tcPr>
          <w:p w14:paraId="51CD646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4F92D3C2" w14:textId="77777777" w:rsidR="00910785" w:rsidRPr="00910785" w:rsidRDefault="00910785" w:rsidP="00910785">
            <w:pPr>
              <w:spacing w:after="0" w:line="240" w:lineRule="auto"/>
              <w:rPr>
                <w:rFonts w:ascii="Times New Roman" w:hAnsi="Times New Roman"/>
              </w:rPr>
            </w:pPr>
          </w:p>
          <w:p w14:paraId="4ED2A6B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252DA9B" w14:textId="77777777" w:rsidR="00910785" w:rsidRPr="00910785" w:rsidRDefault="00910785" w:rsidP="00910785">
            <w:pPr>
              <w:spacing w:after="0" w:line="240" w:lineRule="auto"/>
              <w:rPr>
                <w:rFonts w:ascii="Times New Roman" w:hAnsi="Times New Roman"/>
              </w:rPr>
            </w:pPr>
          </w:p>
          <w:p w14:paraId="3F99262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715988B3" w14:textId="77777777" w:rsidR="00910785" w:rsidRPr="00910785" w:rsidRDefault="00910785" w:rsidP="00910785">
            <w:pPr>
              <w:spacing w:after="0" w:line="240" w:lineRule="auto"/>
              <w:rPr>
                <w:rFonts w:ascii="Times New Roman" w:hAnsi="Times New Roman"/>
              </w:rPr>
            </w:pPr>
          </w:p>
        </w:tc>
        <w:tc>
          <w:tcPr>
            <w:tcW w:w="3175" w:type="dxa"/>
          </w:tcPr>
          <w:p w14:paraId="12DE266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F73FC21" w14:textId="77777777" w:rsidR="00910785" w:rsidRPr="00910785" w:rsidRDefault="00910785" w:rsidP="00910785">
            <w:pPr>
              <w:spacing w:after="0" w:line="240" w:lineRule="auto"/>
              <w:rPr>
                <w:rFonts w:ascii="Times New Roman" w:hAnsi="Times New Roman"/>
              </w:rPr>
            </w:pPr>
          </w:p>
          <w:p w14:paraId="4F9C7F7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1D2CD46" w14:textId="77777777" w:rsidR="00910785" w:rsidRPr="00910785" w:rsidRDefault="00910785" w:rsidP="00910785">
            <w:pPr>
              <w:spacing w:after="0" w:line="240" w:lineRule="auto"/>
              <w:rPr>
                <w:rFonts w:ascii="Times New Roman" w:hAnsi="Times New Roman"/>
              </w:rPr>
            </w:pPr>
          </w:p>
          <w:p w14:paraId="4F19D67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0BF3EF2A" w14:textId="77777777" w:rsidTr="001B6B22">
        <w:tc>
          <w:tcPr>
            <w:tcW w:w="3009" w:type="dxa"/>
          </w:tcPr>
          <w:p w14:paraId="7D2B58F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30135C8" w14:textId="77777777" w:rsidR="00910785" w:rsidRPr="00910785" w:rsidRDefault="00910785" w:rsidP="00910785">
            <w:pPr>
              <w:spacing w:after="0" w:line="240" w:lineRule="auto"/>
              <w:rPr>
                <w:rFonts w:ascii="Times New Roman" w:hAnsi="Times New Roman"/>
              </w:rPr>
            </w:pPr>
          </w:p>
          <w:p w14:paraId="6078EDBB" w14:textId="77777777" w:rsidR="00910785" w:rsidRPr="00910785" w:rsidRDefault="00910785" w:rsidP="00910785">
            <w:pPr>
              <w:spacing w:after="0" w:line="240" w:lineRule="auto"/>
              <w:rPr>
                <w:rFonts w:ascii="Times New Roman" w:hAnsi="Times New Roman"/>
              </w:rPr>
            </w:pPr>
          </w:p>
        </w:tc>
        <w:tc>
          <w:tcPr>
            <w:tcW w:w="3166" w:type="dxa"/>
          </w:tcPr>
          <w:p w14:paraId="1A4501FE"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46A3CB2" w14:textId="77777777" w:rsidR="00910785" w:rsidRPr="00910785" w:rsidRDefault="00910785" w:rsidP="00910785">
            <w:pPr>
              <w:spacing w:after="0" w:line="240" w:lineRule="auto"/>
              <w:rPr>
                <w:rFonts w:ascii="Times New Roman" w:hAnsi="Times New Roman"/>
              </w:rPr>
            </w:pPr>
          </w:p>
          <w:p w14:paraId="5AA7672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32E4CD7" w14:textId="77777777" w:rsidR="00910785" w:rsidRPr="00910785" w:rsidRDefault="00910785" w:rsidP="00910785">
            <w:pPr>
              <w:spacing w:after="0" w:line="240" w:lineRule="auto"/>
              <w:rPr>
                <w:rFonts w:ascii="Times New Roman" w:hAnsi="Times New Roman"/>
              </w:rPr>
            </w:pPr>
          </w:p>
          <w:p w14:paraId="0246BAF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E801815" w14:textId="77777777" w:rsidR="00910785" w:rsidRPr="00910785" w:rsidRDefault="00910785" w:rsidP="00910785">
            <w:pPr>
              <w:spacing w:after="0" w:line="240" w:lineRule="auto"/>
              <w:rPr>
                <w:rFonts w:ascii="Times New Roman" w:hAnsi="Times New Roman"/>
              </w:rPr>
            </w:pPr>
          </w:p>
        </w:tc>
        <w:tc>
          <w:tcPr>
            <w:tcW w:w="3175" w:type="dxa"/>
          </w:tcPr>
          <w:p w14:paraId="4328C2D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DC84B9D" w14:textId="77777777" w:rsidR="00910785" w:rsidRPr="00910785" w:rsidRDefault="00910785" w:rsidP="00910785">
            <w:pPr>
              <w:spacing w:after="0" w:line="240" w:lineRule="auto"/>
              <w:rPr>
                <w:rFonts w:ascii="Times New Roman" w:hAnsi="Times New Roman"/>
              </w:rPr>
            </w:pPr>
          </w:p>
          <w:p w14:paraId="580989C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0F72C34" w14:textId="77777777" w:rsidR="00910785" w:rsidRPr="00910785" w:rsidRDefault="00910785" w:rsidP="00910785">
            <w:pPr>
              <w:spacing w:after="0" w:line="240" w:lineRule="auto"/>
              <w:rPr>
                <w:rFonts w:ascii="Times New Roman" w:hAnsi="Times New Roman"/>
              </w:rPr>
            </w:pPr>
          </w:p>
          <w:p w14:paraId="25676E0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3EF0A92C" w14:textId="77777777" w:rsidTr="001B6B22">
        <w:tc>
          <w:tcPr>
            <w:tcW w:w="3009" w:type="dxa"/>
          </w:tcPr>
          <w:p w14:paraId="282AD23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0DCF9A22" w14:textId="77777777" w:rsidR="00910785" w:rsidRPr="00910785" w:rsidRDefault="00910785" w:rsidP="00910785">
            <w:pPr>
              <w:spacing w:after="0" w:line="240" w:lineRule="auto"/>
              <w:rPr>
                <w:rFonts w:ascii="Times New Roman" w:hAnsi="Times New Roman"/>
              </w:rPr>
            </w:pPr>
          </w:p>
          <w:p w14:paraId="7058B5C5" w14:textId="77777777" w:rsidR="00910785" w:rsidRPr="00910785" w:rsidRDefault="00910785" w:rsidP="00910785">
            <w:pPr>
              <w:spacing w:after="0" w:line="240" w:lineRule="auto"/>
              <w:rPr>
                <w:rFonts w:ascii="Times New Roman" w:hAnsi="Times New Roman"/>
              </w:rPr>
            </w:pPr>
          </w:p>
        </w:tc>
        <w:tc>
          <w:tcPr>
            <w:tcW w:w="3166" w:type="dxa"/>
          </w:tcPr>
          <w:p w14:paraId="16423D9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641A532" w14:textId="77777777" w:rsidR="00910785" w:rsidRPr="00910785" w:rsidRDefault="00910785" w:rsidP="00910785">
            <w:pPr>
              <w:spacing w:after="0" w:line="240" w:lineRule="auto"/>
              <w:rPr>
                <w:rFonts w:ascii="Times New Roman" w:hAnsi="Times New Roman"/>
              </w:rPr>
            </w:pPr>
          </w:p>
          <w:p w14:paraId="1F6B32C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E86C371" w14:textId="77777777" w:rsidR="00910785" w:rsidRPr="00910785" w:rsidRDefault="00910785" w:rsidP="00910785">
            <w:pPr>
              <w:spacing w:after="0" w:line="240" w:lineRule="auto"/>
              <w:rPr>
                <w:rFonts w:ascii="Times New Roman" w:hAnsi="Times New Roman"/>
              </w:rPr>
            </w:pPr>
          </w:p>
          <w:p w14:paraId="4304C22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28986466" w14:textId="77777777" w:rsidR="00910785" w:rsidRPr="00910785" w:rsidRDefault="00910785" w:rsidP="00910785">
            <w:pPr>
              <w:spacing w:after="0" w:line="240" w:lineRule="auto"/>
              <w:rPr>
                <w:rFonts w:ascii="Times New Roman" w:hAnsi="Times New Roman"/>
              </w:rPr>
            </w:pPr>
          </w:p>
        </w:tc>
        <w:tc>
          <w:tcPr>
            <w:tcW w:w="3175" w:type="dxa"/>
          </w:tcPr>
          <w:p w14:paraId="795072E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1E55A7B8" w14:textId="77777777" w:rsidR="00910785" w:rsidRPr="00910785" w:rsidRDefault="00910785" w:rsidP="00910785">
            <w:pPr>
              <w:spacing w:after="0" w:line="240" w:lineRule="auto"/>
              <w:rPr>
                <w:rFonts w:ascii="Times New Roman" w:hAnsi="Times New Roman"/>
              </w:rPr>
            </w:pPr>
          </w:p>
          <w:p w14:paraId="57100B8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1D97BB33" w14:textId="77777777" w:rsidR="00910785" w:rsidRPr="00910785" w:rsidRDefault="00910785" w:rsidP="00910785">
            <w:pPr>
              <w:spacing w:after="0" w:line="240" w:lineRule="auto"/>
              <w:rPr>
                <w:rFonts w:ascii="Times New Roman" w:hAnsi="Times New Roman"/>
              </w:rPr>
            </w:pPr>
          </w:p>
          <w:p w14:paraId="60F555F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5425B24B" w14:textId="77777777" w:rsidTr="00910785">
        <w:tc>
          <w:tcPr>
            <w:tcW w:w="3009" w:type="dxa"/>
            <w:shd w:val="clear" w:color="auto" w:fill="2F5496"/>
          </w:tcPr>
          <w:p w14:paraId="3196C3CB"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Protective Factors</w:t>
            </w:r>
          </w:p>
        </w:tc>
        <w:tc>
          <w:tcPr>
            <w:tcW w:w="3166" w:type="dxa"/>
            <w:shd w:val="clear" w:color="auto" w:fill="2F5496"/>
          </w:tcPr>
          <w:p w14:paraId="7FE20F2B"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Resources/Assets</w:t>
            </w:r>
          </w:p>
        </w:tc>
        <w:tc>
          <w:tcPr>
            <w:tcW w:w="3175" w:type="dxa"/>
            <w:shd w:val="clear" w:color="auto" w:fill="2F5496"/>
          </w:tcPr>
          <w:p w14:paraId="1E6CEF51"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Limitations/Gaps</w:t>
            </w:r>
          </w:p>
        </w:tc>
      </w:tr>
      <w:tr w:rsidR="00910785" w:rsidRPr="00910785" w14:paraId="4EE8E478" w14:textId="77777777" w:rsidTr="001B6B22">
        <w:tc>
          <w:tcPr>
            <w:tcW w:w="3009" w:type="dxa"/>
          </w:tcPr>
          <w:p w14:paraId="4535C61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AFDD200" w14:textId="77777777" w:rsidR="00910785" w:rsidRPr="00910785" w:rsidRDefault="00910785" w:rsidP="00910785">
            <w:pPr>
              <w:spacing w:after="0" w:line="240" w:lineRule="auto"/>
              <w:rPr>
                <w:rFonts w:ascii="Times New Roman" w:hAnsi="Times New Roman"/>
              </w:rPr>
            </w:pPr>
          </w:p>
          <w:p w14:paraId="366E1BD3" w14:textId="77777777" w:rsidR="00910785" w:rsidRPr="00910785" w:rsidRDefault="00910785" w:rsidP="00910785">
            <w:pPr>
              <w:spacing w:after="0" w:line="240" w:lineRule="auto"/>
              <w:rPr>
                <w:rFonts w:ascii="Times New Roman" w:hAnsi="Times New Roman"/>
              </w:rPr>
            </w:pPr>
          </w:p>
        </w:tc>
        <w:tc>
          <w:tcPr>
            <w:tcW w:w="3166" w:type="dxa"/>
          </w:tcPr>
          <w:p w14:paraId="392E2E9E"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BBF2962" w14:textId="77777777" w:rsidR="00910785" w:rsidRPr="00910785" w:rsidRDefault="00910785" w:rsidP="00910785">
            <w:pPr>
              <w:spacing w:after="0" w:line="240" w:lineRule="auto"/>
              <w:rPr>
                <w:rFonts w:ascii="Times New Roman" w:hAnsi="Times New Roman"/>
              </w:rPr>
            </w:pPr>
          </w:p>
          <w:p w14:paraId="2FA3611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29D10DBF" w14:textId="77777777" w:rsidR="00910785" w:rsidRPr="00910785" w:rsidRDefault="00910785" w:rsidP="00910785">
            <w:pPr>
              <w:spacing w:after="0" w:line="240" w:lineRule="auto"/>
              <w:rPr>
                <w:rFonts w:ascii="Times New Roman" w:hAnsi="Times New Roman"/>
              </w:rPr>
            </w:pPr>
          </w:p>
          <w:p w14:paraId="5409100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7AB9E7B6" w14:textId="77777777" w:rsidR="00910785" w:rsidRPr="00910785" w:rsidRDefault="00910785" w:rsidP="00910785">
            <w:pPr>
              <w:spacing w:after="0" w:line="240" w:lineRule="auto"/>
              <w:rPr>
                <w:rFonts w:ascii="Times New Roman" w:hAnsi="Times New Roman"/>
              </w:rPr>
            </w:pPr>
          </w:p>
        </w:tc>
        <w:tc>
          <w:tcPr>
            <w:tcW w:w="3175" w:type="dxa"/>
          </w:tcPr>
          <w:p w14:paraId="48FB304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777AA58" w14:textId="77777777" w:rsidR="00910785" w:rsidRPr="00910785" w:rsidRDefault="00910785" w:rsidP="00910785">
            <w:pPr>
              <w:spacing w:after="0" w:line="240" w:lineRule="auto"/>
              <w:rPr>
                <w:rFonts w:ascii="Times New Roman" w:hAnsi="Times New Roman"/>
              </w:rPr>
            </w:pPr>
          </w:p>
          <w:p w14:paraId="74CEE5A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04D4941" w14:textId="77777777" w:rsidR="00910785" w:rsidRPr="00910785" w:rsidRDefault="00910785" w:rsidP="00910785">
            <w:pPr>
              <w:spacing w:after="0" w:line="240" w:lineRule="auto"/>
              <w:rPr>
                <w:rFonts w:ascii="Times New Roman" w:hAnsi="Times New Roman"/>
              </w:rPr>
            </w:pPr>
          </w:p>
          <w:p w14:paraId="700019C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5DA560FF" w14:textId="77777777" w:rsidTr="001B6B22">
        <w:tc>
          <w:tcPr>
            <w:tcW w:w="3009" w:type="dxa"/>
          </w:tcPr>
          <w:p w14:paraId="5791A409"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lastRenderedPageBreak/>
              <w:t>2.</w:t>
            </w:r>
          </w:p>
          <w:p w14:paraId="094EE250" w14:textId="77777777" w:rsidR="00910785" w:rsidRPr="00910785" w:rsidRDefault="00910785" w:rsidP="00910785">
            <w:pPr>
              <w:spacing w:after="0" w:line="240" w:lineRule="auto"/>
              <w:rPr>
                <w:rFonts w:ascii="Times New Roman" w:hAnsi="Times New Roman"/>
              </w:rPr>
            </w:pPr>
          </w:p>
          <w:p w14:paraId="324CBFE6" w14:textId="77777777" w:rsidR="00910785" w:rsidRPr="00910785" w:rsidRDefault="00910785" w:rsidP="00910785">
            <w:pPr>
              <w:spacing w:after="0" w:line="240" w:lineRule="auto"/>
              <w:rPr>
                <w:rFonts w:ascii="Times New Roman" w:hAnsi="Times New Roman"/>
              </w:rPr>
            </w:pPr>
          </w:p>
        </w:tc>
        <w:tc>
          <w:tcPr>
            <w:tcW w:w="3166" w:type="dxa"/>
          </w:tcPr>
          <w:p w14:paraId="456AB42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298EB8C1" w14:textId="77777777" w:rsidR="00910785" w:rsidRPr="00910785" w:rsidRDefault="00910785" w:rsidP="00910785">
            <w:pPr>
              <w:spacing w:after="0" w:line="240" w:lineRule="auto"/>
              <w:rPr>
                <w:rFonts w:ascii="Times New Roman" w:hAnsi="Times New Roman"/>
              </w:rPr>
            </w:pPr>
          </w:p>
          <w:p w14:paraId="6352838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F8BB8F6" w14:textId="77777777" w:rsidR="00910785" w:rsidRPr="00910785" w:rsidRDefault="00910785" w:rsidP="00910785">
            <w:pPr>
              <w:spacing w:after="0" w:line="240" w:lineRule="auto"/>
              <w:rPr>
                <w:rFonts w:ascii="Times New Roman" w:hAnsi="Times New Roman"/>
              </w:rPr>
            </w:pPr>
          </w:p>
          <w:p w14:paraId="5E43B20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61259CA" w14:textId="77777777" w:rsidR="00910785" w:rsidRPr="00910785" w:rsidRDefault="00910785" w:rsidP="00910785">
            <w:pPr>
              <w:spacing w:after="0" w:line="240" w:lineRule="auto"/>
              <w:rPr>
                <w:rFonts w:ascii="Times New Roman" w:hAnsi="Times New Roman"/>
              </w:rPr>
            </w:pPr>
          </w:p>
        </w:tc>
        <w:tc>
          <w:tcPr>
            <w:tcW w:w="3175" w:type="dxa"/>
          </w:tcPr>
          <w:p w14:paraId="690B75A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77AD1DEB" w14:textId="77777777" w:rsidR="00910785" w:rsidRPr="00910785" w:rsidRDefault="00910785" w:rsidP="00910785">
            <w:pPr>
              <w:spacing w:after="0" w:line="240" w:lineRule="auto"/>
              <w:rPr>
                <w:rFonts w:ascii="Times New Roman" w:hAnsi="Times New Roman"/>
              </w:rPr>
            </w:pPr>
          </w:p>
          <w:p w14:paraId="4761BE8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BD7FC92" w14:textId="77777777" w:rsidR="00910785" w:rsidRPr="00910785" w:rsidRDefault="00910785" w:rsidP="00910785">
            <w:pPr>
              <w:spacing w:after="0" w:line="240" w:lineRule="auto"/>
              <w:rPr>
                <w:rFonts w:ascii="Times New Roman" w:hAnsi="Times New Roman"/>
              </w:rPr>
            </w:pPr>
          </w:p>
          <w:p w14:paraId="78011C3E"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tc>
      </w:tr>
      <w:tr w:rsidR="00910785" w:rsidRPr="00910785" w14:paraId="4557C8F8" w14:textId="77777777" w:rsidTr="001B6B22">
        <w:tc>
          <w:tcPr>
            <w:tcW w:w="3009" w:type="dxa"/>
            <w:tcBorders>
              <w:bottom w:val="single" w:sz="4" w:space="0" w:color="auto"/>
            </w:tcBorders>
          </w:tcPr>
          <w:p w14:paraId="2C86F4D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506B027E" w14:textId="77777777" w:rsidR="00910785" w:rsidRPr="00910785" w:rsidRDefault="00910785" w:rsidP="00910785">
            <w:pPr>
              <w:spacing w:after="0" w:line="240" w:lineRule="auto"/>
              <w:rPr>
                <w:rFonts w:ascii="Times New Roman" w:hAnsi="Times New Roman"/>
              </w:rPr>
            </w:pPr>
          </w:p>
          <w:p w14:paraId="344B6C53" w14:textId="77777777" w:rsidR="00910785" w:rsidRPr="00910785" w:rsidRDefault="00910785" w:rsidP="00910785">
            <w:pPr>
              <w:spacing w:after="0" w:line="240" w:lineRule="auto"/>
              <w:rPr>
                <w:rFonts w:ascii="Times New Roman" w:hAnsi="Times New Roman"/>
              </w:rPr>
            </w:pPr>
          </w:p>
          <w:p w14:paraId="4C8769BE" w14:textId="77777777" w:rsidR="00910785" w:rsidRPr="00910785" w:rsidRDefault="00910785" w:rsidP="00910785">
            <w:pPr>
              <w:spacing w:after="0" w:line="240" w:lineRule="auto"/>
              <w:rPr>
                <w:rFonts w:ascii="Times New Roman" w:hAnsi="Times New Roman"/>
              </w:rPr>
            </w:pPr>
          </w:p>
          <w:p w14:paraId="01F083B5" w14:textId="77777777" w:rsidR="00910785" w:rsidRPr="00910785" w:rsidRDefault="00910785" w:rsidP="00910785">
            <w:pPr>
              <w:spacing w:after="0" w:line="240" w:lineRule="auto"/>
              <w:jc w:val="right"/>
              <w:rPr>
                <w:rFonts w:ascii="Times New Roman" w:hAnsi="Times New Roman"/>
              </w:rPr>
            </w:pPr>
          </w:p>
        </w:tc>
        <w:tc>
          <w:tcPr>
            <w:tcW w:w="3166" w:type="dxa"/>
            <w:tcBorders>
              <w:bottom w:val="single" w:sz="4" w:space="0" w:color="auto"/>
            </w:tcBorders>
          </w:tcPr>
          <w:p w14:paraId="02F95687"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2792D1F" w14:textId="77777777" w:rsidR="00910785" w:rsidRPr="00910785" w:rsidRDefault="00910785" w:rsidP="00910785">
            <w:pPr>
              <w:spacing w:after="0" w:line="240" w:lineRule="auto"/>
              <w:rPr>
                <w:rFonts w:ascii="Times New Roman" w:hAnsi="Times New Roman"/>
              </w:rPr>
            </w:pPr>
          </w:p>
          <w:p w14:paraId="6DC4D1F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32B74BB8" w14:textId="77777777" w:rsidR="00910785" w:rsidRPr="00910785" w:rsidRDefault="00910785" w:rsidP="00910785">
            <w:pPr>
              <w:spacing w:after="0" w:line="240" w:lineRule="auto"/>
              <w:rPr>
                <w:rFonts w:ascii="Times New Roman" w:hAnsi="Times New Roman"/>
              </w:rPr>
            </w:pPr>
          </w:p>
          <w:p w14:paraId="3CE08FC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0DF9DA5C" w14:textId="77777777" w:rsidR="00910785" w:rsidRPr="00910785" w:rsidRDefault="00910785" w:rsidP="00910785">
            <w:pPr>
              <w:spacing w:after="0" w:line="240" w:lineRule="auto"/>
              <w:rPr>
                <w:rFonts w:ascii="Times New Roman" w:hAnsi="Times New Roman"/>
              </w:rPr>
            </w:pPr>
          </w:p>
        </w:tc>
        <w:tc>
          <w:tcPr>
            <w:tcW w:w="3175" w:type="dxa"/>
            <w:tcBorders>
              <w:bottom w:val="single" w:sz="4" w:space="0" w:color="auto"/>
            </w:tcBorders>
          </w:tcPr>
          <w:p w14:paraId="453AACF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7709C296" w14:textId="77777777" w:rsidR="00910785" w:rsidRPr="00910785" w:rsidRDefault="00910785" w:rsidP="00910785">
            <w:pPr>
              <w:spacing w:after="0" w:line="240" w:lineRule="auto"/>
              <w:rPr>
                <w:rFonts w:ascii="Times New Roman" w:hAnsi="Times New Roman"/>
              </w:rPr>
            </w:pPr>
          </w:p>
          <w:p w14:paraId="4C7AEC4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22C830E6" w14:textId="77777777" w:rsidR="00910785" w:rsidRPr="00910785" w:rsidRDefault="00910785" w:rsidP="00910785">
            <w:pPr>
              <w:spacing w:after="0" w:line="240" w:lineRule="auto"/>
              <w:rPr>
                <w:rFonts w:ascii="Times New Roman" w:hAnsi="Times New Roman"/>
              </w:rPr>
            </w:pPr>
          </w:p>
          <w:p w14:paraId="7508A2B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7586641" w14:textId="77777777" w:rsidR="00910785" w:rsidRPr="00910785" w:rsidRDefault="00910785" w:rsidP="00910785">
            <w:pPr>
              <w:spacing w:after="0" w:line="240" w:lineRule="auto"/>
              <w:rPr>
                <w:rFonts w:ascii="Times New Roman" w:hAnsi="Times New Roman"/>
              </w:rPr>
            </w:pPr>
          </w:p>
        </w:tc>
      </w:tr>
    </w:tbl>
    <w:p w14:paraId="53C5A783" w14:textId="77777777" w:rsidR="00910785" w:rsidRPr="00910785" w:rsidRDefault="00910785" w:rsidP="00910785">
      <w:pPr>
        <w:jc w:val="both"/>
        <w:rPr>
          <w:rFonts w:ascii="Times New Roman" w:hAnsi="Times New Roman"/>
          <w:sz w:val="24"/>
          <w:szCs w:val="24"/>
        </w:rPr>
      </w:pPr>
    </w:p>
    <w:p w14:paraId="60B82920" w14:textId="77777777" w:rsidR="00910785" w:rsidRPr="00910785" w:rsidRDefault="00910785" w:rsidP="00910785">
      <w:pPr>
        <w:jc w:val="both"/>
        <w:rPr>
          <w:rFonts w:ascii="Times New Roman" w:hAnsi="Times New Roman"/>
          <w:sz w:val="24"/>
          <w:szCs w:val="24"/>
        </w:rPr>
      </w:pPr>
    </w:p>
    <w:p w14:paraId="140E96FB" w14:textId="77777777" w:rsidR="00910785" w:rsidRPr="00910785" w:rsidRDefault="00910785" w:rsidP="00910785">
      <w:pPr>
        <w:jc w:val="both"/>
        <w:rPr>
          <w:rFonts w:ascii="Times New Roman" w:hAnsi="Times New Roman"/>
          <w:sz w:val="24"/>
          <w:szCs w:val="24"/>
        </w:rPr>
      </w:pPr>
    </w:p>
    <w:p w14:paraId="0EC2D34F" w14:textId="77777777" w:rsidR="00910785" w:rsidRPr="00910785" w:rsidRDefault="00910785" w:rsidP="00910785">
      <w:pPr>
        <w:jc w:val="both"/>
        <w:rPr>
          <w:rFonts w:ascii="Times New Roman" w:hAnsi="Times New Roman"/>
          <w:sz w:val="24"/>
          <w:szCs w:val="24"/>
        </w:rPr>
      </w:pPr>
    </w:p>
    <w:p w14:paraId="6331330C" w14:textId="77777777" w:rsidR="00910785" w:rsidRPr="00910785" w:rsidRDefault="00910785" w:rsidP="00910785">
      <w:pPr>
        <w:jc w:val="both"/>
        <w:rPr>
          <w:rFonts w:ascii="Times New Roman" w:hAnsi="Times New Roman"/>
          <w:sz w:val="24"/>
          <w:szCs w:val="24"/>
        </w:rPr>
      </w:pPr>
    </w:p>
    <w:p w14:paraId="718039C9" w14:textId="77777777" w:rsidR="00910785" w:rsidRPr="00910785" w:rsidRDefault="00910785" w:rsidP="00910785">
      <w:pPr>
        <w:jc w:val="both"/>
        <w:rPr>
          <w:rFonts w:ascii="Times New Roman" w:hAnsi="Times New Roman"/>
          <w:sz w:val="24"/>
          <w:szCs w:val="24"/>
        </w:rPr>
      </w:pPr>
    </w:p>
    <w:p w14:paraId="5F35B979" w14:textId="77777777" w:rsidR="00910785" w:rsidRPr="00910785" w:rsidRDefault="00910785" w:rsidP="00910785">
      <w:pPr>
        <w:jc w:val="both"/>
        <w:rPr>
          <w:rFonts w:ascii="Times New Roman" w:hAnsi="Times New Roman"/>
          <w:sz w:val="24"/>
          <w:szCs w:val="24"/>
        </w:rPr>
      </w:pPr>
    </w:p>
    <w:p w14:paraId="2B192EB3" w14:textId="77777777" w:rsidR="00910785" w:rsidRPr="00910785" w:rsidRDefault="00910785" w:rsidP="00910785">
      <w:pPr>
        <w:jc w:val="both"/>
        <w:rPr>
          <w:rFonts w:ascii="Times New Roman" w:hAnsi="Times New Roman"/>
          <w:sz w:val="24"/>
          <w:szCs w:val="24"/>
        </w:rPr>
      </w:pPr>
    </w:p>
    <w:p w14:paraId="00215768" w14:textId="77777777" w:rsidR="00910785" w:rsidRPr="00910785" w:rsidRDefault="00910785" w:rsidP="00910785">
      <w:pPr>
        <w:jc w:val="both"/>
        <w:rPr>
          <w:rFonts w:ascii="Times New Roman" w:hAnsi="Times New Roman"/>
          <w:sz w:val="24"/>
          <w:szCs w:val="24"/>
        </w:rPr>
      </w:pPr>
    </w:p>
    <w:p w14:paraId="1A22E41C" w14:textId="77777777" w:rsidR="00910785" w:rsidRPr="00910785" w:rsidRDefault="00910785" w:rsidP="00910785">
      <w:pPr>
        <w:jc w:val="both"/>
        <w:rPr>
          <w:rFonts w:ascii="Times New Roman" w:hAnsi="Times New Roman"/>
          <w:sz w:val="24"/>
          <w:szCs w:val="24"/>
        </w:rPr>
      </w:pPr>
    </w:p>
    <w:p w14:paraId="4795C9E9" w14:textId="77777777" w:rsidR="00910785" w:rsidRPr="00910785" w:rsidRDefault="00910785" w:rsidP="00910785">
      <w:pPr>
        <w:jc w:val="both"/>
        <w:rPr>
          <w:rFonts w:ascii="Times New Roman" w:hAnsi="Times New Roman"/>
          <w:sz w:val="24"/>
          <w:szCs w:val="24"/>
        </w:rPr>
      </w:pPr>
    </w:p>
    <w:p w14:paraId="586FB947" w14:textId="77777777" w:rsidR="00910785" w:rsidRPr="00910785" w:rsidRDefault="00910785" w:rsidP="00910785">
      <w:pPr>
        <w:jc w:val="both"/>
        <w:rPr>
          <w:rFonts w:ascii="Times New Roman" w:hAnsi="Times New Roman"/>
          <w:sz w:val="24"/>
          <w:szCs w:val="24"/>
        </w:rPr>
      </w:pPr>
    </w:p>
    <w:p w14:paraId="5123CFB4" w14:textId="77777777" w:rsidR="00910785" w:rsidRPr="00910785" w:rsidRDefault="00910785" w:rsidP="00910785">
      <w:pPr>
        <w:jc w:val="both"/>
        <w:rPr>
          <w:rFonts w:ascii="Times New Roman" w:hAnsi="Times New Roman"/>
          <w:sz w:val="24"/>
          <w:szCs w:val="24"/>
        </w:rPr>
      </w:pPr>
    </w:p>
    <w:p w14:paraId="65E41058" w14:textId="77777777" w:rsidR="00910785" w:rsidRPr="00910785" w:rsidRDefault="00910785" w:rsidP="00910785">
      <w:pPr>
        <w:jc w:val="both"/>
        <w:rPr>
          <w:rFonts w:ascii="Times New Roman" w:hAnsi="Times New Roman"/>
          <w:sz w:val="24"/>
          <w:szCs w:val="24"/>
        </w:rPr>
      </w:pPr>
    </w:p>
    <w:p w14:paraId="7953E5A5" w14:textId="77777777" w:rsidR="00910785" w:rsidRPr="00910785" w:rsidRDefault="00910785" w:rsidP="00910785">
      <w:pPr>
        <w:jc w:val="both"/>
        <w:rPr>
          <w:rFonts w:ascii="Times New Roman" w:hAnsi="Times New Roman"/>
          <w:sz w:val="24"/>
          <w:szCs w:val="24"/>
        </w:rPr>
      </w:pPr>
    </w:p>
    <w:p w14:paraId="229DD771" w14:textId="77777777" w:rsidR="00910785" w:rsidRPr="00910785" w:rsidRDefault="00910785" w:rsidP="00910785">
      <w:pPr>
        <w:jc w:val="both"/>
        <w:rPr>
          <w:rFonts w:ascii="Times New Roman" w:hAnsi="Times New Roman"/>
          <w:sz w:val="24"/>
          <w:szCs w:val="24"/>
        </w:rPr>
      </w:pPr>
    </w:p>
    <w:p w14:paraId="1C5EBE21" w14:textId="77777777" w:rsidR="00910785" w:rsidRPr="00910785" w:rsidRDefault="00910785" w:rsidP="00910785">
      <w:pPr>
        <w:jc w:val="both"/>
        <w:rPr>
          <w:rFonts w:ascii="Times New Roman" w:hAnsi="Times New Roman"/>
          <w:sz w:val="24"/>
          <w:szCs w:val="24"/>
        </w:rPr>
      </w:pPr>
    </w:p>
    <w:p w14:paraId="79B0B4AD" w14:textId="77777777" w:rsidR="00910785" w:rsidRPr="00910785" w:rsidRDefault="00910785" w:rsidP="00910785">
      <w:pPr>
        <w:jc w:val="both"/>
        <w:rPr>
          <w:rFonts w:ascii="Times New Roman" w:hAnsi="Times New Roman"/>
          <w:sz w:val="24"/>
          <w:szCs w:val="24"/>
        </w:rPr>
      </w:pPr>
    </w:p>
    <w:p w14:paraId="0B105600" w14:textId="77777777" w:rsidR="00910785" w:rsidRPr="00910785" w:rsidRDefault="00910785" w:rsidP="00910785">
      <w:pPr>
        <w:jc w:val="both"/>
        <w:rPr>
          <w:rFonts w:ascii="Times New Roman" w:hAnsi="Times New Roman"/>
          <w:sz w:val="24"/>
          <w:szCs w:val="24"/>
        </w:rPr>
      </w:pPr>
    </w:p>
    <w:p w14:paraId="0CBFE8F0" w14:textId="77777777" w:rsidR="00910785" w:rsidRPr="00910785" w:rsidRDefault="00910785" w:rsidP="00910785">
      <w:pPr>
        <w:jc w:val="both"/>
        <w:rPr>
          <w:rFonts w:ascii="Times New Roman" w:hAnsi="Times New Roman"/>
          <w:sz w:val="24"/>
          <w:szCs w:val="24"/>
        </w:rPr>
      </w:pPr>
    </w:p>
    <w:p w14:paraId="3957F5BC" w14:textId="77777777" w:rsidR="00910785" w:rsidRPr="00910785" w:rsidRDefault="00910785" w:rsidP="00910785">
      <w:pPr>
        <w:jc w:val="both"/>
        <w:rPr>
          <w:rFonts w:ascii="Times New Roman" w:hAnsi="Times New Roman"/>
          <w:sz w:val="24"/>
          <w:szCs w:val="24"/>
        </w:rPr>
      </w:pPr>
    </w:p>
    <w:tbl>
      <w:tblPr>
        <w:tblStyle w:val="TableGrid1"/>
        <w:tblpPr w:leftFromText="180" w:rightFromText="180" w:vertAnchor="text" w:horzAnchor="margin" w:tblpY="61"/>
        <w:tblW w:w="0" w:type="auto"/>
        <w:tblLook w:val="04A0" w:firstRow="1" w:lastRow="0" w:firstColumn="1" w:lastColumn="0" w:noHBand="0" w:noVBand="1"/>
      </w:tblPr>
      <w:tblGrid>
        <w:gridCol w:w="9350"/>
      </w:tblGrid>
      <w:tr w:rsidR="00910785" w:rsidRPr="00910785" w14:paraId="52268BDE" w14:textId="77777777" w:rsidTr="001B6B22">
        <w:tc>
          <w:tcPr>
            <w:tcW w:w="9350" w:type="dxa"/>
            <w:tcBorders>
              <w:top w:val="nil"/>
              <w:left w:val="nil"/>
              <w:bottom w:val="nil"/>
              <w:right w:val="nil"/>
            </w:tcBorders>
            <w:shd w:val="clear" w:color="auto" w:fill="002060"/>
          </w:tcPr>
          <w:p w14:paraId="7E7B1020" w14:textId="7A6CBF4C" w:rsidR="00910785" w:rsidRPr="00910785" w:rsidRDefault="00A65675" w:rsidP="00910785">
            <w:pPr>
              <w:spacing w:after="0" w:line="240" w:lineRule="auto"/>
              <w:rPr>
                <w:rFonts w:ascii="Times New Roman" w:hAnsi="Times New Roman"/>
                <w:b/>
                <w:sz w:val="28"/>
                <w:szCs w:val="28"/>
              </w:rPr>
            </w:pPr>
            <w:r>
              <w:rPr>
                <w:rFonts w:ascii="Times New Roman" w:hAnsi="Times New Roman"/>
                <w:b/>
                <w:color w:val="FFFFFF"/>
                <w:sz w:val="28"/>
                <w:szCs w:val="28"/>
              </w:rPr>
              <w:lastRenderedPageBreak/>
              <w:t xml:space="preserve">III. </w:t>
            </w:r>
            <w:r w:rsidR="00910785" w:rsidRPr="00910785">
              <w:rPr>
                <w:rFonts w:ascii="Times New Roman" w:hAnsi="Times New Roman"/>
                <w:b/>
                <w:color w:val="FFFFFF"/>
                <w:sz w:val="28"/>
                <w:szCs w:val="28"/>
              </w:rPr>
              <w:t>Making A Community Action Plan</w:t>
            </w:r>
          </w:p>
        </w:tc>
      </w:tr>
    </w:tbl>
    <w:p w14:paraId="2BD0A163" w14:textId="77777777" w:rsidR="00910785" w:rsidRPr="00910785" w:rsidRDefault="00910785" w:rsidP="00910785">
      <w:pPr>
        <w:jc w:val="both"/>
        <w:rPr>
          <w:rFonts w:ascii="Times New Roman" w:hAnsi="Times New Roman"/>
          <w:i/>
          <w:sz w:val="24"/>
        </w:rPr>
      </w:pPr>
      <w:r w:rsidRPr="00910785">
        <w:rPr>
          <w:rFonts w:ascii="Times New Roman" w:hAnsi="Times New Roman"/>
          <w:i/>
          <w:sz w:val="24"/>
          <w:szCs w:val="24"/>
        </w:rPr>
        <w:t xml:space="preserve">Now that you have completed a community assessment and have identified the risk and protective factors that exist, you can develop a plan of action. </w:t>
      </w:r>
      <w:r w:rsidRPr="00910785">
        <w:rPr>
          <w:rFonts w:ascii="Times New Roman" w:hAnsi="Times New Roman"/>
          <w:i/>
          <w:sz w:val="24"/>
        </w:rPr>
        <w:t>The Comprehensive Community Plan (CCP) is a systematic and community-driven gathering, analysis, and reporting of community</w:t>
      </w:r>
      <w:r w:rsidR="00B26970">
        <w:rPr>
          <w:rFonts w:ascii="Times New Roman" w:hAnsi="Times New Roman"/>
          <w:i/>
          <w:sz w:val="24"/>
        </w:rPr>
        <w:t>-</w:t>
      </w:r>
      <w:r w:rsidRPr="00910785">
        <w:rPr>
          <w:rFonts w:ascii="Times New Roman" w:hAnsi="Times New Roman"/>
          <w:i/>
          <w:sz w:val="24"/>
        </w:rPr>
        <w:t>level indicators for the purpose of identifying and addressing local substance use prob</w:t>
      </w:r>
      <w:r w:rsidR="009E2C1A">
        <w:rPr>
          <w:rFonts w:ascii="Times New Roman" w:hAnsi="Times New Roman"/>
          <w:i/>
          <w:sz w:val="24"/>
        </w:rPr>
        <w:t xml:space="preserve">lems. </w:t>
      </w:r>
    </w:p>
    <w:p w14:paraId="7DCC0F5B"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1: Create problem statements, and ensure problems statements are in line with statutory requirements</w:t>
      </w:r>
    </w:p>
    <w:p w14:paraId="1875FF56"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2: Ensure your problem statements are evidence-informed, then prioritize</w:t>
      </w:r>
    </w:p>
    <w:p w14:paraId="01D141AA"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3: Brainstorm what can be done about each</w:t>
      </w:r>
    </w:p>
    <w:p w14:paraId="53D0CBCE" w14:textId="77777777" w:rsidR="00910785" w:rsidRPr="00910785" w:rsidRDefault="00910785" w:rsidP="00910785">
      <w:pPr>
        <w:jc w:val="both"/>
        <w:rPr>
          <w:rFonts w:ascii="Times New Roman" w:hAnsi="Times New Roman"/>
          <w:sz w:val="24"/>
        </w:rPr>
      </w:pPr>
      <w:r w:rsidRPr="00910785">
        <w:rPr>
          <w:rFonts w:ascii="Times New Roman" w:hAnsi="Times New Roman"/>
          <w:sz w:val="24"/>
        </w:rPr>
        <w:t xml:space="preserve">Step 4: Prioritize your list, and develop </w:t>
      </w:r>
      <w:r w:rsidR="001369CE">
        <w:rPr>
          <w:rFonts w:ascii="Times New Roman" w:hAnsi="Times New Roman"/>
          <w:sz w:val="24"/>
        </w:rPr>
        <w:t xml:space="preserve">SMART </w:t>
      </w:r>
      <w:r w:rsidRPr="00910785">
        <w:rPr>
          <w:rFonts w:ascii="Times New Roman" w:hAnsi="Times New Roman"/>
          <w:sz w:val="24"/>
        </w:rPr>
        <w:t>goal statements for each</w:t>
      </w:r>
    </w:p>
    <w:p w14:paraId="0C278EC2" w14:textId="77777777" w:rsidR="00910785" w:rsidRPr="00910785" w:rsidRDefault="00910785" w:rsidP="00910785">
      <w:pPr>
        <w:jc w:val="both"/>
        <w:rPr>
          <w:rFonts w:ascii="Times New Roman" w:hAnsi="Times New Roman"/>
          <w:sz w:val="24"/>
        </w:rPr>
      </w:pPr>
      <w:r w:rsidRPr="00910785">
        <w:rPr>
          <w:rFonts w:ascii="Times New Roman" w:hAnsi="Times New Roman"/>
          <w:sz w:val="24"/>
        </w:rPr>
        <w:t>Step 5: List the steps to achieve each goal</w:t>
      </w:r>
    </w:p>
    <w:p w14:paraId="649C68B0" w14:textId="77777777" w:rsidR="00910785" w:rsidRPr="00910785" w:rsidRDefault="00910785" w:rsidP="00910785">
      <w:pPr>
        <w:rPr>
          <w:rFonts w:ascii="Times New Roman" w:hAnsi="Times New Roman"/>
          <w:b/>
          <w:color w:val="0070C0"/>
          <w:sz w:val="24"/>
        </w:rPr>
      </w:pPr>
    </w:p>
    <w:p w14:paraId="5F691B53"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t>Step 1: Create + Categorize Problem Statements</w:t>
      </w:r>
    </w:p>
    <w:p w14:paraId="5E4A34DD" w14:textId="77777777" w:rsidR="00910785" w:rsidRPr="00910785" w:rsidRDefault="00910785" w:rsidP="00910785">
      <w:pPr>
        <w:rPr>
          <w:rFonts w:ascii="Times New Roman" w:hAnsi="Times New Roman"/>
          <w:i/>
          <w:sz w:val="24"/>
        </w:rPr>
      </w:pPr>
      <w:r w:rsidRPr="00910785">
        <w:rPr>
          <w:rFonts w:ascii="Times New Roman" w:hAnsi="Times New Roman"/>
          <w:i/>
          <w:sz w:val="24"/>
        </w:rPr>
        <w:t xml:space="preserve">Create problem statements as they relate to each of the identified risk factors. </w:t>
      </w:r>
    </w:p>
    <w:tbl>
      <w:tblPr>
        <w:tblStyle w:val="TableGrid1"/>
        <w:tblW w:w="5000" w:type="pct"/>
        <w:tblLook w:val="04A0" w:firstRow="1" w:lastRow="0" w:firstColumn="1" w:lastColumn="0" w:noHBand="0" w:noVBand="1"/>
      </w:tblPr>
      <w:tblGrid>
        <w:gridCol w:w="4675"/>
        <w:gridCol w:w="4675"/>
      </w:tblGrid>
      <w:tr w:rsidR="00910785" w:rsidRPr="00910785" w14:paraId="5D64B3FD" w14:textId="77777777" w:rsidTr="00910785">
        <w:tc>
          <w:tcPr>
            <w:tcW w:w="2500" w:type="pct"/>
            <w:shd w:val="clear" w:color="auto" w:fill="2F5496"/>
          </w:tcPr>
          <w:p w14:paraId="5FDAE9D6"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Risk Factors</w:t>
            </w:r>
          </w:p>
        </w:tc>
        <w:tc>
          <w:tcPr>
            <w:tcW w:w="2500" w:type="pct"/>
            <w:shd w:val="clear" w:color="auto" w:fill="2F5496"/>
          </w:tcPr>
          <w:p w14:paraId="6C4991A1"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Problem Statement(s)</w:t>
            </w:r>
          </w:p>
        </w:tc>
      </w:tr>
      <w:tr w:rsidR="00910785" w:rsidRPr="00910785" w14:paraId="117D6559" w14:textId="77777777" w:rsidTr="001B6B22">
        <w:tc>
          <w:tcPr>
            <w:tcW w:w="2500" w:type="pct"/>
          </w:tcPr>
          <w:p w14:paraId="7B59DD54"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418CD959" w14:textId="77777777" w:rsidR="00910785" w:rsidRPr="00910785" w:rsidRDefault="00910785" w:rsidP="00910785">
            <w:pPr>
              <w:spacing w:after="0" w:line="240" w:lineRule="auto"/>
              <w:rPr>
                <w:rFonts w:ascii="Times New Roman" w:hAnsi="Times New Roman"/>
              </w:rPr>
            </w:pPr>
          </w:p>
        </w:tc>
        <w:tc>
          <w:tcPr>
            <w:tcW w:w="2500" w:type="pct"/>
          </w:tcPr>
          <w:p w14:paraId="537B12A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3387A361" w14:textId="77777777" w:rsidR="00910785" w:rsidRPr="00910785" w:rsidRDefault="00910785" w:rsidP="00910785">
            <w:pPr>
              <w:spacing w:after="0" w:line="240" w:lineRule="auto"/>
              <w:rPr>
                <w:rFonts w:ascii="Times New Roman" w:hAnsi="Times New Roman"/>
              </w:rPr>
            </w:pPr>
          </w:p>
          <w:p w14:paraId="75938CB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388B19F5" w14:textId="77777777" w:rsidR="00910785" w:rsidRPr="00910785" w:rsidRDefault="00910785" w:rsidP="00910785">
            <w:pPr>
              <w:spacing w:after="0" w:line="240" w:lineRule="auto"/>
              <w:rPr>
                <w:rFonts w:ascii="Times New Roman" w:hAnsi="Times New Roman"/>
              </w:rPr>
            </w:pPr>
          </w:p>
          <w:p w14:paraId="4B6FAA0A"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15DB19E7" w14:textId="77777777" w:rsidR="00910785" w:rsidRPr="00910785" w:rsidRDefault="00910785" w:rsidP="00910785">
            <w:pPr>
              <w:spacing w:after="0" w:line="240" w:lineRule="auto"/>
              <w:rPr>
                <w:rFonts w:ascii="Times New Roman" w:hAnsi="Times New Roman"/>
              </w:rPr>
            </w:pPr>
          </w:p>
        </w:tc>
      </w:tr>
      <w:tr w:rsidR="00910785" w:rsidRPr="00910785" w14:paraId="7224CA6C" w14:textId="77777777" w:rsidTr="001B6B22">
        <w:tc>
          <w:tcPr>
            <w:tcW w:w="2500" w:type="pct"/>
          </w:tcPr>
          <w:p w14:paraId="12A5C42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7C63B8B4" w14:textId="77777777" w:rsidR="00910785" w:rsidRPr="00910785" w:rsidRDefault="00910785" w:rsidP="00910785">
            <w:pPr>
              <w:spacing w:after="0" w:line="240" w:lineRule="auto"/>
              <w:rPr>
                <w:rFonts w:ascii="Times New Roman" w:hAnsi="Times New Roman"/>
              </w:rPr>
            </w:pPr>
          </w:p>
          <w:p w14:paraId="18B1C0BD" w14:textId="77777777" w:rsidR="00910785" w:rsidRPr="00910785" w:rsidRDefault="00910785" w:rsidP="00910785">
            <w:pPr>
              <w:spacing w:after="0" w:line="240" w:lineRule="auto"/>
              <w:rPr>
                <w:rFonts w:ascii="Times New Roman" w:hAnsi="Times New Roman"/>
              </w:rPr>
            </w:pPr>
          </w:p>
        </w:tc>
        <w:tc>
          <w:tcPr>
            <w:tcW w:w="2500" w:type="pct"/>
          </w:tcPr>
          <w:p w14:paraId="763BC32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DBA038F" w14:textId="77777777" w:rsidR="00910785" w:rsidRPr="00910785" w:rsidRDefault="00910785" w:rsidP="00910785">
            <w:pPr>
              <w:spacing w:after="0" w:line="240" w:lineRule="auto"/>
              <w:rPr>
                <w:rFonts w:ascii="Times New Roman" w:hAnsi="Times New Roman"/>
              </w:rPr>
            </w:pPr>
          </w:p>
          <w:p w14:paraId="142769E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715A9FD" w14:textId="77777777" w:rsidR="00910785" w:rsidRPr="00910785" w:rsidRDefault="00910785" w:rsidP="00910785">
            <w:pPr>
              <w:spacing w:after="0" w:line="240" w:lineRule="auto"/>
              <w:rPr>
                <w:rFonts w:ascii="Times New Roman" w:hAnsi="Times New Roman"/>
              </w:rPr>
            </w:pPr>
          </w:p>
          <w:p w14:paraId="2527332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BE2AD71" w14:textId="77777777" w:rsidR="00910785" w:rsidRPr="00910785" w:rsidRDefault="00910785" w:rsidP="00910785">
            <w:pPr>
              <w:spacing w:after="0" w:line="240" w:lineRule="auto"/>
              <w:rPr>
                <w:rFonts w:ascii="Times New Roman" w:hAnsi="Times New Roman"/>
              </w:rPr>
            </w:pPr>
          </w:p>
        </w:tc>
      </w:tr>
      <w:tr w:rsidR="00910785" w:rsidRPr="00910785" w14:paraId="020793D9" w14:textId="77777777" w:rsidTr="001B6B22">
        <w:tc>
          <w:tcPr>
            <w:tcW w:w="2500" w:type="pct"/>
          </w:tcPr>
          <w:p w14:paraId="0876938A"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4806C3D0" w14:textId="77777777" w:rsidR="00910785" w:rsidRPr="00910785" w:rsidRDefault="00910785" w:rsidP="00910785">
            <w:pPr>
              <w:spacing w:after="0" w:line="240" w:lineRule="auto"/>
              <w:rPr>
                <w:rFonts w:ascii="Times New Roman" w:hAnsi="Times New Roman"/>
              </w:rPr>
            </w:pPr>
          </w:p>
          <w:p w14:paraId="4692E29F" w14:textId="77777777" w:rsidR="00910785" w:rsidRPr="00910785" w:rsidRDefault="00910785" w:rsidP="00910785">
            <w:pPr>
              <w:spacing w:after="0" w:line="240" w:lineRule="auto"/>
              <w:rPr>
                <w:rFonts w:ascii="Times New Roman" w:hAnsi="Times New Roman"/>
              </w:rPr>
            </w:pPr>
          </w:p>
        </w:tc>
        <w:tc>
          <w:tcPr>
            <w:tcW w:w="2500" w:type="pct"/>
          </w:tcPr>
          <w:p w14:paraId="0C0CC25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6088F9AB" w14:textId="77777777" w:rsidR="00910785" w:rsidRPr="00910785" w:rsidRDefault="00910785" w:rsidP="00910785">
            <w:pPr>
              <w:spacing w:after="0" w:line="240" w:lineRule="auto"/>
              <w:rPr>
                <w:rFonts w:ascii="Times New Roman" w:hAnsi="Times New Roman"/>
              </w:rPr>
            </w:pPr>
          </w:p>
          <w:p w14:paraId="01DF027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636D836A" w14:textId="77777777" w:rsidR="00910785" w:rsidRPr="00910785" w:rsidRDefault="00910785" w:rsidP="00910785">
            <w:pPr>
              <w:spacing w:after="0" w:line="240" w:lineRule="auto"/>
              <w:rPr>
                <w:rFonts w:ascii="Times New Roman" w:hAnsi="Times New Roman"/>
              </w:rPr>
            </w:pPr>
          </w:p>
          <w:p w14:paraId="7B57559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07BA220" w14:textId="77777777" w:rsidR="00910785" w:rsidRPr="00910785" w:rsidRDefault="00910785" w:rsidP="00910785">
            <w:pPr>
              <w:spacing w:after="0" w:line="240" w:lineRule="auto"/>
              <w:rPr>
                <w:rFonts w:ascii="Times New Roman" w:hAnsi="Times New Roman"/>
              </w:rPr>
            </w:pPr>
          </w:p>
        </w:tc>
      </w:tr>
    </w:tbl>
    <w:p w14:paraId="77BFA6B9" w14:textId="77777777" w:rsidR="00910785" w:rsidRPr="00910785" w:rsidRDefault="00910785" w:rsidP="00910785">
      <w:pPr>
        <w:rPr>
          <w:rFonts w:ascii="Times New Roman" w:hAnsi="Times New Roman"/>
          <w:b/>
          <w:color w:val="0070C0"/>
          <w:sz w:val="24"/>
        </w:rPr>
      </w:pPr>
    </w:p>
    <w:p w14:paraId="0E6BFE93" w14:textId="77777777" w:rsidR="00910785" w:rsidRDefault="00910785" w:rsidP="00910785">
      <w:pPr>
        <w:rPr>
          <w:rFonts w:ascii="Times New Roman" w:hAnsi="Times New Roman"/>
          <w:b/>
          <w:color w:val="0070C0"/>
          <w:sz w:val="24"/>
        </w:rPr>
      </w:pPr>
    </w:p>
    <w:p w14:paraId="6011FF14" w14:textId="77777777" w:rsidR="009E2C1A" w:rsidRDefault="009E2C1A" w:rsidP="00910785">
      <w:pPr>
        <w:rPr>
          <w:rFonts w:ascii="Times New Roman" w:hAnsi="Times New Roman"/>
          <w:b/>
          <w:color w:val="0070C0"/>
          <w:sz w:val="24"/>
        </w:rPr>
      </w:pPr>
    </w:p>
    <w:p w14:paraId="2D738C84" w14:textId="77777777" w:rsidR="009E2C1A" w:rsidRPr="00910785" w:rsidRDefault="009E2C1A" w:rsidP="00910785">
      <w:pPr>
        <w:rPr>
          <w:rFonts w:ascii="Times New Roman" w:hAnsi="Times New Roman"/>
          <w:b/>
          <w:color w:val="0070C0"/>
          <w:sz w:val="24"/>
        </w:rPr>
      </w:pPr>
    </w:p>
    <w:p w14:paraId="44E26D28" w14:textId="77777777" w:rsidR="00910785" w:rsidRPr="00910785" w:rsidRDefault="00910785" w:rsidP="00910785">
      <w:pPr>
        <w:rPr>
          <w:rFonts w:ascii="Times New Roman" w:hAnsi="Times New Roman"/>
          <w:b/>
          <w:color w:val="0070C0"/>
          <w:sz w:val="24"/>
        </w:rPr>
      </w:pPr>
    </w:p>
    <w:p w14:paraId="3D828321"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lastRenderedPageBreak/>
        <w:t>Step 2: Evidence-Informed Problem Statements</w:t>
      </w:r>
    </w:p>
    <w:p w14:paraId="52ED5C88" w14:textId="77777777" w:rsidR="00910785" w:rsidRPr="00910785" w:rsidRDefault="00910785" w:rsidP="00910785">
      <w:pPr>
        <w:jc w:val="both"/>
        <w:rPr>
          <w:rFonts w:ascii="Times New Roman" w:hAnsi="Times New Roman"/>
          <w:i/>
          <w:sz w:val="24"/>
        </w:rPr>
      </w:pPr>
      <w:r w:rsidRPr="00910785">
        <w:rPr>
          <w:rFonts w:ascii="Times New Roman" w:hAnsi="Times New Roman"/>
          <w:i/>
          <w:sz w:val="24"/>
        </w:rPr>
        <w:t>Identify your top three problem statements using local or state data. Ensure that there is a problem statement for each co-equal funding category (e.g., prevention/education; intervention/treatment; and criminal justice services and activities).</w:t>
      </w:r>
    </w:p>
    <w:tbl>
      <w:tblPr>
        <w:tblStyle w:val="TableGrid1"/>
        <w:tblW w:w="5000" w:type="pct"/>
        <w:tblLook w:val="04A0" w:firstRow="1" w:lastRow="0" w:firstColumn="1" w:lastColumn="0" w:noHBand="0" w:noVBand="1"/>
      </w:tblPr>
      <w:tblGrid>
        <w:gridCol w:w="3118"/>
        <w:gridCol w:w="3117"/>
        <w:gridCol w:w="3115"/>
      </w:tblGrid>
      <w:tr w:rsidR="00910785" w:rsidRPr="00910785" w14:paraId="4EA17EA7" w14:textId="77777777" w:rsidTr="00910785">
        <w:tc>
          <w:tcPr>
            <w:tcW w:w="1667" w:type="pct"/>
            <w:shd w:val="clear" w:color="auto" w:fill="2F5496"/>
          </w:tcPr>
          <w:p w14:paraId="7703BB8C"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Problem Statements</w:t>
            </w:r>
          </w:p>
        </w:tc>
        <w:tc>
          <w:tcPr>
            <w:tcW w:w="1667" w:type="pct"/>
            <w:shd w:val="clear" w:color="auto" w:fill="2F5496"/>
          </w:tcPr>
          <w:p w14:paraId="653EEA82"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Data That Establishes Problem</w:t>
            </w:r>
          </w:p>
        </w:tc>
        <w:tc>
          <w:tcPr>
            <w:tcW w:w="1666" w:type="pct"/>
            <w:shd w:val="clear" w:color="auto" w:fill="2F5496"/>
          </w:tcPr>
          <w:p w14:paraId="39B778C9"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Data Source</w:t>
            </w:r>
          </w:p>
        </w:tc>
      </w:tr>
      <w:tr w:rsidR="00910785" w:rsidRPr="00910785" w14:paraId="142E5DEA" w14:textId="77777777" w:rsidTr="001B6B22">
        <w:tc>
          <w:tcPr>
            <w:tcW w:w="1667" w:type="pct"/>
          </w:tcPr>
          <w:p w14:paraId="24849906"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DEF322E" w14:textId="77777777" w:rsidR="00910785" w:rsidRPr="00910785" w:rsidRDefault="00910785" w:rsidP="00910785">
            <w:pPr>
              <w:spacing w:after="0" w:line="240" w:lineRule="auto"/>
              <w:rPr>
                <w:rFonts w:ascii="Times New Roman" w:hAnsi="Times New Roman"/>
              </w:rPr>
            </w:pPr>
          </w:p>
          <w:p w14:paraId="2C64CEA0" w14:textId="77777777" w:rsidR="00910785" w:rsidRPr="00910785" w:rsidRDefault="00910785" w:rsidP="00910785">
            <w:pPr>
              <w:spacing w:after="0" w:line="240" w:lineRule="auto"/>
              <w:rPr>
                <w:rFonts w:ascii="Times New Roman" w:hAnsi="Times New Roman"/>
              </w:rPr>
            </w:pPr>
          </w:p>
          <w:p w14:paraId="3257A7A4" w14:textId="77777777" w:rsidR="00910785" w:rsidRPr="00910785" w:rsidRDefault="00910785" w:rsidP="00910785">
            <w:pPr>
              <w:spacing w:after="0" w:line="240" w:lineRule="auto"/>
              <w:rPr>
                <w:rFonts w:ascii="Times New Roman" w:hAnsi="Times New Roman"/>
              </w:rPr>
            </w:pPr>
          </w:p>
          <w:p w14:paraId="67C71E69" w14:textId="77777777" w:rsidR="00910785" w:rsidRPr="00910785" w:rsidRDefault="00910785" w:rsidP="00910785">
            <w:pPr>
              <w:spacing w:after="0" w:line="240" w:lineRule="auto"/>
              <w:rPr>
                <w:rFonts w:ascii="Times New Roman" w:hAnsi="Times New Roman"/>
              </w:rPr>
            </w:pPr>
          </w:p>
        </w:tc>
        <w:tc>
          <w:tcPr>
            <w:tcW w:w="1667" w:type="pct"/>
          </w:tcPr>
          <w:p w14:paraId="5CE68832" w14:textId="77777777" w:rsidR="00910785" w:rsidRPr="00910785" w:rsidRDefault="00910785" w:rsidP="00910785">
            <w:pPr>
              <w:spacing w:after="0" w:line="240" w:lineRule="auto"/>
              <w:rPr>
                <w:rFonts w:ascii="Times New Roman" w:hAnsi="Times New Roman"/>
              </w:rPr>
            </w:pPr>
          </w:p>
        </w:tc>
        <w:tc>
          <w:tcPr>
            <w:tcW w:w="1666" w:type="pct"/>
          </w:tcPr>
          <w:p w14:paraId="1303CF24" w14:textId="77777777" w:rsidR="00910785" w:rsidRPr="00910785" w:rsidRDefault="00910785" w:rsidP="00910785">
            <w:pPr>
              <w:spacing w:after="0" w:line="240" w:lineRule="auto"/>
              <w:rPr>
                <w:rFonts w:ascii="Times New Roman" w:hAnsi="Times New Roman"/>
              </w:rPr>
            </w:pPr>
          </w:p>
        </w:tc>
      </w:tr>
      <w:tr w:rsidR="00910785" w:rsidRPr="00910785" w14:paraId="762E0545" w14:textId="77777777" w:rsidTr="001B6B22">
        <w:tc>
          <w:tcPr>
            <w:tcW w:w="1667" w:type="pct"/>
          </w:tcPr>
          <w:p w14:paraId="51D5989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A4B0C95" w14:textId="77777777" w:rsidR="00910785" w:rsidRPr="00910785" w:rsidRDefault="00910785" w:rsidP="00910785">
            <w:pPr>
              <w:spacing w:after="0" w:line="240" w:lineRule="auto"/>
              <w:rPr>
                <w:rFonts w:ascii="Times New Roman" w:hAnsi="Times New Roman"/>
              </w:rPr>
            </w:pPr>
          </w:p>
          <w:p w14:paraId="7C2E670C" w14:textId="77777777" w:rsidR="00910785" w:rsidRPr="00910785" w:rsidRDefault="00910785" w:rsidP="00910785">
            <w:pPr>
              <w:spacing w:after="0" w:line="240" w:lineRule="auto"/>
              <w:rPr>
                <w:rFonts w:ascii="Times New Roman" w:hAnsi="Times New Roman"/>
              </w:rPr>
            </w:pPr>
          </w:p>
          <w:p w14:paraId="1B343D09" w14:textId="77777777" w:rsidR="00910785" w:rsidRPr="00910785" w:rsidRDefault="00910785" w:rsidP="00910785">
            <w:pPr>
              <w:spacing w:after="0" w:line="240" w:lineRule="auto"/>
              <w:rPr>
                <w:rFonts w:ascii="Times New Roman" w:hAnsi="Times New Roman"/>
              </w:rPr>
            </w:pPr>
          </w:p>
          <w:p w14:paraId="3E16378B" w14:textId="77777777" w:rsidR="00910785" w:rsidRPr="00910785" w:rsidRDefault="00910785" w:rsidP="00910785">
            <w:pPr>
              <w:spacing w:after="0" w:line="240" w:lineRule="auto"/>
              <w:rPr>
                <w:rFonts w:ascii="Times New Roman" w:hAnsi="Times New Roman"/>
              </w:rPr>
            </w:pPr>
          </w:p>
        </w:tc>
        <w:tc>
          <w:tcPr>
            <w:tcW w:w="1667" w:type="pct"/>
          </w:tcPr>
          <w:p w14:paraId="755DAEF4" w14:textId="77777777" w:rsidR="00910785" w:rsidRPr="00910785" w:rsidRDefault="00910785" w:rsidP="00910785">
            <w:pPr>
              <w:spacing w:after="0" w:line="240" w:lineRule="auto"/>
              <w:rPr>
                <w:rFonts w:ascii="Times New Roman" w:hAnsi="Times New Roman"/>
              </w:rPr>
            </w:pPr>
          </w:p>
        </w:tc>
        <w:tc>
          <w:tcPr>
            <w:tcW w:w="1666" w:type="pct"/>
          </w:tcPr>
          <w:p w14:paraId="260DB037" w14:textId="77777777" w:rsidR="00910785" w:rsidRPr="00910785" w:rsidRDefault="00910785" w:rsidP="00910785">
            <w:pPr>
              <w:spacing w:after="0" w:line="240" w:lineRule="auto"/>
              <w:rPr>
                <w:rFonts w:ascii="Times New Roman" w:hAnsi="Times New Roman"/>
              </w:rPr>
            </w:pPr>
          </w:p>
        </w:tc>
      </w:tr>
      <w:tr w:rsidR="00910785" w:rsidRPr="00910785" w14:paraId="048EAA93" w14:textId="77777777" w:rsidTr="001B6B22">
        <w:tc>
          <w:tcPr>
            <w:tcW w:w="1667" w:type="pct"/>
          </w:tcPr>
          <w:p w14:paraId="5E8D195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6612AA79" w14:textId="77777777" w:rsidR="00910785" w:rsidRPr="00910785" w:rsidRDefault="00910785" w:rsidP="00910785">
            <w:pPr>
              <w:spacing w:after="0" w:line="240" w:lineRule="auto"/>
              <w:rPr>
                <w:rFonts w:ascii="Times New Roman" w:hAnsi="Times New Roman"/>
              </w:rPr>
            </w:pPr>
          </w:p>
          <w:p w14:paraId="7522CBCE" w14:textId="77777777" w:rsidR="00910785" w:rsidRPr="00910785" w:rsidRDefault="00910785" w:rsidP="00910785">
            <w:pPr>
              <w:spacing w:after="0" w:line="240" w:lineRule="auto"/>
              <w:rPr>
                <w:rFonts w:ascii="Times New Roman" w:hAnsi="Times New Roman"/>
              </w:rPr>
            </w:pPr>
          </w:p>
          <w:p w14:paraId="52F19499" w14:textId="77777777" w:rsidR="00910785" w:rsidRPr="00910785" w:rsidRDefault="00910785" w:rsidP="00910785">
            <w:pPr>
              <w:spacing w:after="0" w:line="240" w:lineRule="auto"/>
              <w:rPr>
                <w:rFonts w:ascii="Times New Roman" w:hAnsi="Times New Roman"/>
              </w:rPr>
            </w:pPr>
          </w:p>
          <w:p w14:paraId="18DE87AD" w14:textId="77777777" w:rsidR="00910785" w:rsidRPr="00910785" w:rsidRDefault="00910785" w:rsidP="00910785">
            <w:pPr>
              <w:spacing w:after="0" w:line="240" w:lineRule="auto"/>
              <w:rPr>
                <w:rFonts w:ascii="Times New Roman" w:hAnsi="Times New Roman"/>
              </w:rPr>
            </w:pPr>
          </w:p>
        </w:tc>
        <w:tc>
          <w:tcPr>
            <w:tcW w:w="1667" w:type="pct"/>
          </w:tcPr>
          <w:p w14:paraId="2C07C660" w14:textId="77777777" w:rsidR="00910785" w:rsidRPr="00910785" w:rsidRDefault="00910785" w:rsidP="00910785">
            <w:pPr>
              <w:spacing w:after="0" w:line="240" w:lineRule="auto"/>
              <w:rPr>
                <w:rFonts w:ascii="Times New Roman" w:hAnsi="Times New Roman"/>
              </w:rPr>
            </w:pPr>
          </w:p>
        </w:tc>
        <w:tc>
          <w:tcPr>
            <w:tcW w:w="1666" w:type="pct"/>
          </w:tcPr>
          <w:p w14:paraId="41521223" w14:textId="77777777" w:rsidR="00910785" w:rsidRPr="00910785" w:rsidRDefault="00910785" w:rsidP="00910785">
            <w:pPr>
              <w:spacing w:after="0" w:line="240" w:lineRule="auto"/>
              <w:rPr>
                <w:rFonts w:ascii="Times New Roman" w:hAnsi="Times New Roman"/>
              </w:rPr>
            </w:pPr>
          </w:p>
        </w:tc>
      </w:tr>
    </w:tbl>
    <w:p w14:paraId="7032856B" w14:textId="77777777" w:rsidR="00910785" w:rsidRPr="00910785" w:rsidRDefault="00910785" w:rsidP="00910785">
      <w:pPr>
        <w:rPr>
          <w:rFonts w:ascii="Times New Roman" w:hAnsi="Times New Roman"/>
          <w:b/>
          <w:color w:val="0070C0"/>
          <w:sz w:val="24"/>
        </w:rPr>
      </w:pPr>
    </w:p>
    <w:p w14:paraId="5D3546AA"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t xml:space="preserve">Step 3: Brainstorm </w:t>
      </w:r>
    </w:p>
    <w:p w14:paraId="5FE4DE11" w14:textId="77777777" w:rsidR="00910785" w:rsidRPr="00910785" w:rsidRDefault="00910785" w:rsidP="00910785">
      <w:pPr>
        <w:jc w:val="both"/>
        <w:rPr>
          <w:rFonts w:ascii="Times New Roman" w:hAnsi="Times New Roman"/>
          <w:i/>
          <w:sz w:val="24"/>
        </w:rPr>
      </w:pPr>
      <w:r w:rsidRPr="00910785">
        <w:rPr>
          <w:rFonts w:ascii="Times New Roman" w:hAnsi="Times New Roman"/>
          <w:i/>
          <w:sz w:val="24"/>
        </w:rPr>
        <w:t>Consider the resources/assets and limitations/gaps that were identified for each risk factor, and list what actions can be taken for each identified problem statement.</w:t>
      </w:r>
    </w:p>
    <w:tbl>
      <w:tblPr>
        <w:tblStyle w:val="TableGrid1"/>
        <w:tblW w:w="5000" w:type="pct"/>
        <w:tblLook w:val="04A0" w:firstRow="1" w:lastRow="0" w:firstColumn="1" w:lastColumn="0" w:noHBand="0" w:noVBand="1"/>
      </w:tblPr>
      <w:tblGrid>
        <w:gridCol w:w="4675"/>
        <w:gridCol w:w="4675"/>
      </w:tblGrid>
      <w:tr w:rsidR="00910785" w:rsidRPr="00910785" w14:paraId="0F4698A5" w14:textId="77777777" w:rsidTr="00910785">
        <w:tc>
          <w:tcPr>
            <w:tcW w:w="2500" w:type="pct"/>
            <w:shd w:val="clear" w:color="auto" w:fill="2F5496"/>
          </w:tcPr>
          <w:p w14:paraId="6A282B1C"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Problem Statements</w:t>
            </w:r>
          </w:p>
        </w:tc>
        <w:tc>
          <w:tcPr>
            <w:tcW w:w="2500" w:type="pct"/>
            <w:shd w:val="clear" w:color="auto" w:fill="2F5496"/>
          </w:tcPr>
          <w:p w14:paraId="220AB175" w14:textId="77777777" w:rsidR="00910785" w:rsidRPr="00910785" w:rsidRDefault="00910785" w:rsidP="00910785">
            <w:pPr>
              <w:spacing w:after="0" w:line="240" w:lineRule="auto"/>
              <w:rPr>
                <w:rFonts w:ascii="Times New Roman" w:hAnsi="Times New Roman"/>
                <w:b/>
                <w:color w:val="FFFFFF"/>
              </w:rPr>
            </w:pPr>
            <w:r w:rsidRPr="00910785">
              <w:rPr>
                <w:rFonts w:ascii="Times New Roman" w:hAnsi="Times New Roman"/>
                <w:b/>
                <w:color w:val="FFFFFF"/>
              </w:rPr>
              <w:t>What can be done (action)?</w:t>
            </w:r>
          </w:p>
        </w:tc>
      </w:tr>
      <w:tr w:rsidR="00910785" w:rsidRPr="00910785" w14:paraId="4D5F2E98" w14:textId="77777777" w:rsidTr="001B6B22">
        <w:tc>
          <w:tcPr>
            <w:tcW w:w="2500" w:type="pct"/>
          </w:tcPr>
          <w:p w14:paraId="225A9BD4"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918DC1A" w14:textId="77777777" w:rsidR="00910785" w:rsidRPr="00910785" w:rsidRDefault="00910785" w:rsidP="00910785">
            <w:pPr>
              <w:spacing w:after="0" w:line="240" w:lineRule="auto"/>
              <w:rPr>
                <w:rFonts w:ascii="Times New Roman" w:hAnsi="Times New Roman"/>
              </w:rPr>
            </w:pPr>
          </w:p>
        </w:tc>
        <w:tc>
          <w:tcPr>
            <w:tcW w:w="2500" w:type="pct"/>
          </w:tcPr>
          <w:p w14:paraId="19C07AE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836F4BD" w14:textId="77777777" w:rsidR="00910785" w:rsidRPr="00910785" w:rsidRDefault="00910785" w:rsidP="00910785">
            <w:pPr>
              <w:spacing w:after="0" w:line="240" w:lineRule="auto"/>
              <w:rPr>
                <w:rFonts w:ascii="Times New Roman" w:hAnsi="Times New Roman"/>
              </w:rPr>
            </w:pPr>
          </w:p>
          <w:p w14:paraId="3F57B8D2"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235A390A" w14:textId="77777777" w:rsidR="00910785" w:rsidRPr="00910785" w:rsidRDefault="00910785" w:rsidP="00910785">
            <w:pPr>
              <w:spacing w:after="0" w:line="240" w:lineRule="auto"/>
              <w:rPr>
                <w:rFonts w:ascii="Times New Roman" w:hAnsi="Times New Roman"/>
              </w:rPr>
            </w:pPr>
          </w:p>
          <w:p w14:paraId="574B0BEC"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75154E06" w14:textId="77777777" w:rsidR="00910785" w:rsidRPr="00910785" w:rsidRDefault="00910785" w:rsidP="00910785">
            <w:pPr>
              <w:spacing w:after="0" w:line="240" w:lineRule="auto"/>
              <w:rPr>
                <w:rFonts w:ascii="Times New Roman" w:hAnsi="Times New Roman"/>
              </w:rPr>
            </w:pPr>
          </w:p>
        </w:tc>
      </w:tr>
      <w:tr w:rsidR="00910785" w:rsidRPr="00910785" w14:paraId="5E27F3E1" w14:textId="77777777" w:rsidTr="001B6B22">
        <w:tc>
          <w:tcPr>
            <w:tcW w:w="2500" w:type="pct"/>
          </w:tcPr>
          <w:p w14:paraId="578B6525"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19B413CF" w14:textId="77777777" w:rsidR="00910785" w:rsidRPr="00910785" w:rsidRDefault="00910785" w:rsidP="00910785">
            <w:pPr>
              <w:spacing w:after="0" w:line="240" w:lineRule="auto"/>
              <w:rPr>
                <w:rFonts w:ascii="Times New Roman" w:hAnsi="Times New Roman"/>
              </w:rPr>
            </w:pPr>
          </w:p>
          <w:p w14:paraId="2C68BE19" w14:textId="77777777" w:rsidR="00910785" w:rsidRPr="00910785" w:rsidRDefault="00910785" w:rsidP="00910785">
            <w:pPr>
              <w:spacing w:after="0" w:line="240" w:lineRule="auto"/>
              <w:rPr>
                <w:rFonts w:ascii="Times New Roman" w:hAnsi="Times New Roman"/>
              </w:rPr>
            </w:pPr>
          </w:p>
        </w:tc>
        <w:tc>
          <w:tcPr>
            <w:tcW w:w="2500" w:type="pct"/>
          </w:tcPr>
          <w:p w14:paraId="49518D03"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589B9450" w14:textId="77777777" w:rsidR="00910785" w:rsidRPr="00910785" w:rsidRDefault="00910785" w:rsidP="00910785">
            <w:pPr>
              <w:spacing w:after="0" w:line="240" w:lineRule="auto"/>
              <w:rPr>
                <w:rFonts w:ascii="Times New Roman" w:hAnsi="Times New Roman"/>
              </w:rPr>
            </w:pPr>
          </w:p>
          <w:p w14:paraId="6395B44D"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0132D5C1" w14:textId="77777777" w:rsidR="00910785" w:rsidRPr="00910785" w:rsidRDefault="00910785" w:rsidP="00910785">
            <w:pPr>
              <w:spacing w:after="0" w:line="240" w:lineRule="auto"/>
              <w:rPr>
                <w:rFonts w:ascii="Times New Roman" w:hAnsi="Times New Roman"/>
              </w:rPr>
            </w:pPr>
          </w:p>
          <w:p w14:paraId="163EF02F"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0790EEDB" w14:textId="77777777" w:rsidR="00910785" w:rsidRPr="00910785" w:rsidRDefault="00910785" w:rsidP="00910785">
            <w:pPr>
              <w:spacing w:after="0" w:line="240" w:lineRule="auto"/>
              <w:rPr>
                <w:rFonts w:ascii="Times New Roman" w:hAnsi="Times New Roman"/>
              </w:rPr>
            </w:pPr>
          </w:p>
        </w:tc>
      </w:tr>
      <w:tr w:rsidR="00910785" w:rsidRPr="00910785" w14:paraId="57318B57" w14:textId="77777777" w:rsidTr="001B6B22">
        <w:tc>
          <w:tcPr>
            <w:tcW w:w="2500" w:type="pct"/>
          </w:tcPr>
          <w:p w14:paraId="3DC3D64B"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1D00CB6C" w14:textId="77777777" w:rsidR="00910785" w:rsidRPr="00910785" w:rsidRDefault="00910785" w:rsidP="00910785">
            <w:pPr>
              <w:spacing w:after="0" w:line="240" w:lineRule="auto"/>
              <w:rPr>
                <w:rFonts w:ascii="Times New Roman" w:hAnsi="Times New Roman"/>
              </w:rPr>
            </w:pPr>
          </w:p>
          <w:p w14:paraId="4288AF59" w14:textId="77777777" w:rsidR="00910785" w:rsidRPr="00910785" w:rsidRDefault="00910785" w:rsidP="00910785">
            <w:pPr>
              <w:spacing w:after="0" w:line="240" w:lineRule="auto"/>
              <w:rPr>
                <w:rFonts w:ascii="Times New Roman" w:hAnsi="Times New Roman"/>
              </w:rPr>
            </w:pPr>
          </w:p>
        </w:tc>
        <w:tc>
          <w:tcPr>
            <w:tcW w:w="2500" w:type="pct"/>
          </w:tcPr>
          <w:p w14:paraId="10BBBD41"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1.</w:t>
            </w:r>
          </w:p>
          <w:p w14:paraId="0D582AE0" w14:textId="77777777" w:rsidR="00910785" w:rsidRPr="00910785" w:rsidRDefault="00910785" w:rsidP="00910785">
            <w:pPr>
              <w:spacing w:after="0" w:line="240" w:lineRule="auto"/>
              <w:rPr>
                <w:rFonts w:ascii="Times New Roman" w:hAnsi="Times New Roman"/>
              </w:rPr>
            </w:pPr>
          </w:p>
          <w:p w14:paraId="0A719910"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2.</w:t>
            </w:r>
          </w:p>
          <w:p w14:paraId="4309AB71" w14:textId="77777777" w:rsidR="00910785" w:rsidRPr="00910785" w:rsidRDefault="00910785" w:rsidP="00910785">
            <w:pPr>
              <w:spacing w:after="0" w:line="240" w:lineRule="auto"/>
              <w:rPr>
                <w:rFonts w:ascii="Times New Roman" w:hAnsi="Times New Roman"/>
              </w:rPr>
            </w:pPr>
          </w:p>
          <w:p w14:paraId="6502E378" w14:textId="77777777" w:rsidR="00910785" w:rsidRPr="00910785" w:rsidRDefault="00910785" w:rsidP="00910785">
            <w:pPr>
              <w:spacing w:after="0" w:line="240" w:lineRule="auto"/>
              <w:rPr>
                <w:rFonts w:ascii="Times New Roman" w:hAnsi="Times New Roman"/>
              </w:rPr>
            </w:pPr>
            <w:r w:rsidRPr="00910785">
              <w:rPr>
                <w:rFonts w:ascii="Times New Roman" w:hAnsi="Times New Roman"/>
              </w:rPr>
              <w:t>3.</w:t>
            </w:r>
          </w:p>
          <w:p w14:paraId="3ADD4F21" w14:textId="77777777" w:rsidR="00910785" w:rsidRPr="00910785" w:rsidRDefault="00910785" w:rsidP="00910785">
            <w:pPr>
              <w:spacing w:after="0" w:line="240" w:lineRule="auto"/>
              <w:rPr>
                <w:rFonts w:ascii="Times New Roman" w:hAnsi="Times New Roman"/>
              </w:rPr>
            </w:pPr>
          </w:p>
        </w:tc>
      </w:tr>
    </w:tbl>
    <w:p w14:paraId="22BB6718" w14:textId="77777777" w:rsidR="00910785" w:rsidRDefault="00910785" w:rsidP="00910785">
      <w:pPr>
        <w:rPr>
          <w:rFonts w:ascii="Times New Roman" w:hAnsi="Times New Roman"/>
          <w:b/>
          <w:color w:val="0070C0"/>
          <w:sz w:val="24"/>
        </w:rPr>
      </w:pPr>
    </w:p>
    <w:p w14:paraId="0A6EB912" w14:textId="77777777" w:rsidR="00910785" w:rsidRDefault="00910785" w:rsidP="00910785">
      <w:pPr>
        <w:rPr>
          <w:rFonts w:ascii="Times New Roman" w:hAnsi="Times New Roman"/>
          <w:b/>
          <w:color w:val="0070C0"/>
          <w:sz w:val="24"/>
        </w:rPr>
      </w:pPr>
    </w:p>
    <w:p w14:paraId="54BEA79A" w14:textId="77777777" w:rsidR="00910785" w:rsidRPr="00910785" w:rsidRDefault="00910785" w:rsidP="00910785">
      <w:pPr>
        <w:rPr>
          <w:rFonts w:ascii="Times New Roman" w:hAnsi="Times New Roman"/>
          <w:b/>
          <w:color w:val="0070C0"/>
          <w:sz w:val="24"/>
        </w:rPr>
      </w:pPr>
      <w:r w:rsidRPr="00910785">
        <w:rPr>
          <w:rFonts w:ascii="Times New Roman" w:hAnsi="Times New Roman"/>
          <w:b/>
          <w:color w:val="0070C0"/>
          <w:sz w:val="24"/>
        </w:rPr>
        <w:t xml:space="preserve">Step 4: Develop </w:t>
      </w:r>
      <w:r w:rsidR="001369CE">
        <w:rPr>
          <w:rFonts w:ascii="Times New Roman" w:hAnsi="Times New Roman"/>
          <w:b/>
          <w:color w:val="0070C0"/>
          <w:sz w:val="24"/>
        </w:rPr>
        <w:t xml:space="preserve">SMART </w:t>
      </w:r>
      <w:r w:rsidRPr="00910785">
        <w:rPr>
          <w:rFonts w:ascii="Times New Roman" w:hAnsi="Times New Roman"/>
          <w:b/>
          <w:color w:val="0070C0"/>
          <w:sz w:val="24"/>
        </w:rPr>
        <w:t>Goal Statements</w:t>
      </w:r>
    </w:p>
    <w:p w14:paraId="3130A466" w14:textId="77777777" w:rsidR="00910785" w:rsidRPr="00910785" w:rsidRDefault="00910785" w:rsidP="00910785">
      <w:pPr>
        <w:jc w:val="both"/>
        <w:rPr>
          <w:rFonts w:ascii="Times New Roman" w:hAnsi="Times New Roman"/>
          <w:i/>
          <w:sz w:val="24"/>
          <w:szCs w:val="24"/>
        </w:rPr>
      </w:pPr>
      <w:r w:rsidRPr="00910785">
        <w:rPr>
          <w:rFonts w:ascii="Times New Roman" w:hAnsi="Times New Roman"/>
          <w:i/>
          <w:sz w:val="24"/>
          <w:szCs w:val="24"/>
        </w:rPr>
        <w:t>For each problem statement, prioritize your list of what can be done. Choose your top two actions for each. Then, develop goal statements that demonstrate what change you hope to achieve and by when you hope to achieve it.</w:t>
      </w:r>
    </w:p>
    <w:tbl>
      <w:tblPr>
        <w:tblStyle w:val="TableGrid1"/>
        <w:tblW w:w="0" w:type="auto"/>
        <w:tblLook w:val="04A0" w:firstRow="1" w:lastRow="0" w:firstColumn="1" w:lastColumn="0" w:noHBand="0" w:noVBand="1"/>
      </w:tblPr>
      <w:tblGrid>
        <w:gridCol w:w="9350"/>
      </w:tblGrid>
      <w:tr w:rsidR="00910785" w:rsidRPr="00910785" w14:paraId="056204BF" w14:textId="77777777" w:rsidTr="00910785">
        <w:tc>
          <w:tcPr>
            <w:tcW w:w="10790" w:type="dxa"/>
            <w:shd w:val="clear" w:color="auto" w:fill="2F5496"/>
          </w:tcPr>
          <w:p w14:paraId="321FB4A6"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#1</w:t>
            </w:r>
          </w:p>
        </w:tc>
      </w:tr>
      <w:tr w:rsidR="00910785" w:rsidRPr="00910785" w14:paraId="07B29BD2" w14:textId="77777777" w:rsidTr="001B6B22">
        <w:tc>
          <w:tcPr>
            <w:tcW w:w="10790" w:type="dxa"/>
          </w:tcPr>
          <w:p w14:paraId="1C5CCEF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2F7C4FFE" w14:textId="77777777" w:rsidR="00910785" w:rsidRPr="00910785" w:rsidRDefault="00910785" w:rsidP="00910785">
            <w:pPr>
              <w:spacing w:after="0" w:line="240" w:lineRule="auto"/>
              <w:rPr>
                <w:rFonts w:ascii="Times New Roman" w:hAnsi="Times New Roman"/>
                <w:sz w:val="24"/>
                <w:szCs w:val="24"/>
              </w:rPr>
            </w:pPr>
          </w:p>
          <w:p w14:paraId="4F158596"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4D07A43B" w14:textId="77777777" w:rsidTr="001B6B22">
        <w:tc>
          <w:tcPr>
            <w:tcW w:w="10790" w:type="dxa"/>
          </w:tcPr>
          <w:p w14:paraId="6A106FF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13A49580" w14:textId="77777777" w:rsidR="00910785" w:rsidRPr="00910785" w:rsidRDefault="00910785" w:rsidP="00910785">
            <w:pPr>
              <w:spacing w:after="0" w:line="240" w:lineRule="auto"/>
              <w:rPr>
                <w:rFonts w:ascii="Times New Roman" w:hAnsi="Times New Roman"/>
                <w:sz w:val="24"/>
                <w:szCs w:val="24"/>
              </w:rPr>
            </w:pPr>
          </w:p>
          <w:p w14:paraId="2C081483"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2477E9EF" w14:textId="77777777" w:rsidTr="00910785">
        <w:tc>
          <w:tcPr>
            <w:tcW w:w="10790" w:type="dxa"/>
            <w:shd w:val="clear" w:color="auto" w:fill="2F5496"/>
          </w:tcPr>
          <w:p w14:paraId="39343F94"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#2</w:t>
            </w:r>
          </w:p>
        </w:tc>
      </w:tr>
      <w:tr w:rsidR="00910785" w:rsidRPr="00910785" w14:paraId="12D7A1EC" w14:textId="77777777" w:rsidTr="001B6B22">
        <w:tc>
          <w:tcPr>
            <w:tcW w:w="10790" w:type="dxa"/>
          </w:tcPr>
          <w:p w14:paraId="27562F2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305B768F" w14:textId="77777777" w:rsidR="00910785" w:rsidRPr="00910785" w:rsidRDefault="00910785" w:rsidP="00910785">
            <w:pPr>
              <w:spacing w:after="0" w:line="240" w:lineRule="auto"/>
              <w:rPr>
                <w:rFonts w:ascii="Times New Roman" w:hAnsi="Times New Roman"/>
                <w:sz w:val="24"/>
                <w:szCs w:val="24"/>
              </w:rPr>
            </w:pPr>
          </w:p>
          <w:p w14:paraId="3FE016CE"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050703BA" w14:textId="77777777" w:rsidTr="001B6B22">
        <w:tc>
          <w:tcPr>
            <w:tcW w:w="10790" w:type="dxa"/>
          </w:tcPr>
          <w:p w14:paraId="756BA057"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3CF31FFE" w14:textId="77777777" w:rsidR="00910785" w:rsidRPr="00910785" w:rsidRDefault="00910785" w:rsidP="00910785">
            <w:pPr>
              <w:spacing w:after="0" w:line="240" w:lineRule="auto"/>
              <w:rPr>
                <w:rFonts w:ascii="Times New Roman" w:hAnsi="Times New Roman"/>
                <w:sz w:val="24"/>
                <w:szCs w:val="24"/>
              </w:rPr>
            </w:pPr>
          </w:p>
          <w:p w14:paraId="561F2CD0"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5DBD845B" w14:textId="77777777" w:rsidTr="00910785">
        <w:tc>
          <w:tcPr>
            <w:tcW w:w="10790" w:type="dxa"/>
            <w:shd w:val="clear" w:color="auto" w:fill="2F5496"/>
          </w:tcPr>
          <w:p w14:paraId="7926BA14"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#3</w:t>
            </w:r>
          </w:p>
        </w:tc>
      </w:tr>
      <w:tr w:rsidR="00910785" w:rsidRPr="00910785" w14:paraId="10AC2018" w14:textId="77777777" w:rsidTr="001B6B22">
        <w:tc>
          <w:tcPr>
            <w:tcW w:w="10790" w:type="dxa"/>
          </w:tcPr>
          <w:p w14:paraId="4A8B70E6"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6276F93A" w14:textId="77777777" w:rsidR="00910785" w:rsidRPr="00910785" w:rsidRDefault="00910785" w:rsidP="00910785">
            <w:pPr>
              <w:spacing w:after="0" w:line="240" w:lineRule="auto"/>
              <w:rPr>
                <w:rFonts w:ascii="Times New Roman" w:hAnsi="Times New Roman"/>
                <w:sz w:val="24"/>
                <w:szCs w:val="24"/>
              </w:rPr>
            </w:pPr>
          </w:p>
          <w:p w14:paraId="0943FF77"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48376A46" w14:textId="77777777" w:rsidTr="001B6B22">
        <w:tc>
          <w:tcPr>
            <w:tcW w:w="10790" w:type="dxa"/>
          </w:tcPr>
          <w:p w14:paraId="3658047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69B061EF" w14:textId="77777777" w:rsidR="00910785" w:rsidRPr="00910785" w:rsidRDefault="00910785" w:rsidP="00910785">
            <w:pPr>
              <w:spacing w:after="0" w:line="240" w:lineRule="auto"/>
              <w:rPr>
                <w:rFonts w:ascii="Times New Roman" w:hAnsi="Times New Roman"/>
                <w:sz w:val="24"/>
                <w:szCs w:val="24"/>
              </w:rPr>
            </w:pPr>
          </w:p>
          <w:p w14:paraId="2EA9EEB5" w14:textId="77777777" w:rsidR="00910785" w:rsidRPr="00910785" w:rsidRDefault="00910785" w:rsidP="00910785">
            <w:pPr>
              <w:spacing w:after="0" w:line="240" w:lineRule="auto"/>
              <w:rPr>
                <w:rFonts w:ascii="Times New Roman" w:hAnsi="Times New Roman"/>
                <w:sz w:val="24"/>
                <w:szCs w:val="24"/>
              </w:rPr>
            </w:pPr>
          </w:p>
        </w:tc>
      </w:tr>
    </w:tbl>
    <w:p w14:paraId="10F4D513" w14:textId="77777777" w:rsidR="00910785" w:rsidRDefault="00910785" w:rsidP="00910785">
      <w:pPr>
        <w:spacing w:after="0"/>
        <w:rPr>
          <w:rFonts w:ascii="Times New Roman" w:hAnsi="Times New Roman"/>
          <w:b/>
          <w:color w:val="0070C0"/>
          <w:sz w:val="24"/>
          <w:szCs w:val="24"/>
        </w:rPr>
      </w:pPr>
    </w:p>
    <w:p w14:paraId="1B9F04FC" w14:textId="77777777" w:rsidR="00910785" w:rsidRPr="00910785" w:rsidRDefault="00910785" w:rsidP="00910785">
      <w:pPr>
        <w:spacing w:after="0"/>
        <w:rPr>
          <w:rFonts w:ascii="Times New Roman" w:hAnsi="Times New Roman"/>
          <w:b/>
          <w:color w:val="0070C0"/>
          <w:sz w:val="24"/>
          <w:szCs w:val="24"/>
        </w:rPr>
      </w:pPr>
    </w:p>
    <w:p w14:paraId="3E8EEB2C" w14:textId="77777777" w:rsidR="00910785" w:rsidRPr="00910785" w:rsidRDefault="00910785" w:rsidP="00910785">
      <w:pPr>
        <w:spacing w:after="0"/>
        <w:rPr>
          <w:rFonts w:ascii="Times New Roman" w:hAnsi="Times New Roman"/>
          <w:b/>
          <w:color w:val="0070C0"/>
          <w:sz w:val="24"/>
          <w:szCs w:val="24"/>
        </w:rPr>
      </w:pPr>
      <w:r w:rsidRPr="00910785">
        <w:rPr>
          <w:rFonts w:ascii="Times New Roman" w:hAnsi="Times New Roman"/>
          <w:b/>
          <w:color w:val="0070C0"/>
          <w:sz w:val="24"/>
          <w:szCs w:val="24"/>
        </w:rPr>
        <w:t>Step 5: Plans to Achieve Goals</w:t>
      </w:r>
    </w:p>
    <w:p w14:paraId="0BE0D699" w14:textId="77777777" w:rsidR="00910785" w:rsidRPr="00910785" w:rsidRDefault="00910785" w:rsidP="00910785">
      <w:pPr>
        <w:rPr>
          <w:rFonts w:ascii="Times New Roman" w:hAnsi="Times New Roman"/>
          <w:i/>
          <w:color w:val="000000"/>
          <w:sz w:val="24"/>
          <w:szCs w:val="24"/>
        </w:rPr>
      </w:pPr>
      <w:r w:rsidRPr="00910785">
        <w:rPr>
          <w:rFonts w:ascii="Times New Roman" w:hAnsi="Times New Roman"/>
          <w:i/>
          <w:color w:val="000000"/>
          <w:sz w:val="24"/>
          <w:szCs w:val="24"/>
        </w:rPr>
        <w:t xml:space="preserve">For each goal, list the steps required to achieve each </w:t>
      </w:r>
    </w:p>
    <w:tbl>
      <w:tblPr>
        <w:tblStyle w:val="TableGrid1"/>
        <w:tblW w:w="5000" w:type="pct"/>
        <w:tblLook w:val="04A0" w:firstRow="1" w:lastRow="0" w:firstColumn="1" w:lastColumn="0" w:noHBand="0" w:noVBand="1"/>
      </w:tblPr>
      <w:tblGrid>
        <w:gridCol w:w="5133"/>
        <w:gridCol w:w="4217"/>
      </w:tblGrid>
      <w:tr w:rsidR="00910785" w:rsidRPr="00910785" w14:paraId="34934756" w14:textId="77777777" w:rsidTr="00910785">
        <w:tc>
          <w:tcPr>
            <w:tcW w:w="2745" w:type="pct"/>
            <w:shd w:val="clear" w:color="auto" w:fill="2F5496"/>
          </w:tcPr>
          <w:p w14:paraId="4B95565E"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#1</w:t>
            </w:r>
          </w:p>
        </w:tc>
        <w:tc>
          <w:tcPr>
            <w:tcW w:w="2255" w:type="pct"/>
            <w:shd w:val="clear" w:color="auto" w:fill="2F5496"/>
          </w:tcPr>
          <w:p w14:paraId="3B1F2320" w14:textId="77777777" w:rsidR="00910785" w:rsidRPr="00910785" w:rsidRDefault="00910785" w:rsidP="00910785">
            <w:pPr>
              <w:spacing w:after="0" w:line="240" w:lineRule="auto"/>
              <w:rPr>
                <w:rFonts w:ascii="Times New Roman" w:hAnsi="Times New Roman"/>
                <w:b/>
                <w:color w:val="FFFFFF"/>
                <w:sz w:val="24"/>
                <w:szCs w:val="24"/>
              </w:rPr>
            </w:pPr>
            <w:r w:rsidRPr="00910785">
              <w:rPr>
                <w:rFonts w:ascii="Times New Roman" w:hAnsi="Times New Roman"/>
                <w:b/>
                <w:color w:val="FFFFFF"/>
                <w:sz w:val="24"/>
                <w:szCs w:val="24"/>
              </w:rPr>
              <w:t>Steps</w:t>
            </w:r>
          </w:p>
        </w:tc>
      </w:tr>
      <w:tr w:rsidR="00910785" w:rsidRPr="00910785" w14:paraId="16F120EA" w14:textId="77777777" w:rsidTr="001B6B22">
        <w:tc>
          <w:tcPr>
            <w:tcW w:w="2745" w:type="pct"/>
          </w:tcPr>
          <w:p w14:paraId="11247760"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3F045C24" w14:textId="77777777" w:rsidR="00910785" w:rsidRPr="00910785" w:rsidRDefault="00910785" w:rsidP="00910785">
            <w:pPr>
              <w:spacing w:after="0" w:line="240" w:lineRule="auto"/>
              <w:rPr>
                <w:rFonts w:ascii="Times New Roman" w:hAnsi="Times New Roman"/>
                <w:sz w:val="24"/>
                <w:szCs w:val="24"/>
              </w:rPr>
            </w:pPr>
          </w:p>
          <w:p w14:paraId="254FA8BF"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7C096ECA"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10EC3F8F" w14:textId="77777777" w:rsidR="00910785" w:rsidRPr="00910785" w:rsidRDefault="00910785" w:rsidP="00910785">
            <w:pPr>
              <w:spacing w:after="0" w:line="240" w:lineRule="auto"/>
              <w:rPr>
                <w:rFonts w:ascii="Times New Roman" w:hAnsi="Times New Roman"/>
                <w:sz w:val="24"/>
                <w:szCs w:val="24"/>
              </w:rPr>
            </w:pPr>
          </w:p>
          <w:p w14:paraId="524F144F"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3ECAFFDA" w14:textId="77777777" w:rsidR="00910785" w:rsidRPr="00910785" w:rsidRDefault="00910785" w:rsidP="00910785">
            <w:pPr>
              <w:spacing w:after="0" w:line="240" w:lineRule="auto"/>
              <w:rPr>
                <w:rFonts w:ascii="Times New Roman" w:hAnsi="Times New Roman"/>
                <w:sz w:val="24"/>
                <w:szCs w:val="24"/>
              </w:rPr>
            </w:pPr>
          </w:p>
          <w:p w14:paraId="0CC6304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2A36E4B8"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59D98502" w14:textId="77777777" w:rsidTr="001B6B22">
        <w:tc>
          <w:tcPr>
            <w:tcW w:w="2745" w:type="pct"/>
          </w:tcPr>
          <w:p w14:paraId="3B88821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7EF327A2" w14:textId="77777777" w:rsidR="00910785" w:rsidRPr="00910785" w:rsidRDefault="00910785" w:rsidP="00910785">
            <w:pPr>
              <w:spacing w:after="0" w:line="240" w:lineRule="auto"/>
              <w:rPr>
                <w:rFonts w:ascii="Times New Roman" w:hAnsi="Times New Roman"/>
                <w:sz w:val="24"/>
                <w:szCs w:val="24"/>
              </w:rPr>
            </w:pPr>
          </w:p>
          <w:p w14:paraId="5144610B"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474BD21D"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42C88AB0" w14:textId="77777777" w:rsidR="00910785" w:rsidRPr="00910785" w:rsidRDefault="00910785" w:rsidP="00910785">
            <w:pPr>
              <w:spacing w:after="0" w:line="240" w:lineRule="auto"/>
              <w:rPr>
                <w:rFonts w:ascii="Times New Roman" w:hAnsi="Times New Roman"/>
                <w:sz w:val="24"/>
                <w:szCs w:val="24"/>
              </w:rPr>
            </w:pPr>
          </w:p>
          <w:p w14:paraId="227D47D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3B3A155E" w14:textId="77777777" w:rsidR="00910785" w:rsidRPr="00910785" w:rsidRDefault="00910785" w:rsidP="00910785">
            <w:pPr>
              <w:spacing w:after="0" w:line="240" w:lineRule="auto"/>
              <w:rPr>
                <w:rFonts w:ascii="Times New Roman" w:hAnsi="Times New Roman"/>
                <w:sz w:val="24"/>
                <w:szCs w:val="24"/>
              </w:rPr>
            </w:pPr>
          </w:p>
          <w:p w14:paraId="3E528034"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7E0D288C"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1007DA14" w14:textId="77777777" w:rsidTr="00910785">
        <w:tc>
          <w:tcPr>
            <w:tcW w:w="2745" w:type="pct"/>
            <w:shd w:val="clear" w:color="auto" w:fill="2F5496"/>
          </w:tcPr>
          <w:p w14:paraId="08D08B33"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lastRenderedPageBreak/>
              <w:t>Problem Statement #2</w:t>
            </w:r>
          </w:p>
        </w:tc>
        <w:tc>
          <w:tcPr>
            <w:tcW w:w="2255" w:type="pct"/>
            <w:shd w:val="clear" w:color="auto" w:fill="2F5496"/>
          </w:tcPr>
          <w:p w14:paraId="4378E577" w14:textId="77777777" w:rsidR="00910785" w:rsidRPr="00910785" w:rsidRDefault="00910785" w:rsidP="00910785">
            <w:pPr>
              <w:spacing w:after="0" w:line="240" w:lineRule="auto"/>
              <w:rPr>
                <w:rFonts w:ascii="Times New Roman" w:hAnsi="Times New Roman"/>
                <w:b/>
                <w:color w:val="FFFFFF"/>
                <w:sz w:val="24"/>
                <w:szCs w:val="24"/>
              </w:rPr>
            </w:pPr>
            <w:r w:rsidRPr="00910785">
              <w:rPr>
                <w:rFonts w:ascii="Times New Roman" w:hAnsi="Times New Roman"/>
                <w:b/>
                <w:color w:val="FFFFFF"/>
                <w:sz w:val="24"/>
                <w:szCs w:val="24"/>
              </w:rPr>
              <w:t>Steps</w:t>
            </w:r>
          </w:p>
        </w:tc>
      </w:tr>
      <w:tr w:rsidR="00910785" w:rsidRPr="00910785" w14:paraId="123377BB" w14:textId="77777777" w:rsidTr="001B6B22">
        <w:tc>
          <w:tcPr>
            <w:tcW w:w="2745" w:type="pct"/>
          </w:tcPr>
          <w:p w14:paraId="1845EE8F"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4DDDADC1" w14:textId="77777777" w:rsidR="00910785" w:rsidRPr="00910785" w:rsidRDefault="00910785" w:rsidP="00910785">
            <w:pPr>
              <w:spacing w:after="0" w:line="240" w:lineRule="auto"/>
              <w:rPr>
                <w:rFonts w:ascii="Times New Roman" w:hAnsi="Times New Roman"/>
                <w:sz w:val="24"/>
                <w:szCs w:val="24"/>
              </w:rPr>
            </w:pPr>
          </w:p>
          <w:p w14:paraId="4C5F9BBB"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0AE62DE1"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3B7AB527" w14:textId="77777777" w:rsidR="00910785" w:rsidRPr="00910785" w:rsidRDefault="00910785" w:rsidP="00910785">
            <w:pPr>
              <w:spacing w:after="0" w:line="240" w:lineRule="auto"/>
              <w:rPr>
                <w:rFonts w:ascii="Times New Roman" w:hAnsi="Times New Roman"/>
                <w:sz w:val="24"/>
                <w:szCs w:val="24"/>
              </w:rPr>
            </w:pPr>
          </w:p>
          <w:p w14:paraId="6D847DA5"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0ED5130A" w14:textId="77777777" w:rsidR="00910785" w:rsidRPr="00910785" w:rsidRDefault="00910785" w:rsidP="00910785">
            <w:pPr>
              <w:spacing w:after="0" w:line="240" w:lineRule="auto"/>
              <w:rPr>
                <w:rFonts w:ascii="Times New Roman" w:hAnsi="Times New Roman"/>
                <w:sz w:val="24"/>
                <w:szCs w:val="24"/>
              </w:rPr>
            </w:pPr>
          </w:p>
          <w:p w14:paraId="1F480FEC"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2A97876F"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553DCD94" w14:textId="77777777" w:rsidTr="001B6B22">
        <w:tc>
          <w:tcPr>
            <w:tcW w:w="2745" w:type="pct"/>
          </w:tcPr>
          <w:p w14:paraId="5B850292"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18C07960" w14:textId="77777777" w:rsidR="00910785" w:rsidRPr="00910785" w:rsidRDefault="00910785" w:rsidP="00910785">
            <w:pPr>
              <w:spacing w:after="0" w:line="240" w:lineRule="auto"/>
              <w:rPr>
                <w:rFonts w:ascii="Times New Roman" w:hAnsi="Times New Roman"/>
                <w:sz w:val="24"/>
                <w:szCs w:val="24"/>
              </w:rPr>
            </w:pPr>
          </w:p>
          <w:p w14:paraId="2AFD25A7"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4C9A3FF9"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54951829" w14:textId="77777777" w:rsidR="00910785" w:rsidRPr="00910785" w:rsidRDefault="00910785" w:rsidP="00910785">
            <w:pPr>
              <w:spacing w:after="0" w:line="240" w:lineRule="auto"/>
              <w:rPr>
                <w:rFonts w:ascii="Times New Roman" w:hAnsi="Times New Roman"/>
                <w:sz w:val="24"/>
                <w:szCs w:val="24"/>
              </w:rPr>
            </w:pPr>
          </w:p>
          <w:p w14:paraId="76CCBB87"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274313B2" w14:textId="77777777" w:rsidR="00910785" w:rsidRPr="00910785" w:rsidRDefault="00910785" w:rsidP="00910785">
            <w:pPr>
              <w:spacing w:after="0" w:line="240" w:lineRule="auto"/>
              <w:rPr>
                <w:rFonts w:ascii="Times New Roman" w:hAnsi="Times New Roman"/>
                <w:sz w:val="24"/>
                <w:szCs w:val="24"/>
              </w:rPr>
            </w:pPr>
          </w:p>
          <w:p w14:paraId="53574BA2"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56FD79FD"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13D6EFB9" w14:textId="77777777" w:rsidTr="00910785">
        <w:tc>
          <w:tcPr>
            <w:tcW w:w="2745" w:type="pct"/>
            <w:shd w:val="clear" w:color="auto" w:fill="2F5496"/>
          </w:tcPr>
          <w:p w14:paraId="3F048B78" w14:textId="77777777" w:rsidR="00910785" w:rsidRPr="00910785" w:rsidRDefault="00910785" w:rsidP="00910785">
            <w:pPr>
              <w:spacing w:after="0" w:line="240" w:lineRule="auto"/>
              <w:rPr>
                <w:rFonts w:ascii="Times New Roman" w:hAnsi="Times New Roman"/>
                <w:b/>
                <w:sz w:val="24"/>
                <w:szCs w:val="24"/>
              </w:rPr>
            </w:pPr>
            <w:r w:rsidRPr="00910785">
              <w:rPr>
                <w:rFonts w:ascii="Times New Roman" w:hAnsi="Times New Roman"/>
                <w:b/>
                <w:color w:val="FFFFFF"/>
                <w:sz w:val="24"/>
                <w:szCs w:val="24"/>
              </w:rPr>
              <w:t>Problem Statement #3</w:t>
            </w:r>
          </w:p>
        </w:tc>
        <w:tc>
          <w:tcPr>
            <w:tcW w:w="2255" w:type="pct"/>
            <w:shd w:val="clear" w:color="auto" w:fill="2F5496"/>
          </w:tcPr>
          <w:p w14:paraId="2C67593B" w14:textId="77777777" w:rsidR="00910785" w:rsidRPr="00910785" w:rsidRDefault="00910785" w:rsidP="00910785">
            <w:pPr>
              <w:spacing w:after="0" w:line="240" w:lineRule="auto"/>
              <w:rPr>
                <w:rFonts w:ascii="Times New Roman" w:hAnsi="Times New Roman"/>
                <w:b/>
                <w:color w:val="FFFFFF"/>
                <w:sz w:val="24"/>
                <w:szCs w:val="24"/>
              </w:rPr>
            </w:pPr>
            <w:r w:rsidRPr="00910785">
              <w:rPr>
                <w:rFonts w:ascii="Times New Roman" w:hAnsi="Times New Roman"/>
                <w:b/>
                <w:color w:val="FFFFFF"/>
                <w:sz w:val="24"/>
                <w:szCs w:val="24"/>
              </w:rPr>
              <w:t>Steps</w:t>
            </w:r>
          </w:p>
        </w:tc>
      </w:tr>
      <w:tr w:rsidR="00910785" w:rsidRPr="00910785" w14:paraId="46FF6871" w14:textId="77777777" w:rsidTr="001B6B22">
        <w:tc>
          <w:tcPr>
            <w:tcW w:w="2745" w:type="pct"/>
          </w:tcPr>
          <w:p w14:paraId="37B7440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1</w:t>
            </w:r>
          </w:p>
          <w:p w14:paraId="0CB9A6C0" w14:textId="77777777" w:rsidR="00910785" w:rsidRPr="00910785" w:rsidRDefault="00910785" w:rsidP="00910785">
            <w:pPr>
              <w:spacing w:after="0" w:line="240" w:lineRule="auto"/>
              <w:rPr>
                <w:rFonts w:ascii="Times New Roman" w:hAnsi="Times New Roman"/>
                <w:sz w:val="24"/>
                <w:szCs w:val="24"/>
              </w:rPr>
            </w:pPr>
          </w:p>
          <w:p w14:paraId="493EBDEF"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07095DC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0D5F80F9" w14:textId="77777777" w:rsidR="00910785" w:rsidRPr="00910785" w:rsidRDefault="00910785" w:rsidP="00910785">
            <w:pPr>
              <w:spacing w:after="0" w:line="240" w:lineRule="auto"/>
              <w:rPr>
                <w:rFonts w:ascii="Times New Roman" w:hAnsi="Times New Roman"/>
                <w:sz w:val="24"/>
                <w:szCs w:val="24"/>
              </w:rPr>
            </w:pPr>
          </w:p>
          <w:p w14:paraId="23E39698"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6D14F94B" w14:textId="77777777" w:rsidR="00910785" w:rsidRPr="00910785" w:rsidRDefault="00910785" w:rsidP="00910785">
            <w:pPr>
              <w:spacing w:after="0" w:line="240" w:lineRule="auto"/>
              <w:rPr>
                <w:rFonts w:ascii="Times New Roman" w:hAnsi="Times New Roman"/>
                <w:sz w:val="24"/>
                <w:szCs w:val="24"/>
              </w:rPr>
            </w:pPr>
          </w:p>
          <w:p w14:paraId="58AC954D"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6FE889E7" w14:textId="77777777" w:rsidR="00910785" w:rsidRPr="00910785" w:rsidRDefault="00910785" w:rsidP="00910785">
            <w:pPr>
              <w:spacing w:after="0" w:line="240" w:lineRule="auto"/>
              <w:rPr>
                <w:rFonts w:ascii="Times New Roman" w:hAnsi="Times New Roman"/>
                <w:sz w:val="24"/>
                <w:szCs w:val="24"/>
              </w:rPr>
            </w:pPr>
          </w:p>
        </w:tc>
      </w:tr>
      <w:tr w:rsidR="00910785" w:rsidRPr="00910785" w14:paraId="1449203D" w14:textId="77777777" w:rsidTr="001B6B22">
        <w:tc>
          <w:tcPr>
            <w:tcW w:w="2745" w:type="pct"/>
          </w:tcPr>
          <w:p w14:paraId="4F5684E7"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Goal 2</w:t>
            </w:r>
          </w:p>
          <w:p w14:paraId="45356131" w14:textId="77777777" w:rsidR="00910785" w:rsidRPr="00910785" w:rsidRDefault="00910785" w:rsidP="00910785">
            <w:pPr>
              <w:spacing w:after="0" w:line="240" w:lineRule="auto"/>
              <w:rPr>
                <w:rFonts w:ascii="Times New Roman" w:hAnsi="Times New Roman"/>
                <w:sz w:val="24"/>
                <w:szCs w:val="24"/>
              </w:rPr>
            </w:pPr>
          </w:p>
          <w:p w14:paraId="2BDE7563" w14:textId="77777777" w:rsidR="00910785" w:rsidRPr="00910785" w:rsidRDefault="00910785" w:rsidP="00910785">
            <w:pPr>
              <w:spacing w:after="0" w:line="240" w:lineRule="auto"/>
              <w:rPr>
                <w:rFonts w:ascii="Times New Roman" w:hAnsi="Times New Roman"/>
                <w:sz w:val="24"/>
                <w:szCs w:val="24"/>
              </w:rPr>
            </w:pPr>
          </w:p>
        </w:tc>
        <w:tc>
          <w:tcPr>
            <w:tcW w:w="2255" w:type="pct"/>
          </w:tcPr>
          <w:p w14:paraId="104A0F9D"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1.</w:t>
            </w:r>
          </w:p>
          <w:p w14:paraId="0445B9CE" w14:textId="77777777" w:rsidR="00910785" w:rsidRPr="00910785" w:rsidRDefault="00910785" w:rsidP="00910785">
            <w:pPr>
              <w:spacing w:after="0" w:line="240" w:lineRule="auto"/>
              <w:rPr>
                <w:rFonts w:ascii="Times New Roman" w:hAnsi="Times New Roman"/>
                <w:sz w:val="24"/>
                <w:szCs w:val="24"/>
              </w:rPr>
            </w:pPr>
          </w:p>
          <w:p w14:paraId="01F5B70E"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2.</w:t>
            </w:r>
          </w:p>
          <w:p w14:paraId="4A7C55CC" w14:textId="77777777" w:rsidR="00910785" w:rsidRPr="00910785" w:rsidRDefault="00910785" w:rsidP="00910785">
            <w:pPr>
              <w:spacing w:after="0" w:line="240" w:lineRule="auto"/>
              <w:rPr>
                <w:rFonts w:ascii="Times New Roman" w:hAnsi="Times New Roman"/>
                <w:sz w:val="24"/>
                <w:szCs w:val="24"/>
              </w:rPr>
            </w:pPr>
          </w:p>
          <w:p w14:paraId="1EF4586B" w14:textId="77777777" w:rsidR="00910785" w:rsidRPr="00910785" w:rsidRDefault="00910785" w:rsidP="00910785">
            <w:pPr>
              <w:spacing w:after="0" w:line="240" w:lineRule="auto"/>
              <w:rPr>
                <w:rFonts w:ascii="Times New Roman" w:hAnsi="Times New Roman"/>
                <w:sz w:val="24"/>
                <w:szCs w:val="24"/>
              </w:rPr>
            </w:pPr>
            <w:r w:rsidRPr="00910785">
              <w:rPr>
                <w:rFonts w:ascii="Times New Roman" w:hAnsi="Times New Roman"/>
                <w:sz w:val="24"/>
                <w:szCs w:val="24"/>
              </w:rPr>
              <w:t>3.</w:t>
            </w:r>
          </w:p>
          <w:p w14:paraId="1EF0BB2B" w14:textId="77777777" w:rsidR="00910785" w:rsidRPr="00910785" w:rsidRDefault="00910785" w:rsidP="00910785">
            <w:pPr>
              <w:spacing w:after="0" w:line="240" w:lineRule="auto"/>
              <w:rPr>
                <w:rFonts w:ascii="Times New Roman" w:hAnsi="Times New Roman"/>
                <w:sz w:val="24"/>
                <w:szCs w:val="24"/>
              </w:rPr>
            </w:pPr>
          </w:p>
        </w:tc>
      </w:tr>
    </w:tbl>
    <w:p w14:paraId="54667FCD" w14:textId="77777777" w:rsidR="00910785" w:rsidRPr="00910785" w:rsidRDefault="00910785" w:rsidP="00910785">
      <w:pPr>
        <w:rPr>
          <w:rFonts w:ascii="Times New Roman" w:hAnsi="Times New Roman"/>
          <w:i/>
          <w:color w:val="000000"/>
          <w:sz w:val="24"/>
          <w:szCs w:val="24"/>
        </w:rPr>
      </w:pPr>
    </w:p>
    <w:p w14:paraId="7B41CBC9" w14:textId="77777777" w:rsidR="00910785" w:rsidRPr="00910785" w:rsidRDefault="00910785" w:rsidP="00910785">
      <w:pPr>
        <w:rPr>
          <w:rFonts w:ascii="Times New Roman" w:hAnsi="Times New Roman"/>
          <w:i/>
          <w:color w:val="000000"/>
          <w:sz w:val="24"/>
          <w:szCs w:val="24"/>
        </w:rPr>
      </w:pPr>
    </w:p>
    <w:p w14:paraId="2633E8F0" w14:textId="77777777" w:rsidR="00910785" w:rsidRDefault="00910785" w:rsidP="00910785">
      <w:pPr>
        <w:rPr>
          <w:rFonts w:ascii="Times New Roman" w:hAnsi="Times New Roman"/>
          <w:i/>
          <w:color w:val="000000"/>
          <w:sz w:val="24"/>
          <w:szCs w:val="24"/>
        </w:rPr>
      </w:pPr>
    </w:p>
    <w:p w14:paraId="307C1009" w14:textId="77777777" w:rsidR="00910785" w:rsidRDefault="00910785" w:rsidP="00910785">
      <w:pPr>
        <w:rPr>
          <w:rFonts w:ascii="Times New Roman" w:hAnsi="Times New Roman"/>
          <w:i/>
          <w:color w:val="000000"/>
          <w:sz w:val="24"/>
          <w:szCs w:val="24"/>
        </w:rPr>
      </w:pPr>
    </w:p>
    <w:p w14:paraId="228002BC" w14:textId="77777777" w:rsidR="00910785" w:rsidRDefault="00910785" w:rsidP="00910785">
      <w:pPr>
        <w:rPr>
          <w:rFonts w:ascii="Times New Roman" w:hAnsi="Times New Roman"/>
          <w:i/>
          <w:color w:val="000000"/>
          <w:sz w:val="24"/>
          <w:szCs w:val="24"/>
        </w:rPr>
      </w:pPr>
    </w:p>
    <w:p w14:paraId="23F5BB7E" w14:textId="77777777" w:rsidR="00910785" w:rsidRDefault="00910785" w:rsidP="00910785">
      <w:pPr>
        <w:rPr>
          <w:rFonts w:ascii="Times New Roman" w:hAnsi="Times New Roman"/>
          <w:i/>
          <w:color w:val="000000"/>
          <w:sz w:val="24"/>
          <w:szCs w:val="24"/>
        </w:rPr>
      </w:pPr>
    </w:p>
    <w:p w14:paraId="25269868" w14:textId="77777777" w:rsidR="00910785" w:rsidRDefault="00910785" w:rsidP="00910785">
      <w:pPr>
        <w:rPr>
          <w:rFonts w:ascii="Times New Roman" w:hAnsi="Times New Roman"/>
          <w:i/>
          <w:color w:val="000000"/>
          <w:sz w:val="24"/>
          <w:szCs w:val="24"/>
        </w:rPr>
      </w:pPr>
    </w:p>
    <w:p w14:paraId="54B19A22" w14:textId="77777777" w:rsidR="00910785" w:rsidRDefault="00910785" w:rsidP="00910785">
      <w:pPr>
        <w:rPr>
          <w:rFonts w:ascii="Times New Roman" w:hAnsi="Times New Roman"/>
          <w:i/>
          <w:color w:val="000000"/>
          <w:sz w:val="24"/>
          <w:szCs w:val="24"/>
        </w:rPr>
      </w:pPr>
    </w:p>
    <w:p w14:paraId="3C72E7B6" w14:textId="77777777" w:rsidR="00910785" w:rsidRDefault="00910785" w:rsidP="00910785">
      <w:pPr>
        <w:rPr>
          <w:rFonts w:ascii="Times New Roman" w:hAnsi="Times New Roman"/>
          <w:i/>
          <w:color w:val="000000"/>
          <w:sz w:val="24"/>
          <w:szCs w:val="24"/>
        </w:rPr>
      </w:pPr>
    </w:p>
    <w:p w14:paraId="1F301766" w14:textId="77777777" w:rsidR="00910785" w:rsidRDefault="00910785" w:rsidP="00910785">
      <w:pPr>
        <w:rPr>
          <w:rFonts w:ascii="Times New Roman" w:hAnsi="Times New Roman"/>
          <w:i/>
          <w:color w:val="000000"/>
          <w:sz w:val="24"/>
          <w:szCs w:val="24"/>
        </w:rPr>
      </w:pPr>
    </w:p>
    <w:p w14:paraId="12FE5536" w14:textId="77777777" w:rsidR="00910785" w:rsidRDefault="00910785" w:rsidP="00910785">
      <w:pPr>
        <w:rPr>
          <w:rFonts w:ascii="Times New Roman" w:hAnsi="Times New Roman"/>
          <w:i/>
          <w:color w:val="000000"/>
          <w:sz w:val="24"/>
          <w:szCs w:val="24"/>
        </w:rPr>
      </w:pPr>
    </w:p>
    <w:p w14:paraId="4217B216" w14:textId="77777777" w:rsidR="00910785" w:rsidRDefault="00910785" w:rsidP="00910785">
      <w:pPr>
        <w:rPr>
          <w:rFonts w:ascii="Times New Roman" w:hAnsi="Times New Roman"/>
          <w:i/>
          <w:color w:val="000000"/>
          <w:sz w:val="24"/>
          <w:szCs w:val="24"/>
        </w:rPr>
      </w:pPr>
    </w:p>
    <w:p w14:paraId="2217DC0C" w14:textId="0E6A355E" w:rsidR="003A391E" w:rsidRPr="003A391E" w:rsidRDefault="00A65675" w:rsidP="003A391E">
      <w:pPr>
        <w:shd w:val="clear" w:color="auto" w:fill="002060"/>
        <w:spacing w:after="0" w:line="240" w:lineRule="auto"/>
        <w:rPr>
          <w:rFonts w:ascii="Times New Roman" w:eastAsiaTheme="minorHAnsi" w:hAnsi="Times New Roman"/>
          <w:b/>
          <w:noProof/>
          <w:color w:val="FFFFFF" w:themeColor="background1"/>
          <w:sz w:val="28"/>
        </w:rPr>
      </w:pPr>
      <w:r>
        <w:rPr>
          <w:rFonts w:ascii="Times New Roman" w:eastAsiaTheme="minorHAnsi" w:hAnsi="Times New Roman"/>
          <w:b/>
          <w:noProof/>
          <w:color w:val="FFFFFF" w:themeColor="background1"/>
          <w:sz w:val="28"/>
        </w:rPr>
        <w:lastRenderedPageBreak/>
        <w:t xml:space="preserve">IV. </w:t>
      </w:r>
      <w:r w:rsidR="003A391E" w:rsidRPr="003A391E">
        <w:rPr>
          <w:rFonts w:ascii="Times New Roman" w:eastAsiaTheme="minorHAnsi" w:hAnsi="Times New Roman"/>
          <w:b/>
          <w:noProof/>
          <w:color w:val="FFFFFF" w:themeColor="background1"/>
          <w:sz w:val="28"/>
        </w:rPr>
        <w:t>Fund Document</w:t>
      </w:r>
    </w:p>
    <w:p w14:paraId="1EB7684B" w14:textId="72A6D384" w:rsidR="003A391E" w:rsidRPr="00B81929" w:rsidRDefault="003A391E" w:rsidP="003A391E">
      <w:pPr>
        <w:rPr>
          <w:rFonts w:ascii="Times New Roman" w:eastAsiaTheme="minorHAnsi" w:hAnsi="Times New Roman"/>
          <w:i/>
          <w:iCs/>
        </w:rPr>
      </w:pPr>
      <w:r w:rsidRPr="003A391E">
        <w:rPr>
          <w:rFonts w:ascii="Times New Roman" w:eastAsiaTheme="minorHAnsi" w:hAnsi="Times New Roman"/>
          <w:i/>
          <w:iCs/>
        </w:rPr>
        <w:t>The fund document allows the LCC to provide finances available to the coalition at the beginning of the year. The fund document gauges an LCC’s fiscal wellness to empower their implementation of growth within their community. The fund document also ensures LCCs meet the statutory requirement of funding programs within the three categories of (1) Prevention/Education, (2) Treatment/Intervention, and (3) Criminal Justice Services and Activities (IC 5-2-11-5).</w:t>
      </w:r>
    </w:p>
    <w:tbl>
      <w:tblPr>
        <w:tblStyle w:val="TableGrid2"/>
        <w:tblW w:w="0" w:type="auto"/>
        <w:tblLook w:val="04A0" w:firstRow="1" w:lastRow="0" w:firstColumn="1" w:lastColumn="0" w:noHBand="0" w:noVBand="1"/>
      </w:tblPr>
      <w:tblGrid>
        <w:gridCol w:w="404"/>
        <w:gridCol w:w="3049"/>
        <w:gridCol w:w="2992"/>
        <w:gridCol w:w="930"/>
        <w:gridCol w:w="1975"/>
      </w:tblGrid>
      <w:tr w:rsidR="00B81929" w:rsidRPr="003A391E" w14:paraId="5AEA6318" w14:textId="77777777" w:rsidTr="00B81929">
        <w:tc>
          <w:tcPr>
            <w:tcW w:w="9350" w:type="dxa"/>
            <w:gridSpan w:val="5"/>
            <w:shd w:val="clear" w:color="auto" w:fill="2F5496" w:themeFill="accent5" w:themeFillShade="BF"/>
          </w:tcPr>
          <w:p w14:paraId="1FECCFBE" w14:textId="1C4DE069" w:rsidR="00B81929" w:rsidRPr="00B81929" w:rsidRDefault="00B81929" w:rsidP="003A391E">
            <w:pPr>
              <w:spacing w:after="0" w:line="240" w:lineRule="auto"/>
              <w:rPr>
                <w:rFonts w:ascii="Times New Roman" w:hAnsi="Times New Roman"/>
                <w:b/>
                <w:bCs/>
                <w:color w:val="FFFFFF" w:themeColor="background1"/>
              </w:rPr>
            </w:pPr>
            <w:r w:rsidRPr="00B81929">
              <w:rPr>
                <w:rFonts w:ascii="Times New Roman" w:hAnsi="Times New Roman"/>
                <w:b/>
                <w:bCs/>
                <w:color w:val="FFFFFF" w:themeColor="background1"/>
              </w:rPr>
              <w:t>Funding Profile</w:t>
            </w:r>
          </w:p>
        </w:tc>
      </w:tr>
      <w:tr w:rsidR="00871B4B" w:rsidRPr="003A391E" w14:paraId="71706EC0" w14:textId="77777777" w:rsidTr="00A65675">
        <w:tc>
          <w:tcPr>
            <w:tcW w:w="404" w:type="dxa"/>
            <w:vAlign w:val="center"/>
          </w:tcPr>
          <w:p w14:paraId="2E807FAA" w14:textId="29FB9EFB"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1</w:t>
            </w:r>
          </w:p>
        </w:tc>
        <w:tc>
          <w:tcPr>
            <w:tcW w:w="6971" w:type="dxa"/>
            <w:gridSpan w:val="3"/>
            <w:vAlign w:val="center"/>
          </w:tcPr>
          <w:p w14:paraId="73A85220" w14:textId="3651A123" w:rsidR="00871B4B" w:rsidRPr="003A391E" w:rsidRDefault="00871B4B" w:rsidP="00FF299A">
            <w:pPr>
              <w:spacing w:after="0" w:line="240" w:lineRule="auto"/>
              <w:rPr>
                <w:rFonts w:ascii="Times New Roman" w:hAnsi="Times New Roman"/>
              </w:rPr>
            </w:pPr>
            <w:r w:rsidRPr="003A391E">
              <w:rPr>
                <w:rFonts w:ascii="Times New Roman" w:hAnsi="Times New Roman"/>
              </w:rPr>
              <w:t>Amount deposited into the C</w:t>
            </w:r>
            <w:r>
              <w:rPr>
                <w:rFonts w:ascii="Times New Roman" w:hAnsi="Times New Roman"/>
              </w:rPr>
              <w:t>ounty DFC</w:t>
            </w:r>
            <w:r w:rsidRPr="003A391E">
              <w:rPr>
                <w:rFonts w:ascii="Times New Roman" w:hAnsi="Times New Roman"/>
              </w:rPr>
              <w:t xml:space="preserve"> Fund from fees collected last year:</w:t>
            </w:r>
            <w:r>
              <w:rPr>
                <w:rFonts w:ascii="Times New Roman" w:hAnsi="Times New Roman"/>
              </w:rPr>
              <w:t xml:space="preserve"> </w:t>
            </w:r>
          </w:p>
        </w:tc>
        <w:tc>
          <w:tcPr>
            <w:tcW w:w="1975" w:type="dxa"/>
            <w:vAlign w:val="center"/>
          </w:tcPr>
          <w:p w14:paraId="280C0D8C" w14:textId="0A859A2A"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871B4B" w:rsidRPr="003A391E" w14:paraId="0C2C22E9" w14:textId="77777777" w:rsidTr="00A65675">
        <w:tc>
          <w:tcPr>
            <w:tcW w:w="404" w:type="dxa"/>
            <w:shd w:val="clear" w:color="auto" w:fill="auto"/>
            <w:vAlign w:val="center"/>
          </w:tcPr>
          <w:p w14:paraId="79C40565" w14:textId="65D85F64"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2</w:t>
            </w:r>
          </w:p>
        </w:tc>
        <w:tc>
          <w:tcPr>
            <w:tcW w:w="6971" w:type="dxa"/>
            <w:gridSpan w:val="3"/>
            <w:shd w:val="clear" w:color="auto" w:fill="auto"/>
            <w:vAlign w:val="center"/>
          </w:tcPr>
          <w:p w14:paraId="56B4F871" w14:textId="749F958D" w:rsidR="00871B4B" w:rsidRPr="003A391E" w:rsidRDefault="00871B4B" w:rsidP="00FF299A">
            <w:pPr>
              <w:spacing w:after="0" w:line="240" w:lineRule="auto"/>
              <w:rPr>
                <w:rFonts w:ascii="Times New Roman" w:hAnsi="Times New Roman"/>
              </w:rPr>
            </w:pPr>
            <w:r w:rsidRPr="003A391E">
              <w:rPr>
                <w:rFonts w:ascii="Times New Roman" w:hAnsi="Times New Roman"/>
              </w:rPr>
              <w:t xml:space="preserve">Amount of unused funds </w:t>
            </w:r>
            <w:r>
              <w:rPr>
                <w:rFonts w:ascii="Times New Roman" w:hAnsi="Times New Roman"/>
              </w:rPr>
              <w:t>from last year that will roll over into this year</w:t>
            </w:r>
            <w:r w:rsidRPr="003A391E">
              <w:rPr>
                <w:rFonts w:ascii="Times New Roman" w:hAnsi="Times New Roman"/>
              </w:rPr>
              <w:t>:</w:t>
            </w:r>
            <w:r>
              <w:rPr>
                <w:rFonts w:ascii="Times New Roman" w:hAnsi="Times New Roman"/>
              </w:rPr>
              <w:t xml:space="preserve"> </w:t>
            </w:r>
          </w:p>
        </w:tc>
        <w:tc>
          <w:tcPr>
            <w:tcW w:w="1975" w:type="dxa"/>
            <w:shd w:val="clear" w:color="auto" w:fill="auto"/>
            <w:vAlign w:val="center"/>
          </w:tcPr>
          <w:p w14:paraId="2E0EE321" w14:textId="269712D3"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871B4B" w:rsidRPr="003A391E" w14:paraId="2EFEB35D" w14:textId="77777777" w:rsidTr="00A65675">
        <w:tc>
          <w:tcPr>
            <w:tcW w:w="404" w:type="dxa"/>
            <w:vAlign w:val="center"/>
          </w:tcPr>
          <w:p w14:paraId="4D785F7F" w14:textId="38D059D8"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3</w:t>
            </w:r>
          </w:p>
        </w:tc>
        <w:tc>
          <w:tcPr>
            <w:tcW w:w="6971" w:type="dxa"/>
            <w:gridSpan w:val="3"/>
            <w:vAlign w:val="center"/>
          </w:tcPr>
          <w:p w14:paraId="49440949" w14:textId="77777777" w:rsidR="00871B4B" w:rsidRPr="003A391E" w:rsidRDefault="00871B4B" w:rsidP="00FF299A">
            <w:pPr>
              <w:spacing w:after="0" w:line="240" w:lineRule="auto"/>
              <w:rPr>
                <w:rFonts w:ascii="Times New Roman" w:hAnsi="Times New Roman"/>
              </w:rPr>
            </w:pPr>
            <w:r w:rsidRPr="003A391E">
              <w:rPr>
                <w:rFonts w:ascii="Times New Roman" w:hAnsi="Times New Roman"/>
              </w:rPr>
              <w:t>Total funds available for programs and administrative costs for th</w:t>
            </w:r>
            <w:r>
              <w:rPr>
                <w:rFonts w:ascii="Times New Roman" w:hAnsi="Times New Roman"/>
              </w:rPr>
              <w:t>is</w:t>
            </w:r>
            <w:r w:rsidRPr="003A391E">
              <w:rPr>
                <w:rFonts w:ascii="Times New Roman" w:hAnsi="Times New Roman"/>
              </w:rPr>
              <w:t xml:space="preserve"> year</w:t>
            </w:r>
            <w:r>
              <w:rPr>
                <w:rFonts w:ascii="Times New Roman" w:hAnsi="Times New Roman"/>
              </w:rPr>
              <w:t xml:space="preserve"> (</w:t>
            </w:r>
            <w:r w:rsidRPr="00FF299A">
              <w:rPr>
                <w:rFonts w:ascii="Times New Roman" w:hAnsi="Times New Roman"/>
              </w:rPr>
              <w:t>Line 1 + Line 2</w:t>
            </w:r>
            <w:r>
              <w:rPr>
                <w:rFonts w:ascii="Times New Roman" w:hAnsi="Times New Roman"/>
              </w:rPr>
              <w:t>)</w:t>
            </w:r>
            <w:r w:rsidRPr="003A391E">
              <w:rPr>
                <w:rFonts w:ascii="Times New Roman" w:hAnsi="Times New Roman"/>
              </w:rPr>
              <w:t>:</w:t>
            </w:r>
          </w:p>
        </w:tc>
        <w:tc>
          <w:tcPr>
            <w:tcW w:w="1975" w:type="dxa"/>
            <w:vAlign w:val="center"/>
          </w:tcPr>
          <w:p w14:paraId="10EB53E8" w14:textId="0F389075"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871B4B" w:rsidRPr="003A391E" w14:paraId="2A0E0D27" w14:textId="77777777" w:rsidTr="00A65675">
        <w:tc>
          <w:tcPr>
            <w:tcW w:w="404" w:type="dxa"/>
            <w:shd w:val="clear" w:color="auto" w:fill="auto"/>
            <w:vAlign w:val="center"/>
          </w:tcPr>
          <w:p w14:paraId="0C2FBC4E" w14:textId="2C137721" w:rsidR="00871B4B" w:rsidRPr="00871B4B" w:rsidRDefault="00871B4B" w:rsidP="00FF299A">
            <w:pPr>
              <w:spacing w:after="0" w:line="240" w:lineRule="auto"/>
              <w:jc w:val="center"/>
              <w:rPr>
                <w:rFonts w:ascii="Times New Roman" w:hAnsi="Times New Roman"/>
                <w:b/>
                <w:bCs/>
                <w:sz w:val="24"/>
                <w:szCs w:val="24"/>
              </w:rPr>
            </w:pPr>
            <w:r w:rsidRPr="00871B4B">
              <w:rPr>
                <w:rFonts w:ascii="Times New Roman" w:hAnsi="Times New Roman"/>
                <w:b/>
                <w:bCs/>
                <w:sz w:val="24"/>
                <w:szCs w:val="24"/>
              </w:rPr>
              <w:t>4</w:t>
            </w:r>
          </w:p>
        </w:tc>
        <w:tc>
          <w:tcPr>
            <w:tcW w:w="6971" w:type="dxa"/>
            <w:gridSpan w:val="3"/>
            <w:shd w:val="clear" w:color="auto" w:fill="auto"/>
            <w:vAlign w:val="center"/>
          </w:tcPr>
          <w:p w14:paraId="321FC9D4" w14:textId="29393A42" w:rsidR="00871B4B" w:rsidRPr="003A391E" w:rsidRDefault="00871B4B" w:rsidP="00FF299A">
            <w:pPr>
              <w:spacing w:after="0" w:line="240" w:lineRule="auto"/>
              <w:rPr>
                <w:rFonts w:ascii="Times New Roman" w:hAnsi="Times New Roman"/>
              </w:rPr>
            </w:pPr>
            <w:r w:rsidRPr="003A391E">
              <w:rPr>
                <w:rFonts w:ascii="Times New Roman" w:hAnsi="Times New Roman"/>
              </w:rPr>
              <w:t xml:space="preserve">Amount of funds granted </w:t>
            </w:r>
            <w:r>
              <w:rPr>
                <w:rFonts w:ascii="Times New Roman" w:hAnsi="Times New Roman"/>
              </w:rPr>
              <w:t xml:space="preserve">last year: </w:t>
            </w:r>
          </w:p>
        </w:tc>
        <w:tc>
          <w:tcPr>
            <w:tcW w:w="1975" w:type="dxa"/>
            <w:shd w:val="clear" w:color="auto" w:fill="auto"/>
            <w:vAlign w:val="center"/>
          </w:tcPr>
          <w:p w14:paraId="69562D20" w14:textId="03F9914A" w:rsidR="00871B4B" w:rsidRPr="003A391E" w:rsidRDefault="00871B4B" w:rsidP="00871B4B">
            <w:pPr>
              <w:spacing w:after="0" w:line="240" w:lineRule="auto"/>
              <w:jc w:val="right"/>
              <w:rPr>
                <w:rFonts w:ascii="Times New Roman" w:hAnsi="Times New Roman"/>
              </w:rPr>
            </w:pPr>
            <w:r>
              <w:rPr>
                <w:rFonts w:ascii="Times New Roman" w:hAnsi="Times New Roman"/>
              </w:rPr>
              <w:t>$</w:t>
            </w:r>
            <w:r w:rsidR="007D1916">
              <w:rPr>
                <w:rFonts w:ascii="Times New Roman" w:hAnsi="Times New Roman"/>
              </w:rPr>
              <w:t>0</w:t>
            </w:r>
            <w:r>
              <w:rPr>
                <w:rFonts w:ascii="Times New Roman" w:hAnsi="Times New Roman"/>
              </w:rPr>
              <w:t>.00</w:t>
            </w:r>
          </w:p>
        </w:tc>
      </w:tr>
      <w:tr w:rsidR="00FF299A" w:rsidRPr="003A391E" w14:paraId="6DC293BD" w14:textId="77777777" w:rsidTr="00A65675">
        <w:tc>
          <w:tcPr>
            <w:tcW w:w="9350" w:type="dxa"/>
            <w:gridSpan w:val="5"/>
            <w:shd w:val="clear" w:color="auto" w:fill="2F5496" w:themeFill="accent5" w:themeFillShade="BF"/>
            <w:vAlign w:val="center"/>
          </w:tcPr>
          <w:p w14:paraId="4B6145E1" w14:textId="282022A7" w:rsidR="00FF299A" w:rsidRPr="00871B4B" w:rsidRDefault="007D1916" w:rsidP="00FF299A">
            <w:pPr>
              <w:spacing w:after="0" w:line="240" w:lineRule="auto"/>
              <w:rPr>
                <w:rFonts w:ascii="Times New Roman" w:hAnsi="Times New Roman"/>
                <w:b/>
                <w:bCs/>
                <w:color w:val="FFFFFF" w:themeColor="background1"/>
              </w:rPr>
            </w:pPr>
            <w:r>
              <w:rPr>
                <w:rFonts w:ascii="Times New Roman" w:hAnsi="Times New Roman"/>
                <w:b/>
                <w:bCs/>
                <w:color w:val="FFFFFF" w:themeColor="background1"/>
              </w:rPr>
              <w:t>Additional Funding Sources</w:t>
            </w:r>
            <w:r w:rsidR="00FF299A" w:rsidRPr="00871B4B">
              <w:rPr>
                <w:rFonts w:ascii="Times New Roman" w:hAnsi="Times New Roman"/>
                <w:b/>
                <w:bCs/>
                <w:color w:val="FFFFFF" w:themeColor="background1"/>
              </w:rPr>
              <w:t xml:space="preserve"> (if no money is received, please enter $0.00)</w:t>
            </w:r>
          </w:p>
        </w:tc>
      </w:tr>
      <w:tr w:rsidR="00871B4B" w:rsidRPr="003A391E" w14:paraId="1BA390BA" w14:textId="77777777" w:rsidTr="00A65675">
        <w:trPr>
          <w:trHeight w:val="253"/>
        </w:trPr>
        <w:tc>
          <w:tcPr>
            <w:tcW w:w="404" w:type="dxa"/>
            <w:vAlign w:val="center"/>
          </w:tcPr>
          <w:p w14:paraId="65663629" w14:textId="23905D39"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A</w:t>
            </w:r>
          </w:p>
        </w:tc>
        <w:tc>
          <w:tcPr>
            <w:tcW w:w="6971" w:type="dxa"/>
            <w:gridSpan w:val="3"/>
            <w:vAlign w:val="center"/>
          </w:tcPr>
          <w:p w14:paraId="77E21BBD"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Substance Abuse and Mental Health Services Administration (SAMHSA):</w:t>
            </w:r>
          </w:p>
        </w:tc>
        <w:tc>
          <w:tcPr>
            <w:tcW w:w="1975" w:type="dxa"/>
            <w:vAlign w:val="center"/>
          </w:tcPr>
          <w:p w14:paraId="5CAAB30B" w14:textId="4C4A3B24"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24C3816A" w14:textId="77777777" w:rsidTr="00A65675">
        <w:trPr>
          <w:trHeight w:val="253"/>
        </w:trPr>
        <w:tc>
          <w:tcPr>
            <w:tcW w:w="404" w:type="dxa"/>
            <w:vAlign w:val="center"/>
          </w:tcPr>
          <w:p w14:paraId="24272ABD" w14:textId="74552A79"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B</w:t>
            </w:r>
          </w:p>
        </w:tc>
        <w:tc>
          <w:tcPr>
            <w:tcW w:w="6971" w:type="dxa"/>
            <w:gridSpan w:val="3"/>
            <w:vAlign w:val="center"/>
          </w:tcPr>
          <w:p w14:paraId="3E964673" w14:textId="77777777" w:rsidR="00871B4B" w:rsidRPr="003A391E" w:rsidRDefault="00871B4B" w:rsidP="00871B4B">
            <w:pPr>
              <w:spacing w:after="0" w:line="240" w:lineRule="auto"/>
              <w:rPr>
                <w:rFonts w:ascii="Times New Roman" w:hAnsi="Times New Roman"/>
              </w:rPr>
            </w:pPr>
            <w:r>
              <w:rPr>
                <w:rFonts w:ascii="Times New Roman" w:hAnsi="Times New Roman"/>
              </w:rPr>
              <w:t>Centers for Disease Control and Prevention (CDC):</w:t>
            </w:r>
          </w:p>
        </w:tc>
        <w:tc>
          <w:tcPr>
            <w:tcW w:w="1975" w:type="dxa"/>
            <w:vAlign w:val="center"/>
          </w:tcPr>
          <w:p w14:paraId="64CCED96" w14:textId="7CCE96C0"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67BE0276" w14:textId="77777777" w:rsidTr="00A65675">
        <w:trPr>
          <w:trHeight w:val="253"/>
        </w:trPr>
        <w:tc>
          <w:tcPr>
            <w:tcW w:w="404" w:type="dxa"/>
            <w:vAlign w:val="center"/>
          </w:tcPr>
          <w:p w14:paraId="330BD3A5" w14:textId="024B4AD6"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C</w:t>
            </w:r>
          </w:p>
        </w:tc>
        <w:tc>
          <w:tcPr>
            <w:tcW w:w="6971" w:type="dxa"/>
            <w:gridSpan w:val="3"/>
            <w:vAlign w:val="center"/>
          </w:tcPr>
          <w:p w14:paraId="3C9D1C08"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Bureau of Justice Administration (BJA):</w:t>
            </w:r>
          </w:p>
        </w:tc>
        <w:tc>
          <w:tcPr>
            <w:tcW w:w="1975" w:type="dxa"/>
            <w:vAlign w:val="center"/>
          </w:tcPr>
          <w:p w14:paraId="6CF40057" w14:textId="416430E9"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3CC769FD" w14:textId="77777777" w:rsidTr="00A65675">
        <w:trPr>
          <w:trHeight w:val="253"/>
        </w:trPr>
        <w:tc>
          <w:tcPr>
            <w:tcW w:w="404" w:type="dxa"/>
            <w:vAlign w:val="center"/>
          </w:tcPr>
          <w:p w14:paraId="1384D813" w14:textId="1D82B65B"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D</w:t>
            </w:r>
          </w:p>
        </w:tc>
        <w:tc>
          <w:tcPr>
            <w:tcW w:w="6971" w:type="dxa"/>
            <w:gridSpan w:val="3"/>
            <w:vAlign w:val="center"/>
          </w:tcPr>
          <w:p w14:paraId="7C7E8205"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Office of National Drug Control Policy (ONDCP):</w:t>
            </w:r>
          </w:p>
        </w:tc>
        <w:tc>
          <w:tcPr>
            <w:tcW w:w="1975" w:type="dxa"/>
            <w:vAlign w:val="center"/>
          </w:tcPr>
          <w:p w14:paraId="7F71689E" w14:textId="787CD7D3"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B8677BC" w14:textId="77777777" w:rsidTr="00A65675">
        <w:trPr>
          <w:trHeight w:val="253"/>
        </w:trPr>
        <w:tc>
          <w:tcPr>
            <w:tcW w:w="404" w:type="dxa"/>
            <w:vAlign w:val="center"/>
          </w:tcPr>
          <w:p w14:paraId="6B0B1326" w14:textId="3A9A86E5"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E</w:t>
            </w:r>
          </w:p>
        </w:tc>
        <w:tc>
          <w:tcPr>
            <w:tcW w:w="6971" w:type="dxa"/>
            <w:gridSpan w:val="3"/>
            <w:vAlign w:val="center"/>
          </w:tcPr>
          <w:p w14:paraId="3AD7A405"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State Department of Health (ISDH):</w:t>
            </w:r>
          </w:p>
        </w:tc>
        <w:tc>
          <w:tcPr>
            <w:tcW w:w="1975" w:type="dxa"/>
            <w:vAlign w:val="center"/>
          </w:tcPr>
          <w:p w14:paraId="4939DAAA" w14:textId="64E20B26"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6C59E13A" w14:textId="77777777" w:rsidTr="00A65675">
        <w:trPr>
          <w:trHeight w:val="253"/>
        </w:trPr>
        <w:tc>
          <w:tcPr>
            <w:tcW w:w="404" w:type="dxa"/>
            <w:vAlign w:val="center"/>
          </w:tcPr>
          <w:p w14:paraId="103AABDF" w14:textId="5535D4C2"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F</w:t>
            </w:r>
          </w:p>
        </w:tc>
        <w:tc>
          <w:tcPr>
            <w:tcW w:w="6971" w:type="dxa"/>
            <w:gridSpan w:val="3"/>
            <w:vAlign w:val="center"/>
          </w:tcPr>
          <w:p w14:paraId="46E30A3C"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Department of Education (DOE):</w:t>
            </w:r>
          </w:p>
        </w:tc>
        <w:tc>
          <w:tcPr>
            <w:tcW w:w="1975" w:type="dxa"/>
            <w:vAlign w:val="center"/>
          </w:tcPr>
          <w:p w14:paraId="00AC482F" w14:textId="78A827B0"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764C57F4" w14:textId="77777777" w:rsidTr="00A65675">
        <w:trPr>
          <w:trHeight w:val="253"/>
        </w:trPr>
        <w:tc>
          <w:tcPr>
            <w:tcW w:w="404" w:type="dxa"/>
            <w:vAlign w:val="center"/>
          </w:tcPr>
          <w:p w14:paraId="34DEC4CD" w14:textId="0D3000F4"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G</w:t>
            </w:r>
          </w:p>
        </w:tc>
        <w:tc>
          <w:tcPr>
            <w:tcW w:w="6971" w:type="dxa"/>
            <w:gridSpan w:val="3"/>
            <w:vAlign w:val="center"/>
          </w:tcPr>
          <w:p w14:paraId="4B4F74AB"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Division of Mental Health and Addiction (DMHA):</w:t>
            </w:r>
          </w:p>
        </w:tc>
        <w:tc>
          <w:tcPr>
            <w:tcW w:w="1975" w:type="dxa"/>
            <w:vAlign w:val="center"/>
          </w:tcPr>
          <w:p w14:paraId="4F226A14" w14:textId="07191405"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7FA2A4A9" w14:textId="77777777" w:rsidTr="00A65675">
        <w:trPr>
          <w:trHeight w:val="253"/>
        </w:trPr>
        <w:tc>
          <w:tcPr>
            <w:tcW w:w="404" w:type="dxa"/>
            <w:vAlign w:val="center"/>
          </w:tcPr>
          <w:p w14:paraId="101D16B9" w14:textId="05A14864"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H</w:t>
            </w:r>
          </w:p>
        </w:tc>
        <w:tc>
          <w:tcPr>
            <w:tcW w:w="6971" w:type="dxa"/>
            <w:gridSpan w:val="3"/>
            <w:vAlign w:val="center"/>
          </w:tcPr>
          <w:p w14:paraId="2E18DC5D"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Indiana Family and Social Services Administration (FSSA):</w:t>
            </w:r>
          </w:p>
        </w:tc>
        <w:tc>
          <w:tcPr>
            <w:tcW w:w="1975" w:type="dxa"/>
            <w:vAlign w:val="center"/>
          </w:tcPr>
          <w:p w14:paraId="69D731E9" w14:textId="592F79F0"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FCF3764" w14:textId="77777777" w:rsidTr="00A65675">
        <w:trPr>
          <w:trHeight w:val="253"/>
        </w:trPr>
        <w:tc>
          <w:tcPr>
            <w:tcW w:w="404" w:type="dxa"/>
            <w:vAlign w:val="center"/>
          </w:tcPr>
          <w:p w14:paraId="3A4D9778" w14:textId="1762DD34"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I</w:t>
            </w:r>
          </w:p>
        </w:tc>
        <w:tc>
          <w:tcPr>
            <w:tcW w:w="6971" w:type="dxa"/>
            <w:gridSpan w:val="3"/>
            <w:vAlign w:val="center"/>
          </w:tcPr>
          <w:p w14:paraId="62108C1F"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Local entities:</w:t>
            </w:r>
          </w:p>
        </w:tc>
        <w:tc>
          <w:tcPr>
            <w:tcW w:w="1975" w:type="dxa"/>
            <w:vAlign w:val="center"/>
          </w:tcPr>
          <w:p w14:paraId="1D93F29D" w14:textId="797B08F9"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77A2B2D" w14:textId="77777777" w:rsidTr="00A65675">
        <w:trPr>
          <w:trHeight w:val="253"/>
        </w:trPr>
        <w:tc>
          <w:tcPr>
            <w:tcW w:w="404" w:type="dxa"/>
            <w:vAlign w:val="center"/>
          </w:tcPr>
          <w:p w14:paraId="30980CE4" w14:textId="46CCC232" w:rsidR="00871B4B" w:rsidRPr="00871B4B" w:rsidRDefault="00871B4B" w:rsidP="00871B4B">
            <w:pPr>
              <w:spacing w:after="0" w:line="240" w:lineRule="auto"/>
              <w:rPr>
                <w:rFonts w:ascii="Times New Roman" w:hAnsi="Times New Roman"/>
                <w:b/>
                <w:bCs/>
                <w:sz w:val="24"/>
                <w:szCs w:val="24"/>
              </w:rPr>
            </w:pPr>
            <w:r w:rsidRPr="00871B4B">
              <w:rPr>
                <w:rFonts w:ascii="Times New Roman" w:hAnsi="Times New Roman"/>
                <w:b/>
                <w:bCs/>
                <w:sz w:val="24"/>
                <w:szCs w:val="24"/>
              </w:rPr>
              <w:t>J</w:t>
            </w:r>
          </w:p>
        </w:tc>
        <w:tc>
          <w:tcPr>
            <w:tcW w:w="6971" w:type="dxa"/>
            <w:gridSpan w:val="3"/>
            <w:vAlign w:val="center"/>
          </w:tcPr>
          <w:p w14:paraId="547897F1" w14:textId="77777777" w:rsidR="00871B4B" w:rsidRPr="003A391E" w:rsidRDefault="00871B4B" w:rsidP="00871B4B">
            <w:pPr>
              <w:spacing w:after="0" w:line="240" w:lineRule="auto"/>
              <w:rPr>
                <w:rFonts w:ascii="Times New Roman" w:hAnsi="Times New Roman"/>
              </w:rPr>
            </w:pPr>
            <w:r w:rsidRPr="003A391E">
              <w:rPr>
                <w:rFonts w:ascii="Times New Roman" w:hAnsi="Times New Roman"/>
              </w:rPr>
              <w:t>Other:</w:t>
            </w:r>
          </w:p>
        </w:tc>
        <w:tc>
          <w:tcPr>
            <w:tcW w:w="1975" w:type="dxa"/>
            <w:vAlign w:val="center"/>
          </w:tcPr>
          <w:p w14:paraId="5B8CE6AC" w14:textId="1F859121" w:rsidR="00871B4B" w:rsidRPr="003A391E" w:rsidRDefault="00871B4B" w:rsidP="00871B4B">
            <w:pPr>
              <w:spacing w:after="0" w:line="240" w:lineRule="auto"/>
              <w:jc w:val="right"/>
              <w:rPr>
                <w:rFonts w:ascii="Times New Roman" w:hAnsi="Times New Roman"/>
              </w:rPr>
            </w:pPr>
            <w:r>
              <w:rPr>
                <w:rFonts w:ascii="Times New Roman" w:hAnsi="Times New Roman"/>
              </w:rPr>
              <w:t>$0.00</w:t>
            </w:r>
          </w:p>
        </w:tc>
      </w:tr>
      <w:tr w:rsidR="00871B4B" w:rsidRPr="003A391E" w14:paraId="4055D3A2" w14:textId="77777777" w:rsidTr="00751B0B">
        <w:tc>
          <w:tcPr>
            <w:tcW w:w="9350" w:type="dxa"/>
            <w:gridSpan w:val="5"/>
            <w:shd w:val="clear" w:color="auto" w:fill="2F5496" w:themeFill="accent5" w:themeFillShade="BF"/>
          </w:tcPr>
          <w:p w14:paraId="34D73D42" w14:textId="53CE37F6" w:rsidR="00871B4B" w:rsidRPr="003A391E" w:rsidRDefault="000C78DE" w:rsidP="00871B4B">
            <w:pPr>
              <w:spacing w:after="0" w:line="240" w:lineRule="auto"/>
              <w:rPr>
                <w:rFonts w:ascii="Times New Roman" w:hAnsi="Times New Roman"/>
                <w:b/>
              </w:rPr>
            </w:pPr>
            <w:r>
              <w:rPr>
                <w:rFonts w:ascii="Times New Roman" w:hAnsi="Times New Roman"/>
                <w:b/>
                <w:color w:val="FFFFFF" w:themeColor="background1"/>
              </w:rPr>
              <w:t xml:space="preserve">Categorical </w:t>
            </w:r>
            <w:r w:rsidR="00871B4B" w:rsidRPr="003A391E">
              <w:rPr>
                <w:rFonts w:ascii="Times New Roman" w:hAnsi="Times New Roman"/>
                <w:b/>
                <w:color w:val="FFFFFF" w:themeColor="background1"/>
              </w:rPr>
              <w:t xml:space="preserve">Funding </w:t>
            </w:r>
            <w:r>
              <w:rPr>
                <w:rFonts w:ascii="Times New Roman" w:hAnsi="Times New Roman"/>
                <w:b/>
                <w:color w:val="FFFFFF" w:themeColor="background1"/>
              </w:rPr>
              <w:t>Allocations</w:t>
            </w:r>
          </w:p>
        </w:tc>
      </w:tr>
      <w:tr w:rsidR="00871B4B" w:rsidRPr="003A391E" w14:paraId="21981B10" w14:textId="77777777" w:rsidTr="00871B4B">
        <w:tc>
          <w:tcPr>
            <w:tcW w:w="3453" w:type="dxa"/>
            <w:gridSpan w:val="2"/>
          </w:tcPr>
          <w:p w14:paraId="37A4D2B5" w14:textId="77777777"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Prevention/Education:</w:t>
            </w:r>
          </w:p>
          <w:p w14:paraId="49342FF6" w14:textId="2B8E4446" w:rsidR="00871B4B" w:rsidRPr="003A391E" w:rsidRDefault="00871B4B" w:rsidP="005460E8">
            <w:pPr>
              <w:tabs>
                <w:tab w:val="center" w:pos="1618"/>
              </w:tabs>
              <w:spacing w:after="0" w:line="240" w:lineRule="auto"/>
              <w:rPr>
                <w:rFonts w:ascii="Times New Roman" w:hAnsi="Times New Roman"/>
                <w:color w:val="000000" w:themeColor="text1"/>
              </w:rPr>
            </w:pPr>
            <w:r>
              <w:rPr>
                <w:rFonts w:ascii="Times New Roman" w:hAnsi="Times New Roman"/>
                <w:color w:val="000000" w:themeColor="text1"/>
              </w:rPr>
              <w:t>$</w:t>
            </w:r>
            <w:r w:rsidR="005460E8">
              <w:rPr>
                <w:rFonts w:ascii="Times New Roman" w:hAnsi="Times New Roman"/>
                <w:color w:val="000000" w:themeColor="text1"/>
              </w:rPr>
              <w:tab/>
            </w:r>
          </w:p>
          <w:p w14:paraId="7220D1C5" w14:textId="77777777" w:rsidR="00871B4B" w:rsidRPr="003A391E" w:rsidRDefault="00871B4B" w:rsidP="00871B4B">
            <w:pPr>
              <w:spacing w:after="0" w:line="240" w:lineRule="auto"/>
              <w:rPr>
                <w:rFonts w:ascii="Times New Roman" w:hAnsi="Times New Roman"/>
                <w:i/>
                <w:color w:val="000000" w:themeColor="text1"/>
              </w:rPr>
            </w:pPr>
          </w:p>
        </w:tc>
        <w:tc>
          <w:tcPr>
            <w:tcW w:w="2992" w:type="dxa"/>
          </w:tcPr>
          <w:p w14:paraId="77A3B709" w14:textId="77777777" w:rsidR="00871B4B"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Intervention/Treatment:</w:t>
            </w:r>
          </w:p>
          <w:p w14:paraId="701C77DC" w14:textId="0BDE06ED" w:rsidR="00871B4B" w:rsidRPr="003A391E" w:rsidRDefault="00871B4B" w:rsidP="005460E8">
            <w:pPr>
              <w:tabs>
                <w:tab w:val="center" w:pos="1388"/>
              </w:tabs>
              <w:spacing w:after="0" w:line="240" w:lineRule="auto"/>
              <w:rPr>
                <w:rFonts w:ascii="Times New Roman" w:hAnsi="Times New Roman"/>
                <w:color w:val="000000" w:themeColor="text1"/>
              </w:rPr>
            </w:pPr>
            <w:r>
              <w:rPr>
                <w:rFonts w:ascii="Times New Roman" w:hAnsi="Times New Roman"/>
                <w:color w:val="000000" w:themeColor="text1"/>
              </w:rPr>
              <w:t>$</w:t>
            </w:r>
            <w:r w:rsidR="005460E8">
              <w:rPr>
                <w:rFonts w:ascii="Times New Roman" w:hAnsi="Times New Roman"/>
                <w:color w:val="000000" w:themeColor="text1"/>
              </w:rPr>
              <w:t xml:space="preserve">  </w:t>
            </w:r>
            <w:r w:rsidR="005460E8">
              <w:rPr>
                <w:rFonts w:ascii="Times New Roman" w:hAnsi="Times New Roman"/>
                <w:color w:val="000000" w:themeColor="text1"/>
              </w:rPr>
              <w:tab/>
            </w:r>
          </w:p>
        </w:tc>
        <w:tc>
          <w:tcPr>
            <w:tcW w:w="2905" w:type="dxa"/>
            <w:gridSpan w:val="2"/>
          </w:tcPr>
          <w:p w14:paraId="64D59668" w14:textId="07C122BE" w:rsidR="00871B4B"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Justice</w:t>
            </w:r>
            <w:r>
              <w:rPr>
                <w:rFonts w:ascii="Times New Roman" w:hAnsi="Times New Roman"/>
                <w:color w:val="000000" w:themeColor="text1"/>
              </w:rPr>
              <w:t xml:space="preserve"> Services</w:t>
            </w:r>
            <w:r w:rsidRPr="003A391E">
              <w:rPr>
                <w:rFonts w:ascii="Times New Roman" w:hAnsi="Times New Roman"/>
                <w:color w:val="000000" w:themeColor="text1"/>
              </w:rPr>
              <w:t>:</w:t>
            </w:r>
          </w:p>
          <w:p w14:paraId="0F2F3886" w14:textId="5FBC6F3D" w:rsidR="00871B4B" w:rsidRPr="003A391E" w:rsidRDefault="00871B4B" w:rsidP="005460E8">
            <w:pPr>
              <w:tabs>
                <w:tab w:val="center" w:pos="1344"/>
              </w:tabs>
              <w:spacing w:after="0" w:line="240" w:lineRule="auto"/>
              <w:rPr>
                <w:rFonts w:ascii="Times New Roman" w:hAnsi="Times New Roman"/>
                <w:color w:val="000000" w:themeColor="text1"/>
              </w:rPr>
            </w:pPr>
            <w:r>
              <w:rPr>
                <w:rFonts w:ascii="Times New Roman" w:hAnsi="Times New Roman"/>
                <w:color w:val="000000" w:themeColor="text1"/>
              </w:rPr>
              <w:t>$</w:t>
            </w:r>
            <w:r w:rsidR="005460E8">
              <w:rPr>
                <w:rFonts w:ascii="Times New Roman" w:hAnsi="Times New Roman"/>
                <w:color w:val="000000" w:themeColor="text1"/>
              </w:rPr>
              <w:tab/>
              <w:t xml:space="preserve"> </w:t>
            </w:r>
          </w:p>
        </w:tc>
      </w:tr>
      <w:tr w:rsidR="00871B4B" w:rsidRPr="003A391E" w14:paraId="012733B8" w14:textId="77777777" w:rsidTr="00751B0B">
        <w:tc>
          <w:tcPr>
            <w:tcW w:w="9350" w:type="dxa"/>
            <w:gridSpan w:val="5"/>
            <w:shd w:val="clear" w:color="auto" w:fill="2F5496" w:themeFill="accent5" w:themeFillShade="BF"/>
          </w:tcPr>
          <w:p w14:paraId="6352F8FF" w14:textId="77777777" w:rsidR="00871B4B" w:rsidRPr="003A391E" w:rsidRDefault="00871B4B" w:rsidP="00871B4B">
            <w:pPr>
              <w:spacing w:after="0" w:line="240" w:lineRule="auto"/>
              <w:rPr>
                <w:rFonts w:ascii="Times New Roman" w:hAnsi="Times New Roman"/>
                <w:b/>
                <w:color w:val="000000" w:themeColor="text1"/>
              </w:rPr>
            </w:pPr>
            <w:r w:rsidRPr="003A391E">
              <w:rPr>
                <w:rFonts w:ascii="Times New Roman" w:hAnsi="Times New Roman"/>
                <w:b/>
                <w:color w:val="FFFFFF" w:themeColor="background1"/>
              </w:rPr>
              <w:t xml:space="preserve">Funding allotted to Administrative costs: </w:t>
            </w:r>
          </w:p>
        </w:tc>
      </w:tr>
      <w:tr w:rsidR="00871B4B" w:rsidRPr="003A391E" w14:paraId="76D55FDC" w14:textId="77777777" w:rsidTr="00871B4B">
        <w:trPr>
          <w:trHeight w:val="242"/>
        </w:trPr>
        <w:tc>
          <w:tcPr>
            <w:tcW w:w="6445" w:type="dxa"/>
            <w:gridSpan w:val="3"/>
            <w:shd w:val="clear" w:color="auto" w:fill="B4C6E7" w:themeFill="accent5" w:themeFillTint="66"/>
          </w:tcPr>
          <w:p w14:paraId="57F7CE98" w14:textId="77777777" w:rsidR="00871B4B" w:rsidRPr="003A391E" w:rsidRDefault="00871B4B" w:rsidP="00871B4B">
            <w:pPr>
              <w:spacing w:after="0" w:line="240" w:lineRule="auto"/>
              <w:rPr>
                <w:rFonts w:ascii="Times New Roman" w:hAnsi="Times New Roman"/>
                <w:i/>
                <w:color w:val="FFFFFF" w:themeColor="background1"/>
              </w:rPr>
            </w:pPr>
            <w:r w:rsidRPr="003A391E">
              <w:rPr>
                <w:rFonts w:ascii="Times New Roman" w:hAnsi="Times New Roman"/>
                <w:i/>
              </w:rPr>
              <w:t xml:space="preserve">Itemized list of what is being funded </w:t>
            </w:r>
          </w:p>
        </w:tc>
        <w:tc>
          <w:tcPr>
            <w:tcW w:w="2905" w:type="dxa"/>
            <w:gridSpan w:val="2"/>
            <w:shd w:val="clear" w:color="auto" w:fill="B4C6E7" w:themeFill="accent5" w:themeFillTint="66"/>
          </w:tcPr>
          <w:p w14:paraId="58BD7243" w14:textId="77777777" w:rsidR="00871B4B" w:rsidRPr="003A391E" w:rsidRDefault="00871B4B" w:rsidP="00871B4B">
            <w:pPr>
              <w:spacing w:after="0" w:line="240" w:lineRule="auto"/>
              <w:jc w:val="center"/>
              <w:rPr>
                <w:rFonts w:ascii="Times New Roman" w:hAnsi="Times New Roman"/>
                <w:i/>
                <w:color w:val="FFFFFF" w:themeColor="background1"/>
              </w:rPr>
            </w:pPr>
            <w:r w:rsidRPr="003A391E">
              <w:rPr>
                <w:rFonts w:ascii="Times New Roman" w:hAnsi="Times New Roman"/>
                <w:i/>
              </w:rPr>
              <w:t>Amount ($100.00)</w:t>
            </w:r>
          </w:p>
        </w:tc>
      </w:tr>
      <w:tr w:rsidR="00871B4B" w:rsidRPr="003A391E" w14:paraId="6FB5622A" w14:textId="77777777" w:rsidTr="00871B4B">
        <w:trPr>
          <w:trHeight w:val="322"/>
        </w:trPr>
        <w:tc>
          <w:tcPr>
            <w:tcW w:w="6445" w:type="dxa"/>
            <w:gridSpan w:val="3"/>
          </w:tcPr>
          <w:p w14:paraId="72CB6DDC" w14:textId="0844E231"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Coordinator compensation</w:t>
            </w:r>
          </w:p>
        </w:tc>
        <w:tc>
          <w:tcPr>
            <w:tcW w:w="2905" w:type="dxa"/>
            <w:gridSpan w:val="2"/>
          </w:tcPr>
          <w:p w14:paraId="01428357" w14:textId="5B045964" w:rsidR="00871B4B" w:rsidRPr="003A391E" w:rsidRDefault="000C78DE" w:rsidP="005460E8">
            <w:pPr>
              <w:tabs>
                <w:tab w:val="center" w:pos="1344"/>
              </w:tabs>
              <w:spacing w:after="0" w:line="240" w:lineRule="auto"/>
              <w:rPr>
                <w:rFonts w:ascii="Times New Roman" w:hAnsi="Times New Roman"/>
                <w:color w:val="000000" w:themeColor="text1"/>
              </w:rPr>
            </w:pPr>
            <w:r>
              <w:rPr>
                <w:rFonts w:ascii="Times New Roman" w:hAnsi="Times New Roman"/>
                <w:color w:val="000000" w:themeColor="text1"/>
              </w:rPr>
              <w:t>$</w:t>
            </w:r>
            <w:r w:rsidR="005460E8">
              <w:rPr>
                <w:rFonts w:ascii="Times New Roman" w:hAnsi="Times New Roman"/>
                <w:color w:val="000000" w:themeColor="text1"/>
              </w:rPr>
              <w:tab/>
            </w:r>
          </w:p>
        </w:tc>
      </w:tr>
      <w:tr w:rsidR="00871B4B" w:rsidRPr="003A391E" w14:paraId="657CDA36" w14:textId="77777777" w:rsidTr="00871B4B">
        <w:trPr>
          <w:trHeight w:val="322"/>
        </w:trPr>
        <w:tc>
          <w:tcPr>
            <w:tcW w:w="6445" w:type="dxa"/>
            <w:gridSpan w:val="3"/>
          </w:tcPr>
          <w:p w14:paraId="1C83E2FE" w14:textId="2D4327FB"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Office supplies</w:t>
            </w:r>
          </w:p>
        </w:tc>
        <w:tc>
          <w:tcPr>
            <w:tcW w:w="2905" w:type="dxa"/>
            <w:gridSpan w:val="2"/>
          </w:tcPr>
          <w:p w14:paraId="0AA7E159" w14:textId="257747F4" w:rsidR="00871B4B" w:rsidRPr="003A391E" w:rsidRDefault="000C78DE" w:rsidP="00871B4B">
            <w:pPr>
              <w:spacing w:after="0" w:line="240" w:lineRule="auto"/>
              <w:rPr>
                <w:rFonts w:ascii="Times New Roman" w:hAnsi="Times New Roman"/>
                <w:color w:val="000000" w:themeColor="text1"/>
              </w:rPr>
            </w:pPr>
            <w:r>
              <w:rPr>
                <w:rFonts w:ascii="Times New Roman" w:hAnsi="Times New Roman"/>
                <w:color w:val="000000" w:themeColor="text1"/>
              </w:rPr>
              <w:t>$</w:t>
            </w:r>
          </w:p>
        </w:tc>
      </w:tr>
      <w:tr w:rsidR="00871B4B" w:rsidRPr="003A391E" w14:paraId="14419A16" w14:textId="77777777" w:rsidTr="00751B0B">
        <w:tc>
          <w:tcPr>
            <w:tcW w:w="9350" w:type="dxa"/>
            <w:gridSpan w:val="5"/>
            <w:shd w:val="clear" w:color="auto" w:fill="2F5496" w:themeFill="accent5" w:themeFillShade="BF"/>
          </w:tcPr>
          <w:p w14:paraId="01CC4361" w14:textId="52C0B750" w:rsidR="00871B4B" w:rsidRPr="003A391E" w:rsidRDefault="00871B4B" w:rsidP="00871B4B">
            <w:pPr>
              <w:spacing w:after="0" w:line="240" w:lineRule="auto"/>
              <w:rPr>
                <w:rFonts w:ascii="Times New Roman" w:hAnsi="Times New Roman"/>
                <w:b/>
              </w:rPr>
            </w:pPr>
            <w:r w:rsidRPr="003A391E">
              <w:rPr>
                <w:rFonts w:ascii="Times New Roman" w:hAnsi="Times New Roman"/>
                <w:b/>
                <w:color w:val="FFFFFF" w:themeColor="background1"/>
              </w:rPr>
              <w:t xml:space="preserve">Funding </w:t>
            </w:r>
            <w:r w:rsidR="000C78DE">
              <w:rPr>
                <w:rFonts w:ascii="Times New Roman" w:hAnsi="Times New Roman"/>
                <w:b/>
                <w:color w:val="FFFFFF" w:themeColor="background1"/>
              </w:rPr>
              <w:t>Allocations</w:t>
            </w:r>
            <w:r w:rsidRPr="003A391E">
              <w:rPr>
                <w:rFonts w:ascii="Times New Roman" w:hAnsi="Times New Roman"/>
                <w:b/>
                <w:color w:val="FFFFFF" w:themeColor="background1"/>
              </w:rPr>
              <w:t xml:space="preserve"> by Goal per Problem Statement:</w:t>
            </w:r>
          </w:p>
        </w:tc>
      </w:tr>
      <w:tr w:rsidR="00871B4B" w:rsidRPr="003A391E" w14:paraId="77FAE0C4" w14:textId="77777777" w:rsidTr="00871B4B">
        <w:tc>
          <w:tcPr>
            <w:tcW w:w="3453" w:type="dxa"/>
            <w:gridSpan w:val="2"/>
          </w:tcPr>
          <w:p w14:paraId="33C0FA2A" w14:textId="77777777" w:rsidR="00871B4B" w:rsidRPr="003A391E" w:rsidRDefault="00871B4B" w:rsidP="00871B4B">
            <w:pPr>
              <w:spacing w:after="0" w:line="240" w:lineRule="auto"/>
              <w:rPr>
                <w:rFonts w:ascii="Times New Roman" w:hAnsi="Times New Roman"/>
                <w:b/>
                <w:color w:val="000000" w:themeColor="text1"/>
              </w:rPr>
            </w:pPr>
            <w:r w:rsidRPr="003A391E">
              <w:rPr>
                <w:rFonts w:ascii="Times New Roman" w:hAnsi="Times New Roman"/>
                <w:b/>
                <w:color w:val="000000" w:themeColor="text1"/>
              </w:rPr>
              <w:t>Problem Statement #1</w:t>
            </w:r>
          </w:p>
          <w:p w14:paraId="0D49E245" w14:textId="77777777" w:rsidR="00871B4B" w:rsidRPr="003A391E" w:rsidRDefault="00871B4B" w:rsidP="00871B4B">
            <w:pPr>
              <w:spacing w:after="0" w:line="240" w:lineRule="auto"/>
              <w:rPr>
                <w:rFonts w:ascii="Times New Roman" w:hAnsi="Times New Roman"/>
                <w:color w:val="000000" w:themeColor="text1"/>
              </w:rPr>
            </w:pPr>
          </w:p>
          <w:p w14:paraId="667A2FB4" w14:textId="6C198BE1"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1:</w:t>
            </w:r>
            <w:r>
              <w:rPr>
                <w:rFonts w:ascii="Times New Roman" w:hAnsi="Times New Roman"/>
                <w:color w:val="000000" w:themeColor="text1"/>
              </w:rPr>
              <w:t xml:space="preserve"> $</w:t>
            </w:r>
          </w:p>
          <w:p w14:paraId="788506E5" w14:textId="77777777" w:rsidR="00871B4B" w:rsidRPr="003A391E" w:rsidRDefault="00871B4B" w:rsidP="00871B4B">
            <w:pPr>
              <w:spacing w:after="0" w:line="240" w:lineRule="auto"/>
              <w:rPr>
                <w:rFonts w:ascii="Times New Roman" w:hAnsi="Times New Roman"/>
                <w:color w:val="000000" w:themeColor="text1"/>
              </w:rPr>
            </w:pPr>
          </w:p>
          <w:p w14:paraId="22667EB9" w14:textId="223E9393"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2:</w:t>
            </w:r>
            <w:r>
              <w:rPr>
                <w:rFonts w:ascii="Times New Roman" w:hAnsi="Times New Roman"/>
                <w:color w:val="000000" w:themeColor="text1"/>
              </w:rPr>
              <w:t xml:space="preserve"> $</w:t>
            </w:r>
          </w:p>
          <w:p w14:paraId="29432AE7" w14:textId="77777777" w:rsidR="00871B4B" w:rsidRPr="003A391E" w:rsidRDefault="00871B4B" w:rsidP="00871B4B">
            <w:pPr>
              <w:spacing w:after="0" w:line="240" w:lineRule="auto"/>
              <w:rPr>
                <w:rFonts w:ascii="Times New Roman" w:hAnsi="Times New Roman"/>
                <w:i/>
                <w:color w:val="000000" w:themeColor="text1"/>
              </w:rPr>
            </w:pPr>
          </w:p>
        </w:tc>
        <w:tc>
          <w:tcPr>
            <w:tcW w:w="2992" w:type="dxa"/>
          </w:tcPr>
          <w:p w14:paraId="10D1A288" w14:textId="77777777" w:rsidR="00871B4B" w:rsidRPr="003A391E" w:rsidRDefault="00871B4B" w:rsidP="00871B4B">
            <w:pPr>
              <w:spacing w:after="0" w:line="240" w:lineRule="auto"/>
              <w:rPr>
                <w:rFonts w:ascii="Times New Roman" w:hAnsi="Times New Roman"/>
                <w:b/>
                <w:color w:val="000000" w:themeColor="text1"/>
              </w:rPr>
            </w:pPr>
            <w:r w:rsidRPr="003A391E">
              <w:rPr>
                <w:rFonts w:ascii="Times New Roman" w:hAnsi="Times New Roman"/>
                <w:b/>
                <w:color w:val="000000" w:themeColor="text1"/>
              </w:rPr>
              <w:t>Problem Statement #2</w:t>
            </w:r>
          </w:p>
          <w:p w14:paraId="5555013D" w14:textId="77777777" w:rsidR="00871B4B" w:rsidRPr="003A391E" w:rsidRDefault="00871B4B" w:rsidP="00871B4B">
            <w:pPr>
              <w:spacing w:after="0" w:line="240" w:lineRule="auto"/>
              <w:rPr>
                <w:rFonts w:ascii="Times New Roman" w:hAnsi="Times New Roman"/>
                <w:color w:val="000000" w:themeColor="text1"/>
              </w:rPr>
            </w:pPr>
          </w:p>
          <w:p w14:paraId="391D6617" w14:textId="20B15283"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1:</w:t>
            </w:r>
            <w:r>
              <w:rPr>
                <w:rFonts w:ascii="Times New Roman" w:hAnsi="Times New Roman"/>
                <w:color w:val="000000" w:themeColor="text1"/>
              </w:rPr>
              <w:t xml:space="preserve"> $</w:t>
            </w:r>
          </w:p>
          <w:p w14:paraId="37E24D88" w14:textId="77777777" w:rsidR="00871B4B" w:rsidRPr="003A391E" w:rsidRDefault="00871B4B" w:rsidP="00871B4B">
            <w:pPr>
              <w:spacing w:after="0" w:line="240" w:lineRule="auto"/>
              <w:rPr>
                <w:rFonts w:ascii="Times New Roman" w:hAnsi="Times New Roman"/>
                <w:color w:val="000000" w:themeColor="text1"/>
              </w:rPr>
            </w:pPr>
          </w:p>
          <w:p w14:paraId="4BF6609C" w14:textId="561966E6"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2:</w:t>
            </w:r>
            <w:r>
              <w:rPr>
                <w:rFonts w:ascii="Times New Roman" w:hAnsi="Times New Roman"/>
                <w:color w:val="000000" w:themeColor="text1"/>
              </w:rPr>
              <w:t xml:space="preserve"> $</w:t>
            </w:r>
          </w:p>
        </w:tc>
        <w:tc>
          <w:tcPr>
            <w:tcW w:w="2905" w:type="dxa"/>
            <w:gridSpan w:val="2"/>
          </w:tcPr>
          <w:p w14:paraId="45E51C4F" w14:textId="77777777" w:rsidR="00871B4B" w:rsidRPr="003A391E" w:rsidRDefault="00871B4B" w:rsidP="00871B4B">
            <w:pPr>
              <w:spacing w:after="0" w:line="240" w:lineRule="auto"/>
              <w:rPr>
                <w:rFonts w:ascii="Times New Roman" w:hAnsi="Times New Roman"/>
                <w:b/>
                <w:color w:val="000000" w:themeColor="text1"/>
              </w:rPr>
            </w:pPr>
            <w:r>
              <w:rPr>
                <w:rFonts w:ascii="Times New Roman" w:hAnsi="Times New Roman"/>
                <w:b/>
                <w:color w:val="000000" w:themeColor="text1"/>
              </w:rPr>
              <w:t>Problem Statement #3</w:t>
            </w:r>
          </w:p>
          <w:p w14:paraId="017BE229" w14:textId="77777777" w:rsidR="00871B4B" w:rsidRPr="003A391E" w:rsidRDefault="00871B4B" w:rsidP="00871B4B">
            <w:pPr>
              <w:spacing w:after="0" w:line="240" w:lineRule="auto"/>
              <w:rPr>
                <w:rFonts w:ascii="Times New Roman" w:hAnsi="Times New Roman"/>
                <w:color w:val="000000" w:themeColor="text1"/>
              </w:rPr>
            </w:pPr>
          </w:p>
          <w:p w14:paraId="08A0021C" w14:textId="3ABE253C"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1:</w:t>
            </w:r>
            <w:r>
              <w:rPr>
                <w:rFonts w:ascii="Times New Roman" w:hAnsi="Times New Roman"/>
                <w:color w:val="000000" w:themeColor="text1"/>
              </w:rPr>
              <w:t xml:space="preserve"> $</w:t>
            </w:r>
          </w:p>
          <w:p w14:paraId="7D7D9D06" w14:textId="77777777" w:rsidR="00871B4B" w:rsidRPr="003A391E" w:rsidRDefault="00871B4B" w:rsidP="00871B4B">
            <w:pPr>
              <w:spacing w:after="0" w:line="240" w:lineRule="auto"/>
              <w:rPr>
                <w:rFonts w:ascii="Times New Roman" w:hAnsi="Times New Roman"/>
                <w:color w:val="000000" w:themeColor="text1"/>
              </w:rPr>
            </w:pPr>
          </w:p>
          <w:p w14:paraId="56FDE501" w14:textId="0AD580E1" w:rsidR="00871B4B" w:rsidRPr="003A391E" w:rsidRDefault="00871B4B" w:rsidP="00871B4B">
            <w:pPr>
              <w:spacing w:after="0" w:line="240" w:lineRule="auto"/>
              <w:rPr>
                <w:rFonts w:ascii="Times New Roman" w:hAnsi="Times New Roman"/>
                <w:color w:val="000000" w:themeColor="text1"/>
              </w:rPr>
            </w:pPr>
            <w:r w:rsidRPr="003A391E">
              <w:rPr>
                <w:rFonts w:ascii="Times New Roman" w:hAnsi="Times New Roman"/>
                <w:color w:val="000000" w:themeColor="text1"/>
              </w:rPr>
              <w:t>Goal 2:</w:t>
            </w:r>
            <w:r>
              <w:rPr>
                <w:rFonts w:ascii="Times New Roman" w:hAnsi="Times New Roman"/>
                <w:color w:val="000000" w:themeColor="text1"/>
              </w:rPr>
              <w:t xml:space="preserve"> $</w:t>
            </w:r>
          </w:p>
          <w:p w14:paraId="6547364C" w14:textId="77777777" w:rsidR="00871B4B" w:rsidRPr="003A391E" w:rsidRDefault="00871B4B" w:rsidP="00871B4B">
            <w:pPr>
              <w:spacing w:after="0" w:line="240" w:lineRule="auto"/>
              <w:rPr>
                <w:rFonts w:ascii="Times New Roman" w:hAnsi="Times New Roman"/>
                <w:color w:val="000000" w:themeColor="text1"/>
              </w:rPr>
            </w:pPr>
          </w:p>
        </w:tc>
      </w:tr>
    </w:tbl>
    <w:p w14:paraId="6E8DB344" w14:textId="77777777" w:rsidR="003A391E" w:rsidRPr="003A391E" w:rsidRDefault="003A391E" w:rsidP="00910785">
      <w:pPr>
        <w:rPr>
          <w:rFonts w:ascii="Times New Roman" w:hAnsi="Times New Roman"/>
          <w:color w:val="000000"/>
          <w:sz w:val="24"/>
          <w:szCs w:val="24"/>
        </w:rPr>
      </w:pPr>
    </w:p>
    <w:sectPr w:rsidR="003A391E" w:rsidRPr="003A39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85C7" w14:textId="77777777" w:rsidR="00947F22" w:rsidRDefault="00947F22" w:rsidP="005F2E11">
      <w:pPr>
        <w:spacing w:after="0" w:line="240" w:lineRule="auto"/>
      </w:pPr>
      <w:r>
        <w:separator/>
      </w:r>
    </w:p>
  </w:endnote>
  <w:endnote w:type="continuationSeparator" w:id="0">
    <w:p w14:paraId="1271D401" w14:textId="77777777" w:rsidR="00947F22" w:rsidRDefault="00947F22" w:rsidP="005F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erican Classic">
    <w:altName w:val="Times New Roman"/>
    <w:charset w:val="00"/>
    <w:family w:val="roman"/>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79CA" w14:textId="77777777" w:rsidR="00947F22" w:rsidRDefault="00947F22" w:rsidP="005F2E11">
      <w:pPr>
        <w:spacing w:after="0" w:line="240" w:lineRule="auto"/>
      </w:pPr>
      <w:r>
        <w:separator/>
      </w:r>
    </w:p>
  </w:footnote>
  <w:footnote w:type="continuationSeparator" w:id="0">
    <w:p w14:paraId="1A7B5700" w14:textId="77777777" w:rsidR="00947F22" w:rsidRDefault="00947F22" w:rsidP="005F2E11">
      <w:pPr>
        <w:spacing w:after="0" w:line="240" w:lineRule="auto"/>
      </w:pPr>
      <w:r>
        <w:continuationSeparator/>
      </w:r>
    </w:p>
  </w:footnote>
  <w:footnote w:id="1">
    <w:p w14:paraId="4398CB54" w14:textId="77777777" w:rsidR="00910785" w:rsidRPr="00AF4436" w:rsidRDefault="00910785" w:rsidP="00910785">
      <w:pPr>
        <w:jc w:val="both"/>
        <w:rPr>
          <w:rFonts w:ascii="Times New Roman" w:hAnsi="Times New Roman"/>
          <w:sz w:val="20"/>
          <w:szCs w:val="20"/>
        </w:rPr>
      </w:pPr>
      <w:r w:rsidRPr="00F621BA">
        <w:rPr>
          <w:rStyle w:val="FootnoteReference"/>
          <w:rFonts w:ascii="Times New Roman" w:hAnsi="Times New Roman"/>
          <w:sz w:val="20"/>
          <w:szCs w:val="20"/>
        </w:rPr>
        <w:footnoteRef/>
      </w:r>
      <w:r w:rsidRPr="00F621BA">
        <w:rPr>
          <w:rFonts w:ascii="Times New Roman" w:hAnsi="Times New Roman"/>
          <w:sz w:val="20"/>
          <w:szCs w:val="20"/>
        </w:rPr>
        <w:t>Risk and protective factors extracted from IUPUI Center for Health Policy Community Conditions Favorable</w:t>
      </w:r>
      <w:r>
        <w:rPr>
          <w:rFonts w:ascii="Times New Roman" w:hAnsi="Times New Roman"/>
          <w:sz w:val="20"/>
          <w:szCs w:val="20"/>
        </w:rPr>
        <w:t xml:space="preserve"> for Substance Use, April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tzAxNDUxNLQwMjdT0lEKTi0uzszPAykwrwUAS/XlWSwAAAA="/>
  </w:docVars>
  <w:rsids>
    <w:rsidRoot w:val="00910785"/>
    <w:rsid w:val="000C78DE"/>
    <w:rsid w:val="001369CE"/>
    <w:rsid w:val="0026487A"/>
    <w:rsid w:val="003752C3"/>
    <w:rsid w:val="003A391E"/>
    <w:rsid w:val="005407DC"/>
    <w:rsid w:val="005460E8"/>
    <w:rsid w:val="005F2E11"/>
    <w:rsid w:val="007B7654"/>
    <w:rsid w:val="007D1916"/>
    <w:rsid w:val="00847E22"/>
    <w:rsid w:val="00861A67"/>
    <w:rsid w:val="00871B4B"/>
    <w:rsid w:val="008854AF"/>
    <w:rsid w:val="00890272"/>
    <w:rsid w:val="00910785"/>
    <w:rsid w:val="00947F22"/>
    <w:rsid w:val="009E2C1A"/>
    <w:rsid w:val="00A3373D"/>
    <w:rsid w:val="00A65675"/>
    <w:rsid w:val="00A84574"/>
    <w:rsid w:val="00B26970"/>
    <w:rsid w:val="00B81929"/>
    <w:rsid w:val="00B9281F"/>
    <w:rsid w:val="00CB60A4"/>
    <w:rsid w:val="00ED0EA6"/>
    <w:rsid w:val="00EF073E"/>
    <w:rsid w:val="00FF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2224"/>
  <w15:chartTrackingRefBased/>
  <w15:docId w15:val="{C9E4BA75-0A4F-4491-AD30-5CC4A667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E1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5F2E11"/>
    <w:rPr>
      <w:vertAlign w:val="superscript"/>
    </w:rPr>
  </w:style>
  <w:style w:type="paragraph" w:styleId="BalloonText">
    <w:name w:val="Balloon Text"/>
    <w:basedOn w:val="Normal"/>
    <w:link w:val="BalloonTextChar"/>
    <w:uiPriority w:val="99"/>
    <w:semiHidden/>
    <w:unhideWhenUsed/>
    <w:rsid w:val="005F2E1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2E11"/>
    <w:rPr>
      <w:rFonts w:ascii="Segoe UI" w:hAnsi="Segoe UI" w:cs="Segoe UI"/>
      <w:sz w:val="18"/>
      <w:szCs w:val="18"/>
    </w:rPr>
  </w:style>
  <w:style w:type="table" w:customStyle="1" w:styleId="TableGrid1">
    <w:name w:val="Table Grid1"/>
    <w:basedOn w:val="TableNormal"/>
    <w:next w:val="TableGrid"/>
    <w:uiPriority w:val="39"/>
    <w:rsid w:val="009107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A39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ith\Desktop\CCP%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0AF8520720A4A86032CC01B2844C1" ma:contentTypeVersion="10" ma:contentTypeDescription="Create a new document." ma:contentTypeScope="" ma:versionID="554cbb651b4d0ced706cb47ef515f70f">
  <xsd:schema xmlns:xsd="http://www.w3.org/2001/XMLSchema" xmlns:xs="http://www.w3.org/2001/XMLSchema" xmlns:p="http://schemas.microsoft.com/office/2006/metadata/properties" xmlns:ns2="a853da12-0c63-42c4-a1f1-f5a530b7b95d" xmlns:ns3="cfea4338-5465-459b-98c4-a4b658893631" targetNamespace="http://schemas.microsoft.com/office/2006/metadata/properties" ma:root="true" ma:fieldsID="6a449e75679ac340bcacbe6473d04fe7" ns2:_="" ns3:_="">
    <xsd:import namespace="a853da12-0c63-42c4-a1f1-f5a530b7b95d"/>
    <xsd:import namespace="cfea4338-5465-459b-98c4-a4b658893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3da12-0c63-42c4-a1f1-f5a530b7b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ea4338-5465-459b-98c4-a4b6588936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DC438-812F-4D0A-A2AA-BA292992C8F7}">
  <ds:schemaRefs>
    <ds:schemaRef ds:uri="http://schemas.microsoft.com/sharepoint/v3/contenttype/forms"/>
  </ds:schemaRefs>
</ds:datastoreItem>
</file>

<file path=customXml/itemProps2.xml><?xml version="1.0" encoding="utf-8"?>
<ds:datastoreItem xmlns:ds="http://schemas.openxmlformats.org/officeDocument/2006/customXml" ds:itemID="{BD8547C0-C16B-4449-B2ED-D6B30D6C61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05C6D-FBB6-4D6D-8085-E9008605B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3da12-0c63-42c4-a1f1-f5a530b7b95d"/>
    <ds:schemaRef ds:uri="cfea4338-5465-459b-98c4-a4b658893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CCP Final</Template>
  <TotalTime>24</TotalTime>
  <Pages>11</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Cory J</dc:creator>
  <cp:keywords/>
  <dc:description/>
  <cp:lastModifiedBy>Korak, Amanda M</cp:lastModifiedBy>
  <cp:revision>8</cp:revision>
  <cp:lastPrinted>2020-01-07T19:57:00Z</cp:lastPrinted>
  <dcterms:created xsi:type="dcterms:W3CDTF">2023-02-16T12:56:00Z</dcterms:created>
  <dcterms:modified xsi:type="dcterms:W3CDTF">2023-04-27T13:13:00Z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0x0101007C90AF8520720A4A86032CC01B2844C1</vt:lpwstr>
  </property>
</Properties>
</file>